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IN2107261148253/1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MAXI LV SAS Siège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تجارة الجملة والوساطة التجارية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Espace Les Auriers Avenue Mehdi Ben Barka Hay Riad Rabat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0537569595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8863963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YOUSSEF GARBI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JM84993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160640855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YOUSSEF GARBI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