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أكادير</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AG0808261156449/1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STE CHEZ LBENA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الفندقة والمطعمة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N°149 BIS BLOC D CIT2 ALHOUDA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0618530830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w:t>
      </w:r>
      <w:r w:rsidR="00AF7A5C">
        <w:rPr>
          <w:sz w:val="18"/>
          <w:szCs w:val="18"/>
        </w:rPr>
        <w:t>....................................................................................................................................................................</w:t>
      </w:r>
      <w:r w:rsidRPr="00C170C2">
        <w:rPr>
          <w:sz w:val="18"/>
          <w:szCs w:val="18"/>
          <w:rtl/>
        </w:rPr>
        <w:t xml:space="preserve">.............................................................................. . </w:t>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 .............................................................. .................................................. .................................. .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 ..................................... .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5641521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 ..................................................................................................................................... .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ESSAIH HIBA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EC96285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119877766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ESSAIH HIBA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w:t>
      </w:r>
      <w:r w:rsidR="00B5326C" w:rsidRPr="00C170C2">
        <w:rPr>
          <w:rFonts w:hint="cs"/>
          <w:sz w:val="18"/>
          <w:szCs w:val="18"/>
          <w:rtl/>
        </w:rPr>
        <w:t>.....................................................................................................................................................................................................................</w:t>
      </w:r>
      <w:r w:rsidR="00B5326C" w:rsidRPr="00C170C2">
        <w:rPr>
          <w:sz w:val="18"/>
          <w:szCs w:val="18"/>
        </w:rPr>
        <w:t>.......</w:t>
      </w:r>
      <w:r w:rsidR="00B5326C" w:rsidRPr="00C170C2">
        <w:rPr>
          <w:rFonts w:hint="cs"/>
          <w:sz w:val="18"/>
          <w:szCs w:val="18"/>
          <w:rtl/>
        </w:rPr>
        <w:t>..................</w:t>
      </w:r>
      <w:r w:rsidRPr="00C170C2">
        <w:rPr>
          <w:rFonts w:ascii="Cambria" w:eastAsia="Cambria" w:hAnsi="Cambria" w:cs="Cambria"/>
          <w:sz w:val="18"/>
          <w:szCs w:val="18"/>
          <w:rtl/>
        </w:rPr>
        <w:t xml:space="preserve"> </w:t>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2700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بها العمل .......................................................................................</w:t>
      </w:r>
      <w:r w:rsidR="00B5326C" w:rsidRPr="00C170C2">
        <w:rPr>
          <w:rFonts w:hint="cs"/>
          <w:sz w:val="18"/>
          <w:szCs w:val="18"/>
          <w:rtl/>
        </w:rPr>
        <w:t>.......................</w:t>
      </w:r>
      <w:r w:rsidRPr="00C170C2">
        <w:rPr>
          <w:rFonts w:ascii="Cambria" w:eastAsia="Cambria" w:hAnsi="Cambria" w:cs="Cambria"/>
          <w:sz w:val="18"/>
          <w:szCs w:val="18"/>
          <w:rtl/>
        </w:rPr>
        <w:t xml:space="preserve"> </w:t>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t xml:space="preserve">......................................................................................................................................................... .............. </w:t>
      </w:r>
      <w:r w:rsidRPr="00C170C2">
        <w:rPr>
          <w:rFonts w:ascii="Cambria" w:eastAsia="Cambria" w:hAnsi="Cambria" w:cs="Cambria"/>
          <w:sz w:val="18"/>
          <w:szCs w:val="18"/>
          <w:rtl/>
        </w:rPr>
        <w:t xml:space="preserve"> </w:t>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أكادير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w:t>
      </w:r>
      <w:r w:rsidRPr="00C170C2">
        <w:rPr>
          <w:b/>
          <w:bCs/>
          <w:sz w:val="18"/>
          <w:szCs w:val="18"/>
          <w:rtl/>
        </w:rPr>
        <w:t>..... ....</w:t>
      </w:r>
      <w:r w:rsidR="00A96129" w:rsidRPr="00C170C2">
        <w:rPr>
          <w:b/>
          <w:bCs/>
          <w:sz w:val="18"/>
          <w:szCs w:val="18"/>
        </w:rPr>
        <w:t>...............................</w:t>
      </w:r>
      <w:r w:rsidRPr="00C170C2">
        <w:rPr>
          <w:b/>
          <w:bCs/>
          <w:sz w:val="18"/>
          <w:szCs w:val="18"/>
          <w:rtl/>
        </w:rPr>
        <w:t xml:space="preserve">......... </w:t>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