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AG0508261155103/1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ABOUZAHID ISMAIL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J593399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143719863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ABOUZAHID ISMAIL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