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AG1108261157433/1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GROUPE ABK SECTION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N°14, 4EME ETAGE, IMMEUBLE ENNASSIM BD HASSAN 1ER CITE MASSIRA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6560936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ENNACIRI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169090655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ENNACIRI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