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AG1208261158165/1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RNA-ELEC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IMM A Residenceitrane elhouda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0661364873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4210630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 KAMEL EL HOUCINE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PA279004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143617766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 KAMEL EL HOUCINE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3770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