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🧭 GUIDE DE CONSTRUCTION DU PROJET PROFESSIONNEL</w:t>
      </w:r>
    </w:p>
    <w:p>
      <w:pPr>
        <w:ind w:left="288"/>
      </w:pPr>
      <w:r>
        <w:rPr>
          <w:i/>
          <w:color w:val="555555"/>
        </w:rPr>
        <w:t xml:space="preserve">Méthode pour aider une personne à définir, tester et valider un projet </w:t>
      </w:r>
      <w:r>
        <w:rPr>
          <w:b/>
          <w:i/>
          <w:color w:val="555555"/>
        </w:rPr>
        <w:t>réaliste et motivant</w:t>
      </w:r>
      <w:r>
        <w:rPr>
          <w:i/>
          <w:color w:val="555555"/>
        </w:rPr>
        <w:t>.</w:t>
      </w:r>
    </w:p>
    <w:p>
      <w:pPr>
        <w:ind w:left="288"/>
      </w:pPr>
      <w:r>
        <w:rPr>
          <w:i/>
          <w:color w:val="555555"/>
        </w:rPr>
        <w:t>Utilisable pour : reconversion, évolution de carrière, premier emploi, création d'activité.</w:t>
      </w:r>
    </w:p>
    <w:p/>
    <w:p>
      <w:pPr>
        <w:pStyle w:val="Heading2"/>
      </w:pPr>
      <w:r>
        <w:t>Étape 1 — CONNAÎTRE LA PERSONNE (le « Qui suis-je ? 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Axe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Questions à explorer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Intérêts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Qu'aimez-vous faire ? Qu'est-ce qui vous donne de l'énergie ?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Valeurs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Qu'est-ce qui compte pour vous dans un travail ?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Compétences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Que savez-vous faire (voir grille hard/soft skills) ?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Personnalité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Plutôt terrain/bureau ? Seul/équipe ? Routine/nouveauté ?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Contraintes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Mobilité, horaires, santé, famille, revenu minimum</w:t>
            </w:r>
          </w:p>
        </w:tc>
      </w:tr>
    </w:tbl>
    <w:p/>
    <w:p>
      <w:r>
        <w:rPr>
          <w:b/>
        </w:rPr>
        <w:t>Outils utiles :</w:t>
      </w:r>
      <w:r>
        <w:rPr/>
        <w:t xml:space="preserve"> test RIASEC (intérêts), roue des valeurs, ligne de vie professionnelle.</w:t>
      </w:r>
    </w:p>
    <w:p/>
    <w:p>
      <w:pPr>
        <w:pStyle w:val="Heading2"/>
      </w:pPr>
      <w:r>
        <w:t>Étape 2 — EXPLORER LES MÉTIERS (le « Vers quoi ? »)</w:t>
      </w:r>
    </w:p>
    <w:p>
      <w:pPr>
        <w:pStyle w:val="ListBullet"/>
      </w:pPr>
      <w:r>
        <w:rPr/>
        <w:t>Lister 3 à 5 pistes de métiers.</w:t>
      </w:r>
    </w:p>
    <w:p>
      <w:pPr>
        <w:pStyle w:val="ListBullet"/>
      </w:pPr>
      <w:r>
        <w:rPr/>
        <w:t>Pour chacune : fiche métier (activités, compétences, conditions, salaire, accès).</w:t>
      </w:r>
    </w:p>
    <w:p>
      <w:pPr>
        <w:pStyle w:val="ListBullet"/>
      </w:pPr>
      <w:r>
        <w:rPr/>
        <w:t>Confronter au marché local (module 02).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Piste métier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Attractivité (motivation)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Accessibilité (marché + compétences)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rPr>
                <w:sz w:val="19"/>
              </w:rPr>
              <w:t>/5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/5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/5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/5</w:t>
            </w:r>
          </w:p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rPr>
                <w:sz w:val="19"/>
              </w:rPr>
              <w:t>/5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/5</w:t>
            </w:r>
          </w:p>
        </w:tc>
        <w:tc>
          <w:tcPr>
            <w:tcW w:type="dxa" w:w="2484"/>
          </w:tcPr>
          <w:p/>
        </w:tc>
      </w:tr>
    </w:tbl>
    <w:p/>
    <w:p>
      <w:pPr>
        <w:ind w:left="288"/>
      </w:pPr>
      <w:r>
        <w:rPr>
          <w:i/>
          <w:color w:val="555555"/>
        </w:rPr>
        <w:t xml:space="preserve">Le bon projet se situe à l'intersection : </w:t>
      </w:r>
      <w:r>
        <w:rPr>
          <w:b/>
          <w:i/>
          <w:color w:val="555555"/>
        </w:rPr>
        <w:t>ce que j'aime × ce que je sais faire × ce qui recrute.</w:t>
      </w:r>
    </w:p>
    <w:p/>
    <w:p>
      <w:pPr>
        <w:pStyle w:val="Heading2"/>
      </w:pPr>
      <w:r>
        <w:t>Étape 3 — CONFRONTER AU RÉEL (tester avant de s'engager)</w:t>
      </w:r>
    </w:p>
    <w:p>
      <w:pPr>
        <w:pStyle w:val="ListBullet"/>
      </w:pPr>
      <w:r>
        <w:rPr>
          <w:b/>
        </w:rPr>
        <w:t>Enquête métier</w:t>
      </w:r>
      <w:r>
        <w:rPr/>
        <w:t xml:space="preserve"> : interviewer 2–3 professionnels du métier visé.</w:t>
      </w:r>
    </w:p>
    <w:p>
      <w:pPr>
        <w:pStyle w:val="ListBullet"/>
      </w:pPr>
      <w:r>
        <w:rPr>
          <w:b/>
        </w:rPr>
        <w:t>Immersion / stage d'observation</w:t>
      </w:r>
      <w:r>
        <w:rPr/>
        <w:t xml:space="preserve"> en entreprise.</w:t>
      </w:r>
    </w:p>
    <w:p>
      <w:pPr>
        <w:pStyle w:val="ListBullet"/>
      </w:pPr>
      <w:r>
        <w:rPr>
          <w:b/>
        </w:rPr>
        <w:t>Rencontre</w:t>
      </w:r>
      <w:r>
        <w:rPr/>
        <w:t xml:space="preserve"> avec des personnes formées / en poste.</w:t>
      </w:r>
    </w:p>
    <w:p>
      <w:pPr>
        <w:pStyle w:val="ListBullet"/>
      </w:pPr>
      <w:r>
        <w:rPr/>
        <w:t>Vérifier l'écart de compétences → besoin de formation ?</w:t>
      </w:r>
    </w:p>
    <w:p>
      <w:r>
        <w:rPr>
          <w:b/>
        </w:rPr>
        <w:t>Grille d'enquête métier :</w:t>
      </w:r>
    </w:p>
    <w:p>
      <w:pPr>
        <w:pStyle w:val="ListNumber"/>
      </w:pPr>
      <w:r>
        <w:rPr/>
        <w:t>En quoi consiste concrètement votre métier au quotidien ?</w:t>
      </w:r>
    </w:p>
    <w:p>
      <w:pPr>
        <w:pStyle w:val="ListNumber"/>
      </w:pPr>
      <w:r>
        <w:rPr/>
        <w:t>Quelles compétences sont indispensables ?</w:t>
      </w:r>
    </w:p>
    <w:p>
      <w:pPr>
        <w:pStyle w:val="ListNumber"/>
      </w:pPr>
      <w:r>
        <w:rPr/>
        <w:t>Qu'est-ce qui est difficile / agréable ?</w:t>
      </w:r>
    </w:p>
    <w:p>
      <w:pPr>
        <w:pStyle w:val="ListNumber"/>
      </w:pPr>
      <w:r>
        <w:rPr/>
        <w:t>Comment y accède-t-on ? Quels débouchés ?</w:t>
      </w:r>
    </w:p>
    <w:p>
      <w:pPr>
        <w:pStyle w:val="ListNumber"/>
      </w:pPr>
      <w:r>
        <w:rPr/>
        <w:t>Un conseil pour quelqu'un qui veut s'y lancer ?</w:t>
      </w:r>
    </w:p>
    <w:p/>
    <w:p>
      <w:pPr>
        <w:pStyle w:val="Heading2"/>
      </w:pPr>
      <w:r>
        <w:t>Étape 4 — DÉCIDER &amp; PLANIFIER</w:t>
      </w:r>
    </w:p>
    <w:p>
      <w:r>
        <w:rPr>
          <w:b/>
        </w:rPr>
        <w:t>Projet retenu :</w:t>
      </w:r>
      <w:r>
        <w:rPr/>
        <w:t xml:space="preserve"> _________________________________________________</w:t>
      </w:r>
    </w:p>
    <w:p>
      <w:r>
        <w:rPr>
          <w:b/>
        </w:rPr>
        <w:t>Écart à combler :</w:t>
      </w:r>
      <w:r>
        <w:rPr/>
        <w:t xml:space="preserve"> ☐ Aucun ☐ Formation ☐ Expérience ☐ Certification</w:t>
      </w:r>
    </w:p>
    <w:p>
      <w:r>
        <w:rPr>
          <w:b/>
        </w:rPr>
        <w:t>Plan d'action (voir fiche validation)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Échéance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Ressource / partenaire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/>
    <w:p/>
    <w:p>
      <w:pPr>
        <w:pStyle w:val="Heading2"/>
      </w:pPr>
      <w:r>
        <w:t>Cas particuliers</w:t>
      </w:r>
    </w:p>
    <w:p>
      <w:pPr>
        <w:pStyle w:val="ListBullet"/>
      </w:pPr>
      <w:r>
        <w:rPr>
          <w:b/>
        </w:rPr>
        <w:t>Reconversion</w:t>
      </w:r>
      <w:r>
        <w:rPr/>
        <w:t xml:space="preserve"> → capitaliser sur les compétences transférables, sécuriser le revenu pendant la transition.</w:t>
      </w:r>
    </w:p>
    <w:p>
      <w:pPr>
        <w:pStyle w:val="ListBullet"/>
      </w:pPr>
      <w:r>
        <w:rPr>
          <w:b/>
        </w:rPr>
        <w:t>Création d'entreprise</w:t>
      </w:r>
      <w:r>
        <w:rPr/>
        <w:t xml:space="preserve"> → orienter vers les dispositifs d'appui à l'entrepreneuriat, tester la viabilité.</w:t>
      </w:r>
    </w:p>
    <w:p>
      <w:pPr>
        <w:pStyle w:val="ListBullet"/>
      </w:pPr>
      <w:r>
        <w:rPr>
          <w:b/>
        </w:rPr>
        <w:t>Mobilité géographique</w:t>
      </w:r>
      <w:r>
        <w:rPr/>
        <w:t xml:space="preserve"> → analyser bassin d'arrivée, coût, réseau sur place.</w:t>
      </w:r>
    </w:p>
    <w:p>
      <w:pPr>
        <w:pStyle w:val="ListBullet"/>
      </w:pPr>
      <w:r>
        <w:rPr>
          <w:b/>
        </w:rPr>
        <w:t>Jeune sans expérience</w:t>
      </w:r>
      <w:r>
        <w:rPr/>
        <w:t xml:space="preserve"> → projet + première expérience (stage, contrat d'insertion, formation en alternance ou en milieu professionnel).</w:t>
      </w:r>
    </w:p>
    <w:p>
      <w:pPr>
        <w:ind w:left="288"/>
      </w:pPr>
      <w:r>
        <w:rPr>
          <w:i/>
          <w:color w:val="555555"/>
        </w:rPr>
        <w:t xml:space="preserve">🔗 Valider avec </w:t>
      </w:r>
      <w:r>
        <w:rPr>
          <w:rFonts w:ascii="Consolas" w:hAnsi="Consolas"/>
          <w:i/>
          <w:color w:val="555555"/>
          <w:sz w:val="18"/>
        </w:rPr>
        <w:t>Fiche-validation-projet.md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