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💼 GUIDE LINKEDIN — PROFIL &amp; RÉSEAUTAGE</w:t>
      </w:r>
    </w:p>
    <w:p>
      <w:pPr>
        <w:ind w:left="288"/>
      </w:pPr>
      <w:r>
        <w:rPr>
          <w:i/>
          <w:color w:val="555555"/>
        </w:rPr>
        <w:t>LinkedIn = CV vivant + réseau + visibilité auprès des recruteurs. Indispensable pour les métiers</w:t>
      </w:r>
    </w:p>
    <w:p>
      <w:pPr>
        <w:ind w:left="288"/>
      </w:pPr>
      <w:r>
        <w:rPr>
          <w:i/>
          <w:color w:val="555555"/>
        </w:rPr>
        <w:t>qualifiés. Pour les emplois de proximité, les offres circulent surtout sur Facebook, WhatsApp et</w:t>
      </w:r>
    </w:p>
    <w:p>
      <w:pPr>
        <w:ind w:left="288"/>
      </w:pPr>
      <w:r>
        <w:rPr>
          <w:i/>
          <w:color w:val="555555"/>
        </w:rPr>
        <w:t xml:space="preserve">TikTok : voir </w:t>
      </w:r>
      <w:r>
        <w:rPr>
          <w:rFonts w:ascii="Consolas" w:hAnsi="Consolas"/>
          <w:i/>
          <w:color w:val="555555"/>
          <w:sz w:val="18"/>
        </w:rPr>
        <w:t>Guide-reseaux-sociaux-emploi.md</w:t>
      </w:r>
      <w:r>
        <w:rPr>
          <w:i/>
          <w:color w:val="555555"/>
        </w:rPr>
        <w:t>.</w:t>
      </w:r>
    </w:p>
    <w:p/>
    <w:p>
      <w:pPr>
        <w:pStyle w:val="Heading2"/>
      </w:pPr>
      <w:r>
        <w:t>1. Optimiser le profil (checklist)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Bonne pratique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Photo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Professionnelle, visage net, fond neutre, sourire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Bannière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Image en lien avec le métier / secteur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Titre (headline)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Métier + valeur (ex: « Comptable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Section « Infos »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Récit en 3 paragraphes : qui je suis, ce que je fais, ce que je cherche + appel à contact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Expériences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Mêmes réalisations chiffrées que le CV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5–10 compétences clés, faire recommander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Recommandations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Demander à d'anciens collègues/managers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Coordonnées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Email joignable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« Open to work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Activer (visible recruteurs) selon situation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URL personnalisée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linkedin.com/in/prenom-nom</w:t>
            </w:r>
          </w:p>
        </w:tc>
      </w:tr>
    </w:tbl>
    <w:p/>
    <w:p/>
    <w:p>
      <w:pPr>
        <w:pStyle w:val="Heading2"/>
      </w:pPr>
      <w:r>
        <w:t>2. Titre efficace — exemples</w:t>
      </w:r>
    </w:p>
    <w:p>
      <w:pPr>
        <w:pStyle w:val="ListBullet"/>
      </w:pPr>
      <w:r>
        <w:rPr/>
        <w:t>❌ « Demandeur d'emploi »</w:t>
      </w:r>
    </w:p>
    <w:p>
      <w:pPr>
        <w:pStyle w:val="ListBullet"/>
      </w:pPr>
      <w:r>
        <w:rPr/>
        <w:t>✅ « Technicien réseaux &amp; télécoms | CCNA | Disponible immédiatement »</w:t>
      </w:r>
    </w:p>
    <w:p>
      <w:pPr>
        <w:pStyle w:val="ListBullet"/>
      </w:pPr>
      <w:r>
        <w:rPr/>
        <w:t>✅ « Assistante RH | Recrutement &amp; administration du personnel »</w:t>
      </w:r>
    </w:p>
    <w:p>
      <w:pPr>
        <w:pStyle w:val="ListBullet"/>
      </w:pPr>
      <w:r>
        <w:rPr/>
        <w:t>✅ « Jeune diplômé Marketing digital | SEO/SEA | En recherche d'alternance »</w:t>
      </w:r>
    </w:p>
    <w:p/>
    <w:p>
      <w:pPr>
        <w:pStyle w:val="Heading2"/>
      </w:pPr>
      <w:r>
        <w:t>3. Développer son réseau</w:t>
      </w:r>
    </w:p>
    <w:p>
      <w:pPr>
        <w:pStyle w:val="ListNumber"/>
      </w:pPr>
      <w:r>
        <w:rPr>
          <w:b/>
        </w:rPr>
        <w:t>Se connecter</w:t>
      </w:r>
      <w:r>
        <w:rPr/>
        <w:t xml:space="preserve"> avec : anciens collègues, camarades de formation, recruteurs de son secteur, entreprises cibles.</w:t>
      </w:r>
    </w:p>
    <w:p>
      <w:pPr>
        <w:pStyle w:val="ListNumber"/>
      </w:pPr>
      <w:r>
        <w:rPr>
          <w:b/>
        </w:rPr>
        <w:t>Personnaliser</w:t>
      </w:r>
      <w:r>
        <w:rPr/>
        <w:t xml:space="preserve"> les invitations (1–2 lignes).</w:t>
      </w:r>
    </w:p>
    <w:p>
      <w:pPr>
        <w:pStyle w:val="ListNumber"/>
      </w:pPr>
      <w:r>
        <w:rPr>
          <w:b/>
        </w:rPr>
        <w:t>Suivre</w:t>
      </w:r>
      <w:r>
        <w:rPr/>
        <w:t xml:space="preserve"> les entreprises cibles et interagir avec leurs publications.</w:t>
      </w:r>
    </w:p>
    <w:p>
      <w:pPr>
        <w:pStyle w:val="ListNumber"/>
      </w:pPr>
      <w:r>
        <w:rPr>
          <w:b/>
        </w:rPr>
        <w:t>Publier / commenter</w:t>
      </w:r>
      <w:r>
        <w:rPr/>
        <w:t xml:space="preserve"> pour être visible (partager une réussite, un article métier).</w:t>
      </w:r>
    </w:p>
    <w:p>
      <w:pPr>
        <w:pStyle w:val="ListNumber"/>
      </w:pPr>
      <w:r>
        <w:rPr>
          <w:b/>
        </w:rPr>
        <w:t>Message de mise en relation</w:t>
      </w:r>
      <w:r>
        <w:rPr/>
        <w:t xml:space="preserve"> (voir modèle ci-dessous).</w:t>
      </w:r>
    </w:p>
    <w:p>
      <w:r>
        <w:rPr>
          <w:b/>
        </w:rPr>
        <w:t>Modèle de message d'approche :</w:t>
      </w:r>
    </w:p>
    <w:p>
      <w:r>
        <w:rPr>
          <w:rFonts w:ascii="Consolas" w:hAnsi="Consolas"/>
          <w:sz w:val="17"/>
        </w:rPr>
        <w:t>Bonjour [Prénom],</w:t>
        <w:br/>
        <w:t>Je m'intéresse au secteur [X] et j'ai vu que vous travaillez chez [entreprise].</w:t>
        <w:br/>
        <w:t>Je serais ravi(e) d'échanger quelques minutes sur votre métier / les opportunités.</w:t>
        <w:br/>
        <w:t>Seriez-vous disponible pour un bref échange ? Merci d'avance.</w:t>
      </w:r>
    </w:p>
    <w:p/>
    <w:p>
      <w:pPr>
        <w:pStyle w:val="Heading2"/>
      </w:pPr>
      <w:r>
        <w:t>4. Utiliser LinkedIn pour chercher un emploi</w:t>
      </w:r>
    </w:p>
    <w:p>
      <w:pPr>
        <w:pStyle w:val="ListBullet"/>
      </w:pPr>
      <w:r>
        <w:rPr/>
        <w:t xml:space="preserve">Onglet </w:t>
      </w:r>
      <w:r>
        <w:rPr>
          <w:b/>
        </w:rPr>
        <w:t>Emplois</w:t>
      </w:r>
      <w:r>
        <w:rPr/>
        <w:t xml:space="preserve"> : filtres (lieu, date, type de contrat) + alertes.</w:t>
      </w:r>
    </w:p>
    <w:p>
      <w:pPr>
        <w:pStyle w:val="ListBullet"/>
      </w:pPr>
      <w:r>
        <w:rPr/>
        <w:t xml:space="preserve">Repérer </w:t>
      </w:r>
      <w:r>
        <w:rPr>
          <w:b/>
        </w:rPr>
        <w:t>qui a publié l'offre</w:t>
      </w:r>
      <w:r>
        <w:rPr/>
        <w:t xml:space="preserve"> et le contacter.</w:t>
      </w:r>
    </w:p>
    <w:p>
      <w:pPr>
        <w:pStyle w:val="ListBullet"/>
      </w:pPr>
      <w:r>
        <w:rPr/>
        <w:t xml:space="preserve">Identifier les </w:t>
      </w:r>
      <w:r>
        <w:rPr>
          <w:b/>
        </w:rPr>
        <w:t>employés</w:t>
      </w:r>
      <w:r>
        <w:rPr/>
        <w:t xml:space="preserve"> de l'entreprise cible pour une mise en relation.</w:t>
      </w:r>
    </w:p>
    <w:p>
      <w:pPr>
        <w:pStyle w:val="ListBullet"/>
      </w:pPr>
      <w:r>
        <w:rPr/>
        <w:t xml:space="preserve">Activer </w:t>
      </w:r>
      <w:r>
        <w:rPr>
          <w:b/>
        </w:rPr>
        <w:t>« Open to work »</w:t>
      </w:r>
      <w:r>
        <w:rPr/>
        <w:t xml:space="preserve"> et renseigner les préférences.</w:t>
      </w:r>
    </w:p>
    <w:p/>
    <w:p>
      <w:pPr>
        <w:pStyle w:val="Heading2"/>
      </w:pPr>
      <w:r>
        <w:t>5. Les 5 erreurs à éviter</w:t>
      </w:r>
    </w:p>
    <w:p>
      <w:r>
        <w:rPr/>
        <w:t>❌ Profil incomplet · ❌ Photo absente ou inadaptée · ❌ Titre vague</w:t>
      </w:r>
      <w:r>
        <w:br/>
      </w:r>
      <w:r>
        <w:rPr/>
        <w:t>❌ Ne jamais interagir · ❌ Invitations sans message</w:t>
      </w:r>
    </w:p>
    <w:p/>
    <w:p>
      <w:pPr>
        <w:pStyle w:val="Heading2"/>
      </w:pPr>
      <w:r>
        <w:t>6. Atelier LinkedIn — voir `13-ANIMATION-ATELIERS/Fiche-atelier-LinkedIn.md`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