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🔄 PROTOCOLE DE SUIVI &amp; INSERTION DURABLE</w:t>
      </w:r>
    </w:p>
    <w:p>
      <w:pPr>
        <w:ind w:left="288"/>
        <w:shd w:val="clear" w:color="auto" w:fill="FBF3D6"/>
      </w:pPr>
      <w:r>
        <w:rPr>
          <w:i/>
          <w:color w:val="555555"/>
        </w:rPr>
        <w:t>L'accompagnement ne s'arrête pas à l'embauche. Sécuriser l'</w:t>
      </w:r>
      <w:r>
        <w:rPr>
          <w:b/>
          <w:i/>
          <w:color w:val="555555"/>
        </w:rPr>
        <w:t>intégration</w:t>
      </w:r>
      <w:r>
        <w:rPr>
          <w:i/>
          <w:color w:val="555555"/>
        </w:rPr>
        <w:t>, prévenir les</w:t>
      </w:r>
    </w:p>
    <w:p>
      <w:pPr>
        <w:ind w:left="288"/>
        <w:shd w:val="clear" w:color="auto" w:fill="FBF3D6"/>
      </w:pPr>
      <w:r>
        <w:rPr>
          <w:b/>
          <w:i/>
          <w:color w:val="555555"/>
        </w:rPr>
        <w:t>ruptures</w:t>
      </w:r>
      <w:r>
        <w:rPr>
          <w:i/>
          <w:color w:val="555555"/>
        </w:rPr>
        <w:t xml:space="preserve">, mesurer la </w:t>
      </w:r>
      <w:r>
        <w:rPr>
          <w:b/>
          <w:i/>
          <w:color w:val="555555"/>
        </w:rPr>
        <w:t>satisfaction</w:t>
      </w:r>
      <w:r>
        <w:rPr>
          <w:i/>
          <w:color w:val="555555"/>
        </w:rPr>
        <w:t xml:space="preserve"> (candidat ET entreprise).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1. Pourquoi suivre après l'embauche ?</w:t>
      </w:r>
    </w:p>
    <w:p>
      <w:pPr>
        <w:pStyle w:val="ListBullet"/>
      </w:pPr>
      <w:r>
        <w:t xml:space="preserve">Les premières semaines concentrent le </w:t>
      </w:r>
      <w:r>
        <w:rPr>
          <w:b/>
        </w:rPr>
        <w:t>risque de rupture</w:t>
      </w:r>
      <w:r>
        <w:t>.</w:t>
      </w:r>
    </w:p>
    <w:p>
      <w:pPr>
        <w:pStyle w:val="ListBullet"/>
      </w:pPr>
      <w:r>
        <w:t xml:space="preserve">Un suivi = </w:t>
      </w:r>
      <w:r>
        <w:rPr>
          <w:b/>
        </w:rPr>
        <w:t>placement durable</w:t>
      </w:r>
      <w:r>
        <w:t xml:space="preserve"> = meilleur taux de maintien en emploi (indicateur clé).</w:t>
      </w:r>
    </w:p>
    <w:p>
      <w:pPr>
        <w:pStyle w:val="ListBullet"/>
      </w:pPr>
      <w:r>
        <w:t xml:space="preserve">Renforce la </w:t>
      </w:r>
      <w:r>
        <w:rPr>
          <w:b/>
        </w:rPr>
        <w:t>relation entreprise</w:t>
      </w:r>
      <w:r>
        <w:t xml:space="preserve"> et la crédibilité de l'agence.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2. Calendrier de suivi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Échéance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Auprès de qui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J+1 à J+3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Vérifier la prise de poste, lever les premières inquiétudes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Candidat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Semaine 1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Point d'intégration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Candidat + entreprise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Mois 1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Bilan d'intégration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Candidat + entreprise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Mois 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Bilan (souvent fin de période d'essai)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Candidat + entreprise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Mois 6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Consolidation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Candidat + entreprise</w:t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3. Fiche de suivi individuel</w:t>
      </w:r>
    </w:p>
    <w:p>
      <w:r>
        <w:rPr>
          <w:b/>
        </w:rPr>
        <w:t>Candidat :</w:t>
      </w:r>
      <w:r>
        <w:t xml:space="preserve"> ______________  </w:t>
      </w:r>
      <w:r>
        <w:rPr>
          <w:b/>
        </w:rPr>
        <w:t>Entreprise :</w:t>
      </w:r>
      <w:r>
        <w:t xml:space="preserve"> ______________  </w:t>
      </w:r>
      <w:r>
        <w:rPr>
          <w:b/>
        </w:rPr>
        <w:t>Poste :</w:t>
      </w:r>
      <w:r>
        <w:t xml:space="preserve"> ______________</w:t>
      </w:r>
    </w:p>
    <w:p>
      <w:r>
        <w:rPr>
          <w:b/>
        </w:rPr>
        <w:t>Date d'embauche :</w:t>
      </w:r>
      <w:r>
        <w:t xml:space="preserve"> ____/____/______  </w:t>
      </w:r>
      <w:r>
        <w:rPr>
          <w:b/>
        </w:rPr>
        <w:t>Type de contrat :</w:t>
      </w:r>
      <w:r>
        <w:t xml:space="preserve"> 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Canal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Points positifs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Difficultés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Actions décidées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Risque rupture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Tél/Visite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🟢🟠🔴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🟢🟠🔴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🟢🟠🔴</w:t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4. Signaux d'alerte (risque de rupture)</w:t>
      </w:r>
    </w:p>
    <w:p>
      <w:r>
        <w:t>☐ Difficulté relationnelle (équipe, hiérarchie)  ☐ Écart missions réelles / attendues</w:t>
      </w:r>
    </w:p>
    <w:p>
      <w:r>
        <w:t>☐ Problème de transport / horaires  ☐ Compétences insuffisantes (besoin de formation)</w:t>
      </w:r>
    </w:p>
    <w:p>
      <w:r>
        <w:t>☐ Démotivation / mal-être  ☐ Insatisfaction de l'employeur  ☐ Problème administratif/paie</w:t>
      </w:r>
    </w:p>
    <w:p>
      <w:r>
        <w:rPr>
          <w:b/>
        </w:rPr>
        <w:t>En cas d'alerte :</w:t>
      </w:r>
      <w:r>
        <w:t xml:space="preserve"> contact rapide des deux parties, médiation, solution concrète (formation,</w:t>
      </w:r>
    </w:p>
    <w:p>
      <w:r>
        <w:t>aménagement, aide), traçabilité.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5. Questions de suivi</w:t>
      </w:r>
    </w:p>
    <w:p>
      <w:r>
        <w:rPr>
          <w:b/>
        </w:rPr>
        <w:t>Au candidat :</w:t>
      </w:r>
    </w:p>
    <w:p>
      <w:pPr>
        <w:pStyle w:val="ListBullet"/>
      </w:pPr>
      <w:r>
        <w:t>Comment se passe la prise de poste ?</w:t>
      </w:r>
    </w:p>
    <w:p>
      <w:pPr>
        <w:pStyle w:val="ListBullet"/>
      </w:pPr>
      <w:r>
        <w:t>Les missions correspondent-elles à ce qui était prévu ?</w:t>
      </w:r>
    </w:p>
    <w:p>
      <w:pPr>
        <w:pStyle w:val="ListBullet"/>
      </w:pPr>
      <w:r>
        <w:t>Rencontrez-vous des difficultés (travail, transport, équipe) ?</w:t>
      </w:r>
    </w:p>
    <w:p>
      <w:pPr>
        <w:pStyle w:val="ListBullet"/>
      </w:pPr>
      <w:r>
        <w:t>De quoi auriez-vous besoin pour vous sentir à l'aise ?</w:t>
      </w:r>
    </w:p>
    <w:p>
      <w:r>
        <w:rPr>
          <w:b/>
        </w:rPr>
        <w:t>À l'entreprise :</w:t>
      </w:r>
    </w:p>
    <w:p>
      <w:pPr>
        <w:pStyle w:val="ListBullet"/>
      </w:pPr>
      <w:r>
        <w:t>Le candidat répond-il à vos attentes ?</w:t>
      </w:r>
    </w:p>
    <w:p>
      <w:pPr>
        <w:pStyle w:val="ListBullet"/>
      </w:pPr>
      <w:r>
        <w:t>L'intégration se passe-t-elle bien ?</w:t>
      </w:r>
    </w:p>
    <w:p>
      <w:pPr>
        <w:pStyle w:val="ListBullet"/>
      </w:pPr>
      <w:r>
        <w:t>Un besoin d'ajustement (formation, accompagnement) ?</w:t>
      </w:r>
    </w:p>
    <w:p>
      <w:pPr>
        <w:pStyle w:val="ListBullet"/>
      </w:pPr>
      <w:r>
        <w:t>Seriez-vous prêt à recruter à nouveau via nos services ?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6. Clôture &amp; capitalisation</w:t>
      </w:r>
    </w:p>
    <w:p>
      <w:pPr>
        <w:pStyle w:val="ListBullet"/>
      </w:pPr>
      <w:r>
        <w:rPr>
          <w:b/>
        </w:rPr>
        <w:t>Maintien à 6 mois</w:t>
      </w:r>
      <w:r>
        <w:t xml:space="preserve"> : ☐ Oui ☐ Non → si non, analyser la cause.</w:t>
      </w:r>
    </w:p>
    <w:p>
      <w:pPr>
        <w:pStyle w:val="ListBullet"/>
      </w:pPr>
      <w:r>
        <w:rPr>
          <w:b/>
        </w:rPr>
        <w:t>Satisfaction candidat</w:t>
      </w:r>
      <w:r>
        <w:t xml:space="preserve"> : ___/10  </w:t>
      </w:r>
      <w:r>
        <w:rPr>
          <w:b/>
        </w:rPr>
        <w:t>Satisfaction entreprise</w:t>
      </w:r>
      <w:r>
        <w:t xml:space="preserve"> : ___/10</w:t>
      </w:r>
    </w:p>
    <w:p>
      <w:pPr>
        <w:pStyle w:val="ListBullet"/>
      </w:pPr>
      <w:r>
        <w:t xml:space="preserve">Renseigner l'indicateur de </w:t>
      </w:r>
      <w:r>
        <w:rPr>
          <w:b/>
        </w:rPr>
        <w:t>placement durable</w:t>
      </w:r>
      <w:r>
        <w:t xml:space="preserve"> (module 12).</w:t>
      </w:r>
    </w:p>
    <w:p>
      <w:pPr>
        <w:pStyle w:val="ListBullet"/>
      </w:pPr>
      <w:r>
        <w:t xml:space="preserve">Réactiver la relation entreprise pour de </w:t>
      </w:r>
      <w:r>
        <w:rPr>
          <w:b/>
        </w:rPr>
        <w:t>futurs besoins</w:t>
      </w:r>
      <w:r>
        <w:t>.</w:t>
      </w:r>
    </w:p>
    <w:p>
      <w:pPr>
        <w:ind w:left="288"/>
        <w:shd w:val="clear" w:color="auto" w:fill="FBF3D6"/>
      </w:pPr>
      <w:r>
        <w:rPr>
          <w:i/>
          <w:color w:val="555555"/>
        </w:rPr>
        <w:t>💡 Un candidat bien suivi qui reste en poste est la meilleure preuve de la qualité de l'agence.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