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963680C" w:rsidR="00EB1EC0" w:rsidRPr="00306C90" w:rsidRDefault="00EB1EC0" w:rsidP="00EB1EC0">
            <w:pPr>
              <w:spacing w:before="0" w:after="0" w:line="0" w:lineRule="atLeast"/>
              <w:jc w:val="left"/>
            </w:pPr>
            <w:r w:rsidRPr="00306C90">
              <w:t>20</w:t>
            </w:r>
            <w:r>
              <w:t>21</w:t>
            </w:r>
            <w:r w:rsidR="00BD6007">
              <w:t>/</w:t>
            </w:r>
            <w:r>
              <w:t>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5907218"/>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5907219"/>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p>
        <w:p w14:paraId="4E7893DE" w14:textId="5D66E1B0" w:rsidR="00172206"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5907218" w:history="1">
            <w:r w:rsidR="00172206" w:rsidRPr="009441CF">
              <w:rPr>
                <w:rStyle w:val="Hyperlink"/>
                <w:noProof/>
              </w:rPr>
              <w:t>Abstract</w:t>
            </w:r>
            <w:r w:rsidR="00172206">
              <w:rPr>
                <w:noProof/>
                <w:webHidden/>
              </w:rPr>
              <w:tab/>
            </w:r>
            <w:r w:rsidR="00172206">
              <w:rPr>
                <w:noProof/>
                <w:webHidden/>
              </w:rPr>
              <w:fldChar w:fldCharType="begin"/>
            </w:r>
            <w:r w:rsidR="00172206">
              <w:rPr>
                <w:noProof/>
                <w:webHidden/>
              </w:rPr>
              <w:instrText xml:space="preserve"> PAGEREF _Toc115907218 \h </w:instrText>
            </w:r>
            <w:r w:rsidR="00172206">
              <w:rPr>
                <w:noProof/>
                <w:webHidden/>
              </w:rPr>
            </w:r>
            <w:r w:rsidR="00172206">
              <w:rPr>
                <w:noProof/>
                <w:webHidden/>
              </w:rPr>
              <w:fldChar w:fldCharType="separate"/>
            </w:r>
            <w:r w:rsidR="00BD414D">
              <w:rPr>
                <w:noProof/>
                <w:webHidden/>
              </w:rPr>
              <w:t>i</w:t>
            </w:r>
            <w:r w:rsidR="00172206">
              <w:rPr>
                <w:noProof/>
                <w:webHidden/>
              </w:rPr>
              <w:fldChar w:fldCharType="end"/>
            </w:r>
          </w:hyperlink>
        </w:p>
        <w:p w14:paraId="02CD7DA0" w14:textId="736AE5F9" w:rsidR="00172206" w:rsidRDefault="00000000">
          <w:pPr>
            <w:pStyle w:val="TOC1"/>
            <w:rPr>
              <w:rFonts w:asciiTheme="minorHAnsi" w:eastAsiaTheme="minorEastAsia" w:hAnsiTheme="minorHAnsi"/>
              <w:b w:val="0"/>
              <w:noProof/>
              <w:sz w:val="22"/>
            </w:rPr>
          </w:pPr>
          <w:hyperlink w:anchor="_Toc115907219" w:history="1">
            <w:r w:rsidR="00172206" w:rsidRPr="009441CF">
              <w:rPr>
                <w:rStyle w:val="Hyperlink"/>
                <w:noProof/>
                <w:lang w:val="it-IT"/>
              </w:rPr>
              <w:t>Abstract in lingua italiana</w:t>
            </w:r>
            <w:r w:rsidR="00172206">
              <w:rPr>
                <w:noProof/>
                <w:webHidden/>
              </w:rPr>
              <w:tab/>
            </w:r>
            <w:r w:rsidR="00172206">
              <w:rPr>
                <w:noProof/>
                <w:webHidden/>
              </w:rPr>
              <w:fldChar w:fldCharType="begin"/>
            </w:r>
            <w:r w:rsidR="00172206">
              <w:rPr>
                <w:noProof/>
                <w:webHidden/>
              </w:rPr>
              <w:instrText xml:space="preserve"> PAGEREF _Toc115907219 \h </w:instrText>
            </w:r>
            <w:r w:rsidR="00172206">
              <w:rPr>
                <w:noProof/>
                <w:webHidden/>
              </w:rPr>
            </w:r>
            <w:r w:rsidR="00172206">
              <w:rPr>
                <w:noProof/>
                <w:webHidden/>
              </w:rPr>
              <w:fldChar w:fldCharType="separate"/>
            </w:r>
            <w:r w:rsidR="00BD414D">
              <w:rPr>
                <w:noProof/>
                <w:webHidden/>
              </w:rPr>
              <w:t>iii</w:t>
            </w:r>
            <w:r w:rsidR="00172206">
              <w:rPr>
                <w:noProof/>
                <w:webHidden/>
              </w:rPr>
              <w:fldChar w:fldCharType="end"/>
            </w:r>
          </w:hyperlink>
        </w:p>
        <w:p w14:paraId="20590BAA" w14:textId="5560CF5A" w:rsidR="00172206" w:rsidRDefault="00000000">
          <w:pPr>
            <w:pStyle w:val="TOC1"/>
            <w:rPr>
              <w:rFonts w:asciiTheme="minorHAnsi" w:eastAsiaTheme="minorEastAsia" w:hAnsiTheme="minorHAnsi"/>
              <w:b w:val="0"/>
              <w:noProof/>
              <w:sz w:val="22"/>
            </w:rPr>
          </w:pPr>
          <w:hyperlink w:anchor="_Toc115907220" w:history="1">
            <w:r w:rsidR="00172206" w:rsidRPr="009441CF">
              <w:rPr>
                <w:rStyle w:val="Hyperlink"/>
                <w:noProof/>
              </w:rPr>
              <w:t>Contents</w:t>
            </w:r>
            <w:r w:rsidR="00172206">
              <w:rPr>
                <w:noProof/>
                <w:webHidden/>
              </w:rPr>
              <w:tab/>
            </w:r>
            <w:r w:rsidR="00172206">
              <w:rPr>
                <w:noProof/>
                <w:webHidden/>
              </w:rPr>
              <w:fldChar w:fldCharType="begin"/>
            </w:r>
            <w:r w:rsidR="00172206">
              <w:rPr>
                <w:noProof/>
                <w:webHidden/>
              </w:rPr>
              <w:instrText xml:space="preserve"> PAGEREF _Toc115907220 \h </w:instrText>
            </w:r>
            <w:r w:rsidR="00172206">
              <w:rPr>
                <w:noProof/>
                <w:webHidden/>
              </w:rPr>
            </w:r>
            <w:r w:rsidR="00172206">
              <w:rPr>
                <w:noProof/>
                <w:webHidden/>
              </w:rPr>
              <w:fldChar w:fldCharType="separate"/>
            </w:r>
            <w:r w:rsidR="00BD414D">
              <w:rPr>
                <w:noProof/>
                <w:webHidden/>
              </w:rPr>
              <w:t>1</w:t>
            </w:r>
            <w:r w:rsidR="00172206">
              <w:rPr>
                <w:noProof/>
                <w:webHidden/>
              </w:rPr>
              <w:fldChar w:fldCharType="end"/>
            </w:r>
          </w:hyperlink>
        </w:p>
        <w:p w14:paraId="13213681" w14:textId="4E6348EB" w:rsidR="00172206" w:rsidRDefault="00000000">
          <w:pPr>
            <w:pStyle w:val="TOC1"/>
            <w:rPr>
              <w:rFonts w:asciiTheme="minorHAnsi" w:eastAsiaTheme="minorEastAsia" w:hAnsiTheme="minorHAnsi"/>
              <w:b w:val="0"/>
              <w:noProof/>
              <w:sz w:val="22"/>
            </w:rPr>
          </w:pPr>
          <w:hyperlink w:anchor="_Toc115907221" w:history="1">
            <w:r w:rsidR="00172206" w:rsidRPr="009441CF">
              <w:rPr>
                <w:rStyle w:val="Hyperlink"/>
                <w:noProof/>
              </w:rPr>
              <w:t>Introduction</w:t>
            </w:r>
            <w:r w:rsidR="00172206">
              <w:rPr>
                <w:noProof/>
                <w:webHidden/>
              </w:rPr>
              <w:tab/>
            </w:r>
            <w:r w:rsidR="00172206">
              <w:rPr>
                <w:noProof/>
                <w:webHidden/>
              </w:rPr>
              <w:fldChar w:fldCharType="begin"/>
            </w:r>
            <w:r w:rsidR="00172206">
              <w:rPr>
                <w:noProof/>
                <w:webHidden/>
              </w:rPr>
              <w:instrText xml:space="preserve"> PAGEREF _Toc115907221 \h </w:instrText>
            </w:r>
            <w:r w:rsidR="00172206">
              <w:rPr>
                <w:noProof/>
                <w:webHidden/>
              </w:rPr>
            </w:r>
            <w:r w:rsidR="00172206">
              <w:rPr>
                <w:noProof/>
                <w:webHidden/>
              </w:rPr>
              <w:fldChar w:fldCharType="separate"/>
            </w:r>
            <w:r w:rsidR="00BD414D">
              <w:rPr>
                <w:noProof/>
                <w:webHidden/>
              </w:rPr>
              <w:t>8</w:t>
            </w:r>
            <w:r w:rsidR="00172206">
              <w:rPr>
                <w:noProof/>
                <w:webHidden/>
              </w:rPr>
              <w:fldChar w:fldCharType="end"/>
            </w:r>
          </w:hyperlink>
        </w:p>
        <w:p w14:paraId="7C34B0C0" w14:textId="2C6672B9" w:rsidR="00172206" w:rsidRDefault="00000000">
          <w:pPr>
            <w:pStyle w:val="TOC1"/>
            <w:rPr>
              <w:rFonts w:asciiTheme="minorHAnsi" w:eastAsiaTheme="minorEastAsia" w:hAnsiTheme="minorHAnsi"/>
              <w:b w:val="0"/>
              <w:noProof/>
              <w:sz w:val="22"/>
            </w:rPr>
          </w:pPr>
          <w:hyperlink w:anchor="_Toc115907222" w:history="1">
            <w:r w:rsidR="00172206" w:rsidRPr="009441CF">
              <w:rPr>
                <w:rStyle w:val="Hyperlink"/>
                <w:noProof/>
              </w:rPr>
              <w:t>1.</w:t>
            </w:r>
            <w:r w:rsidR="00172206">
              <w:rPr>
                <w:rFonts w:asciiTheme="minorHAnsi" w:eastAsiaTheme="minorEastAsia" w:hAnsiTheme="minorHAnsi"/>
                <w:b w:val="0"/>
                <w:noProof/>
                <w:sz w:val="22"/>
              </w:rPr>
              <w:tab/>
            </w:r>
            <w:r w:rsidR="00172206" w:rsidRPr="009441CF">
              <w:rPr>
                <w:rStyle w:val="Hyperlink"/>
                <w:noProof/>
              </w:rPr>
              <w:t>Process Mining</w:t>
            </w:r>
            <w:r w:rsidR="00172206">
              <w:rPr>
                <w:noProof/>
                <w:webHidden/>
              </w:rPr>
              <w:tab/>
            </w:r>
            <w:r w:rsidR="00172206">
              <w:rPr>
                <w:noProof/>
                <w:webHidden/>
              </w:rPr>
              <w:fldChar w:fldCharType="begin"/>
            </w:r>
            <w:r w:rsidR="00172206">
              <w:rPr>
                <w:noProof/>
                <w:webHidden/>
              </w:rPr>
              <w:instrText xml:space="preserve"> PAGEREF _Toc115907222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0C6DB74E" w14:textId="0AFE099F" w:rsidR="00172206" w:rsidRDefault="00000000">
          <w:pPr>
            <w:pStyle w:val="TOC2"/>
            <w:rPr>
              <w:rFonts w:asciiTheme="minorHAnsi" w:eastAsiaTheme="minorEastAsia" w:hAnsiTheme="minorHAnsi"/>
              <w:noProof/>
              <w:sz w:val="22"/>
            </w:rPr>
          </w:pPr>
          <w:hyperlink w:anchor="_Toc115907223" w:history="1">
            <w:r w:rsidR="00172206" w:rsidRPr="009441CF">
              <w:rPr>
                <w:rStyle w:val="Hyperlink"/>
                <w:bCs/>
                <w:noProof/>
              </w:rPr>
              <w:t>1.1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_Toc115907223 \h </w:instrText>
            </w:r>
            <w:r w:rsidR="00172206">
              <w:rPr>
                <w:noProof/>
                <w:webHidden/>
              </w:rPr>
            </w:r>
            <w:r w:rsidR="00172206">
              <w:rPr>
                <w:noProof/>
                <w:webHidden/>
              </w:rPr>
              <w:fldChar w:fldCharType="separate"/>
            </w:r>
            <w:r w:rsidR="00BD414D">
              <w:rPr>
                <w:noProof/>
                <w:webHidden/>
              </w:rPr>
              <w:t>10</w:t>
            </w:r>
            <w:r w:rsidR="00172206">
              <w:rPr>
                <w:noProof/>
                <w:webHidden/>
              </w:rPr>
              <w:fldChar w:fldCharType="end"/>
            </w:r>
          </w:hyperlink>
        </w:p>
        <w:p w14:paraId="681DE10F" w14:textId="494E0885" w:rsidR="00172206" w:rsidRDefault="00000000">
          <w:pPr>
            <w:pStyle w:val="TOC2"/>
            <w:rPr>
              <w:rFonts w:asciiTheme="minorHAnsi" w:eastAsiaTheme="minorEastAsia" w:hAnsiTheme="minorHAnsi"/>
              <w:noProof/>
              <w:sz w:val="22"/>
            </w:rPr>
          </w:pPr>
          <w:hyperlink w:anchor="_Toc115907224" w:history="1">
            <w:r w:rsidR="00172206" w:rsidRPr="009441CF">
              <w:rPr>
                <w:rStyle w:val="Hyperlink"/>
                <w:bCs/>
                <w:noProof/>
              </w:rPr>
              <w:t>1.2</w:t>
            </w:r>
            <w:r w:rsidR="00172206">
              <w:rPr>
                <w:rFonts w:asciiTheme="minorHAnsi" w:eastAsiaTheme="minorEastAsia" w:hAnsiTheme="minorHAnsi"/>
                <w:noProof/>
                <w:sz w:val="22"/>
              </w:rPr>
              <w:tab/>
            </w:r>
            <w:r w:rsidR="00172206" w:rsidRPr="009441CF">
              <w:rPr>
                <w:rStyle w:val="Hyperlink"/>
                <w:noProof/>
              </w:rPr>
              <w:t>Data</w:t>
            </w:r>
            <w:r w:rsidR="00172206">
              <w:rPr>
                <w:noProof/>
                <w:webHidden/>
              </w:rPr>
              <w:tab/>
            </w:r>
            <w:r w:rsidR="00172206">
              <w:rPr>
                <w:noProof/>
                <w:webHidden/>
              </w:rPr>
              <w:fldChar w:fldCharType="begin"/>
            </w:r>
            <w:r w:rsidR="00172206">
              <w:rPr>
                <w:noProof/>
                <w:webHidden/>
              </w:rPr>
              <w:instrText xml:space="preserve"> PAGEREF _Toc115907224 \h </w:instrText>
            </w:r>
            <w:r w:rsidR="00172206">
              <w:rPr>
                <w:noProof/>
                <w:webHidden/>
              </w:rPr>
            </w:r>
            <w:r w:rsidR="00172206">
              <w:rPr>
                <w:noProof/>
                <w:webHidden/>
              </w:rPr>
              <w:fldChar w:fldCharType="separate"/>
            </w:r>
            <w:r w:rsidR="00BD414D">
              <w:rPr>
                <w:noProof/>
                <w:webHidden/>
              </w:rPr>
              <w:t>12</w:t>
            </w:r>
            <w:r w:rsidR="00172206">
              <w:rPr>
                <w:noProof/>
                <w:webHidden/>
              </w:rPr>
              <w:fldChar w:fldCharType="end"/>
            </w:r>
          </w:hyperlink>
        </w:p>
        <w:p w14:paraId="5D4FDF5A" w14:textId="774D6F63" w:rsidR="00172206" w:rsidRDefault="00000000">
          <w:pPr>
            <w:pStyle w:val="TOC2"/>
            <w:rPr>
              <w:rFonts w:asciiTheme="minorHAnsi" w:eastAsiaTheme="minorEastAsia" w:hAnsiTheme="minorHAnsi"/>
              <w:noProof/>
              <w:sz w:val="22"/>
            </w:rPr>
          </w:pPr>
          <w:hyperlink w:anchor="_Toc115907225" w:history="1">
            <w:r w:rsidR="00172206" w:rsidRPr="009441CF">
              <w:rPr>
                <w:rStyle w:val="Hyperlink"/>
                <w:bCs/>
                <w:noProof/>
              </w:rPr>
              <w:t>1.3</w:t>
            </w:r>
            <w:r w:rsidR="00172206">
              <w:rPr>
                <w:rFonts w:asciiTheme="minorHAnsi" w:eastAsiaTheme="minorEastAsia" w:hAnsiTheme="minorHAnsi"/>
                <w:noProof/>
                <w:sz w:val="22"/>
              </w:rPr>
              <w:tab/>
            </w:r>
            <w:r w:rsidR="00172206" w:rsidRPr="009441CF">
              <w:rPr>
                <w:rStyle w:val="Hyperlink"/>
                <w:noProof/>
              </w:rPr>
              <w:t>Models</w:t>
            </w:r>
            <w:r w:rsidR="00172206">
              <w:rPr>
                <w:noProof/>
                <w:webHidden/>
              </w:rPr>
              <w:tab/>
            </w:r>
            <w:r w:rsidR="00172206">
              <w:rPr>
                <w:noProof/>
                <w:webHidden/>
              </w:rPr>
              <w:fldChar w:fldCharType="begin"/>
            </w:r>
            <w:r w:rsidR="00172206">
              <w:rPr>
                <w:noProof/>
                <w:webHidden/>
              </w:rPr>
              <w:instrText xml:space="preserve"> PAGEREF _Toc115907225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5C3876E8" w14:textId="3DD5A6D1" w:rsidR="00172206" w:rsidRDefault="00000000">
          <w:pPr>
            <w:pStyle w:val="TOC3"/>
            <w:tabs>
              <w:tab w:val="left" w:pos="1320"/>
              <w:tab w:val="right" w:leader="dot" w:pos="9060"/>
            </w:tabs>
            <w:rPr>
              <w:rFonts w:asciiTheme="minorHAnsi" w:eastAsiaTheme="minorEastAsia" w:hAnsiTheme="minorHAnsi"/>
              <w:noProof/>
              <w:sz w:val="22"/>
            </w:rPr>
          </w:pPr>
          <w:hyperlink w:anchor="_Toc115907226" w:history="1">
            <w:r w:rsidR="00172206" w:rsidRPr="009441CF">
              <w:rPr>
                <w:rStyle w:val="Hyperlink"/>
                <w:noProof/>
              </w:rPr>
              <w:t>1.3.1</w:t>
            </w:r>
            <w:r w:rsidR="00172206">
              <w:rPr>
                <w:rFonts w:asciiTheme="minorHAnsi" w:eastAsiaTheme="minorEastAsia" w:hAnsiTheme="minorHAnsi"/>
                <w:noProof/>
                <w:sz w:val="22"/>
              </w:rPr>
              <w:tab/>
            </w:r>
            <w:r w:rsidR="00172206" w:rsidRPr="009441CF">
              <w:rPr>
                <w:rStyle w:val="Hyperlink"/>
                <w:noProof/>
              </w:rPr>
              <w:t>Directly Follows Graphs</w:t>
            </w:r>
            <w:r w:rsidR="00172206">
              <w:rPr>
                <w:noProof/>
                <w:webHidden/>
              </w:rPr>
              <w:tab/>
            </w:r>
            <w:r w:rsidR="00172206">
              <w:rPr>
                <w:noProof/>
                <w:webHidden/>
              </w:rPr>
              <w:fldChar w:fldCharType="begin"/>
            </w:r>
            <w:r w:rsidR="00172206">
              <w:rPr>
                <w:noProof/>
                <w:webHidden/>
              </w:rPr>
              <w:instrText xml:space="preserve"> PAGEREF _Toc115907226 \h </w:instrText>
            </w:r>
            <w:r w:rsidR="00172206">
              <w:rPr>
                <w:noProof/>
                <w:webHidden/>
              </w:rPr>
            </w:r>
            <w:r w:rsidR="00172206">
              <w:rPr>
                <w:noProof/>
                <w:webHidden/>
              </w:rPr>
              <w:fldChar w:fldCharType="separate"/>
            </w:r>
            <w:r w:rsidR="00BD414D">
              <w:rPr>
                <w:noProof/>
                <w:webHidden/>
              </w:rPr>
              <w:t>13</w:t>
            </w:r>
            <w:r w:rsidR="00172206">
              <w:rPr>
                <w:noProof/>
                <w:webHidden/>
              </w:rPr>
              <w:fldChar w:fldCharType="end"/>
            </w:r>
          </w:hyperlink>
        </w:p>
        <w:p w14:paraId="7D367BBE" w14:textId="2A38ADA3" w:rsidR="00172206" w:rsidRDefault="00000000">
          <w:pPr>
            <w:pStyle w:val="TOC3"/>
            <w:tabs>
              <w:tab w:val="left" w:pos="1320"/>
              <w:tab w:val="right" w:leader="dot" w:pos="9060"/>
            </w:tabs>
            <w:rPr>
              <w:rFonts w:asciiTheme="minorHAnsi" w:eastAsiaTheme="minorEastAsia" w:hAnsiTheme="minorHAnsi"/>
              <w:noProof/>
              <w:sz w:val="22"/>
            </w:rPr>
          </w:pPr>
          <w:hyperlink w:anchor="_Toc115907227" w:history="1">
            <w:r w:rsidR="00172206" w:rsidRPr="009441CF">
              <w:rPr>
                <w:rStyle w:val="Hyperlink"/>
                <w:noProof/>
              </w:rPr>
              <w:t>1.3.2</w:t>
            </w:r>
            <w:r w:rsidR="00172206">
              <w:rPr>
                <w:rFonts w:asciiTheme="minorHAnsi" w:eastAsiaTheme="minorEastAsia" w:hAnsiTheme="minorHAnsi"/>
                <w:noProof/>
                <w:sz w:val="22"/>
              </w:rPr>
              <w:tab/>
            </w:r>
            <w:r w:rsidR="00172206" w:rsidRPr="009441CF">
              <w:rPr>
                <w:rStyle w:val="Hyperlink"/>
                <w:noProof/>
              </w:rPr>
              <w:t>Petri Nets and Workflow Nets</w:t>
            </w:r>
            <w:r w:rsidR="00172206">
              <w:rPr>
                <w:noProof/>
                <w:webHidden/>
              </w:rPr>
              <w:tab/>
            </w:r>
            <w:r w:rsidR="00172206">
              <w:rPr>
                <w:noProof/>
                <w:webHidden/>
              </w:rPr>
              <w:fldChar w:fldCharType="begin"/>
            </w:r>
            <w:r w:rsidR="00172206">
              <w:rPr>
                <w:noProof/>
                <w:webHidden/>
              </w:rPr>
              <w:instrText xml:space="preserve"> PAGEREF _Toc115907227 \h </w:instrText>
            </w:r>
            <w:r w:rsidR="00172206">
              <w:rPr>
                <w:noProof/>
                <w:webHidden/>
              </w:rPr>
            </w:r>
            <w:r w:rsidR="00172206">
              <w:rPr>
                <w:noProof/>
                <w:webHidden/>
              </w:rPr>
              <w:fldChar w:fldCharType="separate"/>
            </w:r>
            <w:r w:rsidR="00BD414D">
              <w:rPr>
                <w:noProof/>
                <w:webHidden/>
              </w:rPr>
              <w:t>14</w:t>
            </w:r>
            <w:r w:rsidR="00172206">
              <w:rPr>
                <w:noProof/>
                <w:webHidden/>
              </w:rPr>
              <w:fldChar w:fldCharType="end"/>
            </w:r>
          </w:hyperlink>
        </w:p>
        <w:p w14:paraId="2E362395" w14:textId="0E1AF044" w:rsidR="00172206" w:rsidRDefault="00000000">
          <w:pPr>
            <w:pStyle w:val="TOC3"/>
            <w:tabs>
              <w:tab w:val="left" w:pos="1320"/>
              <w:tab w:val="right" w:leader="dot" w:pos="9060"/>
            </w:tabs>
            <w:rPr>
              <w:rFonts w:asciiTheme="minorHAnsi" w:eastAsiaTheme="minorEastAsia" w:hAnsiTheme="minorHAnsi"/>
              <w:noProof/>
              <w:sz w:val="22"/>
            </w:rPr>
          </w:pPr>
          <w:hyperlink w:anchor="_Toc115907228" w:history="1">
            <w:r w:rsidR="00172206" w:rsidRPr="009441CF">
              <w:rPr>
                <w:rStyle w:val="Hyperlink"/>
                <w:noProof/>
              </w:rPr>
              <w:t>1.3.3</w:t>
            </w:r>
            <w:r w:rsidR="00172206">
              <w:rPr>
                <w:rFonts w:asciiTheme="minorHAnsi" w:eastAsiaTheme="minorEastAsia" w:hAnsiTheme="minorHAnsi"/>
                <w:noProof/>
                <w:sz w:val="22"/>
              </w:rPr>
              <w:tab/>
            </w:r>
            <w:r w:rsidR="00172206" w:rsidRPr="009441CF">
              <w:rPr>
                <w:rStyle w:val="Hyperlink"/>
                <w:noProof/>
              </w:rPr>
              <w:t>Transition Systems</w:t>
            </w:r>
            <w:r w:rsidR="00172206">
              <w:rPr>
                <w:noProof/>
                <w:webHidden/>
              </w:rPr>
              <w:tab/>
            </w:r>
            <w:r w:rsidR="00172206">
              <w:rPr>
                <w:noProof/>
                <w:webHidden/>
              </w:rPr>
              <w:fldChar w:fldCharType="begin"/>
            </w:r>
            <w:r w:rsidR="00172206">
              <w:rPr>
                <w:noProof/>
                <w:webHidden/>
              </w:rPr>
              <w:instrText xml:space="preserve"> PAGEREF _Toc115907228 \h </w:instrText>
            </w:r>
            <w:r w:rsidR="00172206">
              <w:rPr>
                <w:noProof/>
                <w:webHidden/>
              </w:rPr>
            </w:r>
            <w:r w:rsidR="00172206">
              <w:rPr>
                <w:noProof/>
                <w:webHidden/>
              </w:rPr>
              <w:fldChar w:fldCharType="separate"/>
            </w:r>
            <w:r w:rsidR="00BD414D">
              <w:rPr>
                <w:noProof/>
                <w:webHidden/>
              </w:rPr>
              <w:t>16</w:t>
            </w:r>
            <w:r w:rsidR="00172206">
              <w:rPr>
                <w:noProof/>
                <w:webHidden/>
              </w:rPr>
              <w:fldChar w:fldCharType="end"/>
            </w:r>
          </w:hyperlink>
        </w:p>
        <w:p w14:paraId="6DFFD2D5" w14:textId="5F61F112" w:rsidR="00172206" w:rsidRDefault="00000000">
          <w:pPr>
            <w:pStyle w:val="TOC3"/>
            <w:tabs>
              <w:tab w:val="left" w:pos="1320"/>
              <w:tab w:val="right" w:leader="dot" w:pos="9060"/>
            </w:tabs>
            <w:rPr>
              <w:rFonts w:asciiTheme="minorHAnsi" w:eastAsiaTheme="minorEastAsia" w:hAnsiTheme="minorHAnsi"/>
              <w:noProof/>
              <w:sz w:val="22"/>
            </w:rPr>
          </w:pPr>
          <w:hyperlink w:anchor="_Toc115907229" w:history="1">
            <w:r w:rsidR="00172206" w:rsidRPr="009441CF">
              <w:rPr>
                <w:rStyle w:val="Hyperlink"/>
                <w:noProof/>
              </w:rPr>
              <w:t>1.3.4</w:t>
            </w:r>
            <w:r w:rsidR="00172206">
              <w:rPr>
                <w:rFonts w:asciiTheme="minorHAnsi" w:eastAsiaTheme="minorEastAsia" w:hAnsiTheme="minorHAnsi"/>
                <w:noProof/>
                <w:sz w:val="22"/>
              </w:rPr>
              <w:tab/>
            </w:r>
            <w:r w:rsidR="00172206" w:rsidRPr="009441CF">
              <w:rPr>
                <w:rStyle w:val="Hyperlink"/>
                <w:noProof/>
              </w:rPr>
              <w:t>Dependency Graphs and Causal Nets</w:t>
            </w:r>
            <w:r w:rsidR="00172206">
              <w:rPr>
                <w:noProof/>
                <w:webHidden/>
              </w:rPr>
              <w:tab/>
            </w:r>
            <w:r w:rsidR="00172206">
              <w:rPr>
                <w:noProof/>
                <w:webHidden/>
              </w:rPr>
              <w:fldChar w:fldCharType="begin"/>
            </w:r>
            <w:r w:rsidR="00172206">
              <w:rPr>
                <w:noProof/>
                <w:webHidden/>
              </w:rPr>
              <w:instrText xml:space="preserve"> PAGEREF _Toc115907229 \h </w:instrText>
            </w:r>
            <w:r w:rsidR="00172206">
              <w:rPr>
                <w:noProof/>
                <w:webHidden/>
              </w:rPr>
            </w:r>
            <w:r w:rsidR="00172206">
              <w:rPr>
                <w:noProof/>
                <w:webHidden/>
              </w:rPr>
              <w:fldChar w:fldCharType="separate"/>
            </w:r>
            <w:r w:rsidR="00BD414D">
              <w:rPr>
                <w:noProof/>
                <w:webHidden/>
              </w:rPr>
              <w:t>17</w:t>
            </w:r>
            <w:r w:rsidR="00172206">
              <w:rPr>
                <w:noProof/>
                <w:webHidden/>
              </w:rPr>
              <w:fldChar w:fldCharType="end"/>
            </w:r>
          </w:hyperlink>
        </w:p>
        <w:p w14:paraId="0A482F11" w14:textId="41D21F19" w:rsidR="00172206" w:rsidRDefault="00000000">
          <w:pPr>
            <w:pStyle w:val="TOC3"/>
            <w:tabs>
              <w:tab w:val="left" w:pos="1320"/>
              <w:tab w:val="right" w:leader="dot" w:pos="9060"/>
            </w:tabs>
            <w:rPr>
              <w:rFonts w:asciiTheme="minorHAnsi" w:eastAsiaTheme="minorEastAsia" w:hAnsiTheme="minorHAnsi"/>
              <w:noProof/>
              <w:sz w:val="22"/>
            </w:rPr>
          </w:pPr>
          <w:hyperlink w:anchor="_Toc115907230" w:history="1">
            <w:r w:rsidR="00172206" w:rsidRPr="009441CF">
              <w:rPr>
                <w:rStyle w:val="Hyperlink"/>
                <w:noProof/>
              </w:rPr>
              <w:t>1.3.5</w:t>
            </w:r>
            <w:r w:rsidR="00172206">
              <w:rPr>
                <w:rFonts w:asciiTheme="minorHAnsi" w:eastAsiaTheme="minorEastAsia" w:hAnsiTheme="minorHAnsi"/>
                <w:noProof/>
                <w:sz w:val="22"/>
              </w:rPr>
              <w:tab/>
            </w:r>
            <w:r w:rsidR="00172206" w:rsidRPr="009441CF">
              <w:rPr>
                <w:rStyle w:val="Hyperlink"/>
                <w:noProof/>
              </w:rPr>
              <w:t>Process Trees</w:t>
            </w:r>
            <w:r w:rsidR="00172206">
              <w:rPr>
                <w:noProof/>
                <w:webHidden/>
              </w:rPr>
              <w:tab/>
            </w:r>
            <w:r w:rsidR="00172206">
              <w:rPr>
                <w:noProof/>
                <w:webHidden/>
              </w:rPr>
              <w:fldChar w:fldCharType="begin"/>
            </w:r>
            <w:r w:rsidR="00172206">
              <w:rPr>
                <w:noProof/>
                <w:webHidden/>
              </w:rPr>
              <w:instrText xml:space="preserve"> PAGEREF _Toc115907230 \h </w:instrText>
            </w:r>
            <w:r w:rsidR="00172206">
              <w:rPr>
                <w:noProof/>
                <w:webHidden/>
              </w:rPr>
            </w:r>
            <w:r w:rsidR="00172206">
              <w:rPr>
                <w:noProof/>
                <w:webHidden/>
              </w:rPr>
              <w:fldChar w:fldCharType="separate"/>
            </w:r>
            <w:r w:rsidR="00BD414D">
              <w:rPr>
                <w:noProof/>
                <w:webHidden/>
              </w:rPr>
              <w:t>18</w:t>
            </w:r>
            <w:r w:rsidR="00172206">
              <w:rPr>
                <w:noProof/>
                <w:webHidden/>
              </w:rPr>
              <w:fldChar w:fldCharType="end"/>
            </w:r>
          </w:hyperlink>
        </w:p>
        <w:p w14:paraId="2152A360" w14:textId="56C73CDA" w:rsidR="00172206" w:rsidRPr="00633F2F" w:rsidRDefault="00000000" w:rsidP="00633F2F">
          <w:pPr>
            <w:pStyle w:val="TOC1"/>
            <w:rPr>
              <w:rFonts w:asciiTheme="minorHAnsi" w:eastAsiaTheme="minorEastAsia" w:hAnsiTheme="minorHAnsi"/>
              <w:b w:val="0"/>
              <w:noProof/>
              <w:sz w:val="22"/>
            </w:rPr>
          </w:pPr>
          <w:hyperlink w:anchor="_Toc115907231" w:history="1">
            <w:r w:rsidR="00172206" w:rsidRPr="009441CF">
              <w:rPr>
                <w:rStyle w:val="Hyperlink"/>
                <w:noProof/>
              </w:rPr>
              <w:t>2.</w:t>
            </w:r>
            <w:r w:rsidR="00172206">
              <w:rPr>
                <w:rFonts w:asciiTheme="minorHAnsi" w:eastAsiaTheme="minorEastAsia" w:hAnsiTheme="minorHAnsi"/>
                <w:b w:val="0"/>
                <w:noProof/>
                <w:sz w:val="22"/>
              </w:rPr>
              <w:tab/>
            </w:r>
            <w:r w:rsidR="00172206" w:rsidRPr="009441CF">
              <w:rPr>
                <w:rStyle w:val="Hyperlink"/>
                <w:noProof/>
              </w:rPr>
              <w:t>Process Discovery</w:t>
            </w:r>
            <w:r w:rsidR="00172206">
              <w:rPr>
                <w:noProof/>
                <w:webHidden/>
              </w:rPr>
              <w:tab/>
            </w:r>
            <w:r w:rsidR="00172206">
              <w:rPr>
                <w:noProof/>
                <w:webHidden/>
              </w:rPr>
              <w:fldChar w:fldCharType="begin"/>
            </w:r>
            <w:r w:rsidR="00172206">
              <w:rPr>
                <w:noProof/>
                <w:webHidden/>
              </w:rPr>
              <w:instrText xml:space="preserve"> PAGEREF _Toc115907231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7A526DDE" w14:textId="3E14A9A5" w:rsidR="00172206" w:rsidRDefault="00000000">
          <w:pPr>
            <w:pStyle w:val="TOC2"/>
            <w:rPr>
              <w:rFonts w:asciiTheme="minorHAnsi" w:eastAsiaTheme="minorEastAsia" w:hAnsiTheme="minorHAnsi"/>
              <w:noProof/>
              <w:sz w:val="22"/>
            </w:rPr>
          </w:pPr>
          <w:hyperlink w:anchor="_Toc115907233" w:history="1">
            <w:r w:rsidR="00172206" w:rsidRPr="009441CF">
              <w:rPr>
                <w:rStyle w:val="Hyperlink"/>
                <w:bCs/>
                <w:noProof/>
              </w:rPr>
              <w:t>2.1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_Toc115907233 \h </w:instrText>
            </w:r>
            <w:r w:rsidR="00172206">
              <w:rPr>
                <w:noProof/>
                <w:webHidden/>
              </w:rPr>
            </w:r>
            <w:r w:rsidR="00172206">
              <w:rPr>
                <w:noProof/>
                <w:webHidden/>
              </w:rPr>
              <w:fldChar w:fldCharType="separate"/>
            </w:r>
            <w:r w:rsidR="00BD414D">
              <w:rPr>
                <w:noProof/>
                <w:webHidden/>
              </w:rPr>
              <w:t>20</w:t>
            </w:r>
            <w:r w:rsidR="00172206">
              <w:rPr>
                <w:noProof/>
                <w:webHidden/>
              </w:rPr>
              <w:fldChar w:fldCharType="end"/>
            </w:r>
          </w:hyperlink>
        </w:p>
        <w:p w14:paraId="474DCF3D" w14:textId="1EEF015E" w:rsidR="00172206" w:rsidRDefault="00000000">
          <w:pPr>
            <w:pStyle w:val="TOC2"/>
            <w:rPr>
              <w:rFonts w:asciiTheme="minorHAnsi" w:eastAsiaTheme="minorEastAsia" w:hAnsiTheme="minorHAnsi"/>
              <w:noProof/>
              <w:sz w:val="22"/>
            </w:rPr>
          </w:pPr>
          <w:hyperlink w:anchor="_Toc115907234" w:history="1">
            <w:r w:rsidR="00172206" w:rsidRPr="009441CF">
              <w:rPr>
                <w:rStyle w:val="Hyperlink"/>
                <w:bCs/>
                <w:noProof/>
              </w:rPr>
              <w:t>2.2</w:t>
            </w:r>
            <w:r w:rsidR="00172206">
              <w:rPr>
                <w:rFonts w:asciiTheme="minorHAnsi" w:eastAsiaTheme="minorEastAsia" w:hAnsiTheme="minorHAnsi"/>
                <w:noProof/>
                <w:sz w:val="22"/>
              </w:rPr>
              <w:tab/>
            </w:r>
            <w:r w:rsidR="00172206" w:rsidRPr="009441CF">
              <w:rPr>
                <w:rStyle w:val="Hyperlink"/>
                <w:noProof/>
              </w:rPr>
              <w:t>Challenges of Process Discovery</w:t>
            </w:r>
            <w:r w:rsidR="00172206">
              <w:rPr>
                <w:noProof/>
                <w:webHidden/>
              </w:rPr>
              <w:tab/>
            </w:r>
            <w:r w:rsidR="00172206">
              <w:rPr>
                <w:noProof/>
                <w:webHidden/>
              </w:rPr>
              <w:fldChar w:fldCharType="begin"/>
            </w:r>
            <w:r w:rsidR="00172206">
              <w:rPr>
                <w:noProof/>
                <w:webHidden/>
              </w:rPr>
              <w:instrText xml:space="preserve"> PAGEREF _Toc115907234 \h </w:instrText>
            </w:r>
            <w:r w:rsidR="00172206">
              <w:rPr>
                <w:noProof/>
                <w:webHidden/>
              </w:rPr>
            </w:r>
            <w:r w:rsidR="00172206">
              <w:rPr>
                <w:noProof/>
                <w:webHidden/>
              </w:rPr>
              <w:fldChar w:fldCharType="separate"/>
            </w:r>
            <w:r w:rsidR="00BD414D">
              <w:rPr>
                <w:noProof/>
                <w:webHidden/>
              </w:rPr>
              <w:t>21</w:t>
            </w:r>
            <w:r w:rsidR="00172206">
              <w:rPr>
                <w:noProof/>
                <w:webHidden/>
              </w:rPr>
              <w:fldChar w:fldCharType="end"/>
            </w:r>
          </w:hyperlink>
        </w:p>
        <w:p w14:paraId="0F143F17" w14:textId="6E8726D7" w:rsidR="00172206" w:rsidRDefault="00000000">
          <w:pPr>
            <w:pStyle w:val="TOC2"/>
            <w:rPr>
              <w:rFonts w:asciiTheme="minorHAnsi" w:eastAsiaTheme="minorEastAsia" w:hAnsiTheme="minorHAnsi"/>
              <w:noProof/>
              <w:sz w:val="22"/>
            </w:rPr>
          </w:pPr>
          <w:hyperlink w:anchor="_Toc115907235" w:history="1">
            <w:r w:rsidR="00172206" w:rsidRPr="009441CF">
              <w:rPr>
                <w:rStyle w:val="Hyperlink"/>
                <w:bCs/>
                <w:noProof/>
              </w:rPr>
              <w:t>2.3</w:t>
            </w:r>
            <w:r w:rsidR="00172206">
              <w:rPr>
                <w:rFonts w:asciiTheme="minorHAnsi" w:eastAsiaTheme="minorEastAsia" w:hAnsiTheme="minorHAnsi"/>
                <w:noProof/>
                <w:sz w:val="22"/>
              </w:rPr>
              <w:tab/>
            </w:r>
            <w:r w:rsidR="00172206" w:rsidRPr="009441CF">
              <w:rPr>
                <w:rStyle w:val="Hyperlink"/>
                <w:noProof/>
              </w:rPr>
              <w:t>Alpha relations and footprint</w:t>
            </w:r>
            <w:r w:rsidR="00172206">
              <w:rPr>
                <w:noProof/>
                <w:webHidden/>
              </w:rPr>
              <w:tab/>
            </w:r>
            <w:r w:rsidR="00172206">
              <w:rPr>
                <w:noProof/>
                <w:webHidden/>
              </w:rPr>
              <w:fldChar w:fldCharType="begin"/>
            </w:r>
            <w:r w:rsidR="00172206">
              <w:rPr>
                <w:noProof/>
                <w:webHidden/>
              </w:rPr>
              <w:instrText xml:space="preserve"> PAGEREF _Toc115907235 \h </w:instrText>
            </w:r>
            <w:r w:rsidR="00172206">
              <w:rPr>
                <w:noProof/>
                <w:webHidden/>
              </w:rPr>
            </w:r>
            <w:r w:rsidR="00172206">
              <w:rPr>
                <w:noProof/>
                <w:webHidden/>
              </w:rPr>
              <w:fldChar w:fldCharType="separate"/>
            </w:r>
            <w:r w:rsidR="00BD414D">
              <w:rPr>
                <w:noProof/>
                <w:webHidden/>
              </w:rPr>
              <w:t>22</w:t>
            </w:r>
            <w:r w:rsidR="00172206">
              <w:rPr>
                <w:noProof/>
                <w:webHidden/>
              </w:rPr>
              <w:fldChar w:fldCharType="end"/>
            </w:r>
          </w:hyperlink>
        </w:p>
        <w:p w14:paraId="16C5065D" w14:textId="18126CB1" w:rsidR="00172206" w:rsidRDefault="00000000">
          <w:pPr>
            <w:pStyle w:val="TOC2"/>
            <w:rPr>
              <w:rFonts w:asciiTheme="minorHAnsi" w:eastAsiaTheme="minorEastAsia" w:hAnsiTheme="minorHAnsi"/>
              <w:noProof/>
              <w:sz w:val="22"/>
            </w:rPr>
          </w:pPr>
          <w:hyperlink w:anchor="_Toc115907236" w:history="1">
            <w:r w:rsidR="00172206" w:rsidRPr="009441CF">
              <w:rPr>
                <w:rStyle w:val="Hyperlink"/>
                <w:bCs/>
                <w:noProof/>
              </w:rPr>
              <w:t>2.4</w:t>
            </w:r>
            <w:r w:rsidR="00172206">
              <w:rPr>
                <w:rFonts w:asciiTheme="minorHAnsi" w:eastAsiaTheme="minorEastAsia" w:hAnsiTheme="minorHAnsi"/>
                <w:noProof/>
                <w:sz w:val="22"/>
              </w:rPr>
              <w:tab/>
            </w:r>
            <w:r w:rsidR="00172206" w:rsidRPr="009441CF">
              <w:rPr>
                <w:rStyle w:val="Hyperlink"/>
                <w:noProof/>
              </w:rPr>
              <w:t>Metrics</w:t>
            </w:r>
            <w:r w:rsidR="00172206">
              <w:rPr>
                <w:noProof/>
                <w:webHidden/>
              </w:rPr>
              <w:tab/>
            </w:r>
            <w:r w:rsidR="00172206">
              <w:rPr>
                <w:noProof/>
                <w:webHidden/>
              </w:rPr>
              <w:fldChar w:fldCharType="begin"/>
            </w:r>
            <w:r w:rsidR="00172206">
              <w:rPr>
                <w:noProof/>
                <w:webHidden/>
              </w:rPr>
              <w:instrText xml:space="preserve"> PAGEREF _Toc115907236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1F91C952" w14:textId="62CA9A28" w:rsidR="00172206" w:rsidRDefault="00000000">
          <w:pPr>
            <w:pStyle w:val="TOC3"/>
            <w:tabs>
              <w:tab w:val="left" w:pos="1320"/>
              <w:tab w:val="right" w:leader="dot" w:pos="9060"/>
            </w:tabs>
            <w:rPr>
              <w:rFonts w:asciiTheme="minorHAnsi" w:eastAsiaTheme="minorEastAsia" w:hAnsiTheme="minorHAnsi"/>
              <w:noProof/>
              <w:sz w:val="22"/>
            </w:rPr>
          </w:pPr>
          <w:hyperlink w:anchor="_Toc115907237" w:history="1">
            <w:r w:rsidR="00172206" w:rsidRPr="009441CF">
              <w:rPr>
                <w:rStyle w:val="Hyperlink"/>
                <w:noProof/>
              </w:rPr>
              <w:t>2.4.1</w:t>
            </w:r>
            <w:r w:rsidR="00172206">
              <w:rPr>
                <w:rFonts w:asciiTheme="minorHAnsi" w:eastAsiaTheme="minorEastAsia" w:hAnsiTheme="minorHAnsi"/>
                <w:noProof/>
                <w:sz w:val="22"/>
              </w:rPr>
              <w:tab/>
            </w:r>
            <w:r w:rsidR="00172206" w:rsidRPr="009441CF">
              <w:rPr>
                <w:rStyle w:val="Hyperlink"/>
                <w:noProof/>
              </w:rPr>
              <w:t>Fitness</w:t>
            </w:r>
            <w:r w:rsidR="00172206">
              <w:rPr>
                <w:noProof/>
                <w:webHidden/>
              </w:rPr>
              <w:tab/>
            </w:r>
            <w:r w:rsidR="00172206">
              <w:rPr>
                <w:noProof/>
                <w:webHidden/>
              </w:rPr>
              <w:fldChar w:fldCharType="begin"/>
            </w:r>
            <w:r w:rsidR="00172206">
              <w:rPr>
                <w:noProof/>
                <w:webHidden/>
              </w:rPr>
              <w:instrText xml:space="preserve"> PAGEREF _Toc115907237 \h </w:instrText>
            </w:r>
            <w:r w:rsidR="00172206">
              <w:rPr>
                <w:noProof/>
                <w:webHidden/>
              </w:rPr>
            </w:r>
            <w:r w:rsidR="00172206">
              <w:rPr>
                <w:noProof/>
                <w:webHidden/>
              </w:rPr>
              <w:fldChar w:fldCharType="separate"/>
            </w:r>
            <w:r w:rsidR="00BD414D">
              <w:rPr>
                <w:noProof/>
                <w:webHidden/>
              </w:rPr>
              <w:t>23</w:t>
            </w:r>
            <w:r w:rsidR="00172206">
              <w:rPr>
                <w:noProof/>
                <w:webHidden/>
              </w:rPr>
              <w:fldChar w:fldCharType="end"/>
            </w:r>
          </w:hyperlink>
        </w:p>
        <w:p w14:paraId="36E516B9" w14:textId="4A43B39A" w:rsidR="00172206" w:rsidRDefault="00000000">
          <w:pPr>
            <w:pStyle w:val="TOC3"/>
            <w:tabs>
              <w:tab w:val="left" w:pos="1320"/>
              <w:tab w:val="right" w:leader="dot" w:pos="9060"/>
            </w:tabs>
            <w:rPr>
              <w:rFonts w:asciiTheme="minorHAnsi" w:eastAsiaTheme="minorEastAsia" w:hAnsiTheme="minorHAnsi"/>
              <w:noProof/>
              <w:sz w:val="22"/>
            </w:rPr>
          </w:pPr>
          <w:hyperlink w:anchor="_Toc115907238"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Precision</w:t>
            </w:r>
            <w:r w:rsidR="00172206">
              <w:rPr>
                <w:noProof/>
                <w:webHidden/>
              </w:rPr>
              <w:tab/>
            </w:r>
            <w:r w:rsidR="00172206">
              <w:rPr>
                <w:noProof/>
                <w:webHidden/>
              </w:rPr>
              <w:fldChar w:fldCharType="begin"/>
            </w:r>
            <w:r w:rsidR="00172206">
              <w:rPr>
                <w:noProof/>
                <w:webHidden/>
              </w:rPr>
              <w:instrText xml:space="preserve"> PAGEREF _Toc115907238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0DA57913" w14:textId="2521A445" w:rsidR="00172206" w:rsidRDefault="00000000">
          <w:pPr>
            <w:pStyle w:val="TOC3"/>
            <w:tabs>
              <w:tab w:val="left" w:pos="1320"/>
              <w:tab w:val="right" w:leader="dot" w:pos="9060"/>
            </w:tabs>
            <w:rPr>
              <w:rFonts w:asciiTheme="minorHAnsi" w:eastAsiaTheme="minorEastAsia" w:hAnsiTheme="minorHAnsi"/>
              <w:noProof/>
              <w:sz w:val="22"/>
            </w:rPr>
          </w:pPr>
          <w:hyperlink w:anchor="_Toc115907239" w:history="1">
            <w:r w:rsidR="00172206" w:rsidRPr="009441CF">
              <w:rPr>
                <w:rStyle w:val="Hyperlink"/>
                <w:noProof/>
              </w:rPr>
              <w:t>2.4.3</w:t>
            </w:r>
            <w:r w:rsidR="00172206">
              <w:rPr>
                <w:rFonts w:asciiTheme="minorHAnsi" w:eastAsiaTheme="minorEastAsia" w:hAnsiTheme="minorHAnsi"/>
                <w:noProof/>
                <w:sz w:val="22"/>
              </w:rPr>
              <w:tab/>
            </w:r>
            <w:r w:rsidR="00172206" w:rsidRPr="009441CF">
              <w:rPr>
                <w:rStyle w:val="Hyperlink"/>
                <w:noProof/>
              </w:rPr>
              <w:t>Simplicity</w:t>
            </w:r>
            <w:r w:rsidR="00172206">
              <w:rPr>
                <w:noProof/>
                <w:webHidden/>
              </w:rPr>
              <w:tab/>
            </w:r>
            <w:r w:rsidR="00172206">
              <w:rPr>
                <w:noProof/>
                <w:webHidden/>
              </w:rPr>
              <w:fldChar w:fldCharType="begin"/>
            </w:r>
            <w:r w:rsidR="00172206">
              <w:rPr>
                <w:noProof/>
                <w:webHidden/>
              </w:rPr>
              <w:instrText xml:space="preserve"> PAGEREF _Toc115907239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2022746B" w14:textId="3976D547" w:rsidR="00172206" w:rsidRDefault="00000000">
          <w:pPr>
            <w:pStyle w:val="TOC3"/>
            <w:tabs>
              <w:tab w:val="left" w:pos="1320"/>
              <w:tab w:val="right" w:leader="dot" w:pos="9060"/>
            </w:tabs>
            <w:rPr>
              <w:rFonts w:asciiTheme="minorHAnsi" w:eastAsiaTheme="minorEastAsia" w:hAnsiTheme="minorHAnsi"/>
              <w:noProof/>
              <w:sz w:val="22"/>
            </w:rPr>
          </w:pPr>
          <w:hyperlink w:anchor="_Toc115907240" w:history="1">
            <w:r w:rsidR="00172206" w:rsidRPr="009441CF">
              <w:rPr>
                <w:rStyle w:val="Hyperlink"/>
                <w:noProof/>
              </w:rPr>
              <w:t>2.4.4</w:t>
            </w:r>
            <w:r w:rsidR="00172206">
              <w:rPr>
                <w:rFonts w:asciiTheme="minorHAnsi" w:eastAsiaTheme="minorEastAsia" w:hAnsiTheme="minorHAnsi"/>
                <w:noProof/>
                <w:sz w:val="22"/>
              </w:rPr>
              <w:tab/>
            </w:r>
            <w:r w:rsidR="00172206" w:rsidRPr="009441CF">
              <w:rPr>
                <w:rStyle w:val="Hyperlink"/>
                <w:noProof/>
              </w:rPr>
              <w:t>Generalization</w:t>
            </w:r>
            <w:r w:rsidR="00172206">
              <w:rPr>
                <w:noProof/>
                <w:webHidden/>
              </w:rPr>
              <w:tab/>
            </w:r>
            <w:r w:rsidR="00172206">
              <w:rPr>
                <w:noProof/>
                <w:webHidden/>
              </w:rPr>
              <w:fldChar w:fldCharType="begin"/>
            </w:r>
            <w:r w:rsidR="00172206">
              <w:rPr>
                <w:noProof/>
                <w:webHidden/>
              </w:rPr>
              <w:instrText xml:space="preserve"> PAGEREF _Toc115907240 \h </w:instrText>
            </w:r>
            <w:r w:rsidR="00172206">
              <w:rPr>
                <w:noProof/>
                <w:webHidden/>
              </w:rPr>
            </w:r>
            <w:r w:rsidR="00172206">
              <w:rPr>
                <w:noProof/>
                <w:webHidden/>
              </w:rPr>
              <w:fldChar w:fldCharType="separate"/>
            </w:r>
            <w:r w:rsidR="00BD414D">
              <w:rPr>
                <w:noProof/>
                <w:webHidden/>
              </w:rPr>
              <w:t>25</w:t>
            </w:r>
            <w:r w:rsidR="00172206">
              <w:rPr>
                <w:noProof/>
                <w:webHidden/>
              </w:rPr>
              <w:fldChar w:fldCharType="end"/>
            </w:r>
          </w:hyperlink>
        </w:p>
        <w:p w14:paraId="64D8EE48" w14:textId="33A46035" w:rsidR="00172206" w:rsidRDefault="00000000">
          <w:pPr>
            <w:pStyle w:val="TOC2"/>
            <w:rPr>
              <w:rFonts w:asciiTheme="minorHAnsi" w:eastAsiaTheme="minorEastAsia" w:hAnsiTheme="minorHAnsi"/>
              <w:noProof/>
              <w:sz w:val="22"/>
            </w:rPr>
          </w:pPr>
          <w:hyperlink w:anchor="_Toc115907241" w:history="1">
            <w:r w:rsidR="00172206" w:rsidRPr="009441CF">
              <w:rPr>
                <w:rStyle w:val="Hyperlink"/>
                <w:bCs/>
                <w:noProof/>
              </w:rPr>
              <w:t>2.5</w:t>
            </w:r>
            <w:r w:rsidR="00172206">
              <w:rPr>
                <w:rFonts w:asciiTheme="minorHAnsi" w:eastAsiaTheme="minorEastAsia" w:hAnsiTheme="minorHAnsi"/>
                <w:noProof/>
                <w:sz w:val="22"/>
              </w:rPr>
              <w:tab/>
            </w:r>
            <w:r w:rsidR="00172206" w:rsidRPr="009441CF">
              <w:rPr>
                <w:rStyle w:val="Hyperlink"/>
                <w:noProof/>
              </w:rPr>
              <w:t>State of the Art</w:t>
            </w:r>
            <w:r w:rsidR="00172206">
              <w:rPr>
                <w:noProof/>
                <w:webHidden/>
              </w:rPr>
              <w:tab/>
            </w:r>
            <w:r w:rsidR="00172206">
              <w:rPr>
                <w:noProof/>
                <w:webHidden/>
              </w:rPr>
              <w:fldChar w:fldCharType="begin"/>
            </w:r>
            <w:r w:rsidR="00172206">
              <w:rPr>
                <w:noProof/>
                <w:webHidden/>
              </w:rPr>
              <w:instrText xml:space="preserve"> PAGEREF _Toc115907241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713A2FF2" w14:textId="0B261222" w:rsidR="00172206" w:rsidRDefault="00000000">
          <w:pPr>
            <w:pStyle w:val="TOC3"/>
            <w:tabs>
              <w:tab w:val="left" w:pos="1320"/>
              <w:tab w:val="right" w:leader="dot" w:pos="9060"/>
            </w:tabs>
            <w:rPr>
              <w:rFonts w:asciiTheme="minorHAnsi" w:eastAsiaTheme="minorEastAsia" w:hAnsiTheme="minorHAnsi"/>
              <w:noProof/>
              <w:sz w:val="22"/>
            </w:rPr>
          </w:pPr>
          <w:hyperlink w:anchor="_Toc115907242" w:history="1">
            <w:r w:rsidR="00172206" w:rsidRPr="009441CF">
              <w:rPr>
                <w:rStyle w:val="Hyperlink"/>
                <w:noProof/>
              </w:rPr>
              <w:t>2.5.1</w:t>
            </w:r>
            <w:r w:rsidR="00172206">
              <w:rPr>
                <w:rFonts w:asciiTheme="minorHAnsi" w:eastAsiaTheme="minorEastAsia" w:hAnsiTheme="minorHAnsi"/>
                <w:noProof/>
                <w:sz w:val="22"/>
              </w:rPr>
              <w:tab/>
            </w:r>
            <w:r w:rsidR="00172206" w:rsidRPr="009441CF">
              <w:rPr>
                <w:rStyle w:val="Hyperlink"/>
                <w:noProof/>
              </w:rPr>
              <w:t>Algorithmic Miners</w:t>
            </w:r>
            <w:r w:rsidR="00172206">
              <w:rPr>
                <w:noProof/>
                <w:webHidden/>
              </w:rPr>
              <w:tab/>
            </w:r>
            <w:r w:rsidR="00172206">
              <w:rPr>
                <w:noProof/>
                <w:webHidden/>
              </w:rPr>
              <w:fldChar w:fldCharType="begin"/>
            </w:r>
            <w:r w:rsidR="00172206">
              <w:rPr>
                <w:noProof/>
                <w:webHidden/>
              </w:rPr>
              <w:instrText xml:space="preserve"> PAGEREF _Toc115907242 \h </w:instrText>
            </w:r>
            <w:r w:rsidR="00172206">
              <w:rPr>
                <w:noProof/>
                <w:webHidden/>
              </w:rPr>
            </w:r>
            <w:r w:rsidR="00172206">
              <w:rPr>
                <w:noProof/>
                <w:webHidden/>
              </w:rPr>
              <w:fldChar w:fldCharType="separate"/>
            </w:r>
            <w:r w:rsidR="00BD414D">
              <w:rPr>
                <w:noProof/>
                <w:webHidden/>
              </w:rPr>
              <w:t>26</w:t>
            </w:r>
            <w:r w:rsidR="00172206">
              <w:rPr>
                <w:noProof/>
                <w:webHidden/>
              </w:rPr>
              <w:fldChar w:fldCharType="end"/>
            </w:r>
          </w:hyperlink>
        </w:p>
        <w:p w14:paraId="604E576A" w14:textId="5DF3A332" w:rsidR="00172206" w:rsidRDefault="00000000">
          <w:pPr>
            <w:pStyle w:val="TOC3"/>
            <w:tabs>
              <w:tab w:val="left" w:pos="1320"/>
              <w:tab w:val="right" w:leader="dot" w:pos="9060"/>
            </w:tabs>
            <w:rPr>
              <w:rFonts w:asciiTheme="minorHAnsi" w:eastAsiaTheme="minorEastAsia" w:hAnsiTheme="minorHAnsi"/>
              <w:noProof/>
              <w:sz w:val="22"/>
            </w:rPr>
          </w:pPr>
          <w:hyperlink w:anchor="_Toc115907243"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Deep learning-based miner</w:t>
            </w:r>
            <w:r w:rsidR="00172206">
              <w:rPr>
                <w:noProof/>
                <w:webHidden/>
              </w:rPr>
              <w:tab/>
            </w:r>
            <w:r w:rsidR="00172206">
              <w:rPr>
                <w:noProof/>
                <w:webHidden/>
              </w:rPr>
              <w:fldChar w:fldCharType="begin"/>
            </w:r>
            <w:r w:rsidR="00172206">
              <w:rPr>
                <w:noProof/>
                <w:webHidden/>
              </w:rPr>
              <w:instrText xml:space="preserve"> PAGEREF _Toc115907243 \h </w:instrText>
            </w:r>
            <w:r w:rsidR="00172206">
              <w:rPr>
                <w:noProof/>
                <w:webHidden/>
              </w:rPr>
            </w:r>
            <w:r w:rsidR="00172206">
              <w:rPr>
                <w:noProof/>
                <w:webHidden/>
              </w:rPr>
              <w:fldChar w:fldCharType="separate"/>
            </w:r>
            <w:r w:rsidR="00BD414D">
              <w:rPr>
                <w:noProof/>
                <w:webHidden/>
              </w:rPr>
              <w:t>31</w:t>
            </w:r>
            <w:r w:rsidR="00172206">
              <w:rPr>
                <w:noProof/>
                <w:webHidden/>
              </w:rPr>
              <w:fldChar w:fldCharType="end"/>
            </w:r>
          </w:hyperlink>
        </w:p>
        <w:p w14:paraId="1826A0DD" w14:textId="3A4AA6B2" w:rsidR="00172206" w:rsidRPr="00633F2F" w:rsidRDefault="00000000" w:rsidP="00633F2F">
          <w:pPr>
            <w:pStyle w:val="TOC1"/>
            <w:rPr>
              <w:rFonts w:asciiTheme="minorHAnsi" w:eastAsiaTheme="minorEastAsia" w:hAnsiTheme="minorHAnsi"/>
              <w:b w:val="0"/>
              <w:noProof/>
              <w:sz w:val="22"/>
            </w:rPr>
          </w:pPr>
          <w:hyperlink w:anchor="_Toc115907244" w:history="1">
            <w:r w:rsidR="00172206" w:rsidRPr="009441CF">
              <w:rPr>
                <w:rStyle w:val="Hyperlink"/>
                <w:noProof/>
              </w:rPr>
              <w:t>3.</w:t>
            </w:r>
            <w:r w:rsidR="00172206">
              <w:rPr>
                <w:rFonts w:asciiTheme="minorHAnsi" w:eastAsiaTheme="minorEastAsia" w:hAnsiTheme="minorHAnsi"/>
                <w:b w:val="0"/>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_Toc115907244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1CF609E4" w14:textId="1067D79A" w:rsidR="00172206" w:rsidRDefault="00000000">
          <w:pPr>
            <w:pStyle w:val="TOC2"/>
            <w:rPr>
              <w:rFonts w:asciiTheme="minorHAnsi" w:eastAsiaTheme="minorEastAsia" w:hAnsiTheme="minorHAnsi"/>
              <w:noProof/>
              <w:sz w:val="22"/>
            </w:rPr>
          </w:pPr>
          <w:hyperlink w:anchor="_Toc115907246" w:history="1">
            <w:r w:rsidR="00172206" w:rsidRPr="009441CF">
              <w:rPr>
                <w:rStyle w:val="Hyperlink"/>
                <w:bCs/>
                <w:noProof/>
              </w:rPr>
              <w:t>3.1</w:t>
            </w:r>
            <w:r w:rsidR="00172206">
              <w:rPr>
                <w:rFonts w:asciiTheme="minorHAnsi" w:eastAsiaTheme="minorEastAsia" w:hAnsiTheme="minorHAnsi"/>
                <w:noProof/>
                <w:sz w:val="22"/>
              </w:rPr>
              <w:tab/>
            </w:r>
            <w:r w:rsidR="00172206" w:rsidRPr="009441CF">
              <w:rPr>
                <w:rStyle w:val="Hyperlink"/>
                <w:noProof/>
              </w:rPr>
              <w:t>Basic notions on Graphs</w:t>
            </w:r>
            <w:r w:rsidR="00172206">
              <w:rPr>
                <w:noProof/>
                <w:webHidden/>
              </w:rPr>
              <w:tab/>
            </w:r>
            <w:r w:rsidR="00172206">
              <w:rPr>
                <w:noProof/>
                <w:webHidden/>
              </w:rPr>
              <w:fldChar w:fldCharType="begin"/>
            </w:r>
            <w:r w:rsidR="00172206">
              <w:rPr>
                <w:noProof/>
                <w:webHidden/>
              </w:rPr>
              <w:instrText xml:space="preserve"> PAGEREF _Toc115907246 \h </w:instrText>
            </w:r>
            <w:r w:rsidR="00172206">
              <w:rPr>
                <w:noProof/>
                <w:webHidden/>
              </w:rPr>
            </w:r>
            <w:r w:rsidR="00172206">
              <w:rPr>
                <w:noProof/>
                <w:webHidden/>
              </w:rPr>
              <w:fldChar w:fldCharType="separate"/>
            </w:r>
            <w:r w:rsidR="00BD414D">
              <w:rPr>
                <w:noProof/>
                <w:webHidden/>
              </w:rPr>
              <w:t>36</w:t>
            </w:r>
            <w:r w:rsidR="00172206">
              <w:rPr>
                <w:noProof/>
                <w:webHidden/>
              </w:rPr>
              <w:fldChar w:fldCharType="end"/>
            </w:r>
          </w:hyperlink>
        </w:p>
        <w:p w14:paraId="25E62DDF" w14:textId="39FA85A4" w:rsidR="00172206" w:rsidRDefault="00000000">
          <w:pPr>
            <w:pStyle w:val="TOC2"/>
            <w:rPr>
              <w:rFonts w:asciiTheme="minorHAnsi" w:eastAsiaTheme="minorEastAsia" w:hAnsiTheme="minorHAnsi"/>
              <w:noProof/>
              <w:sz w:val="22"/>
            </w:rPr>
          </w:pPr>
          <w:hyperlink w:anchor="_Toc115907247" w:history="1">
            <w:r w:rsidR="00172206" w:rsidRPr="009441CF">
              <w:rPr>
                <w:rStyle w:val="Hyperlink"/>
                <w:bCs/>
                <w:noProof/>
              </w:rPr>
              <w:t>3.2</w:t>
            </w:r>
            <w:r w:rsidR="00172206">
              <w:rPr>
                <w:rFonts w:asciiTheme="minorHAnsi" w:eastAsiaTheme="minorEastAsia" w:hAnsiTheme="minorHAnsi"/>
                <w:noProof/>
                <w:sz w:val="22"/>
              </w:rPr>
              <w:tab/>
            </w:r>
            <w:r w:rsidR="00172206" w:rsidRPr="009441CF">
              <w:rPr>
                <w:rStyle w:val="Hyperlink"/>
                <w:noProof/>
              </w:rPr>
              <w:t>Introduction to Deep Learning</w:t>
            </w:r>
            <w:r w:rsidR="00172206">
              <w:rPr>
                <w:noProof/>
                <w:webHidden/>
              </w:rPr>
              <w:tab/>
            </w:r>
            <w:r w:rsidR="00172206">
              <w:rPr>
                <w:noProof/>
                <w:webHidden/>
              </w:rPr>
              <w:fldChar w:fldCharType="begin"/>
            </w:r>
            <w:r w:rsidR="00172206">
              <w:rPr>
                <w:noProof/>
                <w:webHidden/>
              </w:rPr>
              <w:instrText xml:space="preserve"> PAGEREF _Toc115907247 \h </w:instrText>
            </w:r>
            <w:r w:rsidR="00172206">
              <w:rPr>
                <w:noProof/>
                <w:webHidden/>
              </w:rPr>
            </w:r>
            <w:r w:rsidR="00172206">
              <w:rPr>
                <w:noProof/>
                <w:webHidden/>
              </w:rPr>
              <w:fldChar w:fldCharType="separate"/>
            </w:r>
            <w:r w:rsidR="00BD414D">
              <w:rPr>
                <w:noProof/>
                <w:webHidden/>
              </w:rPr>
              <w:t>38</w:t>
            </w:r>
            <w:r w:rsidR="00172206">
              <w:rPr>
                <w:noProof/>
                <w:webHidden/>
              </w:rPr>
              <w:fldChar w:fldCharType="end"/>
            </w:r>
          </w:hyperlink>
        </w:p>
        <w:p w14:paraId="0A7A86C7" w14:textId="3A3CE6C0" w:rsidR="00172206" w:rsidRDefault="00000000">
          <w:pPr>
            <w:pStyle w:val="TOC3"/>
            <w:tabs>
              <w:tab w:val="left" w:pos="1320"/>
              <w:tab w:val="right" w:leader="dot" w:pos="9060"/>
            </w:tabs>
            <w:rPr>
              <w:rFonts w:asciiTheme="minorHAnsi" w:eastAsiaTheme="minorEastAsia" w:hAnsiTheme="minorHAnsi"/>
              <w:noProof/>
              <w:sz w:val="22"/>
            </w:rPr>
          </w:pPr>
          <w:hyperlink w:anchor="_Toc115907248" w:history="1">
            <w:r w:rsidR="00172206" w:rsidRPr="009441CF">
              <w:rPr>
                <w:rStyle w:val="Hyperlink"/>
                <w:noProof/>
              </w:rPr>
              <w:t>3.2.1</w:t>
            </w:r>
            <w:r w:rsidR="00172206">
              <w:rPr>
                <w:rFonts w:asciiTheme="minorHAnsi" w:eastAsiaTheme="minorEastAsia" w:hAnsiTheme="minorHAnsi"/>
                <w:noProof/>
                <w:sz w:val="22"/>
              </w:rPr>
              <w:tab/>
            </w:r>
            <w:r w:rsidR="00172206" w:rsidRPr="009441CF">
              <w:rPr>
                <w:rStyle w:val="Hyperlink"/>
                <w:noProof/>
              </w:rPr>
              <w:t>Structure</w:t>
            </w:r>
            <w:r w:rsidR="00172206">
              <w:rPr>
                <w:noProof/>
                <w:webHidden/>
              </w:rPr>
              <w:tab/>
            </w:r>
            <w:r w:rsidR="00172206">
              <w:rPr>
                <w:noProof/>
                <w:webHidden/>
              </w:rPr>
              <w:fldChar w:fldCharType="begin"/>
            </w:r>
            <w:r w:rsidR="00172206">
              <w:rPr>
                <w:noProof/>
                <w:webHidden/>
              </w:rPr>
              <w:instrText xml:space="preserve"> PAGEREF _Toc115907248 \h </w:instrText>
            </w:r>
            <w:r w:rsidR="00172206">
              <w:rPr>
                <w:noProof/>
                <w:webHidden/>
              </w:rPr>
            </w:r>
            <w:r w:rsidR="00172206">
              <w:rPr>
                <w:noProof/>
                <w:webHidden/>
              </w:rPr>
              <w:fldChar w:fldCharType="separate"/>
            </w:r>
            <w:r w:rsidR="00BD414D">
              <w:rPr>
                <w:noProof/>
                <w:webHidden/>
              </w:rPr>
              <w:t>39</w:t>
            </w:r>
            <w:r w:rsidR="00172206">
              <w:rPr>
                <w:noProof/>
                <w:webHidden/>
              </w:rPr>
              <w:fldChar w:fldCharType="end"/>
            </w:r>
          </w:hyperlink>
        </w:p>
        <w:p w14:paraId="19912DB4" w14:textId="714F81F4" w:rsidR="00172206" w:rsidRDefault="00000000">
          <w:pPr>
            <w:pStyle w:val="TOC3"/>
            <w:tabs>
              <w:tab w:val="left" w:pos="1320"/>
              <w:tab w:val="right" w:leader="dot" w:pos="9060"/>
            </w:tabs>
            <w:rPr>
              <w:rFonts w:asciiTheme="minorHAnsi" w:eastAsiaTheme="minorEastAsia" w:hAnsiTheme="minorHAnsi"/>
              <w:noProof/>
              <w:sz w:val="22"/>
            </w:rPr>
          </w:pPr>
          <w:hyperlink w:anchor="_Toc115907249" w:history="1">
            <w:r w:rsidR="00172206" w:rsidRPr="009441CF">
              <w:rPr>
                <w:rStyle w:val="Hyperlink"/>
                <w:noProof/>
              </w:rPr>
              <w:t>3.2.2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_Toc115907249 \h </w:instrText>
            </w:r>
            <w:r w:rsidR="00172206">
              <w:rPr>
                <w:noProof/>
                <w:webHidden/>
              </w:rPr>
            </w:r>
            <w:r w:rsidR="00172206">
              <w:rPr>
                <w:noProof/>
                <w:webHidden/>
              </w:rPr>
              <w:fldChar w:fldCharType="separate"/>
            </w:r>
            <w:r w:rsidR="00BD414D">
              <w:rPr>
                <w:noProof/>
                <w:webHidden/>
              </w:rPr>
              <w:t>41</w:t>
            </w:r>
            <w:r w:rsidR="00172206">
              <w:rPr>
                <w:noProof/>
                <w:webHidden/>
              </w:rPr>
              <w:fldChar w:fldCharType="end"/>
            </w:r>
          </w:hyperlink>
        </w:p>
        <w:p w14:paraId="719308B6" w14:textId="407146A1" w:rsidR="00172206" w:rsidRDefault="00000000">
          <w:pPr>
            <w:pStyle w:val="TOC3"/>
            <w:tabs>
              <w:tab w:val="left" w:pos="1320"/>
              <w:tab w:val="right" w:leader="dot" w:pos="9060"/>
            </w:tabs>
            <w:rPr>
              <w:rFonts w:asciiTheme="minorHAnsi" w:eastAsiaTheme="minorEastAsia" w:hAnsiTheme="minorHAnsi"/>
              <w:noProof/>
              <w:sz w:val="22"/>
            </w:rPr>
          </w:pPr>
          <w:hyperlink w:anchor="_Toc115907250" w:history="1">
            <w:r w:rsidR="00172206" w:rsidRPr="009441CF">
              <w:rPr>
                <w:rStyle w:val="Hyperlink"/>
                <w:noProof/>
              </w:rPr>
              <w:t>3.2.3</w:t>
            </w:r>
            <w:r w:rsidR="00172206">
              <w:rPr>
                <w:rFonts w:asciiTheme="minorHAnsi" w:eastAsiaTheme="minorEastAsia" w:hAnsiTheme="minorHAnsi"/>
                <w:noProof/>
                <w:sz w:val="22"/>
              </w:rPr>
              <w:tab/>
            </w:r>
            <w:r w:rsidR="00172206" w:rsidRPr="009441CF">
              <w:rPr>
                <w:rStyle w:val="Hyperlink"/>
                <w:noProof/>
              </w:rPr>
              <w:t>Problems and mitigations</w:t>
            </w:r>
            <w:r w:rsidR="00172206">
              <w:rPr>
                <w:noProof/>
                <w:webHidden/>
              </w:rPr>
              <w:tab/>
            </w:r>
            <w:r w:rsidR="00172206">
              <w:rPr>
                <w:noProof/>
                <w:webHidden/>
              </w:rPr>
              <w:fldChar w:fldCharType="begin"/>
            </w:r>
            <w:r w:rsidR="00172206">
              <w:rPr>
                <w:noProof/>
                <w:webHidden/>
              </w:rPr>
              <w:instrText xml:space="preserve"> PAGEREF _Toc115907250 \h </w:instrText>
            </w:r>
            <w:r w:rsidR="00172206">
              <w:rPr>
                <w:noProof/>
                <w:webHidden/>
              </w:rPr>
            </w:r>
            <w:r w:rsidR="00172206">
              <w:rPr>
                <w:noProof/>
                <w:webHidden/>
              </w:rPr>
              <w:fldChar w:fldCharType="separate"/>
            </w:r>
            <w:r w:rsidR="00BD414D">
              <w:rPr>
                <w:noProof/>
                <w:webHidden/>
              </w:rPr>
              <w:t>43</w:t>
            </w:r>
            <w:r w:rsidR="00172206">
              <w:rPr>
                <w:noProof/>
                <w:webHidden/>
              </w:rPr>
              <w:fldChar w:fldCharType="end"/>
            </w:r>
          </w:hyperlink>
        </w:p>
        <w:p w14:paraId="30C22268" w14:textId="6861CEC3" w:rsidR="00172206" w:rsidRDefault="00000000">
          <w:pPr>
            <w:pStyle w:val="TOC2"/>
            <w:rPr>
              <w:rFonts w:asciiTheme="minorHAnsi" w:eastAsiaTheme="minorEastAsia" w:hAnsiTheme="minorHAnsi"/>
              <w:noProof/>
              <w:sz w:val="22"/>
            </w:rPr>
          </w:pPr>
          <w:hyperlink w:anchor="_Toc115907251" w:history="1">
            <w:r w:rsidR="00172206" w:rsidRPr="009441CF">
              <w:rPr>
                <w:rStyle w:val="Hyperlink"/>
                <w:bCs/>
                <w:noProof/>
              </w:rPr>
              <w:t>3.3</w:t>
            </w:r>
            <w:r w:rsidR="00172206">
              <w:rPr>
                <w:rFonts w:asciiTheme="minorHAnsi" w:eastAsiaTheme="minorEastAsia" w:hAnsiTheme="minorHAnsi"/>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_Toc115907251 \h </w:instrText>
            </w:r>
            <w:r w:rsidR="00172206">
              <w:rPr>
                <w:noProof/>
                <w:webHidden/>
              </w:rPr>
            </w:r>
            <w:r w:rsidR="00172206">
              <w:rPr>
                <w:noProof/>
                <w:webHidden/>
              </w:rPr>
              <w:fldChar w:fldCharType="separate"/>
            </w:r>
            <w:r w:rsidR="00BD414D">
              <w:rPr>
                <w:noProof/>
                <w:webHidden/>
              </w:rPr>
              <w:t>45</w:t>
            </w:r>
            <w:r w:rsidR="00172206">
              <w:rPr>
                <w:noProof/>
                <w:webHidden/>
              </w:rPr>
              <w:fldChar w:fldCharType="end"/>
            </w:r>
          </w:hyperlink>
        </w:p>
        <w:p w14:paraId="22AEC607" w14:textId="189F5779" w:rsidR="00172206" w:rsidRDefault="00000000">
          <w:pPr>
            <w:pStyle w:val="TOC3"/>
            <w:tabs>
              <w:tab w:val="left" w:pos="1320"/>
              <w:tab w:val="right" w:leader="dot" w:pos="9060"/>
            </w:tabs>
            <w:rPr>
              <w:rFonts w:asciiTheme="minorHAnsi" w:eastAsiaTheme="minorEastAsia" w:hAnsiTheme="minorHAnsi"/>
              <w:noProof/>
              <w:sz w:val="22"/>
            </w:rPr>
          </w:pPr>
          <w:hyperlink w:anchor="_Toc115907252" w:history="1">
            <w:r w:rsidR="00172206" w:rsidRPr="009441CF">
              <w:rPr>
                <w:rStyle w:val="Hyperlink"/>
                <w:noProof/>
              </w:rPr>
              <w:t>3.3.1</w:t>
            </w:r>
            <w:r w:rsidR="00172206">
              <w:rPr>
                <w:rFonts w:asciiTheme="minorHAnsi" w:eastAsiaTheme="minorEastAsia" w:hAnsiTheme="minorHAnsi"/>
                <w:noProof/>
                <w:sz w:val="22"/>
              </w:rPr>
              <w:tab/>
            </w:r>
            <w:r w:rsidR="00172206" w:rsidRPr="009441CF">
              <w:rPr>
                <w:rStyle w:val="Hyperlink"/>
                <w:noProof/>
              </w:rPr>
              <w:t>GAT</w:t>
            </w:r>
            <w:r w:rsidR="00172206">
              <w:rPr>
                <w:noProof/>
                <w:webHidden/>
              </w:rPr>
              <w:tab/>
            </w:r>
            <w:r w:rsidR="00172206">
              <w:rPr>
                <w:noProof/>
                <w:webHidden/>
              </w:rPr>
              <w:fldChar w:fldCharType="begin"/>
            </w:r>
            <w:r w:rsidR="00172206">
              <w:rPr>
                <w:noProof/>
                <w:webHidden/>
              </w:rPr>
              <w:instrText xml:space="preserve"> PAGEREF _Toc115907252 \h </w:instrText>
            </w:r>
            <w:r w:rsidR="00172206">
              <w:rPr>
                <w:noProof/>
                <w:webHidden/>
              </w:rPr>
            </w:r>
            <w:r w:rsidR="00172206">
              <w:rPr>
                <w:noProof/>
                <w:webHidden/>
              </w:rPr>
              <w:fldChar w:fldCharType="separate"/>
            </w:r>
            <w:r w:rsidR="00BD414D">
              <w:rPr>
                <w:noProof/>
                <w:webHidden/>
              </w:rPr>
              <w:t>47</w:t>
            </w:r>
            <w:r w:rsidR="00172206">
              <w:rPr>
                <w:noProof/>
                <w:webHidden/>
              </w:rPr>
              <w:fldChar w:fldCharType="end"/>
            </w:r>
          </w:hyperlink>
        </w:p>
        <w:p w14:paraId="25EFB0A5" w14:textId="6DDA1ABD" w:rsidR="00172206" w:rsidRDefault="00000000">
          <w:pPr>
            <w:pStyle w:val="TOC3"/>
            <w:tabs>
              <w:tab w:val="left" w:pos="1320"/>
              <w:tab w:val="right" w:leader="dot" w:pos="9060"/>
            </w:tabs>
            <w:rPr>
              <w:rFonts w:asciiTheme="minorHAnsi" w:eastAsiaTheme="minorEastAsia" w:hAnsiTheme="minorHAnsi"/>
              <w:noProof/>
              <w:sz w:val="22"/>
            </w:rPr>
          </w:pPr>
          <w:hyperlink w:anchor="_Toc115907253" w:history="1">
            <w:r w:rsidR="00172206" w:rsidRPr="009441CF">
              <w:rPr>
                <w:rStyle w:val="Hyperlink"/>
                <w:noProof/>
              </w:rPr>
              <w:t>3.3.2</w:t>
            </w:r>
            <w:r w:rsidR="00172206">
              <w:rPr>
                <w:rFonts w:asciiTheme="minorHAnsi" w:eastAsiaTheme="minorEastAsia" w:hAnsiTheme="minorHAnsi"/>
                <w:noProof/>
                <w:sz w:val="22"/>
              </w:rPr>
              <w:tab/>
            </w:r>
            <w:r w:rsidR="00172206" w:rsidRPr="009441CF">
              <w:rPr>
                <w:rStyle w:val="Hyperlink"/>
                <w:noProof/>
              </w:rPr>
              <w:t>GCN</w:t>
            </w:r>
            <w:r w:rsidR="00172206">
              <w:rPr>
                <w:noProof/>
                <w:webHidden/>
              </w:rPr>
              <w:tab/>
            </w:r>
            <w:r w:rsidR="00172206">
              <w:rPr>
                <w:noProof/>
                <w:webHidden/>
              </w:rPr>
              <w:fldChar w:fldCharType="begin"/>
            </w:r>
            <w:r w:rsidR="00172206">
              <w:rPr>
                <w:noProof/>
                <w:webHidden/>
              </w:rPr>
              <w:instrText xml:space="preserve"> PAGEREF _Toc115907253 \h </w:instrText>
            </w:r>
            <w:r w:rsidR="00172206">
              <w:rPr>
                <w:noProof/>
                <w:webHidden/>
              </w:rPr>
            </w:r>
            <w:r w:rsidR="00172206">
              <w:rPr>
                <w:noProof/>
                <w:webHidden/>
              </w:rPr>
              <w:fldChar w:fldCharType="separate"/>
            </w:r>
            <w:r w:rsidR="00BD414D">
              <w:rPr>
                <w:noProof/>
                <w:webHidden/>
              </w:rPr>
              <w:t>48</w:t>
            </w:r>
            <w:r w:rsidR="00172206">
              <w:rPr>
                <w:noProof/>
                <w:webHidden/>
              </w:rPr>
              <w:fldChar w:fldCharType="end"/>
            </w:r>
          </w:hyperlink>
        </w:p>
        <w:p w14:paraId="775862F5" w14:textId="45321673" w:rsidR="00172206" w:rsidRDefault="00000000">
          <w:pPr>
            <w:pStyle w:val="TOC2"/>
            <w:rPr>
              <w:rFonts w:asciiTheme="minorHAnsi" w:eastAsiaTheme="minorEastAsia" w:hAnsiTheme="minorHAnsi"/>
              <w:noProof/>
              <w:sz w:val="22"/>
            </w:rPr>
          </w:pPr>
          <w:hyperlink w:anchor="_Toc115907254" w:history="1">
            <w:r w:rsidR="00172206" w:rsidRPr="009441CF">
              <w:rPr>
                <w:rStyle w:val="Hyperlink"/>
                <w:bCs/>
                <w:noProof/>
              </w:rPr>
              <w:t>3.4</w:t>
            </w:r>
            <w:r w:rsidR="00172206">
              <w:rPr>
                <w:rFonts w:asciiTheme="minorHAnsi" w:eastAsiaTheme="minorEastAsia" w:hAnsiTheme="minorHAnsi"/>
                <w:noProof/>
                <w:sz w:val="22"/>
              </w:rPr>
              <w:tab/>
            </w:r>
            <w:r w:rsidR="00172206" w:rsidRPr="009441CF">
              <w:rPr>
                <w:rStyle w:val="Hyperlink"/>
                <w:noProof/>
              </w:rPr>
              <w:t>Deep Learning on Temporal Graphs</w:t>
            </w:r>
            <w:r w:rsidR="00172206">
              <w:rPr>
                <w:noProof/>
                <w:webHidden/>
              </w:rPr>
              <w:tab/>
            </w:r>
            <w:r w:rsidR="00172206">
              <w:rPr>
                <w:noProof/>
                <w:webHidden/>
              </w:rPr>
              <w:fldChar w:fldCharType="begin"/>
            </w:r>
            <w:r w:rsidR="00172206">
              <w:rPr>
                <w:noProof/>
                <w:webHidden/>
              </w:rPr>
              <w:instrText xml:space="preserve"> PAGEREF _Toc115907254 \h </w:instrText>
            </w:r>
            <w:r w:rsidR="00172206">
              <w:rPr>
                <w:noProof/>
                <w:webHidden/>
              </w:rPr>
            </w:r>
            <w:r w:rsidR="00172206">
              <w:rPr>
                <w:noProof/>
                <w:webHidden/>
              </w:rPr>
              <w:fldChar w:fldCharType="separate"/>
            </w:r>
            <w:r w:rsidR="00BD414D">
              <w:rPr>
                <w:noProof/>
                <w:webHidden/>
              </w:rPr>
              <w:t>49</w:t>
            </w:r>
            <w:r w:rsidR="00172206">
              <w:rPr>
                <w:noProof/>
                <w:webHidden/>
              </w:rPr>
              <w:fldChar w:fldCharType="end"/>
            </w:r>
          </w:hyperlink>
        </w:p>
        <w:p w14:paraId="14D959FA" w14:textId="26C3EEEC" w:rsidR="00172206" w:rsidRDefault="00000000">
          <w:pPr>
            <w:pStyle w:val="TOC3"/>
            <w:tabs>
              <w:tab w:val="left" w:pos="1320"/>
              <w:tab w:val="right" w:leader="dot" w:pos="9060"/>
            </w:tabs>
            <w:rPr>
              <w:rFonts w:asciiTheme="minorHAnsi" w:eastAsiaTheme="minorEastAsia" w:hAnsiTheme="minorHAnsi"/>
              <w:noProof/>
              <w:sz w:val="22"/>
            </w:rPr>
          </w:pPr>
          <w:hyperlink w:anchor="_Toc115907255" w:history="1">
            <w:r w:rsidR="00172206" w:rsidRPr="009441CF">
              <w:rPr>
                <w:rStyle w:val="Hyperlink"/>
                <w:noProof/>
              </w:rPr>
              <w:t>3.4.1</w:t>
            </w:r>
            <w:r w:rsidR="00172206">
              <w:rPr>
                <w:rFonts w:asciiTheme="minorHAnsi" w:eastAsiaTheme="minorEastAsia" w:hAnsiTheme="minorHAnsi"/>
                <w:noProof/>
                <w:sz w:val="22"/>
              </w:rPr>
              <w:tab/>
            </w:r>
            <w:r w:rsidR="00172206" w:rsidRPr="009441CF">
              <w:rPr>
                <w:rStyle w:val="Hyperlink"/>
                <w:noProof/>
              </w:rPr>
              <w:t>TGN</w:t>
            </w:r>
            <w:r w:rsidR="00172206">
              <w:rPr>
                <w:noProof/>
                <w:webHidden/>
              </w:rPr>
              <w:tab/>
            </w:r>
            <w:r w:rsidR="00172206">
              <w:rPr>
                <w:noProof/>
                <w:webHidden/>
              </w:rPr>
              <w:fldChar w:fldCharType="begin"/>
            </w:r>
            <w:r w:rsidR="00172206">
              <w:rPr>
                <w:noProof/>
                <w:webHidden/>
              </w:rPr>
              <w:instrText xml:space="preserve"> PAGEREF _Toc115907255 \h </w:instrText>
            </w:r>
            <w:r w:rsidR="00172206">
              <w:rPr>
                <w:noProof/>
                <w:webHidden/>
              </w:rPr>
            </w:r>
            <w:r w:rsidR="00172206">
              <w:rPr>
                <w:noProof/>
                <w:webHidden/>
              </w:rPr>
              <w:fldChar w:fldCharType="separate"/>
            </w:r>
            <w:r w:rsidR="00BD414D">
              <w:rPr>
                <w:noProof/>
                <w:webHidden/>
              </w:rPr>
              <w:t>50</w:t>
            </w:r>
            <w:r w:rsidR="00172206">
              <w:rPr>
                <w:noProof/>
                <w:webHidden/>
              </w:rPr>
              <w:fldChar w:fldCharType="end"/>
            </w:r>
          </w:hyperlink>
        </w:p>
        <w:p w14:paraId="2B22D5B2" w14:textId="4AFB21FB" w:rsidR="00172206" w:rsidRPr="00633F2F" w:rsidRDefault="00000000" w:rsidP="00633F2F">
          <w:pPr>
            <w:pStyle w:val="TOC1"/>
            <w:rPr>
              <w:rFonts w:asciiTheme="minorHAnsi" w:eastAsiaTheme="minorEastAsia" w:hAnsiTheme="minorHAnsi"/>
              <w:b w:val="0"/>
              <w:noProof/>
              <w:sz w:val="22"/>
            </w:rPr>
          </w:pPr>
          <w:hyperlink w:anchor="_Toc115907256" w:history="1">
            <w:r w:rsidR="00172206" w:rsidRPr="009441CF">
              <w:rPr>
                <w:rStyle w:val="Hyperlink"/>
                <w:noProof/>
              </w:rPr>
              <w:t>4.</w:t>
            </w:r>
            <w:r w:rsidR="00172206">
              <w:rPr>
                <w:rFonts w:asciiTheme="minorHAnsi" w:eastAsiaTheme="minorEastAsia" w:hAnsiTheme="minorHAnsi"/>
                <w:b w:val="0"/>
                <w:noProof/>
                <w:sz w:val="22"/>
              </w:rPr>
              <w:tab/>
            </w:r>
            <w:r w:rsidR="00172206" w:rsidRPr="009441CF">
              <w:rPr>
                <w:rStyle w:val="Hyperlink"/>
                <w:noProof/>
              </w:rPr>
              <w:t>General Approach</w:t>
            </w:r>
            <w:r w:rsidR="00172206">
              <w:rPr>
                <w:noProof/>
                <w:webHidden/>
              </w:rPr>
              <w:tab/>
            </w:r>
            <w:r w:rsidR="00172206">
              <w:rPr>
                <w:noProof/>
                <w:webHidden/>
              </w:rPr>
              <w:fldChar w:fldCharType="begin"/>
            </w:r>
            <w:r w:rsidR="00172206">
              <w:rPr>
                <w:noProof/>
                <w:webHidden/>
              </w:rPr>
              <w:instrText xml:space="preserve"> PAGEREF _Toc115907256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726CE182" w14:textId="60BEEE87" w:rsidR="00172206" w:rsidRDefault="00000000">
          <w:pPr>
            <w:pStyle w:val="TOC2"/>
            <w:rPr>
              <w:rFonts w:asciiTheme="minorHAnsi" w:eastAsiaTheme="minorEastAsia" w:hAnsiTheme="minorHAnsi"/>
              <w:noProof/>
              <w:sz w:val="22"/>
            </w:rPr>
          </w:pPr>
          <w:hyperlink w:anchor="_Toc115907258" w:history="1">
            <w:r w:rsidR="00172206" w:rsidRPr="009441CF">
              <w:rPr>
                <w:rStyle w:val="Hyperlink"/>
                <w:bCs/>
                <w:noProof/>
              </w:rPr>
              <w:t>4.1</w:t>
            </w:r>
            <w:r w:rsidR="00172206">
              <w:rPr>
                <w:rFonts w:asciiTheme="minorHAnsi" w:eastAsiaTheme="minorEastAsia" w:hAnsiTheme="minorHAnsi"/>
                <w:noProof/>
                <w:sz w:val="22"/>
              </w:rPr>
              <w:tab/>
            </w:r>
            <w:r w:rsidR="00172206" w:rsidRPr="009441CF">
              <w:rPr>
                <w:rStyle w:val="Hyperlink"/>
                <w:noProof/>
              </w:rPr>
              <w:t>Difference with the State of the Art</w:t>
            </w:r>
            <w:r w:rsidR="00172206">
              <w:rPr>
                <w:noProof/>
                <w:webHidden/>
              </w:rPr>
              <w:tab/>
            </w:r>
            <w:r w:rsidR="00172206">
              <w:rPr>
                <w:noProof/>
                <w:webHidden/>
              </w:rPr>
              <w:fldChar w:fldCharType="begin"/>
            </w:r>
            <w:r w:rsidR="00172206">
              <w:rPr>
                <w:noProof/>
                <w:webHidden/>
              </w:rPr>
              <w:instrText xml:space="preserve"> PAGEREF _Toc115907258 \h </w:instrText>
            </w:r>
            <w:r w:rsidR="00172206">
              <w:rPr>
                <w:noProof/>
                <w:webHidden/>
              </w:rPr>
            </w:r>
            <w:r w:rsidR="00172206">
              <w:rPr>
                <w:noProof/>
                <w:webHidden/>
              </w:rPr>
              <w:fldChar w:fldCharType="separate"/>
            </w:r>
            <w:r w:rsidR="00BD414D">
              <w:rPr>
                <w:noProof/>
                <w:webHidden/>
              </w:rPr>
              <w:t>53</w:t>
            </w:r>
            <w:r w:rsidR="00172206">
              <w:rPr>
                <w:noProof/>
                <w:webHidden/>
              </w:rPr>
              <w:fldChar w:fldCharType="end"/>
            </w:r>
          </w:hyperlink>
        </w:p>
        <w:p w14:paraId="56141BE1" w14:textId="6219749A" w:rsidR="00172206" w:rsidRDefault="00000000">
          <w:pPr>
            <w:pStyle w:val="TOC2"/>
            <w:rPr>
              <w:rFonts w:asciiTheme="minorHAnsi" w:eastAsiaTheme="minorEastAsia" w:hAnsiTheme="minorHAnsi"/>
              <w:noProof/>
              <w:sz w:val="22"/>
            </w:rPr>
          </w:pPr>
          <w:hyperlink w:anchor="_Toc115907259" w:history="1">
            <w:r w:rsidR="00172206" w:rsidRPr="009441CF">
              <w:rPr>
                <w:rStyle w:val="Hyperlink"/>
                <w:bCs/>
                <w:noProof/>
              </w:rPr>
              <w:t>4.2</w:t>
            </w:r>
            <w:r w:rsidR="00172206">
              <w:rPr>
                <w:rFonts w:asciiTheme="minorHAnsi" w:eastAsiaTheme="minorEastAsia" w:hAnsiTheme="minorHAnsi"/>
                <w:noProof/>
                <w:sz w:val="22"/>
              </w:rPr>
              <w:tab/>
            </w:r>
            <w:r w:rsidR="00172206" w:rsidRPr="009441CF">
              <w:rPr>
                <w:rStyle w:val="Hyperlink"/>
                <w:noProof/>
              </w:rPr>
              <w:t>Most relevant failed attempts</w:t>
            </w:r>
            <w:r w:rsidR="00172206">
              <w:rPr>
                <w:noProof/>
                <w:webHidden/>
              </w:rPr>
              <w:tab/>
            </w:r>
            <w:r w:rsidR="00172206">
              <w:rPr>
                <w:noProof/>
                <w:webHidden/>
              </w:rPr>
              <w:fldChar w:fldCharType="begin"/>
            </w:r>
            <w:r w:rsidR="00172206">
              <w:rPr>
                <w:noProof/>
                <w:webHidden/>
              </w:rPr>
              <w:instrText xml:space="preserve"> PAGEREF _Toc115907259 \h </w:instrText>
            </w:r>
            <w:r w:rsidR="00172206">
              <w:rPr>
                <w:noProof/>
                <w:webHidden/>
              </w:rPr>
            </w:r>
            <w:r w:rsidR="00172206">
              <w:rPr>
                <w:noProof/>
                <w:webHidden/>
              </w:rPr>
              <w:fldChar w:fldCharType="separate"/>
            </w:r>
            <w:r w:rsidR="00BD414D">
              <w:rPr>
                <w:noProof/>
                <w:webHidden/>
              </w:rPr>
              <w:t>54</w:t>
            </w:r>
            <w:r w:rsidR="00172206">
              <w:rPr>
                <w:noProof/>
                <w:webHidden/>
              </w:rPr>
              <w:fldChar w:fldCharType="end"/>
            </w:r>
          </w:hyperlink>
        </w:p>
        <w:p w14:paraId="5C7E770E" w14:textId="2A0BB1ED" w:rsidR="00172206" w:rsidRDefault="00000000">
          <w:pPr>
            <w:pStyle w:val="TOC2"/>
            <w:rPr>
              <w:rFonts w:asciiTheme="minorHAnsi" w:eastAsiaTheme="minorEastAsia" w:hAnsiTheme="minorHAnsi"/>
              <w:noProof/>
              <w:sz w:val="22"/>
            </w:rPr>
          </w:pPr>
          <w:hyperlink w:anchor="_Toc115907260" w:history="1">
            <w:r w:rsidR="00172206" w:rsidRPr="009441CF">
              <w:rPr>
                <w:rStyle w:val="Hyperlink"/>
                <w:bCs/>
                <w:noProof/>
              </w:rPr>
              <w:t>4.3</w:t>
            </w:r>
            <w:r w:rsidR="00172206">
              <w:rPr>
                <w:rFonts w:asciiTheme="minorHAnsi" w:eastAsiaTheme="minorEastAsia" w:hAnsiTheme="minorHAnsi"/>
                <w:noProof/>
                <w:sz w:val="22"/>
              </w:rPr>
              <w:tab/>
            </w:r>
            <w:r w:rsidR="00172206" w:rsidRPr="009441CF">
              <w:rPr>
                <w:rStyle w:val="Hyperlink"/>
                <w:noProof/>
              </w:rPr>
              <w:t>Final approach</w:t>
            </w:r>
            <w:r w:rsidR="00172206">
              <w:rPr>
                <w:noProof/>
                <w:webHidden/>
              </w:rPr>
              <w:tab/>
            </w:r>
            <w:r w:rsidR="00172206">
              <w:rPr>
                <w:noProof/>
                <w:webHidden/>
              </w:rPr>
              <w:fldChar w:fldCharType="begin"/>
            </w:r>
            <w:r w:rsidR="00172206">
              <w:rPr>
                <w:noProof/>
                <w:webHidden/>
              </w:rPr>
              <w:instrText xml:space="preserve"> PAGEREF _Toc115907260 \h </w:instrText>
            </w:r>
            <w:r w:rsidR="00172206">
              <w:rPr>
                <w:noProof/>
                <w:webHidden/>
              </w:rPr>
            </w:r>
            <w:r w:rsidR="00172206">
              <w:rPr>
                <w:noProof/>
                <w:webHidden/>
              </w:rPr>
              <w:fldChar w:fldCharType="separate"/>
            </w:r>
            <w:r w:rsidR="00BD414D">
              <w:rPr>
                <w:noProof/>
                <w:webHidden/>
              </w:rPr>
              <w:t>56</w:t>
            </w:r>
            <w:r w:rsidR="00172206">
              <w:rPr>
                <w:noProof/>
                <w:webHidden/>
              </w:rPr>
              <w:fldChar w:fldCharType="end"/>
            </w:r>
          </w:hyperlink>
        </w:p>
        <w:p w14:paraId="6F4BBC46" w14:textId="58E51EFA" w:rsidR="00172206" w:rsidRPr="00633F2F" w:rsidRDefault="00000000" w:rsidP="00633F2F">
          <w:pPr>
            <w:pStyle w:val="TOC1"/>
            <w:rPr>
              <w:rFonts w:asciiTheme="minorHAnsi" w:eastAsiaTheme="minorEastAsia" w:hAnsiTheme="minorHAnsi"/>
              <w:b w:val="0"/>
              <w:noProof/>
              <w:sz w:val="22"/>
            </w:rPr>
          </w:pPr>
          <w:hyperlink w:anchor="_Toc115907261" w:history="1">
            <w:r w:rsidR="00172206" w:rsidRPr="009441CF">
              <w:rPr>
                <w:rStyle w:val="Hyperlink"/>
                <w:noProof/>
              </w:rPr>
              <w:t>5.</w:t>
            </w:r>
            <w:r w:rsidR="00172206">
              <w:rPr>
                <w:rFonts w:asciiTheme="minorHAnsi" w:eastAsiaTheme="minorEastAsia" w:hAnsiTheme="minorHAnsi"/>
                <w:b w:val="0"/>
                <w:noProof/>
                <w:sz w:val="22"/>
              </w:rPr>
              <w:tab/>
            </w:r>
            <w:r w:rsidR="00172206" w:rsidRPr="009441CF">
              <w:rPr>
                <w:rStyle w:val="Hyperlink"/>
                <w:noProof/>
              </w:rPr>
              <w:t>Data preparation</w:t>
            </w:r>
            <w:r w:rsidR="00172206">
              <w:rPr>
                <w:noProof/>
                <w:webHidden/>
              </w:rPr>
              <w:tab/>
            </w:r>
            <w:r w:rsidR="00172206">
              <w:rPr>
                <w:noProof/>
                <w:webHidden/>
              </w:rPr>
              <w:fldChar w:fldCharType="begin"/>
            </w:r>
            <w:r w:rsidR="00172206">
              <w:rPr>
                <w:noProof/>
                <w:webHidden/>
              </w:rPr>
              <w:instrText xml:space="preserve"> PAGEREF _Toc115907261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4782BB65" w14:textId="4AF2D093" w:rsidR="00172206" w:rsidRDefault="00000000">
          <w:pPr>
            <w:pStyle w:val="TOC2"/>
            <w:rPr>
              <w:rFonts w:asciiTheme="minorHAnsi" w:eastAsiaTheme="minorEastAsia" w:hAnsiTheme="minorHAnsi"/>
              <w:noProof/>
              <w:sz w:val="22"/>
            </w:rPr>
          </w:pPr>
          <w:hyperlink w:anchor="_Toc115907263" w:history="1">
            <w:r w:rsidR="00172206" w:rsidRPr="009441CF">
              <w:rPr>
                <w:rStyle w:val="Hyperlink"/>
                <w:bCs/>
                <w:noProof/>
              </w:rPr>
              <w:t>5.1</w:t>
            </w:r>
            <w:r w:rsidR="00172206">
              <w:rPr>
                <w:rFonts w:asciiTheme="minorHAnsi" w:eastAsiaTheme="minorEastAsia" w:hAnsiTheme="minorHAnsi"/>
                <w:noProof/>
                <w:sz w:val="22"/>
              </w:rPr>
              <w:tab/>
            </w:r>
            <w:r w:rsidR="00172206" w:rsidRPr="009441CF">
              <w:rPr>
                <w:rStyle w:val="Hyperlink"/>
                <w:noProof/>
              </w:rPr>
              <w:t>Synthetic data generation</w:t>
            </w:r>
            <w:r w:rsidR="00172206">
              <w:rPr>
                <w:noProof/>
                <w:webHidden/>
              </w:rPr>
              <w:tab/>
            </w:r>
            <w:r w:rsidR="00172206">
              <w:rPr>
                <w:noProof/>
                <w:webHidden/>
              </w:rPr>
              <w:fldChar w:fldCharType="begin"/>
            </w:r>
            <w:r w:rsidR="00172206">
              <w:rPr>
                <w:noProof/>
                <w:webHidden/>
              </w:rPr>
              <w:instrText xml:space="preserve"> PAGEREF _Toc115907263 \h </w:instrText>
            </w:r>
            <w:r w:rsidR="00172206">
              <w:rPr>
                <w:noProof/>
                <w:webHidden/>
              </w:rPr>
            </w:r>
            <w:r w:rsidR="00172206">
              <w:rPr>
                <w:noProof/>
                <w:webHidden/>
              </w:rPr>
              <w:fldChar w:fldCharType="separate"/>
            </w:r>
            <w:r w:rsidR="00BD414D">
              <w:rPr>
                <w:noProof/>
                <w:webHidden/>
              </w:rPr>
              <w:t>59</w:t>
            </w:r>
            <w:r w:rsidR="00172206">
              <w:rPr>
                <w:noProof/>
                <w:webHidden/>
              </w:rPr>
              <w:fldChar w:fldCharType="end"/>
            </w:r>
          </w:hyperlink>
        </w:p>
        <w:p w14:paraId="7D5BF62B" w14:textId="6E3821E5" w:rsidR="00172206" w:rsidRDefault="00000000">
          <w:pPr>
            <w:pStyle w:val="TOC2"/>
            <w:rPr>
              <w:rFonts w:asciiTheme="minorHAnsi" w:eastAsiaTheme="minorEastAsia" w:hAnsiTheme="minorHAnsi"/>
              <w:noProof/>
              <w:sz w:val="22"/>
            </w:rPr>
          </w:pPr>
          <w:hyperlink w:anchor="_Toc115907264" w:history="1">
            <w:r w:rsidR="00172206" w:rsidRPr="009441CF">
              <w:rPr>
                <w:rStyle w:val="Hyperlink"/>
                <w:bCs/>
                <w:noProof/>
              </w:rPr>
              <w:t>5.2</w:t>
            </w:r>
            <w:r w:rsidR="00172206">
              <w:rPr>
                <w:rFonts w:asciiTheme="minorHAnsi" w:eastAsiaTheme="minorEastAsia" w:hAnsiTheme="minorHAnsi"/>
                <w:noProof/>
                <w:sz w:val="22"/>
              </w:rPr>
              <w:tab/>
            </w:r>
            <w:r w:rsidR="00172206" w:rsidRPr="009441CF">
              <w:rPr>
                <w:rStyle w:val="Hyperlink"/>
                <w:noProof/>
              </w:rPr>
              <w:t>Generation of the input model</w:t>
            </w:r>
            <w:r w:rsidR="00172206">
              <w:rPr>
                <w:noProof/>
                <w:webHidden/>
              </w:rPr>
              <w:tab/>
            </w:r>
            <w:r w:rsidR="00172206">
              <w:rPr>
                <w:noProof/>
                <w:webHidden/>
              </w:rPr>
              <w:fldChar w:fldCharType="begin"/>
            </w:r>
            <w:r w:rsidR="00172206">
              <w:rPr>
                <w:noProof/>
                <w:webHidden/>
              </w:rPr>
              <w:instrText xml:space="preserve"> PAGEREF _Toc115907264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4BFFBFB7" w14:textId="17EA0B3C" w:rsidR="00172206" w:rsidRDefault="00000000">
          <w:pPr>
            <w:pStyle w:val="TOC3"/>
            <w:tabs>
              <w:tab w:val="left" w:pos="1320"/>
              <w:tab w:val="right" w:leader="dot" w:pos="9060"/>
            </w:tabs>
            <w:rPr>
              <w:rFonts w:asciiTheme="minorHAnsi" w:eastAsiaTheme="minorEastAsia" w:hAnsiTheme="minorHAnsi"/>
              <w:noProof/>
              <w:sz w:val="22"/>
            </w:rPr>
          </w:pPr>
          <w:hyperlink w:anchor="_Toc115907265" w:history="1">
            <w:r w:rsidR="00172206" w:rsidRPr="009441CF">
              <w:rPr>
                <w:rStyle w:val="Hyperlink"/>
                <w:noProof/>
              </w:rPr>
              <w:t>5.2.1</w:t>
            </w:r>
            <w:r w:rsidR="00172206">
              <w:rPr>
                <w:rFonts w:asciiTheme="minorHAnsi" w:eastAsiaTheme="minorEastAsia" w:hAnsiTheme="minorHAnsi"/>
                <w:noProof/>
                <w:sz w:val="22"/>
              </w:rPr>
              <w:tab/>
            </w:r>
            <w:r w:rsidR="00172206" w:rsidRPr="009441CF">
              <w:rPr>
                <w:rStyle w:val="Hyperlink"/>
                <w:noProof/>
              </w:rPr>
              <w:t>Transitions</w:t>
            </w:r>
            <w:r w:rsidR="00172206">
              <w:rPr>
                <w:noProof/>
                <w:webHidden/>
              </w:rPr>
              <w:tab/>
            </w:r>
            <w:r w:rsidR="00172206">
              <w:rPr>
                <w:noProof/>
                <w:webHidden/>
              </w:rPr>
              <w:fldChar w:fldCharType="begin"/>
            </w:r>
            <w:r w:rsidR="00172206">
              <w:rPr>
                <w:noProof/>
                <w:webHidden/>
              </w:rPr>
              <w:instrText xml:space="preserve"> PAGEREF _Toc115907265 \h </w:instrText>
            </w:r>
            <w:r w:rsidR="00172206">
              <w:rPr>
                <w:noProof/>
                <w:webHidden/>
              </w:rPr>
            </w:r>
            <w:r w:rsidR="00172206">
              <w:rPr>
                <w:noProof/>
                <w:webHidden/>
              </w:rPr>
              <w:fldChar w:fldCharType="separate"/>
            </w:r>
            <w:r w:rsidR="00BD414D">
              <w:rPr>
                <w:noProof/>
                <w:webHidden/>
              </w:rPr>
              <w:t>60</w:t>
            </w:r>
            <w:r w:rsidR="00172206">
              <w:rPr>
                <w:noProof/>
                <w:webHidden/>
              </w:rPr>
              <w:fldChar w:fldCharType="end"/>
            </w:r>
          </w:hyperlink>
        </w:p>
        <w:p w14:paraId="2D6A9F21" w14:textId="732E1BEC" w:rsidR="00172206" w:rsidRDefault="00000000">
          <w:pPr>
            <w:pStyle w:val="TOC3"/>
            <w:tabs>
              <w:tab w:val="left" w:pos="1320"/>
              <w:tab w:val="right" w:leader="dot" w:pos="9060"/>
            </w:tabs>
            <w:rPr>
              <w:rFonts w:asciiTheme="minorHAnsi" w:eastAsiaTheme="minorEastAsia" w:hAnsiTheme="minorHAnsi"/>
              <w:noProof/>
              <w:sz w:val="22"/>
            </w:rPr>
          </w:pPr>
          <w:hyperlink w:anchor="_Toc115907266" w:history="1">
            <w:r w:rsidR="00172206" w:rsidRPr="009441CF">
              <w:rPr>
                <w:rStyle w:val="Hyperlink"/>
                <w:noProof/>
              </w:rPr>
              <w:t>5.2.2</w:t>
            </w:r>
            <w:r w:rsidR="00172206">
              <w:rPr>
                <w:rFonts w:asciiTheme="minorHAnsi" w:eastAsiaTheme="minorEastAsia" w:hAnsiTheme="minorHAnsi"/>
                <w:noProof/>
                <w:sz w:val="22"/>
              </w:rPr>
              <w:tab/>
            </w:r>
            <w:r w:rsidR="00172206" w:rsidRPr="009441CF">
              <w:rPr>
                <w:rStyle w:val="Hyperlink"/>
                <w:noProof/>
              </w:rPr>
              <w:t>Places</w:t>
            </w:r>
            <w:r w:rsidR="00172206">
              <w:rPr>
                <w:noProof/>
                <w:webHidden/>
              </w:rPr>
              <w:tab/>
            </w:r>
            <w:r w:rsidR="00172206">
              <w:rPr>
                <w:noProof/>
                <w:webHidden/>
              </w:rPr>
              <w:fldChar w:fldCharType="begin"/>
            </w:r>
            <w:r w:rsidR="00172206">
              <w:rPr>
                <w:noProof/>
                <w:webHidden/>
              </w:rPr>
              <w:instrText xml:space="preserve"> PAGEREF _Toc115907266 \h </w:instrText>
            </w:r>
            <w:r w:rsidR="00172206">
              <w:rPr>
                <w:noProof/>
                <w:webHidden/>
              </w:rPr>
            </w:r>
            <w:r w:rsidR="00172206">
              <w:rPr>
                <w:noProof/>
                <w:webHidden/>
              </w:rPr>
              <w:fldChar w:fldCharType="separate"/>
            </w:r>
            <w:r w:rsidR="00BD414D">
              <w:rPr>
                <w:noProof/>
                <w:webHidden/>
              </w:rPr>
              <w:t>61</w:t>
            </w:r>
            <w:r w:rsidR="00172206">
              <w:rPr>
                <w:noProof/>
                <w:webHidden/>
              </w:rPr>
              <w:fldChar w:fldCharType="end"/>
            </w:r>
          </w:hyperlink>
        </w:p>
        <w:p w14:paraId="6E67920C" w14:textId="465F9432" w:rsidR="00172206" w:rsidRDefault="00000000">
          <w:pPr>
            <w:pStyle w:val="TOC3"/>
            <w:tabs>
              <w:tab w:val="left" w:pos="1320"/>
              <w:tab w:val="right" w:leader="dot" w:pos="9060"/>
            </w:tabs>
            <w:rPr>
              <w:rFonts w:asciiTheme="minorHAnsi" w:eastAsiaTheme="minorEastAsia" w:hAnsiTheme="minorHAnsi"/>
              <w:noProof/>
              <w:sz w:val="22"/>
            </w:rPr>
          </w:pPr>
          <w:hyperlink w:anchor="_Toc115907267" w:history="1">
            <w:r w:rsidR="00172206" w:rsidRPr="009441CF">
              <w:rPr>
                <w:rStyle w:val="Hyperlink"/>
                <w:noProof/>
              </w:rPr>
              <w:t>5.2.3</w:t>
            </w:r>
            <w:r w:rsidR="00172206">
              <w:rPr>
                <w:rFonts w:asciiTheme="minorHAnsi" w:eastAsiaTheme="minorEastAsia" w:hAnsiTheme="minorHAnsi"/>
                <w:noProof/>
                <w:sz w:val="22"/>
              </w:rPr>
              <w:tab/>
            </w:r>
            <w:r w:rsidR="00172206" w:rsidRPr="009441CF">
              <w:rPr>
                <w:rStyle w:val="Hyperlink"/>
                <w:noProof/>
              </w:rPr>
              <w:t>Bringing it all together</w:t>
            </w:r>
            <w:r w:rsidR="00172206">
              <w:rPr>
                <w:noProof/>
                <w:webHidden/>
              </w:rPr>
              <w:tab/>
            </w:r>
            <w:r w:rsidR="00172206">
              <w:rPr>
                <w:noProof/>
                <w:webHidden/>
              </w:rPr>
              <w:fldChar w:fldCharType="begin"/>
            </w:r>
            <w:r w:rsidR="00172206">
              <w:rPr>
                <w:noProof/>
                <w:webHidden/>
              </w:rPr>
              <w:instrText xml:space="preserve"> PAGEREF _Toc115907267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165AC721" w14:textId="32ED0E41" w:rsidR="00172206" w:rsidRDefault="00000000">
          <w:pPr>
            <w:pStyle w:val="TOC2"/>
            <w:rPr>
              <w:rFonts w:asciiTheme="minorHAnsi" w:eastAsiaTheme="minorEastAsia" w:hAnsiTheme="minorHAnsi"/>
              <w:noProof/>
              <w:sz w:val="22"/>
            </w:rPr>
          </w:pPr>
          <w:hyperlink w:anchor="_Toc115907268" w:history="1">
            <w:r w:rsidR="00172206" w:rsidRPr="009441CF">
              <w:rPr>
                <w:rStyle w:val="Hyperlink"/>
                <w:bCs/>
                <w:noProof/>
              </w:rPr>
              <w:t>5.3</w:t>
            </w:r>
            <w:r w:rsidR="00172206">
              <w:rPr>
                <w:rFonts w:asciiTheme="minorHAnsi" w:eastAsiaTheme="minorEastAsia" w:hAnsiTheme="minorHAnsi"/>
                <w:noProof/>
                <w:sz w:val="22"/>
              </w:rPr>
              <w:tab/>
            </w:r>
            <w:r w:rsidR="00172206" w:rsidRPr="009441CF">
              <w:rPr>
                <w:rStyle w:val="Hyperlink"/>
                <w:noProof/>
              </w:rPr>
              <w:t>Node features</w:t>
            </w:r>
            <w:r w:rsidR="00172206">
              <w:rPr>
                <w:noProof/>
                <w:webHidden/>
              </w:rPr>
              <w:tab/>
            </w:r>
            <w:r w:rsidR="00172206">
              <w:rPr>
                <w:noProof/>
                <w:webHidden/>
              </w:rPr>
              <w:fldChar w:fldCharType="begin"/>
            </w:r>
            <w:r w:rsidR="00172206">
              <w:rPr>
                <w:noProof/>
                <w:webHidden/>
              </w:rPr>
              <w:instrText xml:space="preserve"> PAGEREF _Toc115907268 \h </w:instrText>
            </w:r>
            <w:r w:rsidR="00172206">
              <w:rPr>
                <w:noProof/>
                <w:webHidden/>
              </w:rPr>
            </w:r>
            <w:r w:rsidR="00172206">
              <w:rPr>
                <w:noProof/>
                <w:webHidden/>
              </w:rPr>
              <w:fldChar w:fldCharType="separate"/>
            </w:r>
            <w:r w:rsidR="00BD414D">
              <w:rPr>
                <w:noProof/>
                <w:webHidden/>
              </w:rPr>
              <w:t>66</w:t>
            </w:r>
            <w:r w:rsidR="00172206">
              <w:rPr>
                <w:noProof/>
                <w:webHidden/>
              </w:rPr>
              <w:fldChar w:fldCharType="end"/>
            </w:r>
          </w:hyperlink>
        </w:p>
        <w:p w14:paraId="3395FEB4" w14:textId="3B2DCF9A" w:rsidR="00172206" w:rsidRDefault="00000000">
          <w:pPr>
            <w:pStyle w:val="TOC2"/>
            <w:rPr>
              <w:rFonts w:asciiTheme="minorHAnsi" w:eastAsiaTheme="minorEastAsia" w:hAnsiTheme="minorHAnsi"/>
              <w:noProof/>
              <w:sz w:val="22"/>
            </w:rPr>
          </w:pPr>
          <w:hyperlink w:anchor="_Toc115907269" w:history="1">
            <w:r w:rsidR="00172206" w:rsidRPr="009441CF">
              <w:rPr>
                <w:rStyle w:val="Hyperlink"/>
                <w:bCs/>
                <w:noProof/>
              </w:rPr>
              <w:t>5.4</w:t>
            </w:r>
            <w:r w:rsidR="00172206">
              <w:rPr>
                <w:rFonts w:asciiTheme="minorHAnsi" w:eastAsiaTheme="minorEastAsia" w:hAnsiTheme="minorHAnsi"/>
                <w:noProof/>
                <w:sz w:val="22"/>
              </w:rPr>
              <w:tab/>
            </w:r>
            <w:r w:rsidR="00172206" w:rsidRPr="009441CF">
              <w:rPr>
                <w:rStyle w:val="Hyperlink"/>
                <w:noProof/>
              </w:rPr>
              <w:t>Train/test split</w:t>
            </w:r>
            <w:r w:rsidR="00172206">
              <w:rPr>
                <w:noProof/>
                <w:webHidden/>
              </w:rPr>
              <w:tab/>
            </w:r>
            <w:r w:rsidR="00172206">
              <w:rPr>
                <w:noProof/>
                <w:webHidden/>
              </w:rPr>
              <w:fldChar w:fldCharType="begin"/>
            </w:r>
            <w:r w:rsidR="00172206">
              <w:rPr>
                <w:noProof/>
                <w:webHidden/>
              </w:rPr>
              <w:instrText xml:space="preserve"> PAGEREF _Toc115907269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1D21CC89" w14:textId="0586F853" w:rsidR="00172206" w:rsidRPr="00633F2F" w:rsidRDefault="00000000" w:rsidP="00633F2F">
          <w:pPr>
            <w:pStyle w:val="TOC1"/>
            <w:rPr>
              <w:rFonts w:asciiTheme="minorHAnsi" w:eastAsiaTheme="minorEastAsia" w:hAnsiTheme="minorHAnsi"/>
              <w:b w:val="0"/>
              <w:noProof/>
              <w:sz w:val="22"/>
            </w:rPr>
          </w:pPr>
          <w:hyperlink w:anchor="_Toc115907270" w:history="1">
            <w:r w:rsidR="00172206" w:rsidRPr="009441CF">
              <w:rPr>
                <w:rStyle w:val="Hyperlink"/>
                <w:noProof/>
              </w:rPr>
              <w:t>6.</w:t>
            </w:r>
            <w:r w:rsidR="00172206">
              <w:rPr>
                <w:rFonts w:asciiTheme="minorHAnsi" w:eastAsiaTheme="minorEastAsia" w:hAnsiTheme="minorHAnsi"/>
                <w:b w:val="0"/>
                <w:noProof/>
                <w:sz w:val="22"/>
              </w:rPr>
              <w:tab/>
            </w:r>
            <w:r w:rsidR="00172206" w:rsidRPr="009441CF">
              <w:rPr>
                <w:rStyle w:val="Hyperlink"/>
                <w:noProof/>
              </w:rPr>
              <w:t>Architecture, training, and inference</w:t>
            </w:r>
            <w:r w:rsidR="00172206">
              <w:rPr>
                <w:noProof/>
                <w:webHidden/>
              </w:rPr>
              <w:tab/>
            </w:r>
            <w:r w:rsidR="00172206">
              <w:rPr>
                <w:noProof/>
                <w:webHidden/>
              </w:rPr>
              <w:fldChar w:fldCharType="begin"/>
            </w:r>
            <w:r w:rsidR="00172206">
              <w:rPr>
                <w:noProof/>
                <w:webHidden/>
              </w:rPr>
              <w:instrText xml:space="preserve"> PAGEREF _Toc115907270 \h </w:instrText>
            </w:r>
            <w:r w:rsidR="00172206">
              <w:rPr>
                <w:noProof/>
                <w:webHidden/>
              </w:rPr>
            </w:r>
            <w:r w:rsidR="00172206">
              <w:rPr>
                <w:noProof/>
                <w:webHidden/>
              </w:rPr>
              <w:fldChar w:fldCharType="separate"/>
            </w:r>
            <w:r w:rsidR="00BD414D">
              <w:rPr>
                <w:noProof/>
                <w:webHidden/>
              </w:rPr>
              <w:t>68</w:t>
            </w:r>
            <w:r w:rsidR="00172206">
              <w:rPr>
                <w:noProof/>
                <w:webHidden/>
              </w:rPr>
              <w:fldChar w:fldCharType="end"/>
            </w:r>
          </w:hyperlink>
        </w:p>
        <w:p w14:paraId="34B06C73" w14:textId="34696B90" w:rsidR="00172206" w:rsidRDefault="00000000">
          <w:pPr>
            <w:pStyle w:val="TOC2"/>
            <w:rPr>
              <w:rFonts w:asciiTheme="minorHAnsi" w:eastAsiaTheme="minorEastAsia" w:hAnsiTheme="minorHAnsi"/>
              <w:noProof/>
              <w:sz w:val="22"/>
            </w:rPr>
          </w:pPr>
          <w:hyperlink w:anchor="_Toc115907272" w:history="1">
            <w:r w:rsidR="00172206" w:rsidRPr="009441CF">
              <w:rPr>
                <w:rStyle w:val="Hyperlink"/>
                <w:bCs/>
                <w:noProof/>
              </w:rPr>
              <w:t>6.1</w:t>
            </w:r>
            <w:r w:rsidR="00172206">
              <w:rPr>
                <w:rFonts w:asciiTheme="minorHAnsi" w:eastAsiaTheme="minorEastAsia" w:hAnsiTheme="minorHAnsi"/>
                <w:noProof/>
                <w:sz w:val="22"/>
              </w:rPr>
              <w:tab/>
            </w:r>
            <w:r w:rsidR="00172206" w:rsidRPr="009441CF">
              <w:rPr>
                <w:rStyle w:val="Hyperlink"/>
                <w:noProof/>
              </w:rPr>
              <w:t>Architecture</w:t>
            </w:r>
            <w:r w:rsidR="00172206">
              <w:rPr>
                <w:noProof/>
                <w:webHidden/>
              </w:rPr>
              <w:tab/>
            </w:r>
            <w:r w:rsidR="00172206">
              <w:rPr>
                <w:noProof/>
                <w:webHidden/>
              </w:rPr>
              <w:fldChar w:fldCharType="begin"/>
            </w:r>
            <w:r w:rsidR="00172206">
              <w:rPr>
                <w:noProof/>
                <w:webHidden/>
              </w:rPr>
              <w:instrText xml:space="preserve"> PAGEREF _Toc115907272 \h </w:instrText>
            </w:r>
            <w:r w:rsidR="00172206">
              <w:rPr>
                <w:noProof/>
                <w:webHidden/>
              </w:rPr>
            </w:r>
            <w:r w:rsidR="00172206">
              <w:rPr>
                <w:noProof/>
                <w:webHidden/>
              </w:rPr>
              <w:fldChar w:fldCharType="separate"/>
            </w:r>
            <w:r w:rsidR="00BD414D">
              <w:rPr>
                <w:noProof/>
                <w:webHidden/>
              </w:rPr>
              <w:t>69</w:t>
            </w:r>
            <w:r w:rsidR="00172206">
              <w:rPr>
                <w:noProof/>
                <w:webHidden/>
              </w:rPr>
              <w:fldChar w:fldCharType="end"/>
            </w:r>
          </w:hyperlink>
        </w:p>
        <w:p w14:paraId="6F3D58F5" w14:textId="62F47F9B" w:rsidR="00172206" w:rsidRDefault="00000000">
          <w:pPr>
            <w:pStyle w:val="TOC2"/>
            <w:rPr>
              <w:rFonts w:asciiTheme="minorHAnsi" w:eastAsiaTheme="minorEastAsia" w:hAnsiTheme="minorHAnsi"/>
              <w:noProof/>
              <w:sz w:val="22"/>
            </w:rPr>
          </w:pPr>
          <w:hyperlink w:anchor="_Toc115907273" w:history="1">
            <w:r w:rsidR="00172206" w:rsidRPr="009441CF">
              <w:rPr>
                <w:rStyle w:val="Hyperlink"/>
                <w:bCs/>
                <w:noProof/>
              </w:rPr>
              <w:t>6.2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_Toc115907273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1F8A9F66" w14:textId="489E0A6E" w:rsidR="00172206" w:rsidRDefault="00000000">
          <w:pPr>
            <w:pStyle w:val="TOC2"/>
            <w:rPr>
              <w:rFonts w:asciiTheme="minorHAnsi" w:eastAsiaTheme="minorEastAsia" w:hAnsiTheme="minorHAnsi"/>
              <w:noProof/>
              <w:sz w:val="22"/>
            </w:rPr>
          </w:pPr>
          <w:hyperlink w:anchor="_Toc115907274" w:history="1">
            <w:r w:rsidR="00172206" w:rsidRPr="009441CF">
              <w:rPr>
                <w:rStyle w:val="Hyperlink"/>
                <w:bCs/>
                <w:noProof/>
              </w:rPr>
              <w:t>6.3</w:t>
            </w:r>
            <w:r w:rsidR="00172206">
              <w:rPr>
                <w:rFonts w:asciiTheme="minorHAnsi" w:eastAsiaTheme="minorEastAsia" w:hAnsiTheme="minorHAnsi"/>
                <w:noProof/>
                <w:sz w:val="22"/>
              </w:rPr>
              <w:tab/>
            </w:r>
            <w:r w:rsidR="00172206" w:rsidRPr="009441CF">
              <w:rPr>
                <w:rStyle w:val="Hyperlink"/>
                <w:noProof/>
              </w:rPr>
              <w:t>Inference</w:t>
            </w:r>
            <w:r w:rsidR="00172206">
              <w:rPr>
                <w:noProof/>
                <w:webHidden/>
              </w:rPr>
              <w:tab/>
            </w:r>
            <w:r w:rsidR="00172206">
              <w:rPr>
                <w:noProof/>
                <w:webHidden/>
              </w:rPr>
              <w:fldChar w:fldCharType="begin"/>
            </w:r>
            <w:r w:rsidR="00172206">
              <w:rPr>
                <w:noProof/>
                <w:webHidden/>
              </w:rPr>
              <w:instrText xml:space="preserve"> PAGEREF _Toc115907274 \h </w:instrText>
            </w:r>
            <w:r w:rsidR="00172206">
              <w:rPr>
                <w:noProof/>
                <w:webHidden/>
              </w:rPr>
            </w:r>
            <w:r w:rsidR="00172206">
              <w:rPr>
                <w:noProof/>
                <w:webHidden/>
              </w:rPr>
              <w:fldChar w:fldCharType="separate"/>
            </w:r>
            <w:r w:rsidR="00BD414D">
              <w:rPr>
                <w:noProof/>
                <w:webHidden/>
              </w:rPr>
              <w:t>71</w:t>
            </w:r>
            <w:r w:rsidR="00172206">
              <w:rPr>
                <w:noProof/>
                <w:webHidden/>
              </w:rPr>
              <w:fldChar w:fldCharType="end"/>
            </w:r>
          </w:hyperlink>
        </w:p>
        <w:p w14:paraId="5A93F78E" w14:textId="78DA8EC5" w:rsidR="00172206" w:rsidRPr="00633F2F" w:rsidRDefault="00000000" w:rsidP="00633F2F">
          <w:pPr>
            <w:pStyle w:val="TOC1"/>
            <w:rPr>
              <w:rFonts w:asciiTheme="minorHAnsi" w:eastAsiaTheme="minorEastAsia" w:hAnsiTheme="minorHAnsi"/>
              <w:b w:val="0"/>
              <w:noProof/>
              <w:sz w:val="22"/>
            </w:rPr>
          </w:pPr>
          <w:hyperlink w:anchor="_Toc115907275" w:history="1">
            <w:r w:rsidR="00172206" w:rsidRPr="009441CF">
              <w:rPr>
                <w:rStyle w:val="Hyperlink"/>
                <w:noProof/>
              </w:rPr>
              <w:t>7.</w:t>
            </w:r>
            <w:r w:rsidR="00172206">
              <w:rPr>
                <w:rFonts w:asciiTheme="minorHAnsi" w:eastAsiaTheme="minorEastAsia" w:hAnsiTheme="minorHAnsi"/>
                <w:b w:val="0"/>
                <w:noProof/>
                <w:sz w:val="22"/>
              </w:rPr>
              <w:tab/>
            </w:r>
            <w:r w:rsidR="00172206" w:rsidRPr="009441CF">
              <w:rPr>
                <w:rStyle w:val="Hyperlink"/>
                <w:noProof/>
              </w:rPr>
              <w:t>Results</w:t>
            </w:r>
            <w:r w:rsidR="00172206">
              <w:rPr>
                <w:noProof/>
                <w:webHidden/>
              </w:rPr>
              <w:tab/>
            </w:r>
            <w:r w:rsidR="00172206">
              <w:rPr>
                <w:noProof/>
                <w:webHidden/>
              </w:rPr>
              <w:fldChar w:fldCharType="begin"/>
            </w:r>
            <w:r w:rsidR="00172206">
              <w:rPr>
                <w:noProof/>
                <w:webHidden/>
              </w:rPr>
              <w:instrText xml:space="preserve"> PAGEREF _Toc115907275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798CF4D9" w14:textId="76604DA0" w:rsidR="00172206" w:rsidRDefault="00000000">
          <w:pPr>
            <w:pStyle w:val="TOC2"/>
            <w:rPr>
              <w:rFonts w:asciiTheme="minorHAnsi" w:eastAsiaTheme="minorEastAsia" w:hAnsiTheme="minorHAnsi"/>
              <w:noProof/>
              <w:sz w:val="22"/>
            </w:rPr>
          </w:pPr>
          <w:hyperlink w:anchor="_Toc115907277" w:history="1">
            <w:r w:rsidR="00172206" w:rsidRPr="009441CF">
              <w:rPr>
                <w:rStyle w:val="Hyperlink"/>
                <w:bCs/>
                <w:noProof/>
              </w:rPr>
              <w:t>7.1</w:t>
            </w:r>
            <w:r w:rsidR="00172206">
              <w:rPr>
                <w:rFonts w:asciiTheme="minorHAnsi" w:eastAsiaTheme="minorEastAsia" w:hAnsiTheme="minorHAnsi"/>
                <w:noProof/>
                <w:sz w:val="22"/>
              </w:rPr>
              <w:tab/>
            </w:r>
            <w:r w:rsidR="00172206" w:rsidRPr="009441CF">
              <w:rPr>
                <w:rStyle w:val="Hyperlink"/>
                <w:noProof/>
              </w:rPr>
              <w:t>On synthetic data</w:t>
            </w:r>
            <w:r w:rsidR="00172206">
              <w:rPr>
                <w:noProof/>
                <w:webHidden/>
              </w:rPr>
              <w:tab/>
            </w:r>
            <w:r w:rsidR="00172206">
              <w:rPr>
                <w:noProof/>
                <w:webHidden/>
              </w:rPr>
              <w:fldChar w:fldCharType="begin"/>
            </w:r>
            <w:r w:rsidR="00172206">
              <w:rPr>
                <w:noProof/>
                <w:webHidden/>
              </w:rPr>
              <w:instrText xml:space="preserve"> PAGEREF _Toc115907277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2F9A291C" w14:textId="711CBAA4" w:rsidR="00172206" w:rsidRDefault="00000000">
          <w:pPr>
            <w:pStyle w:val="TOC2"/>
            <w:rPr>
              <w:rFonts w:asciiTheme="minorHAnsi" w:eastAsiaTheme="minorEastAsia" w:hAnsiTheme="minorHAnsi"/>
              <w:noProof/>
              <w:sz w:val="22"/>
            </w:rPr>
          </w:pPr>
          <w:hyperlink w:anchor="_Toc115907278" w:history="1">
            <w:r w:rsidR="00172206" w:rsidRPr="009441CF">
              <w:rPr>
                <w:rStyle w:val="Hyperlink"/>
                <w:bCs/>
                <w:noProof/>
              </w:rPr>
              <w:t>7.2</w:t>
            </w:r>
            <w:r w:rsidR="00172206">
              <w:rPr>
                <w:rFonts w:asciiTheme="minorHAnsi" w:eastAsiaTheme="minorEastAsia" w:hAnsiTheme="minorHAnsi"/>
                <w:noProof/>
                <w:sz w:val="22"/>
              </w:rPr>
              <w:tab/>
            </w:r>
            <w:r w:rsidR="00172206" w:rsidRPr="009441CF">
              <w:rPr>
                <w:rStyle w:val="Hyperlink"/>
                <w:noProof/>
              </w:rPr>
              <w:t>On real-life data</w:t>
            </w:r>
            <w:r w:rsidR="00172206">
              <w:rPr>
                <w:noProof/>
                <w:webHidden/>
              </w:rPr>
              <w:tab/>
            </w:r>
            <w:r w:rsidR="00172206">
              <w:rPr>
                <w:noProof/>
                <w:webHidden/>
              </w:rPr>
              <w:fldChar w:fldCharType="begin"/>
            </w:r>
            <w:r w:rsidR="00172206">
              <w:rPr>
                <w:noProof/>
                <w:webHidden/>
              </w:rPr>
              <w:instrText xml:space="preserve"> PAGEREF _Toc115907278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4827EFD0" w14:textId="54587470" w:rsidR="00172206" w:rsidRDefault="00000000">
          <w:pPr>
            <w:pStyle w:val="TOC1"/>
            <w:rPr>
              <w:rFonts w:asciiTheme="minorHAnsi" w:eastAsiaTheme="minorEastAsia" w:hAnsiTheme="minorHAnsi"/>
              <w:b w:val="0"/>
              <w:noProof/>
              <w:sz w:val="22"/>
            </w:rPr>
          </w:pPr>
          <w:hyperlink w:anchor="_Toc115907279" w:history="1">
            <w:r w:rsidR="00172206" w:rsidRPr="009441CF">
              <w:rPr>
                <w:rStyle w:val="Hyperlink"/>
                <w:noProof/>
              </w:rPr>
              <w:t>8.</w:t>
            </w:r>
            <w:r w:rsidR="00172206">
              <w:rPr>
                <w:rFonts w:asciiTheme="minorHAnsi" w:eastAsiaTheme="minorEastAsia" w:hAnsiTheme="minorHAnsi"/>
                <w:b w:val="0"/>
                <w:noProof/>
                <w:sz w:val="22"/>
              </w:rPr>
              <w:tab/>
            </w:r>
            <w:r w:rsidR="00172206" w:rsidRPr="009441CF">
              <w:rPr>
                <w:rStyle w:val="Hyperlink"/>
                <w:noProof/>
              </w:rPr>
              <w:t>Conclusion</w:t>
            </w:r>
            <w:r w:rsidR="00172206">
              <w:rPr>
                <w:noProof/>
                <w:webHidden/>
              </w:rPr>
              <w:tab/>
            </w:r>
            <w:r w:rsidR="00172206">
              <w:rPr>
                <w:noProof/>
                <w:webHidden/>
              </w:rPr>
              <w:fldChar w:fldCharType="begin"/>
            </w:r>
            <w:r w:rsidR="00172206">
              <w:rPr>
                <w:noProof/>
                <w:webHidden/>
              </w:rPr>
              <w:instrText xml:space="preserve"> PAGEREF _Toc115907279 \h </w:instrText>
            </w:r>
            <w:r w:rsidR="00172206">
              <w:rPr>
                <w:noProof/>
                <w:webHidden/>
              </w:rPr>
            </w:r>
            <w:r w:rsidR="00172206">
              <w:rPr>
                <w:noProof/>
                <w:webHidden/>
              </w:rPr>
              <w:fldChar w:fldCharType="separate"/>
            </w:r>
            <w:r w:rsidR="00BD414D">
              <w:rPr>
                <w:noProof/>
                <w:webHidden/>
              </w:rPr>
              <w:t>72</w:t>
            </w:r>
            <w:r w:rsidR="00172206">
              <w:rPr>
                <w:noProof/>
                <w:webHidden/>
              </w:rPr>
              <w:fldChar w:fldCharType="end"/>
            </w:r>
          </w:hyperlink>
        </w:p>
        <w:p w14:paraId="3F27D3D5" w14:textId="6E867506" w:rsidR="00172206" w:rsidRDefault="00000000">
          <w:pPr>
            <w:pStyle w:val="TOC1"/>
            <w:rPr>
              <w:rFonts w:asciiTheme="minorHAnsi" w:eastAsiaTheme="minorEastAsia" w:hAnsiTheme="minorHAnsi"/>
              <w:b w:val="0"/>
              <w:noProof/>
              <w:sz w:val="22"/>
            </w:rPr>
          </w:pPr>
          <w:hyperlink w:anchor="_Toc115907280" w:history="1">
            <w:r w:rsidR="00172206" w:rsidRPr="009441CF">
              <w:rPr>
                <w:rStyle w:val="Hyperlink"/>
                <w:noProof/>
              </w:rPr>
              <w:t>9.</w:t>
            </w:r>
            <w:r w:rsidR="00172206">
              <w:rPr>
                <w:rFonts w:asciiTheme="minorHAnsi" w:eastAsiaTheme="minorEastAsia" w:hAnsiTheme="minorHAnsi"/>
                <w:b w:val="0"/>
                <w:noProof/>
                <w:sz w:val="22"/>
              </w:rPr>
              <w:tab/>
            </w:r>
            <w:r w:rsidR="00172206" w:rsidRPr="009441CF">
              <w:rPr>
                <w:rStyle w:val="Hyperlink"/>
                <w:noProof/>
              </w:rPr>
              <w:t>Bibliography</w:t>
            </w:r>
            <w:r w:rsidR="00172206">
              <w:rPr>
                <w:noProof/>
                <w:webHidden/>
              </w:rPr>
              <w:tab/>
            </w:r>
            <w:r w:rsidR="00172206">
              <w:rPr>
                <w:noProof/>
                <w:webHidden/>
              </w:rPr>
              <w:fldChar w:fldCharType="begin"/>
            </w:r>
            <w:r w:rsidR="00172206">
              <w:rPr>
                <w:noProof/>
                <w:webHidden/>
              </w:rPr>
              <w:instrText xml:space="preserve"> PAGEREF _Toc115907280 \h </w:instrText>
            </w:r>
            <w:r w:rsidR="00172206">
              <w:rPr>
                <w:noProof/>
                <w:webHidden/>
              </w:rPr>
            </w:r>
            <w:r w:rsidR="00172206">
              <w:rPr>
                <w:noProof/>
                <w:webHidden/>
              </w:rPr>
              <w:fldChar w:fldCharType="separate"/>
            </w:r>
            <w:r w:rsidR="00BD414D">
              <w:rPr>
                <w:noProof/>
                <w:webHidden/>
              </w:rPr>
              <w:t>73</w:t>
            </w:r>
            <w:r w:rsidR="00172206">
              <w:rPr>
                <w:noProof/>
                <w:webHidden/>
              </w:rPr>
              <w:fldChar w:fldCharType="end"/>
            </w:r>
          </w:hyperlink>
        </w:p>
        <w:p w14:paraId="75F660FA" w14:textId="52005D3C" w:rsidR="00172206" w:rsidRDefault="00000000">
          <w:pPr>
            <w:pStyle w:val="TOC1"/>
            <w:rPr>
              <w:rFonts w:asciiTheme="minorHAnsi" w:eastAsiaTheme="minorEastAsia" w:hAnsiTheme="minorHAnsi"/>
              <w:b w:val="0"/>
              <w:noProof/>
              <w:sz w:val="22"/>
            </w:rPr>
          </w:pPr>
          <w:hyperlink w:anchor="_Toc115907281" w:history="1">
            <w:r w:rsidR="00172206" w:rsidRPr="009441CF">
              <w:rPr>
                <w:rStyle w:val="Hyperlink"/>
                <w:noProof/>
              </w:rPr>
              <w:t>10.</w:t>
            </w:r>
            <w:r w:rsidR="00172206">
              <w:rPr>
                <w:rFonts w:asciiTheme="minorHAnsi" w:eastAsiaTheme="minorEastAsia" w:hAnsiTheme="minorHAnsi"/>
                <w:b w:val="0"/>
                <w:noProof/>
                <w:sz w:val="22"/>
              </w:rPr>
              <w:tab/>
            </w:r>
            <w:r w:rsidR="00172206" w:rsidRPr="009441CF">
              <w:rPr>
                <w:rStyle w:val="Hyperlink"/>
                <w:noProof/>
              </w:rPr>
              <w:t>List of Figures</w:t>
            </w:r>
            <w:r w:rsidR="00172206">
              <w:rPr>
                <w:noProof/>
                <w:webHidden/>
              </w:rPr>
              <w:tab/>
            </w:r>
            <w:r w:rsidR="00172206">
              <w:rPr>
                <w:noProof/>
                <w:webHidden/>
              </w:rPr>
              <w:fldChar w:fldCharType="begin"/>
            </w:r>
            <w:r w:rsidR="00172206">
              <w:rPr>
                <w:noProof/>
                <w:webHidden/>
              </w:rPr>
              <w:instrText xml:space="preserve"> PAGEREF _Toc115907281 \h </w:instrText>
            </w:r>
            <w:r w:rsidR="00172206">
              <w:rPr>
                <w:noProof/>
                <w:webHidden/>
              </w:rPr>
            </w:r>
            <w:r w:rsidR="00172206">
              <w:rPr>
                <w:noProof/>
                <w:webHidden/>
              </w:rPr>
              <w:fldChar w:fldCharType="separate"/>
            </w:r>
            <w:r w:rsidR="00BD414D">
              <w:rPr>
                <w:noProof/>
                <w:webHidden/>
              </w:rPr>
              <w:t>75</w:t>
            </w:r>
            <w:r w:rsidR="00172206">
              <w:rPr>
                <w:noProof/>
                <w:webHidden/>
              </w:rPr>
              <w:fldChar w:fldCharType="end"/>
            </w:r>
          </w:hyperlink>
        </w:p>
        <w:p w14:paraId="3AC0C05A" w14:textId="2613B05D" w:rsidR="002831DC" w:rsidRDefault="00EE16EE" w:rsidP="002831DC">
          <w:pPr>
            <w:rPr>
              <w:b/>
              <w:bCs/>
            </w:rPr>
          </w:pPr>
          <w:r>
            <w:fldChar w:fldCharType="end"/>
          </w:r>
        </w:p>
      </w:sdtContent>
    </w:sdt>
    <w:p w14:paraId="038A76EA" w14:textId="62D2A17C" w:rsidR="002831DC" w:rsidRDefault="002831DC">
      <w:pPr>
        <w:spacing w:before="0" w:after="160" w:line="259" w:lineRule="auto"/>
        <w:jc w:val="left"/>
      </w:pPr>
      <w:r>
        <w:br w:type="page"/>
      </w:r>
    </w:p>
    <w:p w14:paraId="54656821" w14:textId="77777777" w:rsidR="00421CA6" w:rsidRDefault="002831DC" w:rsidP="00421CA6">
      <w:pPr>
        <w:pStyle w:val="Heading1"/>
        <w:numPr>
          <w:ilvl w:val="0"/>
          <w:numId w:val="0"/>
        </w:numPr>
        <w:rPr>
          <w:rFonts w:eastAsiaTheme="minorHAnsi"/>
        </w:rPr>
      </w:pPr>
      <w:bookmarkStart w:id="2" w:name="_Toc115907221"/>
      <w:r>
        <w:rPr>
          <w:rFonts w:eastAsiaTheme="minorHAnsi"/>
        </w:rPr>
        <w:lastRenderedPageBreak/>
        <w:t>Introduction</w:t>
      </w:r>
      <w:bookmarkEnd w:id="2"/>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0BEA1EDC"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0F5E02" w:rsidRPr="000F5E02">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0AAFA1DF"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BD414D">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02D43C88"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sidR="00BD414D">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0AD25E86" w:rsidR="006B4F80"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BD414D">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F819DD2" w14:textId="07D99924" w:rsidR="00FC37A3" w:rsidRPr="00ED0C6A" w:rsidRDefault="00FC37A3" w:rsidP="00FC37A3">
      <w:pPr>
        <w:pStyle w:val="ListParagraph"/>
        <w:numPr>
          <w:ilvl w:val="0"/>
          <w:numId w:val="18"/>
        </w:numPr>
        <w:rPr>
          <w:lang w:val="en-US"/>
        </w:rPr>
      </w:pPr>
      <w:r>
        <w:rPr>
          <w:lang w:val="en-US"/>
        </w:rPr>
        <w:t xml:space="preserve">In chapter </w:t>
      </w:r>
      <w:r w:rsidR="002F1A36">
        <w:rPr>
          <w:lang w:val="en-US"/>
        </w:rPr>
        <w:fldChar w:fldCharType="begin"/>
      </w:r>
      <w:r w:rsidR="002F1A36">
        <w:rPr>
          <w:lang w:val="en-US"/>
        </w:rPr>
        <w:instrText xml:space="preserve"> REF _Ref116666555 \r \h </w:instrText>
      </w:r>
      <w:r w:rsidR="002F1A36">
        <w:rPr>
          <w:lang w:val="en-US"/>
        </w:rPr>
      </w:r>
      <w:r w:rsidR="002F1A36">
        <w:rPr>
          <w:lang w:val="en-US"/>
        </w:rPr>
        <w:fldChar w:fldCharType="separate"/>
      </w:r>
      <w:r w:rsidR="00BD414D">
        <w:rPr>
          <w:lang w:val="en-US"/>
        </w:rPr>
        <w:t>4</w:t>
      </w:r>
      <w:r w:rsidR="002F1A36">
        <w:rPr>
          <w:lang w:val="en-US"/>
        </w:rPr>
        <w:fldChar w:fldCharType="end"/>
      </w:r>
      <w:r w:rsidR="002F1A36">
        <w:rPr>
          <w:lang w:val="en-US"/>
        </w:rPr>
        <w:t xml:space="preserve"> </w:t>
      </w:r>
      <w:r>
        <w:rPr>
          <w:lang w:val="en-US"/>
        </w:rPr>
        <w:t xml:space="preserve">we will discuss the main differences between our work and the algorithm proposed by </w:t>
      </w:r>
      <w:sdt>
        <w:sdtPr>
          <w:rPr>
            <w:lang w:val="en-US"/>
          </w:rPr>
          <w:id w:val="1206605987"/>
          <w:citation/>
        </w:sdtPr>
        <w:sdtContent>
          <w:r>
            <w:rPr>
              <w:lang w:val="en-US"/>
            </w:rPr>
            <w:fldChar w:fldCharType="begin"/>
          </w:r>
          <w:r w:rsidRPr="005A0A66">
            <w:rPr>
              <w:lang w:val="en-US"/>
            </w:rPr>
            <w:instrText xml:space="preserve"> CITATION Dom21 \l 1040 </w:instrText>
          </w:r>
          <w:r>
            <w:rPr>
              <w:lang w:val="en-US"/>
            </w:rPr>
            <w:fldChar w:fldCharType="separate"/>
          </w:r>
          <w:r w:rsidRPr="005A0A66">
            <w:rPr>
              <w:noProof/>
              <w:lang w:val="en-US"/>
            </w:rPr>
            <w:t>[1]</w:t>
          </w:r>
          <w:r>
            <w:rPr>
              <w:lang w:val="en-US"/>
            </w:rPr>
            <w:fldChar w:fldCharType="end"/>
          </w:r>
        </w:sdtContent>
      </w:sdt>
      <w:r>
        <w:rPr>
          <w:lang w:val="en-US"/>
        </w:rPr>
        <w:t xml:space="preserve">, as well as some key steps in the development of our algorithm. A more comprehensive description of the inner workings of our algorithm is given in chapters </w:t>
      </w:r>
      <w:r w:rsidR="002F1A36">
        <w:rPr>
          <w:lang w:val="en-US"/>
        </w:rPr>
        <w:fldChar w:fldCharType="begin"/>
      </w:r>
      <w:r w:rsidR="002F1A36">
        <w:rPr>
          <w:lang w:val="en-US"/>
        </w:rPr>
        <w:instrText xml:space="preserve"> REF _Ref116666593 \r \h </w:instrText>
      </w:r>
      <w:r w:rsidR="002F1A36">
        <w:rPr>
          <w:lang w:val="en-US"/>
        </w:rPr>
      </w:r>
      <w:r w:rsidR="002F1A36">
        <w:rPr>
          <w:lang w:val="en-US"/>
        </w:rPr>
        <w:fldChar w:fldCharType="separate"/>
      </w:r>
      <w:r w:rsidR="00BD414D">
        <w:rPr>
          <w:lang w:val="en-US"/>
        </w:rPr>
        <w:t>5</w:t>
      </w:r>
      <w:r w:rsidR="002F1A36">
        <w:rPr>
          <w:lang w:val="en-US"/>
        </w:rPr>
        <w:fldChar w:fldCharType="end"/>
      </w:r>
      <w:r w:rsidR="002F1A36">
        <w:rPr>
          <w:lang w:val="en-US"/>
        </w:rPr>
        <w:t xml:space="preserve"> and </w:t>
      </w:r>
      <w:r w:rsidR="002F1A36">
        <w:rPr>
          <w:lang w:val="en-US"/>
        </w:rPr>
        <w:fldChar w:fldCharType="begin"/>
      </w:r>
      <w:r w:rsidR="002F1A36">
        <w:rPr>
          <w:lang w:val="en-US"/>
        </w:rPr>
        <w:instrText xml:space="preserve"> REF _Ref116666595 \r \h </w:instrText>
      </w:r>
      <w:r w:rsidR="002F1A36">
        <w:rPr>
          <w:lang w:val="en-US"/>
        </w:rPr>
      </w:r>
      <w:r w:rsidR="002F1A36">
        <w:rPr>
          <w:lang w:val="en-US"/>
        </w:rPr>
        <w:fldChar w:fldCharType="separate"/>
      </w:r>
      <w:r w:rsidR="00BD414D">
        <w:rPr>
          <w:lang w:val="en-US"/>
        </w:rPr>
        <w:t>6</w:t>
      </w:r>
      <w:r w:rsidR="002F1A36">
        <w:rPr>
          <w:lang w:val="en-US"/>
        </w:rPr>
        <w:fldChar w:fldCharType="end"/>
      </w:r>
      <w:r w:rsidR="002F1A36">
        <w:rPr>
          <w:lang w:val="en-US"/>
        </w:rPr>
        <w:t>.</w:t>
      </w:r>
    </w:p>
    <w:p w14:paraId="09B89635" w14:textId="195A8F00" w:rsidR="00FC37A3" w:rsidRPr="00FC37A3" w:rsidRDefault="00FC37A3" w:rsidP="00FC37A3">
      <w:pPr>
        <w:pStyle w:val="ListParagraph"/>
        <w:numPr>
          <w:ilvl w:val="0"/>
          <w:numId w:val="18"/>
        </w:numPr>
        <w:rPr>
          <w:lang w:val="en-US"/>
        </w:rPr>
      </w:pPr>
      <w:r>
        <w:rPr>
          <w:lang w:val="en-US"/>
        </w:rPr>
        <w:t xml:space="preserve">In chapter </w:t>
      </w:r>
      <w:r w:rsidR="009247A6">
        <w:rPr>
          <w:lang w:val="en-US"/>
        </w:rPr>
        <w:fldChar w:fldCharType="begin"/>
      </w:r>
      <w:r w:rsidR="009247A6">
        <w:rPr>
          <w:lang w:val="en-US"/>
        </w:rPr>
        <w:instrText xml:space="preserve"> REF _Ref116666936 \r \h </w:instrText>
      </w:r>
      <w:r w:rsidR="009247A6">
        <w:rPr>
          <w:lang w:val="en-US"/>
        </w:rPr>
      </w:r>
      <w:r w:rsidR="009247A6">
        <w:rPr>
          <w:lang w:val="en-US"/>
        </w:rPr>
        <w:fldChar w:fldCharType="separate"/>
      </w:r>
      <w:r w:rsidR="00BD414D">
        <w:rPr>
          <w:lang w:val="en-US"/>
        </w:rPr>
        <w:t>5</w:t>
      </w:r>
      <w:r w:rsidR="009247A6">
        <w:rPr>
          <w:lang w:val="en-US"/>
        </w:rPr>
        <w:fldChar w:fldCharType="end"/>
      </w:r>
      <w:r w:rsidR="009247A6">
        <w:rPr>
          <w:lang w:val="en-US"/>
        </w:rPr>
        <w:t xml:space="preserve"> </w:t>
      </w:r>
      <w:r>
        <w:rPr>
          <w:lang w:val="en-US"/>
        </w:rPr>
        <w:t>we describe the procedure to create a synthetic dataset and split it into train and test sets. We also outline the procedure to convert event logs into graphs that represent the input of our algorithm.</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3" w:name="_Ref113197129"/>
      <w:bookmarkStart w:id="4" w:name="_Toc115907222"/>
      <w:r>
        <w:lastRenderedPageBreak/>
        <w:t>Process Mining</w:t>
      </w:r>
      <w:bookmarkEnd w:id="3"/>
      <w:bookmarkEnd w:id="4"/>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5" w:name="_Toc115907223"/>
      <w:r>
        <w:t>Overview and objectives</w:t>
      </w:r>
      <w:bookmarkEnd w:id="5"/>
    </w:p>
    <w:p w14:paraId="238BEEE3" w14:textId="2BDFD8F1"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0F5E02">
            <w:rPr>
              <w:noProof/>
            </w:rPr>
            <w:t xml:space="preserve"> </w:t>
          </w:r>
          <w:r w:rsidR="000F5E02" w:rsidRPr="000F5E02">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66EA6F60"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7260F2AB" w:rsidR="007E0489" w:rsidRPr="007A6181" w:rsidRDefault="007E0489" w:rsidP="007E0489">
                            <w:pPr>
                              <w:pStyle w:val="Caption"/>
                              <w:rPr>
                                <w:noProof/>
                              </w:rPr>
                            </w:pPr>
                            <w:bookmarkStart w:id="6" w:name="_Toc113029418"/>
                            <w:r>
                              <w:t xml:space="preserve">Figure </w:t>
                            </w:r>
                            <w:r>
                              <w:fldChar w:fldCharType="begin"/>
                            </w:r>
                            <w:r>
                              <w:instrText xml:space="preserve"> SEQ Figure \* ARABIC </w:instrText>
                            </w:r>
                            <w:r>
                              <w:fldChar w:fldCharType="separate"/>
                            </w:r>
                            <w:r w:rsidR="00BD414D">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7260F2AB"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BD414D">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0F5E02">
            <w:rPr>
              <w:noProof/>
            </w:rPr>
            <w:t xml:space="preserve"> </w:t>
          </w:r>
          <w:r w:rsidR="000F5E02" w:rsidRPr="000F5E02">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8" w:name="_Toc115907224"/>
      <w:r w:rsidRPr="001D586A">
        <w:t>Data</w:t>
      </w:r>
      <w:bookmarkEnd w:id="8"/>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2026D937"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BD414D">
        <w:t xml:space="preserve">Figure </w:t>
      </w:r>
      <w:r w:rsidR="00BD414D">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1A084143" w:rsidR="00CA7DD5" w:rsidRPr="00895180" w:rsidRDefault="00CA7DD5" w:rsidP="00CA7DD5">
                            <w:pPr>
                              <w:pStyle w:val="Caption"/>
                              <w:rPr>
                                <w:noProof/>
                              </w:rPr>
                            </w:pPr>
                            <w:bookmarkStart w:id="9" w:name="_Toc113029419"/>
                            <w:bookmarkStart w:id="10" w:name="_Ref111323875"/>
                            <w:r>
                              <w:t xml:space="preserve">Figure </w:t>
                            </w:r>
                            <w:r>
                              <w:fldChar w:fldCharType="begin"/>
                            </w:r>
                            <w:r>
                              <w:instrText xml:space="preserve"> SEQ Figure \* ARABIC </w:instrText>
                            </w:r>
                            <w:r>
                              <w:fldChar w:fldCharType="separate"/>
                            </w:r>
                            <w:r w:rsidR="00BD414D">
                              <w:rPr>
                                <w:noProof/>
                              </w:rPr>
                              <w:t>2</w:t>
                            </w:r>
                            <w:bookmarkEnd w:id="9"/>
                            <w: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1A084143"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BD414D">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3" w:name="_Toc115907225"/>
      <w:r w:rsidRPr="001D586A">
        <w:t>Models</w:t>
      </w:r>
      <w:bookmarkEnd w:id="13"/>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4" w:name="_Toc115907226"/>
      <w:r>
        <w:t xml:space="preserve">Directly </w:t>
      </w:r>
      <w:r w:rsidR="00907FAD">
        <w:t>F</w:t>
      </w:r>
      <w:r>
        <w:t xml:space="preserve">ollows </w:t>
      </w:r>
      <w:r w:rsidR="00907FAD">
        <w:t>G</w:t>
      </w:r>
      <w:r>
        <w:t>raph</w:t>
      </w:r>
      <w:r w:rsidR="00907FAD">
        <w:t>s</w:t>
      </w:r>
      <w:bookmarkEnd w:id="14"/>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181C9057"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BD414D">
        <w:t xml:space="preserve">Figure </w:t>
      </w:r>
      <w:r w:rsidR="00BD414D">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0B8B77D1" w:rsidR="00D838E7" w:rsidRPr="00A17D1E" w:rsidRDefault="00D838E7" w:rsidP="00D838E7">
      <w:pPr>
        <w:pStyle w:val="Caption"/>
      </w:pPr>
      <w:bookmarkStart w:id="15" w:name="_Toc113029420"/>
      <w:bookmarkStart w:id="16" w:name="_Ref113029372"/>
      <w:r>
        <w:t xml:space="preserve">Figure </w:t>
      </w:r>
      <w:r>
        <w:fldChar w:fldCharType="begin"/>
      </w:r>
      <w:r>
        <w:instrText xml:space="preserve"> SEQ Figure \* ARABIC </w:instrText>
      </w:r>
      <w:r>
        <w:fldChar w:fldCharType="separate"/>
      </w:r>
      <w:r w:rsidR="00BD414D">
        <w:rPr>
          <w:noProof/>
        </w:rPr>
        <w:t>3</w:t>
      </w:r>
      <w:bookmarkEnd w:id="15"/>
      <w:r>
        <w:fldChar w:fldCharType="end"/>
      </w:r>
      <w:bookmarkEnd w:id="16"/>
    </w:p>
    <w:p w14:paraId="2E2947D3" w14:textId="5511B82A" w:rsidR="002E7BB2" w:rsidRDefault="001D586A" w:rsidP="00115A65">
      <w:pPr>
        <w:pStyle w:val="Heading3"/>
      </w:pPr>
      <w:r>
        <w:t xml:space="preserve"> </w:t>
      </w:r>
      <w:bookmarkStart w:id="17" w:name="_Toc115907227"/>
      <w:r w:rsidR="00CC18BB">
        <w:t>Petri Nets</w:t>
      </w:r>
      <w:r w:rsidR="00115A65">
        <w:t xml:space="preserve"> and Workflow Nets</w:t>
      </w:r>
      <w:bookmarkEnd w:id="17"/>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19DE7985" w:rsidR="0058638B" w:rsidRPr="001A7768" w:rsidRDefault="0058638B" w:rsidP="0058638B">
                            <w:pPr>
                              <w:pStyle w:val="Caption"/>
                            </w:pPr>
                            <w:bookmarkStart w:id="18" w:name="_Toc113029421"/>
                            <w:bookmarkStart w:id="19" w:name="_Ref111323689"/>
                            <w:r>
                              <w:t xml:space="preserve">Figure </w:t>
                            </w:r>
                            <w:r>
                              <w:fldChar w:fldCharType="begin"/>
                            </w:r>
                            <w:r>
                              <w:instrText xml:space="preserve"> SEQ Figure \* ARABIC </w:instrText>
                            </w:r>
                            <w:r>
                              <w:fldChar w:fldCharType="separate"/>
                            </w:r>
                            <w:r w:rsidR="00BD414D">
                              <w:rPr>
                                <w:noProof/>
                              </w:rPr>
                              <w:t>4</w:t>
                            </w:r>
                            <w:bookmarkEnd w:id="18"/>
                            <w:r>
                              <w:fldChar w:fldCharType="end"/>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19DE7985"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BD414D">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70872C7A" w:rsidR="0076697B" w:rsidRPr="00567348" w:rsidRDefault="0076697B" w:rsidP="0076697B">
                            <w:pPr>
                              <w:pStyle w:val="Caption"/>
                              <w:rPr>
                                <w:noProof/>
                              </w:rPr>
                            </w:pPr>
                            <w:bookmarkStart w:id="22" w:name="_Toc113029422"/>
                            <w:bookmarkStart w:id="23" w:name="_Ref111323714"/>
                            <w:r>
                              <w:t xml:space="preserve">Figure </w:t>
                            </w:r>
                            <w:r>
                              <w:fldChar w:fldCharType="begin"/>
                            </w:r>
                            <w:r>
                              <w:instrText xml:space="preserve"> SEQ Figure \* ARABIC </w:instrText>
                            </w:r>
                            <w:r>
                              <w:fldChar w:fldCharType="separate"/>
                            </w:r>
                            <w:r w:rsidR="00BD414D">
                              <w:rPr>
                                <w:noProof/>
                              </w:rPr>
                              <w:t>5</w:t>
                            </w:r>
                            <w:bookmarkEnd w:id="22"/>
                            <w:r>
                              <w:fldChar w:fldCharType="end"/>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70872C7A"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BD414D">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0A29BA26"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BD414D">
        <w:t xml:space="preserve">Figure </w:t>
      </w:r>
      <w:r w:rsidR="00BD414D">
        <w:rPr>
          <w:noProof/>
        </w:rPr>
        <w:t>4</w:t>
      </w:r>
      <w:r w:rsidR="00CF2D7A">
        <w:fldChar w:fldCharType="end"/>
      </w:r>
      <w:r w:rsidR="00B673DD">
        <w:fldChar w:fldCharType="begin"/>
      </w:r>
      <w:r w:rsidR="00B673DD">
        <w:instrText xml:space="preserve"> REF _Ref111323689 \h </w:instrText>
      </w:r>
      <w:r w:rsidR="00B673DD">
        <w:fldChar w:fldCharType="separate"/>
      </w:r>
      <w:r w:rsidR="00BD414D">
        <w:t xml:space="preserve">Figure </w:t>
      </w:r>
      <w:r w:rsidR="00BD414D">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BD414D">
        <w:t xml:space="preserve">Figure </w:t>
      </w:r>
      <w:r w:rsidR="00BD414D">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proofErr w:type="gramStart"/>
      <w:r w:rsidR="00C040EC">
        <w:t>tokens</w:t>
      </w:r>
      <w:proofErr w:type="gramEnd"/>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5D9AB1C3"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0F5E02" w:rsidRPr="000F5E02">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26" w:name="_Toc115907228"/>
      <w:r>
        <w:t>Transition System</w:t>
      </w:r>
      <w:r w:rsidR="00F92E07">
        <w:t>s</w:t>
      </w:r>
      <w:bookmarkEnd w:id="26"/>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7" w:name="_Toc115907229"/>
      <w:r>
        <w:t>Dependency Gr</w:t>
      </w:r>
      <w:r w:rsidR="00907FAD">
        <w:t>aphs and Causal Nets</w:t>
      </w:r>
      <w:bookmarkEnd w:id="27"/>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0D5A0E7F"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0F5E02">
            <w:rPr>
              <w:noProof/>
            </w:rPr>
            <w:t xml:space="preserve"> </w:t>
          </w:r>
          <w:r w:rsidR="000F5E02" w:rsidRPr="000F5E02">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5600371F" w:rsidR="00661E99" w:rsidRDefault="00661E99" w:rsidP="00661E99">
            <w:pPr>
              <w:pStyle w:val="Caption"/>
            </w:pPr>
            <w:bookmarkStart w:id="28" w:name="_Toc113029423"/>
            <w:bookmarkStart w:id="29" w:name="_Ref111323739"/>
            <w:r>
              <w:t xml:space="preserve">Figure </w:t>
            </w:r>
            <w:r>
              <w:fldChar w:fldCharType="begin"/>
            </w:r>
            <w:r>
              <w:instrText xml:space="preserve"> SEQ Figure \* ARABIC </w:instrText>
            </w:r>
            <w:r>
              <w:fldChar w:fldCharType="separate"/>
            </w:r>
            <w:r w:rsidR="00BD414D">
              <w:rPr>
                <w:noProof/>
              </w:rPr>
              <w:t>6</w:t>
            </w:r>
            <w:bookmarkEnd w:id="28"/>
            <w:r>
              <w:fldChar w:fldCharType="end"/>
            </w:r>
            <w:bookmarkEnd w:id="29"/>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030C8842" w:rsidR="00661E99" w:rsidRDefault="00661E99" w:rsidP="00661E99">
            <w:pPr>
              <w:pStyle w:val="Caption"/>
            </w:pPr>
            <w:bookmarkStart w:id="30" w:name="_Toc113029424"/>
            <w:bookmarkStart w:id="31" w:name="_Ref111323755"/>
            <w:r>
              <w:t xml:space="preserve">Figure </w:t>
            </w:r>
            <w:r>
              <w:fldChar w:fldCharType="begin"/>
            </w:r>
            <w:r>
              <w:instrText xml:space="preserve"> SEQ Figure \* ARABIC </w:instrText>
            </w:r>
            <w:r>
              <w:fldChar w:fldCharType="separate"/>
            </w:r>
            <w:r w:rsidR="00BD414D">
              <w:rPr>
                <w:noProof/>
              </w:rPr>
              <w:t>7</w:t>
            </w:r>
            <w:bookmarkEnd w:id="30"/>
            <w:r>
              <w:fldChar w:fldCharType="end"/>
            </w:r>
            <w:bookmarkEnd w:id="31"/>
          </w:p>
          <w:p w14:paraId="46B49070" w14:textId="0D319E31" w:rsidR="00661E99" w:rsidRDefault="00661E99" w:rsidP="00661E99">
            <w:pPr>
              <w:jc w:val="center"/>
            </w:pPr>
          </w:p>
        </w:tc>
      </w:tr>
    </w:tbl>
    <w:p w14:paraId="7AFCA2AC" w14:textId="7376640E" w:rsidR="007142C0" w:rsidRDefault="00B673DD" w:rsidP="0049078E">
      <w:r>
        <w:fldChar w:fldCharType="begin"/>
      </w:r>
      <w:r>
        <w:instrText xml:space="preserve"> REF _Ref111323739 \h </w:instrText>
      </w:r>
      <w:r>
        <w:fldChar w:fldCharType="separate"/>
      </w:r>
      <w:r w:rsidR="00BD414D">
        <w:t xml:space="preserve">Figure </w:t>
      </w:r>
      <w:r w:rsidR="00BD414D">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BD414D">
        <w:t xml:space="preserve">Figure </w:t>
      </w:r>
      <w:r w:rsidR="00BD414D">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0CFCE223"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BD414D">
        <w:t xml:space="preserve">Figure </w:t>
      </w:r>
      <w:r w:rsidR="00BD414D">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BD414D">
        <w:t xml:space="preserve">Figure </w:t>
      </w:r>
      <w:r w:rsidR="00BD414D">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32" w:name="_Ref115626485"/>
      <w:bookmarkStart w:id="33" w:name="_Toc115907230"/>
      <w:r w:rsidR="00115A65">
        <w:t>Process Tree</w:t>
      </w:r>
      <w:r w:rsidR="00FA38C9">
        <w:t>s</w:t>
      </w:r>
      <w:bookmarkEnd w:id="32"/>
      <w:bookmarkEnd w:id="33"/>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2FFA71C1" w:rsidR="00FC7A1C"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35EACB63" w14:textId="3F280689" w:rsidR="00B31128" w:rsidRDefault="00B31128" w:rsidP="00B31128">
      <w:pPr>
        <w:rPr>
          <w:noProof/>
        </w:rPr>
      </w:pPr>
      <w:r>
        <w:rPr>
          <w:noProof/>
        </w:rPr>
        <w:lastRenderedPageBreak/>
        <w:t xml:space="preserve">Process trees can be transformed into Petri nets by converting these operators into equivalent structures as we can see in </w:t>
      </w:r>
      <w:r w:rsidR="00EE663B">
        <w:rPr>
          <w:noProof/>
        </w:rPr>
        <w:fldChar w:fldCharType="begin"/>
      </w:r>
      <w:r w:rsidR="00EE663B">
        <w:rPr>
          <w:noProof/>
        </w:rPr>
        <w:instrText xml:space="preserve"> REF _Ref115910247 \h </w:instrText>
      </w:r>
      <w:r w:rsidR="00EE663B">
        <w:rPr>
          <w:noProof/>
        </w:rPr>
      </w:r>
      <w:r w:rsidR="00EE663B">
        <w:rPr>
          <w:noProof/>
        </w:rPr>
        <w:fldChar w:fldCharType="separate"/>
      </w:r>
      <w:r w:rsidR="00BD414D">
        <w:t xml:space="preserve">Figure </w:t>
      </w:r>
      <w:r w:rsidR="00BD414D">
        <w:rPr>
          <w:noProof/>
        </w:rPr>
        <w:t>8</w:t>
      </w:r>
      <w:r w:rsidR="00EE663B">
        <w:rPr>
          <w:noProof/>
        </w:rPr>
        <w:fldChar w:fldCharType="end"/>
      </w:r>
      <w:r w:rsidR="00EE663B">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17"/>
        <w:gridCol w:w="331"/>
        <w:gridCol w:w="4954"/>
      </w:tblGrid>
      <w:tr w:rsidR="00275AE2" w14:paraId="36875C68" w14:textId="77777777" w:rsidTr="007B3F79">
        <w:trPr>
          <w:trHeight w:val="1486"/>
        </w:trPr>
        <w:tc>
          <w:tcPr>
            <w:tcW w:w="3458" w:type="dxa"/>
          </w:tcPr>
          <w:p w14:paraId="457AC135" w14:textId="31AF5CD5" w:rsidR="00275AE2" w:rsidRDefault="00275AE2" w:rsidP="00B31128">
            <w:pPr>
              <w:rPr>
                <w:noProof/>
              </w:rPr>
            </w:pPr>
            <w:r>
              <w:rPr>
                <w:noProof/>
              </w:rPr>
              <w:drawing>
                <wp:anchor distT="0" distB="0" distL="114300" distR="114300" simplePos="0" relativeHeight="251684864" behindDoc="0" locked="0" layoutInCell="1" allowOverlap="1" wp14:anchorId="2F89315E" wp14:editId="4A47D5EF">
                  <wp:simplePos x="0" y="0"/>
                  <wp:positionH relativeFrom="margin">
                    <wp:posOffset>269875</wp:posOffset>
                  </wp:positionH>
                  <wp:positionV relativeFrom="margin">
                    <wp:posOffset>0</wp:posOffset>
                  </wp:positionV>
                  <wp:extent cx="1525905" cy="917575"/>
                  <wp:effectExtent l="0" t="0" r="0" b="0"/>
                  <wp:wrapThrough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5905" cy="917575"/>
                          </a:xfrm>
                          <a:prstGeom prst="rect">
                            <a:avLst/>
                          </a:prstGeom>
                        </pic:spPr>
                      </pic:pic>
                    </a:graphicData>
                  </a:graphic>
                </wp:anchor>
              </w:drawing>
            </w:r>
          </w:p>
        </w:tc>
        <w:tc>
          <w:tcPr>
            <w:tcW w:w="5602" w:type="dxa"/>
            <w:gridSpan w:val="3"/>
          </w:tcPr>
          <w:p w14:paraId="1152F4D5" w14:textId="6D3E7303" w:rsidR="00275AE2" w:rsidRDefault="00275AE2" w:rsidP="00B31128">
            <w:pPr>
              <w:rPr>
                <w:noProof/>
              </w:rPr>
            </w:pPr>
            <w:r>
              <w:rPr>
                <w:noProof/>
              </w:rPr>
              <w:drawing>
                <wp:anchor distT="0" distB="0" distL="114300" distR="114300" simplePos="0" relativeHeight="251683840" behindDoc="1" locked="0" layoutInCell="1" allowOverlap="1" wp14:anchorId="0FCF2E62" wp14:editId="57A6CE8B">
                  <wp:simplePos x="0" y="0"/>
                  <wp:positionH relativeFrom="margin">
                    <wp:posOffset>239395</wp:posOffset>
                  </wp:positionH>
                  <wp:positionV relativeFrom="margin">
                    <wp:posOffset>313690</wp:posOffset>
                  </wp:positionV>
                  <wp:extent cx="3063240" cy="309245"/>
                  <wp:effectExtent l="0" t="0" r="3810" b="0"/>
                  <wp:wrapTight wrapText="bothSides">
                    <wp:wrapPolygon edited="0">
                      <wp:start x="269" y="0"/>
                      <wp:lineTo x="0" y="2661"/>
                      <wp:lineTo x="0" y="17298"/>
                      <wp:lineTo x="269" y="19959"/>
                      <wp:lineTo x="21224" y="19959"/>
                      <wp:lineTo x="21493" y="17298"/>
                      <wp:lineTo x="21493" y="2661"/>
                      <wp:lineTo x="21224" y="0"/>
                      <wp:lineTo x="26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309245"/>
                          </a:xfrm>
                          <a:prstGeom prst="rect">
                            <a:avLst/>
                          </a:prstGeom>
                        </pic:spPr>
                      </pic:pic>
                    </a:graphicData>
                  </a:graphic>
                </wp:anchor>
              </w:drawing>
            </w:r>
          </w:p>
        </w:tc>
      </w:tr>
      <w:tr w:rsidR="00275AE2" w:rsidRPr="007B3F79" w14:paraId="56347706" w14:textId="77777777" w:rsidTr="007B3F79">
        <w:trPr>
          <w:trHeight w:val="723"/>
        </w:trPr>
        <w:tc>
          <w:tcPr>
            <w:tcW w:w="9060" w:type="dxa"/>
            <w:gridSpan w:val="4"/>
          </w:tcPr>
          <w:p w14:paraId="0E93C68B" w14:textId="207C748D" w:rsidR="00275AE2" w:rsidRPr="007B3F79" w:rsidRDefault="007B3F79" w:rsidP="007B3F79">
            <w:pPr>
              <w:jc w:val="center"/>
              <w:rPr>
                <w:noProof/>
              </w:rPr>
            </w:pPr>
            <w:r w:rsidRPr="007B3F79">
              <w:rPr>
                <w:noProof/>
                <w:sz w:val="20"/>
                <w:szCs w:val="18"/>
              </w:rPr>
              <w:t>Sequence PT to</w:t>
            </w:r>
            <w:r>
              <w:rPr>
                <w:noProof/>
                <w:sz w:val="20"/>
                <w:szCs w:val="18"/>
              </w:rPr>
              <w:t xml:space="preserve"> </w:t>
            </w:r>
            <w:r w:rsidRPr="007B3F79">
              <w:rPr>
                <w:noProof/>
                <w:sz w:val="20"/>
                <w:szCs w:val="18"/>
              </w:rPr>
              <w:t>sequence Petri net structure</w:t>
            </w:r>
          </w:p>
        </w:tc>
      </w:tr>
      <w:tr w:rsidR="00275AE2" w:rsidRPr="007B3F79" w14:paraId="563670BC" w14:textId="77777777" w:rsidTr="007B3F79">
        <w:trPr>
          <w:trHeight w:val="2062"/>
        </w:trPr>
        <w:tc>
          <w:tcPr>
            <w:tcW w:w="4106" w:type="dxa"/>
            <w:gridSpan w:val="3"/>
          </w:tcPr>
          <w:p w14:paraId="35C6F852" w14:textId="1C543D5B" w:rsidR="00275AE2" w:rsidRPr="007B3F79" w:rsidRDefault="00275AE2" w:rsidP="00B31128">
            <w:pPr>
              <w:rPr>
                <w:noProof/>
              </w:rPr>
            </w:pPr>
            <w:r>
              <w:rPr>
                <w:noProof/>
              </w:rPr>
              <w:drawing>
                <wp:anchor distT="0" distB="0" distL="114300" distR="114300" simplePos="0" relativeHeight="251686912" behindDoc="1" locked="0" layoutInCell="1" allowOverlap="1" wp14:anchorId="66C282FB" wp14:editId="375391B5">
                  <wp:simplePos x="0" y="0"/>
                  <wp:positionH relativeFrom="column">
                    <wp:posOffset>269875</wp:posOffset>
                  </wp:positionH>
                  <wp:positionV relativeFrom="paragraph">
                    <wp:posOffset>153035</wp:posOffset>
                  </wp:positionV>
                  <wp:extent cx="1526400" cy="918000"/>
                  <wp:effectExtent l="0" t="0" r="0" b="0"/>
                  <wp:wrapTight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ight>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400" cy="918000"/>
                          </a:xfrm>
                          <a:prstGeom prst="rect">
                            <a:avLst/>
                          </a:prstGeom>
                        </pic:spPr>
                      </pic:pic>
                    </a:graphicData>
                  </a:graphic>
                  <wp14:sizeRelH relativeFrom="page">
                    <wp14:pctWidth>0</wp14:pctWidth>
                  </wp14:sizeRelH>
                  <wp14:sizeRelV relativeFrom="page">
                    <wp14:pctHeight>0</wp14:pctHeight>
                  </wp14:sizeRelV>
                </wp:anchor>
              </w:drawing>
            </w:r>
          </w:p>
        </w:tc>
        <w:tc>
          <w:tcPr>
            <w:tcW w:w="4954" w:type="dxa"/>
          </w:tcPr>
          <w:p w14:paraId="2D314525" w14:textId="526BB846" w:rsidR="00275AE2" w:rsidRPr="007B3F79" w:rsidRDefault="00275AE2" w:rsidP="00B31128">
            <w:pPr>
              <w:rPr>
                <w:noProof/>
              </w:rPr>
            </w:pPr>
            <w:r>
              <w:rPr>
                <w:noProof/>
              </w:rPr>
              <w:drawing>
                <wp:anchor distT="0" distB="0" distL="114300" distR="114300" simplePos="0" relativeHeight="251685888" behindDoc="1" locked="0" layoutInCell="1" allowOverlap="1" wp14:anchorId="09893F02" wp14:editId="4A09FD17">
                  <wp:simplePos x="0" y="0"/>
                  <wp:positionH relativeFrom="column">
                    <wp:posOffset>521335</wp:posOffset>
                  </wp:positionH>
                  <wp:positionV relativeFrom="paragraph">
                    <wp:posOffset>0</wp:posOffset>
                  </wp:positionV>
                  <wp:extent cx="1529715" cy="1223645"/>
                  <wp:effectExtent l="0" t="0" r="0" b="0"/>
                  <wp:wrapTight wrapText="bothSides">
                    <wp:wrapPolygon edited="0">
                      <wp:start x="7801" y="0"/>
                      <wp:lineTo x="6187" y="5380"/>
                      <wp:lineTo x="0" y="8071"/>
                      <wp:lineTo x="0" y="13115"/>
                      <wp:lineTo x="6456" y="16141"/>
                      <wp:lineTo x="7801" y="21185"/>
                      <wp:lineTo x="13450" y="21185"/>
                      <wp:lineTo x="14795" y="16141"/>
                      <wp:lineTo x="21250" y="13115"/>
                      <wp:lineTo x="21250" y="8071"/>
                      <wp:lineTo x="15064" y="5380"/>
                      <wp:lineTo x="13450" y="0"/>
                      <wp:lineTo x="7801"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715" cy="1223645"/>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7AEE9C00" w14:textId="77777777" w:rsidTr="007B3F79">
        <w:trPr>
          <w:trHeight w:val="845"/>
        </w:trPr>
        <w:tc>
          <w:tcPr>
            <w:tcW w:w="9060" w:type="dxa"/>
            <w:gridSpan w:val="4"/>
          </w:tcPr>
          <w:p w14:paraId="0347F780" w14:textId="53A40766" w:rsidR="00275AE2" w:rsidRPr="007B3F79" w:rsidRDefault="007B3F79" w:rsidP="007B3F79">
            <w:pPr>
              <w:jc w:val="center"/>
              <w:rPr>
                <w:noProof/>
              </w:rPr>
            </w:pPr>
            <w:r>
              <w:rPr>
                <w:noProof/>
                <w:sz w:val="20"/>
                <w:szCs w:val="18"/>
              </w:rPr>
              <w:t>Choice</w:t>
            </w:r>
            <w:r w:rsidRPr="007B3F79">
              <w:rPr>
                <w:noProof/>
                <w:sz w:val="20"/>
                <w:szCs w:val="18"/>
              </w:rPr>
              <w:t xml:space="preserve"> PT to</w:t>
            </w:r>
            <w:r>
              <w:rPr>
                <w:noProof/>
                <w:sz w:val="20"/>
                <w:szCs w:val="18"/>
              </w:rPr>
              <w:t xml:space="preserve"> choice</w:t>
            </w:r>
            <w:r w:rsidRPr="007B3F79">
              <w:rPr>
                <w:noProof/>
                <w:sz w:val="20"/>
                <w:szCs w:val="18"/>
              </w:rPr>
              <w:t xml:space="preserve"> Petri net structure</w:t>
            </w:r>
          </w:p>
        </w:tc>
      </w:tr>
      <w:tr w:rsidR="00275AE2" w:rsidRPr="007B3F79" w14:paraId="326EFFB4" w14:textId="77777777" w:rsidTr="007B3F79">
        <w:trPr>
          <w:trHeight w:val="1603"/>
        </w:trPr>
        <w:tc>
          <w:tcPr>
            <w:tcW w:w="3775" w:type="dxa"/>
            <w:gridSpan w:val="2"/>
          </w:tcPr>
          <w:p w14:paraId="2EE3A1AD" w14:textId="643003CB" w:rsidR="00275AE2" w:rsidRPr="007B3F79" w:rsidRDefault="00275AE2" w:rsidP="00B31128">
            <w:pPr>
              <w:rPr>
                <w:noProof/>
              </w:rPr>
            </w:pPr>
            <w:r>
              <w:rPr>
                <w:noProof/>
              </w:rPr>
              <w:drawing>
                <wp:anchor distT="0" distB="0" distL="114300" distR="114300" simplePos="0" relativeHeight="251687936" behindDoc="1" locked="0" layoutInCell="1" allowOverlap="1" wp14:anchorId="210E820D" wp14:editId="23AD0B60">
                  <wp:simplePos x="0" y="0"/>
                  <wp:positionH relativeFrom="column">
                    <wp:posOffset>269875</wp:posOffset>
                  </wp:positionH>
                  <wp:positionV relativeFrom="paragraph">
                    <wp:posOffset>0</wp:posOffset>
                  </wp:positionV>
                  <wp:extent cx="1525905" cy="925195"/>
                  <wp:effectExtent l="0" t="0" r="0" b="8255"/>
                  <wp:wrapTight wrapText="bothSides">
                    <wp:wrapPolygon edited="0">
                      <wp:start x="9169" y="0"/>
                      <wp:lineTo x="8090" y="2668"/>
                      <wp:lineTo x="7551" y="7116"/>
                      <wp:lineTo x="0" y="14232"/>
                      <wp:lineTo x="0" y="21348"/>
                      <wp:lineTo x="21303" y="21348"/>
                      <wp:lineTo x="21303" y="14232"/>
                      <wp:lineTo x="14022" y="6226"/>
                      <wp:lineTo x="13213" y="2668"/>
                      <wp:lineTo x="12135" y="0"/>
                      <wp:lineTo x="9169" y="0"/>
                    </wp:wrapPolygon>
                  </wp:wrapTight>
                  <wp:docPr id="38" name="Picture 3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5905" cy="925195"/>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6DBE23C4" w14:textId="2D2B0C16" w:rsidR="00275AE2" w:rsidRPr="007B3F79" w:rsidRDefault="00275AE2" w:rsidP="00B31128">
            <w:pPr>
              <w:rPr>
                <w:noProof/>
              </w:rPr>
            </w:pPr>
            <w:r>
              <w:rPr>
                <w:noProof/>
              </w:rPr>
              <w:drawing>
                <wp:anchor distT="0" distB="0" distL="114300" distR="114300" simplePos="0" relativeHeight="251689984" behindDoc="1" locked="0" layoutInCell="1" allowOverlap="1" wp14:anchorId="677B6B6D" wp14:editId="16F980EE">
                  <wp:simplePos x="0" y="0"/>
                  <wp:positionH relativeFrom="column">
                    <wp:posOffset>274320</wp:posOffset>
                  </wp:positionH>
                  <wp:positionV relativeFrom="paragraph">
                    <wp:posOffset>76315</wp:posOffset>
                  </wp:positionV>
                  <wp:extent cx="2509200" cy="914400"/>
                  <wp:effectExtent l="0" t="0" r="5715" b="0"/>
                  <wp:wrapTight wrapText="bothSides">
                    <wp:wrapPolygon edited="0">
                      <wp:start x="6888" y="0"/>
                      <wp:lineTo x="5248" y="7200"/>
                      <wp:lineTo x="0" y="7200"/>
                      <wp:lineTo x="0" y="13950"/>
                      <wp:lineTo x="5576" y="14400"/>
                      <wp:lineTo x="6724" y="21150"/>
                      <wp:lineTo x="6888" y="21150"/>
                      <wp:lineTo x="14597" y="21150"/>
                      <wp:lineTo x="14761" y="21150"/>
                      <wp:lineTo x="15909" y="14400"/>
                      <wp:lineTo x="21485" y="13950"/>
                      <wp:lineTo x="21485" y="7200"/>
                      <wp:lineTo x="16237" y="7200"/>
                      <wp:lineTo x="14597" y="0"/>
                      <wp:lineTo x="6888" y="0"/>
                    </wp:wrapPolygon>
                  </wp:wrapTight>
                  <wp:docPr id="47" name="Picture 4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ic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92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0C3EFE32" w14:textId="77777777" w:rsidTr="007B3F79">
        <w:trPr>
          <w:trHeight w:val="727"/>
        </w:trPr>
        <w:tc>
          <w:tcPr>
            <w:tcW w:w="9060" w:type="dxa"/>
            <w:gridSpan w:val="4"/>
          </w:tcPr>
          <w:p w14:paraId="2CD897A9" w14:textId="4C7517BE" w:rsidR="00275AE2" w:rsidRPr="007B3F79" w:rsidRDefault="007B3F79" w:rsidP="007B3F79">
            <w:pPr>
              <w:jc w:val="center"/>
              <w:rPr>
                <w:noProof/>
              </w:rPr>
            </w:pPr>
            <w:r>
              <w:rPr>
                <w:noProof/>
                <w:sz w:val="20"/>
                <w:szCs w:val="18"/>
              </w:rPr>
              <w:t>Parallel</w:t>
            </w:r>
            <w:r w:rsidRPr="007B3F79">
              <w:rPr>
                <w:noProof/>
                <w:sz w:val="20"/>
                <w:szCs w:val="18"/>
              </w:rPr>
              <w:t xml:space="preserve"> PT to</w:t>
            </w:r>
            <w:r>
              <w:rPr>
                <w:noProof/>
                <w:sz w:val="20"/>
                <w:szCs w:val="18"/>
              </w:rPr>
              <w:t xml:space="preserve"> parallel</w:t>
            </w:r>
            <w:r w:rsidRPr="007B3F79">
              <w:rPr>
                <w:noProof/>
                <w:sz w:val="20"/>
                <w:szCs w:val="18"/>
              </w:rPr>
              <w:t xml:space="preserve"> Petri net structure</w:t>
            </w:r>
          </w:p>
        </w:tc>
      </w:tr>
      <w:tr w:rsidR="00275AE2" w:rsidRPr="007B3F79" w14:paraId="3159499A" w14:textId="77777777" w:rsidTr="007B3F79">
        <w:trPr>
          <w:trHeight w:val="1496"/>
        </w:trPr>
        <w:tc>
          <w:tcPr>
            <w:tcW w:w="3775" w:type="dxa"/>
            <w:gridSpan w:val="2"/>
          </w:tcPr>
          <w:p w14:paraId="67AA88CC" w14:textId="64E0215B" w:rsidR="00275AE2" w:rsidRPr="007B3F79" w:rsidRDefault="00275AE2" w:rsidP="00B31128">
            <w:pPr>
              <w:rPr>
                <w:noProof/>
              </w:rPr>
            </w:pPr>
            <w:r>
              <w:rPr>
                <w:noProof/>
              </w:rPr>
              <w:drawing>
                <wp:anchor distT="0" distB="0" distL="114300" distR="114300" simplePos="0" relativeHeight="251688960" behindDoc="1" locked="0" layoutInCell="1" allowOverlap="1" wp14:anchorId="056C92C7" wp14:editId="165EA449">
                  <wp:simplePos x="0" y="0"/>
                  <wp:positionH relativeFrom="column">
                    <wp:posOffset>269875</wp:posOffset>
                  </wp:positionH>
                  <wp:positionV relativeFrom="paragraph">
                    <wp:posOffset>0</wp:posOffset>
                  </wp:positionV>
                  <wp:extent cx="1525905" cy="928370"/>
                  <wp:effectExtent l="0" t="0" r="0" b="5080"/>
                  <wp:wrapTight wrapText="bothSides">
                    <wp:wrapPolygon edited="0">
                      <wp:start x="9169" y="0"/>
                      <wp:lineTo x="8090" y="2216"/>
                      <wp:lineTo x="7551" y="7092"/>
                      <wp:lineTo x="0" y="14183"/>
                      <wp:lineTo x="0" y="21275"/>
                      <wp:lineTo x="21303" y="21275"/>
                      <wp:lineTo x="21303" y="14183"/>
                      <wp:lineTo x="14292" y="6205"/>
                      <wp:lineTo x="12944" y="1773"/>
                      <wp:lineTo x="12135" y="0"/>
                      <wp:lineTo x="9169" y="0"/>
                    </wp:wrapPolygon>
                  </wp:wrapTight>
                  <wp:docPr id="40" name="Picture 4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5905" cy="928370"/>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144EE2A3" w14:textId="0C01E8B4" w:rsidR="00275AE2" w:rsidRPr="007B3F79" w:rsidRDefault="007B3F79" w:rsidP="00B31128">
            <w:pPr>
              <w:rPr>
                <w:noProof/>
              </w:rPr>
            </w:pPr>
            <w:r>
              <w:rPr>
                <w:noProof/>
              </w:rPr>
              <w:drawing>
                <wp:anchor distT="0" distB="0" distL="114300" distR="114300" simplePos="0" relativeHeight="251691008" behindDoc="1" locked="0" layoutInCell="1" allowOverlap="1" wp14:anchorId="4049050D" wp14:editId="528050BD">
                  <wp:simplePos x="0" y="0"/>
                  <wp:positionH relativeFrom="column">
                    <wp:posOffset>278130</wp:posOffset>
                  </wp:positionH>
                  <wp:positionV relativeFrom="paragraph">
                    <wp:posOffset>15240</wp:posOffset>
                  </wp:positionV>
                  <wp:extent cx="2505600" cy="914400"/>
                  <wp:effectExtent l="0" t="0" r="9525" b="0"/>
                  <wp:wrapTight wrapText="bothSides">
                    <wp:wrapPolygon edited="0">
                      <wp:start x="9363" y="0"/>
                      <wp:lineTo x="7720" y="7200"/>
                      <wp:lineTo x="0" y="7200"/>
                      <wp:lineTo x="0" y="13950"/>
                      <wp:lineTo x="8049" y="14400"/>
                      <wp:lineTo x="9198" y="21150"/>
                      <wp:lineTo x="9363" y="21150"/>
                      <wp:lineTo x="12155" y="21150"/>
                      <wp:lineTo x="12319" y="21150"/>
                      <wp:lineTo x="13633" y="14400"/>
                      <wp:lineTo x="21518" y="13950"/>
                      <wp:lineTo x="21518" y="7200"/>
                      <wp:lineTo x="13798" y="7200"/>
                      <wp:lineTo x="12155" y="0"/>
                      <wp:lineTo x="9363" y="0"/>
                    </wp:wrapPolygon>
                  </wp:wrapTight>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56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3EFB0168" w14:textId="77777777" w:rsidTr="007B3F79">
        <w:tc>
          <w:tcPr>
            <w:tcW w:w="9060" w:type="dxa"/>
            <w:gridSpan w:val="4"/>
          </w:tcPr>
          <w:p w14:paraId="6D039F16" w14:textId="3B2FA8A5" w:rsidR="00275AE2" w:rsidRPr="007B3F79" w:rsidRDefault="007B3F79" w:rsidP="007B3F79">
            <w:pPr>
              <w:keepNext/>
              <w:jc w:val="center"/>
              <w:rPr>
                <w:noProof/>
              </w:rPr>
            </w:pPr>
            <w:r>
              <w:rPr>
                <w:noProof/>
                <w:sz w:val="20"/>
                <w:szCs w:val="18"/>
              </w:rPr>
              <w:t>Loop</w:t>
            </w:r>
            <w:r w:rsidRPr="007B3F79">
              <w:rPr>
                <w:noProof/>
                <w:sz w:val="20"/>
                <w:szCs w:val="18"/>
              </w:rPr>
              <w:t xml:space="preserve"> PT to</w:t>
            </w:r>
            <w:r>
              <w:rPr>
                <w:noProof/>
                <w:sz w:val="20"/>
                <w:szCs w:val="18"/>
              </w:rPr>
              <w:t xml:space="preserve"> loop</w:t>
            </w:r>
            <w:r w:rsidRPr="007B3F79">
              <w:rPr>
                <w:noProof/>
                <w:sz w:val="20"/>
                <w:szCs w:val="18"/>
              </w:rPr>
              <w:t xml:space="preserve"> Petri net structure</w:t>
            </w:r>
          </w:p>
        </w:tc>
      </w:tr>
    </w:tbl>
    <w:p w14:paraId="70B83C06" w14:textId="692ED8DA" w:rsidR="00275AE2" w:rsidRDefault="00275AE2" w:rsidP="00275AE2">
      <w:pPr>
        <w:pStyle w:val="Caption"/>
        <w:rPr>
          <w:noProof/>
        </w:rPr>
      </w:pPr>
      <w:bookmarkStart w:id="34" w:name="_Ref115910247"/>
      <w:r>
        <w:t xml:space="preserve">Figure </w:t>
      </w:r>
      <w:r>
        <w:fldChar w:fldCharType="begin"/>
      </w:r>
      <w:r>
        <w:instrText xml:space="preserve"> SEQ Figure \* ARABIC </w:instrText>
      </w:r>
      <w:r>
        <w:fldChar w:fldCharType="separate"/>
      </w:r>
      <w:r w:rsidR="00BD414D">
        <w:rPr>
          <w:noProof/>
        </w:rPr>
        <w:t>8</w:t>
      </w:r>
      <w:r>
        <w:fldChar w:fldCharType="end"/>
      </w:r>
      <w:bookmarkEnd w:id="34"/>
    </w:p>
    <w:p w14:paraId="1A4E6B4C" w14:textId="77777777" w:rsidR="00B31128" w:rsidRDefault="00B31128">
      <w:pPr>
        <w:spacing w:before="0" w:after="160" w:line="259" w:lineRule="auto"/>
        <w:jc w:val="left"/>
        <w:rPr>
          <w:noProof/>
        </w:rPr>
      </w:pPr>
      <w:r>
        <w:rPr>
          <w:noProof/>
        </w:rPr>
        <w:br w:type="page"/>
      </w:r>
    </w:p>
    <w:p w14:paraId="7B4DDCBA" w14:textId="2DA179C1" w:rsidR="009B2BEF" w:rsidRDefault="00F2655B" w:rsidP="00F86C8D">
      <w:pPr>
        <w:pStyle w:val="Heading1"/>
        <w:jc w:val="both"/>
      </w:pPr>
      <w:bookmarkStart w:id="35" w:name="_Ref113197468"/>
      <w:bookmarkStart w:id="36" w:name="_Toc115907231"/>
      <w:r>
        <w:lastRenderedPageBreak/>
        <w:t>Process Discovery</w:t>
      </w:r>
      <w:bookmarkEnd w:id="35"/>
      <w:bookmarkEnd w:id="36"/>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7" w:name="_Toc115271277"/>
      <w:bookmarkStart w:id="38" w:name="_Toc115792764"/>
      <w:bookmarkStart w:id="39" w:name="_Toc115907232"/>
      <w:bookmarkEnd w:id="37"/>
      <w:bookmarkEnd w:id="38"/>
      <w:bookmarkEnd w:id="39"/>
    </w:p>
    <w:p w14:paraId="0769D8C8" w14:textId="4BF18AB6" w:rsidR="002541A7" w:rsidRDefault="002541A7" w:rsidP="00F86C8D">
      <w:pPr>
        <w:pStyle w:val="Heading2"/>
      </w:pPr>
      <w:bookmarkStart w:id="40" w:name="_Toc115907233"/>
      <w:r>
        <w:t>Overview and objectives</w:t>
      </w:r>
      <w:bookmarkEnd w:id="40"/>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14587935" w:rsidR="00B206EE" w:rsidRDefault="00B206EE" w:rsidP="00B206EE">
      <w:pPr>
        <w:pStyle w:val="Caption"/>
      </w:pPr>
      <w:bookmarkStart w:id="41" w:name="_Toc113029425"/>
      <w:bookmarkStart w:id="42" w:name="_Ref112770603"/>
      <w:r>
        <w:t xml:space="preserve">Figure </w:t>
      </w:r>
      <w:r>
        <w:fldChar w:fldCharType="begin"/>
      </w:r>
      <w:r>
        <w:instrText xml:space="preserve"> SEQ Figure \* ARABIC </w:instrText>
      </w:r>
      <w:r>
        <w:fldChar w:fldCharType="separate"/>
      </w:r>
      <w:r w:rsidR="00BD414D">
        <w:rPr>
          <w:noProof/>
        </w:rPr>
        <w:t>9</w:t>
      </w:r>
      <w:bookmarkEnd w:id="41"/>
      <w:r>
        <w:fldChar w:fldCharType="end"/>
      </w:r>
      <w:bookmarkEnd w:id="42"/>
    </w:p>
    <w:p w14:paraId="750DB3F4" w14:textId="7A1B1651" w:rsidR="008F1EC4" w:rsidRDefault="008F1EC4" w:rsidP="008F1EC4">
      <w:r>
        <w:t xml:space="preserve">Ideally the result of such task is a sound workflow net that </w:t>
      </w:r>
      <w:proofErr w:type="gramStart"/>
      <w:r>
        <w:t>is able to</w:t>
      </w:r>
      <w:proofErr w:type="gramEnd"/>
      <w:r>
        <w:t xml:space="preserve"> replay all the traces seen in </w:t>
      </w:r>
      <w:r w:rsidR="000C2328">
        <w:t>an</w:t>
      </w:r>
      <w:r>
        <w:t xml:space="preserve"> event log without overfitting</w:t>
      </w:r>
      <w:r w:rsidR="000C2328">
        <w:t xml:space="preserve"> or underfitting. In other words, the resulting model should also </w:t>
      </w:r>
      <w:proofErr w:type="gramStart"/>
      <w:r w:rsidR="000C2328">
        <w:t>have the ability to</w:t>
      </w:r>
      <w:proofErr w:type="gramEnd"/>
      <w:r w:rsidR="000C2328">
        <w:t xml:space="preserve">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BD414D">
        <w:t xml:space="preserve">Figure </w:t>
      </w:r>
      <w:r w:rsidR="00BD414D">
        <w:rPr>
          <w:noProof/>
        </w:rPr>
        <w:t>9</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BD414D">
        <w:t xml:space="preserve">Figure </w:t>
      </w:r>
      <w:r w:rsidR="00BD414D">
        <w:rPr>
          <w:noProof/>
        </w:rPr>
        <w:t>10</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5DD978AF" w:rsidR="00B206EE" w:rsidRDefault="00AC4C17" w:rsidP="00AC4C17">
      <w:pPr>
        <w:pStyle w:val="Caption"/>
      </w:pPr>
      <w:bookmarkStart w:id="43" w:name="_Toc113029426"/>
      <w:bookmarkStart w:id="44" w:name="_Ref112771159"/>
      <w:r>
        <w:t xml:space="preserve">Figure </w:t>
      </w:r>
      <w:r>
        <w:fldChar w:fldCharType="begin"/>
      </w:r>
      <w:r>
        <w:instrText xml:space="preserve"> SEQ Figure \* ARABIC </w:instrText>
      </w:r>
      <w:r>
        <w:fldChar w:fldCharType="separate"/>
      </w:r>
      <w:r w:rsidR="00BD414D">
        <w:rPr>
          <w:noProof/>
        </w:rPr>
        <w:t>10</w:t>
      </w:r>
      <w:bookmarkEnd w:id="43"/>
      <w:r>
        <w:fldChar w:fldCharType="end"/>
      </w:r>
      <w:bookmarkEnd w:id="44"/>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45" w:name="_Toc115907234"/>
      <w:r>
        <w:t>Challenges of Process Discovery</w:t>
      </w:r>
      <w:bookmarkEnd w:id="45"/>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w:t>
      </w:r>
      <w:proofErr w:type="gramStart"/>
      <w:r>
        <w:t>have to</w:t>
      </w:r>
      <w:proofErr w:type="gramEnd"/>
      <w:r>
        <w:t xml:space="preserve">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 xml:space="preserve">discover a model by allowing for activities to only appear once in the structure, while another would be making decisions about the way activities are connected based only on local interaction and not looking at the </w:t>
      </w:r>
      <w:proofErr w:type="gramStart"/>
      <w:r w:rsidR="00564135">
        <w:t>process as a whole</w:t>
      </w:r>
      <w:proofErr w:type="gramEnd"/>
      <w:r w:rsidR="00564135">
        <w:t>.</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46" w:name="_Toc115907235"/>
      <w:r>
        <w:t>Alpha relations and footprint</w:t>
      </w:r>
      <w:bookmarkEnd w:id="46"/>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2D66389E"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p w14:paraId="4596D9FE" w14:textId="469B78F5" w:rsidR="00181E29" w:rsidRDefault="00181E29" w:rsidP="00911C41">
      <w:pPr>
        <w:ind w:left="360"/>
        <w:rPr>
          <w:rFonts w:eastAsiaTheme="minorEastAsia"/>
        </w:rPr>
      </w:pPr>
    </w:p>
    <w:p w14:paraId="557C2240" w14:textId="77777777" w:rsidR="00181E29" w:rsidRDefault="00181E29" w:rsidP="00911C41">
      <w:pPr>
        <w:ind w:left="360"/>
        <w:rPr>
          <w:rFonts w:eastAsiaTheme="minorEastAsia"/>
        </w:rPr>
      </w:pP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C644CD">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7" w:name="_Toc115907236"/>
      <w:r>
        <w:t>Metrics</w:t>
      </w:r>
      <w:bookmarkEnd w:id="47"/>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8" w:name="_Toc115907237"/>
      <w:r>
        <w:t>Fitness</w:t>
      </w:r>
      <w:bookmarkEnd w:id="48"/>
    </w:p>
    <w:p w14:paraId="0085053D" w14:textId="46F55861"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0F5E02">
            <w:rPr>
              <w:noProof/>
            </w:rPr>
            <w:t xml:space="preserve"> </w:t>
          </w:r>
          <w:r w:rsidR="000F5E02" w:rsidRPr="000F5E02">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0F5E02">
            <w:rPr>
              <w:noProof/>
            </w:rPr>
            <w:t xml:space="preserve"> </w:t>
          </w:r>
          <w:r w:rsidR="000F5E02" w:rsidRPr="000F5E02">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lastRenderedPageBreak/>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0959F161" w14:textId="3CD39D95"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r>
                <w:rPr>
                  <w:rFonts w:ascii="Cambria Math" w:hAnsi="Cambria Math"/>
                </w:rPr>
                <m:t>#</m:t>
              </m:r>
              <m:r>
                <w:rPr>
                  <w:rFonts w:ascii="Cambria Math" w:eastAsiaTheme="minorEastAsia" w:hAnsi="Cambria Math"/>
                </w:rPr>
                <m:t>1</m:t>
              </m:r>
            </m:e>
          </m:eqArr>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7755BF3D"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0F5E02">
            <w:rPr>
              <w:rFonts w:eastAsiaTheme="minorEastAsia"/>
              <w:i/>
              <w:iCs/>
              <w:noProof/>
            </w:rPr>
            <w:t xml:space="preserve"> </w:t>
          </w:r>
          <w:r w:rsidR="000F5E02" w:rsidRPr="000F5E02">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92BD9EA" w14:textId="5DA2FE0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fitness</m:t>
              </m:r>
              <m:d>
                <m:dPr>
                  <m:ctrlPr>
                    <w:rPr>
                      <w:rFonts w:ascii="Cambria Math" w:eastAsiaTheme="minorEastAsia" w:hAnsi="Cambria Math"/>
                      <w:i/>
                    </w:rPr>
                  </m:ctrlPr>
                </m:dPr>
                <m:e>
                  <m:r>
                    <w:rPr>
                      <w:rFonts w:ascii="Cambria Math" w:eastAsiaTheme="minorEastAsia" w:hAnsi="Cambria Math"/>
                    </w:rPr>
                    <m:t>L, N</m:t>
                  </m:r>
                </m:e>
              </m:d>
              <m:r>
                <w:rPr>
                  <w:rFonts w:ascii="Cambria Math" w:eastAsiaTheme="minorEastAsia" w:hAnsi="Cambria Math"/>
                </w:rPr>
                <m:t>=</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r>
                <w:rPr>
                  <w:rFonts w:ascii="Cambria Math" w:eastAsiaTheme="minorEastAsia" w:hAnsi="Cambria Math"/>
                </w:rPr>
                <m:t>#2</m:t>
              </m:r>
            </m:e>
          </m:eqArr>
        </m:oMath>
      </m:oMathPara>
    </w:p>
    <w:p w14:paraId="2860801F" w14:textId="4730CBA5" w:rsidR="00942C30" w:rsidRPr="00184745" w:rsidRDefault="00AF72A6"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t xml:space="preserve"> </w:t>
      </w:r>
      <w:bookmarkStart w:id="49" w:name="_Toc115907238"/>
      <w:r>
        <w:t>Precision</w:t>
      </w:r>
      <w:bookmarkEnd w:id="49"/>
    </w:p>
    <w:p w14:paraId="65EBCF98" w14:textId="016FA1EB" w:rsidR="00D55551" w:rsidRPr="0028199C" w:rsidRDefault="00E51B5B" w:rsidP="0028199C">
      <w:proofErr w:type="gramStart"/>
      <w:r>
        <w:t>Similarly</w:t>
      </w:r>
      <w:proofErr w:type="gramEnd"/>
      <w:r>
        <w:t xml:space="preserve">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0F5E02">
            <w:rPr>
              <w:noProof/>
            </w:rPr>
            <w:t xml:space="preserve"> </w:t>
          </w:r>
          <w:r w:rsidR="000F5E02" w:rsidRPr="000F5E02">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0F5E02">
            <w:rPr>
              <w:noProof/>
            </w:rPr>
            <w:t xml:space="preserve"> </w:t>
          </w:r>
          <w:r w:rsidR="000F5E02" w:rsidRPr="000F5E02">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50" w:name="_Toc115907239"/>
      <w:r>
        <w:t>Simplicity</w:t>
      </w:r>
      <w:bookmarkEnd w:id="50"/>
    </w:p>
    <w:p w14:paraId="18123136" w14:textId="473D3133"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0F5E02" w:rsidRPr="000F5E02">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4AA047AD" w14:textId="745C6A09"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e>
                      </m:d>
                    </m:e>
                  </m:func>
                </m:den>
              </m:f>
              <m:r>
                <w:rPr>
                  <w:rFonts w:ascii="Cambria Math" w:hAnsi="Cambria Math"/>
                </w:rPr>
                <m:t>#</m:t>
              </m:r>
              <m:r>
                <w:rPr>
                  <w:rFonts w:ascii="Cambria Math" w:eastAsiaTheme="minorEastAsia" w:hAnsi="Cambria Math"/>
                </w:rPr>
                <m:t>3</m:t>
              </m:r>
            </m:e>
          </m:eqArr>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51" w:name="_Toc115907240"/>
      <w:r>
        <w:t>Generalization</w:t>
      </w:r>
      <w:bookmarkEnd w:id="51"/>
    </w:p>
    <w:p w14:paraId="34DF30D8" w14:textId="7BB76FDF"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0F5E02">
            <w:rPr>
              <w:noProof/>
            </w:rPr>
            <w:t xml:space="preserve"> </w:t>
          </w:r>
          <w:r w:rsidR="000F5E02" w:rsidRPr="000F5E02">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173DF7F" w:rsidR="00D55551" w:rsidRPr="005221F6" w:rsidRDefault="00000000" w:rsidP="00B27F6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r>
                <w:rPr>
                  <w:rFonts w:ascii="Cambria Math" w:hAnsi="Cambria Math"/>
                </w:rPr>
                <m:t>#</m:t>
              </m:r>
              <m:r>
                <w:rPr>
                  <w:rFonts w:ascii="Cambria Math" w:eastAsiaTheme="minorEastAsia" w:hAnsi="Cambria Math"/>
                </w:rPr>
                <m:t>4</m:t>
              </m:r>
            </m:e>
          </m:eqArr>
        </m:oMath>
      </m:oMathPara>
    </w:p>
    <w:p w14:paraId="6551E799" w14:textId="77777777" w:rsidR="005221F6" w:rsidRPr="005221F6" w:rsidRDefault="005221F6" w:rsidP="005221F6">
      <w:pPr>
        <w:rPr>
          <w:rFonts w:eastAsiaTheme="minorEastAsia"/>
        </w:rPr>
      </w:pPr>
    </w:p>
    <w:p w14:paraId="53A38A7B" w14:textId="7EC4BF09" w:rsidR="002541A7" w:rsidRDefault="002541A7" w:rsidP="00F86C8D">
      <w:pPr>
        <w:pStyle w:val="Heading2"/>
      </w:pPr>
      <w:bookmarkStart w:id="52" w:name="_Toc115907241"/>
      <w:r>
        <w:t>State of the Art</w:t>
      </w:r>
      <w:bookmarkEnd w:id="52"/>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t xml:space="preserve"> </w:t>
      </w:r>
      <w:bookmarkStart w:id="53" w:name="_Toc115907242"/>
      <w:r w:rsidR="00246D21">
        <w:t>Algorithmic</w:t>
      </w:r>
      <w:r w:rsidR="002541A7">
        <w:t xml:space="preserve"> Miners</w:t>
      </w:r>
      <w:bookmarkEnd w:id="53"/>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D74E8B">
      <w:pPr>
        <w:pStyle w:val="Heading4"/>
        <w:numPr>
          <w:ilvl w:val="0"/>
          <w:numId w:val="0"/>
        </w:numPr>
        <w:ind w:left="438" w:hanging="438"/>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lastRenderedPageBreak/>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76E6C1D9" w:rsidR="00084DDC" w:rsidRDefault="00084DDC" w:rsidP="00084DDC">
            <w:pPr>
              <w:pStyle w:val="Caption"/>
              <w:rPr>
                <w:rFonts w:eastAsiaTheme="minorEastAsia"/>
              </w:rPr>
            </w:pPr>
            <w:bookmarkStart w:id="54" w:name="_Toc113029427"/>
            <w:bookmarkStart w:id="55" w:name="_Ref112773636"/>
            <w:r>
              <w:t xml:space="preserve">Figure </w:t>
            </w:r>
            <w:r>
              <w:fldChar w:fldCharType="begin"/>
            </w:r>
            <w:r>
              <w:instrText xml:space="preserve"> SEQ Figure \* ARABIC </w:instrText>
            </w:r>
            <w:r>
              <w:fldChar w:fldCharType="separate"/>
            </w:r>
            <w:r w:rsidR="00BD414D">
              <w:rPr>
                <w:noProof/>
              </w:rPr>
              <w:t>11</w:t>
            </w:r>
            <w:bookmarkEnd w:id="54"/>
            <w:r>
              <w:fldChar w:fldCharType="end"/>
            </w:r>
            <w:bookmarkEnd w:id="55"/>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47BF3093" w:rsidR="00084DDC" w:rsidRDefault="00084DDC" w:rsidP="00084DDC">
            <w:pPr>
              <w:pStyle w:val="Caption"/>
            </w:pPr>
            <w:bookmarkStart w:id="56" w:name="_Toc113029428"/>
            <w:bookmarkStart w:id="57" w:name="_Ref112773638"/>
            <w:r>
              <w:t xml:space="preserve">Figure </w:t>
            </w:r>
            <w:r>
              <w:fldChar w:fldCharType="begin"/>
            </w:r>
            <w:r>
              <w:instrText xml:space="preserve"> SEQ Figure \* ARABIC </w:instrText>
            </w:r>
            <w:r>
              <w:fldChar w:fldCharType="separate"/>
            </w:r>
            <w:r w:rsidR="00BD414D">
              <w:rPr>
                <w:noProof/>
              </w:rPr>
              <w:t>12</w:t>
            </w:r>
            <w:bookmarkEnd w:id="56"/>
            <w:r>
              <w:fldChar w:fldCharType="end"/>
            </w:r>
            <w:bookmarkEnd w:id="57"/>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59FC1DD1"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11</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BD414D" w:rsidRPr="00BD414D">
        <w:rPr>
          <w:lang w:val="en-US"/>
        </w:rPr>
        <w:t xml:space="preserve">Figure </w:t>
      </w:r>
      <w:r w:rsidR="00BD414D" w:rsidRPr="00BD414D">
        <w:rPr>
          <w:noProof/>
          <w:lang w:val="en-US"/>
        </w:rPr>
        <w:t>12</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2B8204A2" w14:textId="66FF4705" w:rsidR="00ED3D4B" w:rsidRPr="009254EE" w:rsidRDefault="009254EE" w:rsidP="0008420B">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29563A">
      <w:pPr>
        <w:pStyle w:val="Heading4"/>
        <w:numPr>
          <w:ilvl w:val="0"/>
          <w:numId w:val="0"/>
        </w:numPr>
      </w:pPr>
      <w:r>
        <w:t>Heuristics Miner</w:t>
      </w:r>
    </w:p>
    <w:p w14:paraId="30C41541" w14:textId="38656587"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0F5E02" w:rsidRPr="000F5E02">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7237E2CA" w14:textId="28156EAE"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d>
                    </m:e>
                  </m:d>
                </m:e>
              </m:nary>
              <m:r>
                <w:rPr>
                  <w:rFonts w:ascii="Cambria Math" w:hAnsi="Cambria Math"/>
                </w:rPr>
                <m:t>#</m:t>
              </m:r>
              <m:r>
                <w:rPr>
                  <w:rFonts w:ascii="Cambria Math" w:eastAsiaTheme="minorEastAsia" w:hAnsi="Cambria Math"/>
                </w:rPr>
                <m:t>5</m:t>
              </m:r>
            </m:e>
          </m:eqArr>
        </m:oMath>
      </m:oMathPara>
    </w:p>
    <w:p w14:paraId="4537E7A8" w14:textId="0F2FE41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r>
                <w:rPr>
                  <w:rFonts w:ascii="Cambria Math" w:hAnsi="Cambria Math"/>
                </w:rPr>
                <m:t>#</m:t>
              </m:r>
              <m:r>
                <w:rPr>
                  <w:rFonts w:ascii="Cambria Math" w:eastAsiaTheme="minorEastAsia" w:hAnsi="Cambria Math"/>
                </w:rPr>
                <m:t>6</m:t>
              </m:r>
            </m:e>
          </m:eqArr>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2D5006CD" w14:textId="66DFF167" w:rsidR="004C35D9"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A314A7">
      <w:pPr>
        <w:pStyle w:val="Heading4"/>
        <w:numPr>
          <w:ilvl w:val="0"/>
          <w:numId w:val="0"/>
        </w:numPr>
        <w:ind w:left="438" w:hanging="438"/>
      </w:pPr>
      <w:r>
        <w:t>Region</w:t>
      </w:r>
      <w:r w:rsidR="00EF2022">
        <w:t>-</w:t>
      </w:r>
      <w:r>
        <w:t>Based Miner</w:t>
      </w:r>
    </w:p>
    <w:p w14:paraId="6F2E918C" w14:textId="5B69DB85" w:rsidR="00FF051C" w:rsidRDefault="00EF2022" w:rsidP="00FF051C">
      <w:r>
        <w:t>The Region-Based miner</w:t>
      </w:r>
      <w:r w:rsidR="007B3764">
        <w:t xml:space="preserve">, as the Heuristic one, works in two steps: it first learns an intermediate representation of the model and then based on this intermediate </w:t>
      </w:r>
      <w:r w:rsidR="007B3764">
        <w:lastRenderedPageBreak/>
        <w:t>representation it builds the final model. In this case the intermediate representation is a transition system, while the final model a Petri net.</w:t>
      </w:r>
    </w:p>
    <w:p w14:paraId="07176552" w14:textId="03D8D5A1" w:rsidR="007B3764" w:rsidRDefault="007B3764" w:rsidP="00FF051C">
      <w:r>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A region, in this context, is defined as a set of states of the transition system, such that if a transition exists the region, then all equally labeled transitions exit the region, and if a transition enters the region, all equally labeled transitions enter the 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0933A0DC" w14:textId="6301EFD1" w:rsidR="00AF2887"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5C3FDB">
      <w:pPr>
        <w:pStyle w:val="Heading4"/>
        <w:numPr>
          <w:ilvl w:val="0"/>
          <w:numId w:val="0"/>
        </w:numPr>
        <w:ind w:left="438" w:hanging="438"/>
      </w:pPr>
      <w:r>
        <w:lastRenderedPageBreak/>
        <w:t>Inductive Miner</w:t>
      </w:r>
    </w:p>
    <w:p w14:paraId="4E994E0E" w14:textId="68E25E68"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0F5E02" w:rsidRPr="000F5E02">
            <w:rPr>
              <w:noProof/>
            </w:rPr>
            <w:t>[14]</w:t>
          </w:r>
          <w:r w:rsidR="00BF6DC1">
            <w:fldChar w:fldCharType="end"/>
          </w:r>
        </w:sdtContent>
      </w:sdt>
      <w:r>
        <w:t xml:space="preserve"> is one of the best performing algorithmic miners available</w:t>
      </w:r>
      <w:r w:rsidR="00E4336B">
        <w:t>, being able to guarantee the soundness of the output model. It works by iteratively 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1B49320C" w:rsidR="00325324" w:rsidRDefault="00A94B07" w:rsidP="00A94B07">
            <w:pPr>
              <w:pStyle w:val="Caption"/>
            </w:pPr>
            <w:bookmarkStart w:id="58" w:name="_Toc113029429"/>
            <w:bookmarkStart w:id="59" w:name="_Ref112773191"/>
            <w:r>
              <w:t xml:space="preserve">Figure </w:t>
            </w:r>
            <w:r>
              <w:fldChar w:fldCharType="begin"/>
            </w:r>
            <w:r>
              <w:instrText xml:space="preserve"> SEQ Figure \* ARABIC </w:instrText>
            </w:r>
            <w:r>
              <w:fldChar w:fldCharType="separate"/>
            </w:r>
            <w:r w:rsidR="00BD414D">
              <w:rPr>
                <w:noProof/>
              </w:rPr>
              <w:t>13</w:t>
            </w:r>
            <w:bookmarkEnd w:id="58"/>
            <w:r>
              <w:fldChar w:fldCharType="end"/>
            </w:r>
            <w:bookmarkEnd w:id="59"/>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6EB3E28D" w:rsidR="00A94B07" w:rsidRDefault="00A94B07" w:rsidP="00A94B07">
            <w:pPr>
              <w:pStyle w:val="Caption"/>
            </w:pPr>
            <w:bookmarkStart w:id="60" w:name="_Toc113029430"/>
            <w:bookmarkStart w:id="61" w:name="_Ref112773208"/>
            <w:r>
              <w:t xml:space="preserve">Figure </w:t>
            </w:r>
            <w:r>
              <w:fldChar w:fldCharType="begin"/>
            </w:r>
            <w:r>
              <w:instrText xml:space="preserve"> SEQ Figure \* ARABIC </w:instrText>
            </w:r>
            <w:r>
              <w:fldChar w:fldCharType="separate"/>
            </w:r>
            <w:r w:rsidR="00BD414D">
              <w:rPr>
                <w:noProof/>
              </w:rPr>
              <w:t>14</w:t>
            </w:r>
            <w:bookmarkEnd w:id="60"/>
            <w:r>
              <w:fldChar w:fldCharType="end"/>
            </w:r>
            <w:bookmarkEnd w:id="61"/>
          </w:p>
          <w:p w14:paraId="1E1B29BC" w14:textId="09B98397" w:rsidR="00325324" w:rsidRDefault="00325324" w:rsidP="00A94B07">
            <w:pPr>
              <w:jc w:val="center"/>
            </w:pPr>
          </w:p>
        </w:tc>
      </w:tr>
    </w:tbl>
    <w:p w14:paraId="08AFEEA4" w14:textId="4F2ED90C" w:rsidR="007A05D7" w:rsidRPr="007A05D7" w:rsidRDefault="007A05D7" w:rsidP="00BA0CD7"/>
    <w:p w14:paraId="081CAFB9" w14:textId="54040FE6" w:rsidR="00BA138D" w:rsidRDefault="00BA138D" w:rsidP="00BA138D">
      <w:pPr>
        <w:ind w:left="360"/>
      </w:pPr>
      <w:r>
        <w:lastRenderedPageBreak/>
        <w:t xml:space="preserve">In </w:t>
      </w:r>
      <w:r w:rsidR="00A94B07">
        <w:fldChar w:fldCharType="begin"/>
      </w:r>
      <w:r w:rsidR="00A94B07">
        <w:instrText xml:space="preserve"> REF _Ref112773191 \h </w:instrText>
      </w:r>
      <w:r w:rsidR="00A94B07">
        <w:fldChar w:fldCharType="separate"/>
      </w:r>
      <w:r w:rsidR="00BD414D">
        <w:t xml:space="preserve">Figure </w:t>
      </w:r>
      <w:r w:rsidR="00BD414D">
        <w:rPr>
          <w:noProof/>
        </w:rPr>
        <w:t>13</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BD414D">
        <w:t xml:space="preserve">Figure </w:t>
      </w:r>
      <w:r w:rsidR="00BD414D">
        <w:rPr>
          <w:noProof/>
        </w:rPr>
        <w:t>14</w:t>
      </w:r>
      <w:r w:rsidR="00BA0CD7">
        <w:fldChar w:fldCharType="end"/>
      </w:r>
      <w:r w:rsidR="00BA0CD7">
        <w:t xml:space="preserve"> </w:t>
      </w:r>
      <w:r w:rsidR="00A94B07">
        <w:t>t</w:t>
      </w:r>
      <w:r>
        <w:t>he resulting process tree found by the miner</w:t>
      </w:r>
      <w:r w:rsidR="007D5387">
        <w:rPr>
          <w:rStyle w:val="FootnoteReference"/>
        </w:rPr>
        <w:footnoteReference w:id="6"/>
      </w:r>
      <w:r>
        <w:t>.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t xml:space="preserve"> </w:t>
      </w:r>
      <w:bookmarkStart w:id="62" w:name="_Toc115907243"/>
      <w:r w:rsidR="00220B5F">
        <w:t>Deep learning-based miner</w:t>
      </w:r>
      <w:bookmarkEnd w:id="62"/>
    </w:p>
    <w:p w14:paraId="3EF53AE4" w14:textId="00E520F0"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0F5E02">
            <w:rPr>
              <w:noProof/>
            </w:rPr>
            <w:t xml:space="preserve"> </w:t>
          </w:r>
          <w:r w:rsidR="000F5E02" w:rsidRPr="000F5E02">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0F5E02">
            <w:rPr>
              <w:noProof/>
            </w:rPr>
            <w:t xml:space="preserve"> </w:t>
          </w:r>
          <w:r w:rsidR="000F5E02" w:rsidRPr="000F5E02">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7E5B8A">
      <w:pPr>
        <w:pStyle w:val="Heading4"/>
        <w:numPr>
          <w:ilvl w:val="0"/>
          <w:numId w:val="0"/>
        </w:numPr>
        <w:ind w:left="438" w:hanging="438"/>
      </w:pPr>
      <w:r>
        <w:lastRenderedPageBreak/>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7BDB2CA6" w:rsidR="00AC4C17" w:rsidRDefault="00FA2D6F" w:rsidP="00FA2D6F">
      <w:pPr>
        <w:pStyle w:val="Caption"/>
      </w:pPr>
      <w:bookmarkStart w:id="63" w:name="_Toc113029431"/>
      <w:bookmarkStart w:id="64" w:name="_Ref112771497"/>
      <w:r>
        <w:t xml:space="preserve">Figure </w:t>
      </w:r>
      <w:r>
        <w:fldChar w:fldCharType="begin"/>
      </w:r>
      <w:r>
        <w:instrText xml:space="preserve"> SEQ Figure \* ARABIC </w:instrText>
      </w:r>
      <w:r>
        <w:fldChar w:fldCharType="separate"/>
      </w:r>
      <w:r w:rsidR="00BD414D">
        <w:rPr>
          <w:noProof/>
        </w:rPr>
        <w:t>15</w:t>
      </w:r>
      <w:bookmarkEnd w:id="63"/>
      <w:r>
        <w:fldChar w:fldCharType="end"/>
      </w:r>
      <w:bookmarkEnd w:id="64"/>
    </w:p>
    <w:p w14:paraId="5F462901" w14:textId="7DD88043"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BD414D">
        <w:t xml:space="preserve">Figure </w:t>
      </w:r>
      <w:r w:rsidR="00BD414D">
        <w:rPr>
          <w:noProof/>
        </w:rPr>
        <w:t>15</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proofErr w:type="gramStart"/>
      <w:r w:rsidR="006F2AFD">
        <w:rPr>
          <w:i/>
          <w:iCs/>
          <w:lang w:val="en-US"/>
        </w:rPr>
        <w:t>c</w:t>
      </w:r>
      <w:proofErr w:type="gramEnd"/>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w:t>
      </w:r>
      <w:r w:rsidR="00797579">
        <w:rPr>
          <w:lang w:val="en-US"/>
        </w:rPr>
        <w:lastRenderedPageBreak/>
        <w:t>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7E5B8A">
      <w:pPr>
        <w:pStyle w:val="Heading4"/>
        <w:numPr>
          <w:ilvl w:val="0"/>
          <w:numId w:val="0"/>
        </w:numPr>
        <w:ind w:left="438" w:hanging="438"/>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w:t>
      </w:r>
      <w:r w:rsidR="005C1BE8">
        <w:rPr>
          <w:rFonts w:eastAsiaTheme="minorEastAsia"/>
        </w:rPr>
        <w:lastRenderedPageBreak/>
        <w:t>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7E5B8A">
      <w:pPr>
        <w:pStyle w:val="Heading4"/>
        <w:numPr>
          <w:ilvl w:val="0"/>
          <w:numId w:val="0"/>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it in </w:t>
      </w:r>
      <w:proofErr w:type="gramStart"/>
      <w:r w:rsidR="00597325">
        <w:t>the final result</w:t>
      </w:r>
      <w:proofErr w:type="gramEnd"/>
      <w:r w:rsidR="00597325">
        <w:t xml:space="preserve">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7E5B8A">
      <w:pPr>
        <w:pStyle w:val="Heading4"/>
        <w:numPr>
          <w:ilvl w:val="0"/>
          <w:numId w:val="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7"/>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xml:space="preserve">, but its result yield in general to high precision, generalization, and simplicity (where it outperforms the state of the art), but in general a lower fitness. When tested on synthetic data, it generates models that are closer to </w:t>
      </w:r>
      <w:r w:rsidR="00690A55">
        <w:lastRenderedPageBreak/>
        <w:t>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65" w:name="_Ref113197887"/>
      <w:bookmarkStart w:id="66" w:name="_Toc115907244"/>
      <w:r>
        <w:lastRenderedPageBreak/>
        <w:t>Deep Learning on Graphs</w:t>
      </w:r>
      <w:bookmarkEnd w:id="65"/>
      <w:bookmarkEnd w:id="66"/>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7" w:name="_Toc115271290"/>
      <w:bookmarkStart w:id="68" w:name="_Toc115792777"/>
      <w:bookmarkStart w:id="69" w:name="_Toc115907245"/>
      <w:bookmarkEnd w:id="67"/>
      <w:bookmarkEnd w:id="68"/>
      <w:bookmarkEnd w:id="69"/>
    </w:p>
    <w:p w14:paraId="1AF37BF7" w14:textId="4B2EC854" w:rsidR="00955F42" w:rsidRDefault="00955F42" w:rsidP="00955F42">
      <w:pPr>
        <w:pStyle w:val="Heading2"/>
      </w:pPr>
      <w:bookmarkStart w:id="70" w:name="_Toc115907246"/>
      <w:r>
        <w:t xml:space="preserve">Basic notions on </w:t>
      </w:r>
      <w:r w:rsidR="00FC7CDC">
        <w:t>G</w:t>
      </w:r>
      <w:r>
        <w:t>raphs</w:t>
      </w:r>
      <w:bookmarkEnd w:id="70"/>
    </w:p>
    <w:p w14:paraId="47CF1671" w14:textId="665977CA"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BD414D">
        <w:t xml:space="preserve">Figure </w:t>
      </w:r>
      <w:r w:rsidR="00BD414D">
        <w:rPr>
          <w:noProof/>
        </w:rPr>
        <w:t>16</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BD414D">
        <w:t xml:space="preserve">Figure </w:t>
      </w:r>
      <w:r w:rsidR="00BD414D">
        <w:rPr>
          <w:noProof/>
        </w:rPr>
        <w:t>17</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73451C8B" w:rsidR="005B2B96" w:rsidRDefault="00761CCA" w:rsidP="00761CCA">
            <w:pPr>
              <w:pStyle w:val="Caption"/>
            </w:pPr>
            <w:bookmarkStart w:id="71" w:name="_Ref114158976"/>
            <w:r>
              <w:t xml:space="preserve">Figure </w:t>
            </w:r>
            <w:r>
              <w:fldChar w:fldCharType="begin"/>
            </w:r>
            <w:r>
              <w:instrText xml:space="preserve"> SEQ Figure \* ARABIC </w:instrText>
            </w:r>
            <w:r>
              <w:fldChar w:fldCharType="separate"/>
            </w:r>
            <w:r w:rsidR="00BD414D">
              <w:rPr>
                <w:noProof/>
              </w:rPr>
              <w:t>16</w:t>
            </w:r>
            <w:r>
              <w:fldChar w:fldCharType="end"/>
            </w:r>
            <w:bookmarkEnd w:id="71"/>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6627F1E0" w:rsidR="00761CCA" w:rsidRDefault="00761CCA" w:rsidP="00761CCA">
            <w:pPr>
              <w:pStyle w:val="Caption"/>
            </w:pPr>
            <w:bookmarkStart w:id="72" w:name="_Ref114158982"/>
            <w:r>
              <w:t xml:space="preserve">Figure </w:t>
            </w:r>
            <w:r>
              <w:fldChar w:fldCharType="begin"/>
            </w:r>
            <w:r>
              <w:instrText xml:space="preserve"> SEQ Figure \* ARABIC </w:instrText>
            </w:r>
            <w:r>
              <w:fldChar w:fldCharType="separate"/>
            </w:r>
            <w:r w:rsidR="00BD414D">
              <w:rPr>
                <w:noProof/>
              </w:rPr>
              <w:t>17</w:t>
            </w:r>
            <w:r>
              <w:fldChar w:fldCharType="end"/>
            </w:r>
            <w:bookmarkEnd w:id="72"/>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8"/>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73" w:name="_Toc115907247"/>
      <w:r>
        <w:t>Introduction to Deep Learning</w:t>
      </w:r>
      <w:bookmarkEnd w:id="73"/>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74" w:name="_Toc115907248"/>
      <w:r w:rsidR="00EE2516">
        <w:t>Structure</w:t>
      </w:r>
      <w:bookmarkEnd w:id="74"/>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7CF6D2CF" w:rsidR="00F474C7" w:rsidRDefault="00F474C7" w:rsidP="00F474C7">
      <w:pPr>
        <w:pStyle w:val="Caption"/>
      </w:pPr>
      <w:bookmarkStart w:id="75" w:name="_Ref114160917"/>
      <w:r>
        <w:t xml:space="preserve">Figure </w:t>
      </w:r>
      <w:r>
        <w:fldChar w:fldCharType="begin"/>
      </w:r>
      <w:r>
        <w:instrText xml:space="preserve"> SEQ Figure \* ARABIC </w:instrText>
      </w:r>
      <w:r>
        <w:fldChar w:fldCharType="separate"/>
      </w:r>
      <w:r w:rsidR="00BD414D">
        <w:rPr>
          <w:noProof/>
        </w:rPr>
        <w:t>18</w:t>
      </w:r>
      <w:r>
        <w:fldChar w:fldCharType="end"/>
      </w:r>
      <w:bookmarkEnd w:id="75"/>
    </w:p>
    <w:p w14:paraId="5A82E6F1" w14:textId="6ADF31E1"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BD414D">
        <w:t xml:space="preserve">Figure </w:t>
      </w:r>
      <w:r w:rsidR="00BD414D">
        <w:rPr>
          <w:noProof/>
        </w:rPr>
        <w:t>18</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268CD945" w14:textId="461AF97C"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eastAsiaTheme="minorEastAsia" w:hAnsi="Cambria Math"/>
                </w:rPr>
                <m:t>#7</m:t>
              </m:r>
            </m:e>
          </m:eqArr>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083550A7"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BD414D">
        <w:t xml:space="preserve">Figure </w:t>
      </w:r>
      <w:r w:rsidR="00BD414D">
        <w:rPr>
          <w:noProof/>
        </w:rPr>
        <w:t>19</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52B10493"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9"/>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10"/>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BD414D">
        <w:t xml:space="preserve">Figure </w:t>
      </w:r>
      <w:r w:rsidR="00BD414D">
        <w:rPr>
          <w:noProof/>
        </w:rPr>
        <w:t>19</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0C7DACCB" w:rsidR="006F085C" w:rsidRPr="004C06DE" w:rsidRDefault="006F085C" w:rsidP="006F085C">
      <w:pPr>
        <w:pStyle w:val="Caption"/>
        <w:rPr>
          <w:rFonts w:eastAsiaTheme="minorEastAsia"/>
        </w:rPr>
      </w:pPr>
      <w:bookmarkStart w:id="76" w:name="_Ref114161007"/>
      <w:r>
        <w:t xml:space="preserve">Figure </w:t>
      </w:r>
      <w:r>
        <w:fldChar w:fldCharType="begin"/>
      </w:r>
      <w:r>
        <w:instrText xml:space="preserve"> SEQ Figure \* ARABIC </w:instrText>
      </w:r>
      <w:r>
        <w:fldChar w:fldCharType="separate"/>
      </w:r>
      <w:r w:rsidR="00BD414D">
        <w:rPr>
          <w:noProof/>
        </w:rPr>
        <w:t>19</w:t>
      </w:r>
      <w:r>
        <w:fldChar w:fldCharType="end"/>
      </w:r>
      <w:bookmarkEnd w:id="76"/>
    </w:p>
    <w:p w14:paraId="1CCC8311" w14:textId="42F65EA3" w:rsidR="003C3C59" w:rsidRDefault="00091350" w:rsidP="00091350">
      <w:pPr>
        <w:pStyle w:val="Heading3"/>
      </w:pPr>
      <w:r>
        <w:t xml:space="preserve"> </w:t>
      </w:r>
      <w:bookmarkStart w:id="77" w:name="_Toc115907249"/>
      <w:r>
        <w:t>Training</w:t>
      </w:r>
      <w:bookmarkEnd w:id="77"/>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1"/>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3CE5CE1A" w14:textId="0B28DDAF" w:rsidR="001A73AB" w:rsidRPr="005221F6" w:rsidRDefault="00000000" w:rsidP="005221F6">
      <w:pPr>
        <w:pStyle w:val="Caption"/>
        <w:jc w:val="both"/>
        <w:rPr>
          <w:rFonts w:eastAsiaTheme="minorEastAsia"/>
        </w:rPr>
      </w:pPr>
      <m:oMath>
        <m:eqArr>
          <m:eqArrPr>
            <m:maxDist m:val="1"/>
            <m:ctrlPr>
              <w:rPr>
                <w:rFonts w:ascii="Cambria Math" w:eastAsiaTheme="minorEastAsia" w:hAnsi="Cambria Math"/>
                <w:i/>
              </w:rPr>
            </m:ctrlPr>
          </m:eqArrPr>
          <m:e>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r>
              <w:rPr>
                <w:rFonts w:ascii="Cambria Math" w:hAnsi="Cambria Math"/>
              </w:rPr>
              <m:t>#</m:t>
            </m:r>
            <m:r>
              <w:rPr>
                <w:rFonts w:ascii="Cambria Math" w:eastAsiaTheme="minorEastAsia" w:hAnsi="Cambria Math"/>
              </w:rPr>
              <m:t>8</m:t>
            </m:r>
          </m:e>
        </m:eqArr>
      </m:oMath>
      <w:r w:rsidR="001A73AB">
        <w:rPr>
          <w:rFonts w:eastAsiaTheme="minorEastAsia"/>
        </w:rPr>
        <w:t xml:space="preserve">where </w:t>
      </w:r>
      <m:oMath>
        <m:r>
          <w:rPr>
            <w:rFonts w:ascii="Cambria Math" w:eastAsiaTheme="minorEastAsia" w:hAnsi="Cambria Math"/>
          </w:rPr>
          <m:t>L</m:t>
        </m:r>
      </m:oMath>
      <w:r w:rsidR="001A73AB">
        <w:rPr>
          <w:rFonts w:eastAsiaTheme="minorEastAsia"/>
        </w:rPr>
        <w:t xml:space="preserve"> is the </w:t>
      </w:r>
      <w:r w:rsidR="00AE4713">
        <w:rPr>
          <w:rFonts w:eastAsiaTheme="minorEastAsia"/>
        </w:rPr>
        <w:t>loss function</w:t>
      </w:r>
      <w:r w:rsidR="001A73AB">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xml:space="preserve">; this leads to </w:t>
      </w:r>
      <w:proofErr w:type="gramStart"/>
      <w:r w:rsidR="00772EFC">
        <w:t>a number of</w:t>
      </w:r>
      <w:proofErr w:type="gramEnd"/>
      <w:r w:rsidR="00772EFC">
        <w:t xml:space="preserve">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8" w:name="_Toc115907250"/>
      <w:r w:rsidR="00EE2516">
        <w:t>Problems and mitigations</w:t>
      </w:r>
      <w:bookmarkEnd w:id="78"/>
    </w:p>
    <w:p w14:paraId="35B6B832" w14:textId="177377CA"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w:t>
      </w:r>
      <w:proofErr w:type="gramStart"/>
      <w:r w:rsidR="0007664E">
        <w:t>is</w:t>
      </w:r>
      <w:r w:rsidR="00295771">
        <w:t xml:space="preserve"> able to</w:t>
      </w:r>
      <w:proofErr w:type="gramEnd"/>
      <w:r w:rsidR="00295771">
        <w:t xml:space="preserve">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BD414D">
        <w:t xml:space="preserve">Figure </w:t>
      </w:r>
      <w:r w:rsidR="00BD414D">
        <w:rPr>
          <w:noProof/>
        </w:rPr>
        <w:t>20</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86300" cy="2943225"/>
                    </a:xfrm>
                    <a:prstGeom prst="rect">
                      <a:avLst/>
                    </a:prstGeom>
                  </pic:spPr>
                </pic:pic>
              </a:graphicData>
            </a:graphic>
          </wp:inline>
        </w:drawing>
      </w:r>
    </w:p>
    <w:p w14:paraId="754E11C6" w14:textId="4AA38920" w:rsidR="003734C9" w:rsidRDefault="003734C9" w:rsidP="003734C9">
      <w:pPr>
        <w:pStyle w:val="Caption"/>
      </w:pPr>
      <w:bookmarkStart w:id="79" w:name="_Ref114161065"/>
      <w:r>
        <w:t xml:space="preserve">Figure </w:t>
      </w:r>
      <w:r>
        <w:fldChar w:fldCharType="begin"/>
      </w:r>
      <w:r>
        <w:instrText xml:space="preserve"> SEQ Figure \* ARABIC </w:instrText>
      </w:r>
      <w:r>
        <w:fldChar w:fldCharType="separate"/>
      </w:r>
      <w:r w:rsidR="00BD414D">
        <w:rPr>
          <w:noProof/>
        </w:rPr>
        <w:t>20</w:t>
      </w:r>
      <w:r>
        <w:fldChar w:fldCharType="end"/>
      </w:r>
      <w:bookmarkEnd w:id="79"/>
      <w:r w:rsidR="008B5DAA">
        <w:rPr>
          <w:rStyle w:val="FootnoteReference"/>
        </w:rPr>
        <w:footnoteReference w:id="12"/>
      </w:r>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xml:space="preserve">. When underfit happens, the algorithm is not able to learn enough from the training data, and along with a poor performance on seen data it is not able to </w:t>
      </w:r>
      <w:r>
        <w:lastRenderedPageBreak/>
        <w:t>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w:t>
      </w:r>
      <w:proofErr w:type="gramStart"/>
      <w:r w:rsidR="001404EA">
        <w:t>dropout</w:t>
      </w:r>
      <w:proofErr w:type="gramEnd"/>
      <w:r w:rsidR="001404EA">
        <w:t xml:space="preserve">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3"/>
      </w:r>
      <w:r w:rsidR="00CF513E">
        <w:t xml:space="preserve">. </w:t>
      </w:r>
      <w:r w:rsidR="00415206">
        <w:t>The result is that, at</w:t>
      </w:r>
      <w:r w:rsidR="00CF513E">
        <w:t xml:space="preserve"> each iteration</w:t>
      </w:r>
      <w:r w:rsidR="00415206">
        <w:t>,</w:t>
      </w:r>
      <w:r w:rsidR="00CF513E">
        <w:t xml:space="preserve"> </w:t>
      </w:r>
      <w:r w:rsidR="00CF513E">
        <w:lastRenderedPageBreak/>
        <w:t xml:space="preserve">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80" w:name="_Toc115907251"/>
      <w:r>
        <w:t xml:space="preserve">Deep Learning on </w:t>
      </w:r>
      <w:r w:rsidR="00FC7CDC">
        <w:t>G</w:t>
      </w:r>
      <w:r>
        <w:t>raphs</w:t>
      </w:r>
      <w:bookmarkEnd w:id="80"/>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w:t>
      </w:r>
      <w:proofErr w:type="gramStart"/>
      <w:r w:rsidR="00120770">
        <w:t>taken into account</w:t>
      </w:r>
      <w:proofErr w:type="gramEnd"/>
      <w:r w:rsidR="00120770">
        <w:t xml:space="preserve">.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4"/>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w:t>
      </w:r>
      <w:r w:rsidR="00172D28">
        <w:rPr>
          <w:rFonts w:eastAsiaTheme="minorEastAsia"/>
        </w:rPr>
        <w:lastRenderedPageBreak/>
        <w:t xml:space="preserve">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3A2AC162" w:rsidR="00CE59C9" w:rsidRDefault="00910659" w:rsidP="00CE59C9">
      <w:pPr>
        <w:rPr>
          <w:rFonts w:eastAsiaTheme="minorEastAsia"/>
        </w:rPr>
      </w:pPr>
      <w:r>
        <w:rPr>
          <w:rFonts w:eastAsiaTheme="minorEastAsia"/>
        </w:rPr>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BD414D">
        <w:t xml:space="preserve">Figure </w:t>
      </w:r>
      <w:r w:rsidR="00BD414D">
        <w:rPr>
          <w:noProof/>
        </w:rPr>
        <w:t>22</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BD414D">
        <w:t xml:space="preserve">Figure </w:t>
      </w:r>
      <w:r w:rsidR="00BD414D">
        <w:rPr>
          <w:noProof/>
        </w:rPr>
        <w:t>21</w:t>
      </w:r>
      <w:r w:rsidR="003B1AEB">
        <w:rPr>
          <w:rFonts w:eastAsiaTheme="minorEastAsia"/>
        </w:rPr>
        <w:fldChar w:fldCharType="end"/>
      </w:r>
      <w:r w:rsidR="00D31053">
        <w:rPr>
          <w:rStyle w:val="FootnoteReference"/>
          <w:rFonts w:eastAsiaTheme="minorEastAsia"/>
        </w:rPr>
        <w:footnoteReference w:id="15"/>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3BF8855F" w:rsidR="00655EC0" w:rsidRPr="00E63CCC" w:rsidRDefault="00655EC0" w:rsidP="00655EC0">
                                  <w:pPr>
                                    <w:pStyle w:val="Caption"/>
                                    <w:rPr>
                                      <w:noProof/>
                                    </w:rPr>
                                  </w:pPr>
                                  <w:bookmarkStart w:id="81" w:name="_Ref114161469"/>
                                  <w:r>
                                    <w:t xml:space="preserve">Figure </w:t>
                                  </w:r>
                                  <w:r>
                                    <w:fldChar w:fldCharType="begin"/>
                                  </w:r>
                                  <w:r>
                                    <w:instrText xml:space="preserve"> SEQ Figure \* ARABIC </w:instrText>
                                  </w:r>
                                  <w:r>
                                    <w:fldChar w:fldCharType="separate"/>
                                  </w:r>
                                  <w:r w:rsidR="00BD414D">
                                    <w:rPr>
                                      <w:noProof/>
                                    </w:rPr>
                                    <w:t>21</w:t>
                                  </w:r>
                                  <w:r>
                                    <w:fldChar w:fldCharType="end"/>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3BF8855F" w:rsidR="00655EC0" w:rsidRPr="00E63CCC" w:rsidRDefault="00655EC0" w:rsidP="00655EC0">
                            <w:pPr>
                              <w:pStyle w:val="Caption"/>
                              <w:rPr>
                                <w:noProof/>
                              </w:rPr>
                            </w:pPr>
                            <w:bookmarkStart w:id="82" w:name="_Ref114161469"/>
                            <w:r>
                              <w:t xml:space="preserve">Figure </w:t>
                            </w:r>
                            <w:r>
                              <w:fldChar w:fldCharType="begin"/>
                            </w:r>
                            <w:r>
                              <w:instrText xml:space="preserve"> SEQ Figure \* ARABIC </w:instrText>
                            </w:r>
                            <w:r>
                              <w:fldChar w:fldCharType="separate"/>
                            </w:r>
                            <w:r w:rsidR="00BD414D">
                              <w:rPr>
                                <w:noProof/>
                              </w:rPr>
                              <w:t>21</w:t>
                            </w:r>
                            <w:r>
                              <w:fldChar w:fldCharType="end"/>
                            </w:r>
                            <w:bookmarkEnd w:id="82"/>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28EA8C5D" w:rsidR="00655EC0" w:rsidRDefault="00655EC0" w:rsidP="00655EC0">
            <w:pPr>
              <w:pStyle w:val="Caption"/>
            </w:pPr>
            <w:bookmarkStart w:id="83" w:name="_Ref114161513"/>
            <w:r>
              <w:t xml:space="preserve">Figure </w:t>
            </w:r>
            <w:r>
              <w:fldChar w:fldCharType="begin"/>
            </w:r>
            <w:r>
              <w:instrText xml:space="preserve"> SEQ Figure \* ARABIC </w:instrText>
            </w:r>
            <w:r>
              <w:fldChar w:fldCharType="separate"/>
            </w:r>
            <w:r w:rsidR="00BD414D">
              <w:rPr>
                <w:noProof/>
              </w:rPr>
              <w:t>22</w:t>
            </w:r>
            <w:r>
              <w:fldChar w:fldCharType="end"/>
            </w:r>
            <w:bookmarkEnd w:id="83"/>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w:t>
      </w:r>
      <w:proofErr w:type="gramStart"/>
      <w:r w:rsidR="00DB1667">
        <w:rPr>
          <w:rFonts w:eastAsiaTheme="minorEastAsia"/>
        </w:rPr>
        <w:t>that is to say models</w:t>
      </w:r>
      <w:proofErr w:type="gramEnd"/>
      <w:r w:rsidR="00DB1667">
        <w:rPr>
          <w:rFonts w:eastAsiaTheme="minorEastAsia"/>
        </w:rPr>
        <w:t xml:space="preserve">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84" w:name="_Toc115907252"/>
      <w:r>
        <w:t>G</w:t>
      </w:r>
      <w:r w:rsidR="00821ABF">
        <w:t>AT</w:t>
      </w:r>
      <w:bookmarkEnd w:id="84"/>
    </w:p>
    <w:p w14:paraId="5DCD8309" w14:textId="73E40781"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0F5E02" w:rsidRPr="000F5E02">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3CC8E1EE" w14:textId="41ABBE9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m:t>
                      </m:r>
                      <m:d>
                        <m:dPr>
                          <m:ctrlPr>
                            <w:rPr>
                              <w:rFonts w:ascii="Cambria Math" w:hAnsi="Cambria Math"/>
                              <w:i/>
                            </w:rPr>
                          </m:ctrlPr>
                        </m:dPr>
                        <m:e>
                          <m:r>
                            <w:rPr>
                              <w:rFonts w:ascii="Cambria Math" w:hAnsi="Cambria Math"/>
                            </w:rPr>
                            <m:t>i</m:t>
                          </m:r>
                        </m:e>
                      </m:d>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r>
                <w:rPr>
                  <w:rFonts w:ascii="Cambria Math" w:hAnsi="Cambria Math"/>
                </w:rPr>
                <m:t>#</m:t>
              </m:r>
              <m:r>
                <w:rPr>
                  <w:rFonts w:ascii="Cambria Math" w:eastAsiaTheme="minorEastAsia" w:hAnsi="Cambria Math"/>
                </w:rPr>
                <m:t>9</m:t>
              </m:r>
            </m:e>
          </m:eqArr>
        </m:oMath>
      </m:oMathPara>
    </w:p>
    <w:p w14:paraId="11CB46DB" w14:textId="5B9B1910"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r w:rsidR="003725F7">
        <w:rPr>
          <w:rFonts w:eastAsiaTheme="minorEastAsia"/>
          <w:i/>
          <w:iCs/>
        </w:rPr>
        <w:t>LeakyReLU</w:t>
      </w:r>
      <w:r w:rsidR="000432F9">
        <w:rPr>
          <w:rStyle w:val="FootnoteReference"/>
          <w:rFonts w:eastAsiaTheme="minorEastAsia"/>
          <w:i/>
          <w:iCs/>
        </w:rPr>
        <w:footnoteReference w:id="16"/>
      </w:r>
      <w:r w:rsidR="003725F7">
        <w:rPr>
          <w:rFonts w:eastAsiaTheme="minorEastAsia"/>
          <w:i/>
          <w:iCs/>
        </w:rPr>
        <w:t xml:space="preserve">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3B7A3D49" w14:textId="75D0C717" w:rsidR="00642A52" w:rsidRPr="00642A52" w:rsidRDefault="00000000" w:rsidP="00642A52">
      <w:pPr>
        <w:pStyle w:val="Caption"/>
        <w:rPr>
          <w:rFonts w:eastAsiaTheme="minorEastAsia"/>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r>
                <w:rPr>
                  <w:rFonts w:ascii="Cambria Math" w:hAnsi="Cambria Math"/>
                </w:rPr>
                <m:t>#10</m:t>
              </m:r>
            </m:e>
          </m:eqArr>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04587167"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0F5E02" w:rsidRPr="000F5E02">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393BE4EC" w14:textId="427B16DF" w:rsidR="00642A52" w:rsidRPr="00642A52" w:rsidRDefault="00000000" w:rsidP="00642A52">
      <w:pPr>
        <w:pStyle w:val="Caption"/>
        <w:rPr>
          <w:rFonts w:eastAsiaTheme="minorEastAsia"/>
        </w:rPr>
      </w:pPr>
      <m:oMathPara>
        <m:oMath>
          <m:eqArr>
            <m:eqArrPr>
              <m:maxDist m:val="1"/>
              <m:ctrlPr>
                <w:rPr>
                  <w:rFonts w:ascii="Cambria Math" w:eastAsiaTheme="minorEastAsia" w:hAnsi="Cambria Math"/>
                  <w:i/>
                </w:rPr>
              </m:ctrlPr>
            </m:eqArrPr>
            <m:e>
              <w:bookmarkStart w:id="85" w:name="_Ref116774986"/>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w:bookmarkEnd w:id="85"/>
              <m:r>
                <w:rPr>
                  <w:rFonts w:ascii="Cambria Math" w:hAnsi="Cambria Math"/>
                </w:rPr>
                <m:t>#</m:t>
              </m:r>
              <m:r>
                <w:rPr>
                  <w:rFonts w:ascii="Cambria Math" w:eastAsiaTheme="minorEastAsia" w:hAnsi="Cambria Math"/>
                </w:rPr>
                <m:t>11</m:t>
              </m:r>
            </m:e>
          </m:eqArr>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2C148212" w14:textId="3C8C9AEA" w:rsidR="005221F6" w:rsidRPr="005221F6" w:rsidRDefault="00000000" w:rsidP="005221F6">
      <w:pPr>
        <w:pStyle w:val="Caption"/>
        <w:rPr>
          <w:rFonts w:eastAsiaTheme="minorEastAsia"/>
        </w:rPr>
      </w:pPr>
      <m:oMathPara>
        <m:oMath>
          <m:eqArr>
            <m:eqArrPr>
              <m:maxDist m:val="1"/>
              <m:ctrlPr>
                <w:rPr>
                  <w:rFonts w:ascii="Cambria Math" w:eastAsiaTheme="minorEastAsia" w:hAnsi="Cambria Math"/>
                  <w:i/>
                </w:rPr>
              </m:ctrlPr>
            </m:eqArrPr>
            <m:e>
              <w:bookmarkStart w:id="86" w:name="_Ref116774989"/>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m:t>
                          </m:r>
                          <m:d>
                            <m:dPr>
                              <m:ctrlPr>
                                <w:rPr>
                                  <w:rFonts w:ascii="Cambria Math" w:hAnsi="Cambria Math"/>
                                  <w:i/>
                                </w:rPr>
                              </m:ctrlPr>
                            </m:dPr>
                            <m:e>
                              <m:r>
                                <w:rPr>
                                  <w:rFonts w:ascii="Cambria Math" w:hAnsi="Cambria Math"/>
                                </w:rPr>
                                <m:t>i</m:t>
                              </m:r>
                            </m:e>
                          </m:d>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w:bookmarkEnd w:id="86"/>
              <m:r>
                <w:rPr>
                  <w:rFonts w:ascii="Cambria Math" w:hAnsi="Cambria Math"/>
                </w:rPr>
                <m:t>#</m:t>
              </m:r>
              <m:r>
                <w:rPr>
                  <w:rFonts w:ascii="Cambria Math" w:eastAsiaTheme="minorEastAsia" w:hAnsi="Cambria Math"/>
                </w:rPr>
                <m:t>12</m:t>
              </m:r>
            </m:e>
          </m:eqArr>
        </m:oMath>
      </m:oMathPara>
    </w:p>
    <w:p w14:paraId="469931D6" w14:textId="26CB2E1A" w:rsidR="00955F42" w:rsidRDefault="00955F42" w:rsidP="00955F42">
      <w:pPr>
        <w:pStyle w:val="Heading3"/>
      </w:pPr>
      <w:r>
        <w:t xml:space="preserve"> </w:t>
      </w:r>
      <w:bookmarkStart w:id="87" w:name="_Toc115907253"/>
      <w:bookmarkStart w:id="88" w:name="_Ref116810836"/>
      <w:r>
        <w:t>G</w:t>
      </w:r>
      <w:r w:rsidR="00821ABF">
        <w:t>CN</w:t>
      </w:r>
      <w:bookmarkEnd w:id="87"/>
      <w:bookmarkEnd w:id="88"/>
    </w:p>
    <w:p w14:paraId="012C0F33" w14:textId="42599127"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0F5E02" w:rsidRPr="000F5E02">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3354AA83" w:rsidR="004349BA" w:rsidRPr="005221F6" w:rsidRDefault="00000000" w:rsidP="0079003F">
      <w:pPr>
        <w:pStyle w:val="Caption"/>
        <w:rPr>
          <w:rFonts w:eastAsiaTheme="minorEastAsia"/>
        </w:rPr>
      </w:pPr>
      <m:oMathPara>
        <m:oMath>
          <m:eqArr>
            <m:eqArrPr>
              <m:maxDist m:val="1"/>
              <m:ctrlPr>
                <w:rPr>
                  <w:rFonts w:ascii="Cambria Math" w:eastAsiaTheme="minorEastAsia"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r>
                <w:rPr>
                  <w:rFonts w:ascii="Cambria Math" w:hAnsi="Cambria Math"/>
                </w:rPr>
                <m:t>#</m:t>
              </m:r>
              <m:r>
                <w:rPr>
                  <w:rFonts w:ascii="Cambria Math" w:eastAsiaTheme="minorEastAsia" w:hAnsi="Cambria Math"/>
                </w:rPr>
                <m:t>13</m:t>
              </m:r>
            </m:e>
          </m:eqArr>
        </m:oMath>
      </m:oMathPara>
    </w:p>
    <w:p w14:paraId="521E2E71" w14:textId="77777777" w:rsidR="005221F6" w:rsidRPr="005221F6" w:rsidRDefault="005221F6" w:rsidP="005221F6">
      <w:pPr>
        <w:rPr>
          <w:rFonts w:eastAsiaTheme="minorEastAsia"/>
        </w:rPr>
      </w:pPr>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3929E60C" w14:textId="57363EAE"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#14</m:t>
              </m:r>
            </m:e>
          </m:eqArr>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w:lastRenderedPageBreak/>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7"/>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8"/>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41912A74" w14:textId="68DAD1C8"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#15</m:t>
              </m:r>
            </m:e>
          </m:eqArr>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512B44AB"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0F5E02" w:rsidRPr="000F5E02">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9"/>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557452CD" w14:textId="5CC0AFD7" w:rsidR="00810BAB" w:rsidRPr="00810BAB" w:rsidRDefault="00000000" w:rsidP="00810BAB">
      <w:pPr>
        <w:pStyle w:val="Caption"/>
        <w:rPr>
          <w:rFonts w:eastAsiaTheme="minorEastAsia"/>
        </w:rPr>
      </w:pPr>
      <m:oMathPara>
        <m:oMath>
          <m:eqArr>
            <m:eqArrPr>
              <m:maxDist m:val="1"/>
              <m:ctrlPr>
                <w:rPr>
                  <w:rFonts w:ascii="Cambria Math" w:eastAsiaTheme="minorEastAsia" w:hAnsi="Cambria Math"/>
                  <w:i/>
                </w:rPr>
              </m:ctrlPr>
            </m:eqArrPr>
            <m:e>
              <w:bookmarkStart w:id="89" w:name="_Ref116774993"/>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l</m:t>
                      </m:r>
                    </m:e>
                  </m:d>
                </m:sup>
              </m:sSup>
              <w:bookmarkEnd w:id="89"/>
              <m:r>
                <w:rPr>
                  <w:rFonts w:ascii="Cambria Math" w:eastAsiaTheme="minorEastAsia" w:hAnsi="Cambria Math"/>
                </w:rPr>
                <m:t>#16</m:t>
              </m:r>
            </m:e>
          </m:eqArr>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90" w:name="_Toc115907254"/>
      <w:r>
        <w:lastRenderedPageBreak/>
        <w:t>Deep Learning on Temporal Graphs</w:t>
      </w:r>
      <w:bookmarkEnd w:id="90"/>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both DTDGs and CTDGs as time graphs when the difference </w:t>
      </w:r>
      <w:proofErr w:type="gramStart"/>
      <w:r w:rsidR="009C7F4A">
        <w:t>in the nature of time</w:t>
      </w:r>
      <w:proofErr w:type="gramEnd"/>
      <w:r w:rsidR="009C7F4A">
        <w:t xml:space="preserv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91" w:name="_Toc115907255"/>
      <w:r>
        <w:t>TGN</w:t>
      </w:r>
      <w:bookmarkEnd w:id="91"/>
    </w:p>
    <w:p w14:paraId="667388FA" w14:textId="25E33ABC"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0F5E02" w:rsidRPr="000F5E02">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w:t>
      </w:r>
      <w:proofErr w:type="gramStart"/>
      <w:r w:rsidR="000B505A">
        <w:t>events</w:t>
      </w:r>
      <w:r w:rsidR="00312A74">
        <w:t>:</w:t>
      </w:r>
      <w:proofErr w:type="gramEnd"/>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lastRenderedPageBreak/>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559B0E78" w14:textId="7D7EDB7F"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17</m:t>
              </m:r>
            </m:e>
          </m:eqArr>
        </m:oMath>
      </m:oMathPara>
    </w:p>
    <w:p w14:paraId="78F33DF2" w14:textId="75481991"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r>
                <w:rPr>
                  <w:rFonts w:ascii="Cambria Math" w:hAnsi="Cambria Math"/>
                </w:rPr>
                <m:t>#</m:t>
              </m:r>
              <m:r>
                <w:rPr>
                  <w:rFonts w:ascii="Cambria Math" w:eastAsiaTheme="minorEastAsia" w:hAnsi="Cambria Math"/>
                </w:rPr>
                <m:t>18</m:t>
              </m:r>
            </m:e>
          </m:eqArr>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4191B1E4" w14:textId="1543FB2A" w:rsidR="00FC3E37" w:rsidRPr="00FC3E37" w:rsidRDefault="00000000" w:rsidP="00FC3E37">
      <w:pPr>
        <w:pStyle w:val="Caption"/>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m:t>
              </m:r>
              <m:r>
                <w:rPr>
                  <w:rFonts w:ascii="Cambria Math" w:eastAsiaTheme="minorEastAsia" w:hAnsi="Cambria Math"/>
                </w:rPr>
                <m:t>19</m:t>
              </m:r>
            </m:e>
          </m:eqArr>
        </m:oMath>
      </m:oMathPara>
    </w:p>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w:t>
      </w:r>
      <w:proofErr w:type="gramStart"/>
      <w:r w:rsidR="008E1A4E">
        <w:rPr>
          <w:rFonts w:eastAsiaTheme="minorEastAsia"/>
        </w:rPr>
        <w:t>no</w:t>
      </w:r>
      <w:proofErr w:type="gramEnd"/>
      <w:r w:rsidR="008E1A4E">
        <w:rPr>
          <w:rFonts w:eastAsiaTheme="minorEastAsia"/>
        </w:rPr>
        <w:t xml:space="preserve">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lastRenderedPageBreak/>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20"/>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is collected and stored in a temporary memory; its content is then retrieved before updating the real memory of the model.</w:t>
      </w:r>
      <w:r w:rsidR="006B4F80">
        <w:br w:type="page"/>
      </w:r>
    </w:p>
    <w:p w14:paraId="3CF17576" w14:textId="386098E1" w:rsidR="00A5598D" w:rsidRDefault="00A5598D" w:rsidP="00A5598D">
      <w:pPr>
        <w:pStyle w:val="Heading1"/>
      </w:pPr>
      <w:bookmarkStart w:id="92" w:name="_Toc115907256"/>
      <w:bookmarkStart w:id="93" w:name="_Ref116666555"/>
      <w:r>
        <w:lastRenderedPageBreak/>
        <w:t>General Approach</w:t>
      </w:r>
      <w:bookmarkEnd w:id="92"/>
      <w:bookmarkEnd w:id="93"/>
    </w:p>
    <w:p w14:paraId="6CD5B6C5" w14:textId="66C086F4" w:rsidR="003A6767" w:rsidRPr="003A6767" w:rsidRDefault="006E6930" w:rsidP="003A6767">
      <w:r>
        <w:t xml:space="preserve">After the discussion on the basics of Process Mining and Process Discovery in the first two chapters and the overview on Deep Learning and graphs in the last one, in this chapter we will introduce the ideas behind </w:t>
      </w:r>
      <w:proofErr w:type="spellStart"/>
      <w:proofErr w:type="gramStart"/>
      <w:r>
        <w:t>our</w:t>
      </w:r>
      <w:proofErr w:type="spellEnd"/>
      <w:proofErr w:type="gramEnd"/>
      <w:r>
        <w:t>.</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94" w:name="_Toc115271302"/>
      <w:bookmarkStart w:id="95" w:name="_Toc115792789"/>
      <w:bookmarkStart w:id="96" w:name="_Toc115907257"/>
      <w:bookmarkEnd w:id="94"/>
      <w:bookmarkEnd w:id="95"/>
      <w:bookmarkEnd w:id="96"/>
    </w:p>
    <w:p w14:paraId="3D93278D" w14:textId="37021D61" w:rsidR="007C0AA3" w:rsidRDefault="0021610F" w:rsidP="007C0AA3">
      <w:pPr>
        <w:pStyle w:val="Heading2"/>
      </w:pPr>
      <w:bookmarkStart w:id="97" w:name="_Toc115907258"/>
      <w:r>
        <w:t>Difference with the State of the Art</w:t>
      </w:r>
      <w:bookmarkEnd w:id="97"/>
    </w:p>
    <w:p w14:paraId="672DED33" w14:textId="7FA840AB"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000F5E02" w:rsidRPr="000F5E02">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t>
      </w:r>
      <w:r w:rsidR="00AA1DEE">
        <w:t>which</w:t>
      </w:r>
      <w:r w:rsidR="006A634D">
        <w:t xml:space="preserve"> place to consider next and whether to include it in the final solution.</w:t>
      </w:r>
    </w:p>
    <w:p w14:paraId="614B3BBC" w14:textId="72CE6D96"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0F5E02" w:rsidRPr="000F5E02">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22DB6B23" w:rsidR="004D28BD" w:rsidRPr="0021610F" w:rsidRDefault="004D28BD" w:rsidP="0021610F">
      <w:r>
        <w:t xml:space="preserve">In all the different versions of the algorithm, the input maintained the same structure: a Petri net composed of a list of places produced according to the alpha relations of the corresponding log and the suggestions from </w:t>
      </w:r>
      <w:sdt>
        <w:sdtPr>
          <w:id w:val="505172966"/>
          <w:citation/>
        </w:sdtPr>
        <w:sdtContent>
          <w:r w:rsidR="00912635">
            <w:fldChar w:fldCharType="begin"/>
          </w:r>
          <w:r w:rsidR="00912635" w:rsidRPr="00912635">
            <w:instrText xml:space="preserve"> CITATION Dom20 \l 1040 </w:instrText>
          </w:r>
          <w:r w:rsidR="00912635">
            <w:fldChar w:fldCharType="separate"/>
          </w:r>
          <w:r w:rsidR="000F5E02" w:rsidRPr="000F5E02">
            <w:rPr>
              <w:noProof/>
            </w:rPr>
            <w:t>[19]</w:t>
          </w:r>
          <w:r w:rsidR="00912635">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bookmarkStart w:id="98" w:name="_Toc115907259"/>
      <w:r>
        <w:lastRenderedPageBreak/>
        <w:t>Most relevant f</w:t>
      </w:r>
      <w:r w:rsidR="006B633A">
        <w:t>ailed attempts</w:t>
      </w:r>
      <w:bookmarkEnd w:id="98"/>
    </w:p>
    <w:p w14:paraId="666E72A1" w14:textId="5C5F593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71D40B70"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w:t>
      </w:r>
      <w:r w:rsidR="00807684">
        <w:t xml:space="preserve"> </w:t>
      </w:r>
      <w:sdt>
        <w:sdtPr>
          <w:id w:val="-531114995"/>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21"/>
      </w:r>
      <w:r w:rsidR="007F1592">
        <w:t xml:space="preserve"> at the end to produce a prediction for each node. The nodes 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w:t>
      </w:r>
      <w:r w:rsidR="001E68F0">
        <w:lastRenderedPageBreak/>
        <w:t>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22"/>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bookmarkStart w:id="99" w:name="_Toc115907260"/>
      <w:bookmarkStart w:id="100" w:name="_Ref116811238"/>
      <w:r>
        <w:lastRenderedPageBreak/>
        <w:t>Final approach</w:t>
      </w:r>
      <w:bookmarkEnd w:id="99"/>
      <w:bookmarkEnd w:id="100"/>
    </w:p>
    <w:p w14:paraId="2E7A40E5" w14:textId="60577864" w:rsidR="007C0AA3" w:rsidRDefault="004227AF" w:rsidP="003303DD">
      <w:r>
        <w:t xml:space="preserve">The final version of the algorithm adopts a more complex architecture, and a slightly different version of the training procedure described above, even though </w:t>
      </w:r>
      <w:proofErr w:type="gramStart"/>
      <w:r>
        <w:t>similar to</w:t>
      </w:r>
      <w:proofErr w:type="gramEnd"/>
      <w:r>
        <w:t xml:space="preserve"> what we already discussed.</w:t>
      </w:r>
    </w:p>
    <w:p w14:paraId="16B27BBB" w14:textId="08C49A13" w:rsidR="004227AF" w:rsidRDefault="004227AF" w:rsidP="003303DD">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6EB684F3" w:rsidR="00325E23" w:rsidRDefault="00325E23" w:rsidP="003303DD">
      <w:pPr>
        <w:pStyle w:val="Caption"/>
        <w:jc w:val="both"/>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w:t>
      </w:r>
      <w:r w:rsidR="00E75F3D">
        <w:t>, e</w:t>
      </w:r>
      <w:r w:rsidR="0070418D">
        <w:t>&gt; and &lt;a, d, c</w:t>
      </w:r>
      <w:r w:rsidR="00E75F3D">
        <w:t>, e</w:t>
      </w:r>
      <w:r w:rsidR="0070418D">
        <w:t>&gt;</w:t>
      </w:r>
      <w:r w:rsidR="0093779A">
        <w:t xml:space="preserve"> and let us focus only on the places connected to activity </w:t>
      </w:r>
      <m:oMath>
        <m:r>
          <w:rPr>
            <w:rFonts w:ascii="Cambria Math" w:hAnsi="Cambria Math"/>
          </w:rPr>
          <m:t>a</m:t>
        </m:r>
      </m:oMath>
      <w:r w:rsidR="003303DD">
        <w:rPr>
          <w:rFonts w:eastAsiaTheme="minorEastAsia"/>
        </w:rPr>
        <w:t xml:space="preserve"> (</w:t>
      </w:r>
      <w:r w:rsidR="003303DD">
        <w:t xml:space="preserve">Figure </w:t>
      </w:r>
      <w:r w:rsidR="003303DD">
        <w:fldChar w:fldCharType="begin"/>
      </w:r>
      <w:r w:rsidR="003303DD">
        <w:instrText xml:space="preserve"> SEQ Figure \* ARABIC </w:instrText>
      </w:r>
      <w:r w:rsidR="003303DD">
        <w:fldChar w:fldCharType="separate"/>
      </w:r>
      <w:r w:rsidR="00BD414D">
        <w:rPr>
          <w:noProof/>
        </w:rPr>
        <w:t>23</w:t>
      </w:r>
      <w:r w:rsidR="003303DD">
        <w:fldChar w:fldCharType="end"/>
      </w:r>
      <w:r w:rsidR="003303DD">
        <w:rPr>
          <w:rFonts w:eastAsiaTheme="minorEastAsia"/>
        </w:rPr>
        <w:t>)</w:t>
      </w:r>
      <w:r w:rsidR="00A545E8">
        <w:rPr>
          <w:rFonts w:eastAsiaTheme="minorEastAsia"/>
        </w:rPr>
        <w:t xml:space="preserve"> in the input Petri net (remember that the input net contains more places than </w:t>
      </w:r>
      <w:r w:rsidR="009016EB">
        <w:rPr>
          <w:rFonts w:eastAsiaTheme="minorEastAsia"/>
        </w:rPr>
        <w:t>needed</w:t>
      </w:r>
      <w:r w:rsidR="003F7064">
        <w:rPr>
          <w:rFonts w:eastAsiaTheme="minorEastAsia"/>
        </w:rPr>
        <w:t>)</w:t>
      </w:r>
      <w:r w:rsidR="0070418D">
        <w:t xml:space="preserve">. When reading the first variant, the </w:t>
      </w:r>
      <w:r w:rsidR="0070418D">
        <w:rPr>
          <w:i/>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second variant,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w:t>
      </w:r>
      <w:r w:rsidR="00D76423">
        <w:rPr>
          <w:rFonts w:eastAsiaTheme="minorEastAsia"/>
        </w:rPr>
        <w:lastRenderedPageBreak/>
        <w:t xml:space="preserve">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6199D68B" w14:textId="77777777" w:rsidR="003303DD" w:rsidRDefault="00727EDE" w:rsidP="003303DD">
      <w:pPr>
        <w:keepNext/>
        <w:jc w:val="center"/>
      </w:pPr>
      <w:r>
        <w:rPr>
          <w:rFonts w:eastAsiaTheme="minorEastAsia"/>
          <w:noProof/>
        </w:rPr>
        <w:drawing>
          <wp:inline distT="0" distB="0" distL="0" distR="0" wp14:anchorId="3A4C0C02" wp14:editId="2B989B9B">
            <wp:extent cx="2379600" cy="1530000"/>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79600" cy="1530000"/>
                    </a:xfrm>
                    <a:prstGeom prst="rect">
                      <a:avLst/>
                    </a:prstGeom>
                  </pic:spPr>
                </pic:pic>
              </a:graphicData>
            </a:graphic>
          </wp:inline>
        </w:drawing>
      </w:r>
    </w:p>
    <w:p w14:paraId="412A919C" w14:textId="4D387F7F" w:rsidR="00727EDE" w:rsidRDefault="003303DD" w:rsidP="003303DD">
      <w:pPr>
        <w:pStyle w:val="Caption"/>
        <w:rPr>
          <w:rFonts w:eastAsiaTheme="minorEastAsia"/>
        </w:rPr>
      </w:pPr>
      <w:r>
        <w:t xml:space="preserve">Figure </w:t>
      </w:r>
      <w:r>
        <w:fldChar w:fldCharType="begin"/>
      </w:r>
      <w:r>
        <w:instrText xml:space="preserve"> SEQ Figure \* ARABIC </w:instrText>
      </w:r>
      <w:r>
        <w:fldChar w:fldCharType="separate"/>
      </w:r>
      <w:r w:rsidR="00BD414D">
        <w:rPr>
          <w:noProof/>
        </w:rPr>
        <w:t>24</w:t>
      </w:r>
      <w:r>
        <w:fldChar w:fldCharType="end"/>
      </w:r>
    </w:p>
    <w:p w14:paraId="1E86A672" w14:textId="540E3C42" w:rsidR="002D2268" w:rsidRDefault="002D2268" w:rsidP="007C0AA3">
      <w:pPr>
        <w:rPr>
          <w:rFonts w:eastAsiaTheme="minorEastAsia"/>
        </w:rPr>
      </w:pPr>
      <w:r>
        <w:rPr>
          <w:rFonts w:eastAsiaTheme="minorEastAsia"/>
        </w:rPr>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814D4E3" w:rsidR="000C5DA7" w:rsidRDefault="000C5DA7" w:rsidP="007C0AA3">
      <w:pPr>
        <w:rPr>
          <w:rFonts w:eastAsiaTheme="minorEastAsia"/>
        </w:rPr>
      </w:pPr>
      <w:r>
        <w:rPr>
          <w:rFonts w:eastAsiaTheme="minorEastAsia"/>
        </w:rPr>
        <w:t>The difference in the procedures for training and inference lays in the fact that</w:t>
      </w:r>
      <w:r w:rsidR="00726587">
        <w:rPr>
          <w:rFonts w:eastAsiaTheme="minorEastAsia"/>
        </w:rPr>
        <w:t>,</w:t>
      </w:r>
      <w:r>
        <w:rPr>
          <w:rFonts w:eastAsiaTheme="minorEastAsia"/>
        </w:rPr>
        <w:t xml:space="preserve"> during training</w:t>
      </w:r>
      <w:r w:rsidR="00726587">
        <w:rPr>
          <w:rFonts w:eastAsiaTheme="minorEastAsia"/>
        </w:rPr>
        <w:t>,</w:t>
      </w:r>
      <w:r>
        <w:rPr>
          <w:rFonts w:eastAsiaTheme="minorEastAsia"/>
        </w:rPr>
        <w:t xml:space="preserve"> the log likelihood of each place is also computed </w:t>
      </w:r>
      <w:r w:rsidR="00E17F30">
        <w:rPr>
          <w:rFonts w:eastAsiaTheme="minorEastAsia"/>
        </w:rPr>
        <w:t>(</w:t>
      </w:r>
      <w:r>
        <w:rPr>
          <w:rFonts w:eastAsiaTheme="minorEastAsia"/>
        </w:rPr>
        <w:t xml:space="preserve">and their </w:t>
      </w:r>
      <w:r w:rsidR="001E35B6">
        <w:rPr>
          <w:rFonts w:eastAsiaTheme="minorEastAsia"/>
        </w:rPr>
        <w:t xml:space="preserve">negative </w:t>
      </w:r>
      <w:r>
        <w:rPr>
          <w:rFonts w:eastAsiaTheme="minorEastAsia"/>
        </w:rPr>
        <w:t>sum</w:t>
      </w:r>
      <w:r w:rsidR="001E35B6">
        <w:rPr>
          <w:rStyle w:val="FootnoteReference"/>
          <w:rFonts w:eastAsiaTheme="minorEastAsia"/>
        </w:rPr>
        <w:footnoteReference w:id="23"/>
      </w:r>
      <w:r>
        <w:rPr>
          <w:rFonts w:eastAsiaTheme="minorEastAsia"/>
        </w:rPr>
        <w:t xml:space="preserve"> used as training loss</w:t>
      </w:r>
      <w:r w:rsidR="00E17F30">
        <w:rPr>
          <w:rFonts w:eastAsiaTheme="minorEastAsia"/>
        </w:rPr>
        <w:t>)</w:t>
      </w:r>
      <w:r w:rsidR="00A445AA">
        <w:rPr>
          <w:rFonts w:eastAsiaTheme="minorEastAsia"/>
        </w:rPr>
        <w:t xml:space="preserve"> while</w:t>
      </w:r>
      <w:r w:rsidR="00E17F30">
        <w:rPr>
          <w:rFonts w:eastAsiaTheme="minorEastAsia"/>
        </w:rPr>
        <w:t>,</w:t>
      </w:r>
      <w:r w:rsidR="00A445AA">
        <w:rPr>
          <w:rFonts w:eastAsiaTheme="minorEastAsia"/>
        </w:rPr>
        <w:t xml:space="preserve"> during inference</w:t>
      </w:r>
      <w:r w:rsidR="00E17F30">
        <w:rPr>
          <w:rFonts w:eastAsiaTheme="minorEastAsia"/>
        </w:rPr>
        <w:t>,</w:t>
      </w:r>
      <w:r w:rsidR="00A445AA">
        <w:rPr>
          <w:rFonts w:eastAsiaTheme="minorEastAsia"/>
        </w:rPr>
        <w:t xml:space="preserve"> we are only interested in the list of places chosen for the result.</w:t>
      </w:r>
      <w:r w:rsidR="00E673F7">
        <w:rPr>
          <w:rFonts w:eastAsiaTheme="minorEastAsia"/>
        </w:rPr>
        <w:t xml:space="preserve"> Note that, by using the</w:t>
      </w:r>
      <w:r w:rsidR="001E35B6">
        <w:rPr>
          <w:rFonts w:eastAsiaTheme="minorEastAsia"/>
        </w:rPr>
        <w:t xml:space="preserve"> negative</w:t>
      </w:r>
      <w:r w:rsidR="00E673F7">
        <w:rPr>
          <w:rFonts w:eastAsiaTheme="minorEastAsia"/>
        </w:rPr>
        <w:t xml:space="preserve"> sum of the likelihoods of the nodes as a loss</w:t>
      </w:r>
      <w:r w:rsidR="005E3C4F">
        <w:rPr>
          <w:rFonts w:eastAsiaTheme="minorEastAsia"/>
        </w:rPr>
        <w:t xml:space="preserve"> (that we can see as the negative log likelihood of the whole graph)</w:t>
      </w:r>
      <w:r w:rsidR="00E673F7">
        <w:rPr>
          <w:rFonts w:eastAsiaTheme="minorEastAsia"/>
        </w:rPr>
        <w:t>, our algorithm is not reliant on an annotated dataset</w:t>
      </w:r>
      <w:r w:rsidR="001E35B6">
        <w:rPr>
          <w:rFonts w:eastAsiaTheme="minorEastAsia"/>
        </w:rPr>
        <w:t>; instead</w:t>
      </w:r>
      <w:r w:rsidR="005E3C4F">
        <w:rPr>
          <w:rFonts w:eastAsiaTheme="minorEastAsia"/>
        </w:rPr>
        <w:t>,</w:t>
      </w:r>
      <w:r w:rsidR="001E35B6">
        <w:rPr>
          <w:rFonts w:eastAsiaTheme="minorEastAsia"/>
        </w:rPr>
        <w:t xml:space="preserve"> by minimizing the negative log likelihood</w:t>
      </w:r>
      <w:r w:rsidR="005E3C4F">
        <w:rPr>
          <w:rFonts w:eastAsiaTheme="minorEastAsia"/>
        </w:rPr>
        <w:t xml:space="preserve"> of the graph, the algorithm self-supervises the training procedure, learning to choose the nodes that are more useful (or likely) </w:t>
      </w:r>
      <w:r w:rsidR="00726587">
        <w:rPr>
          <w:rFonts w:eastAsiaTheme="minorEastAsia"/>
        </w:rPr>
        <w:t>when</w:t>
      </w:r>
      <w:r w:rsidR="005E3C4F">
        <w:rPr>
          <w:rFonts w:eastAsiaTheme="minorEastAsia"/>
        </w:rPr>
        <w:t xml:space="preserve"> describing the log.</w:t>
      </w:r>
      <w:r w:rsidR="00E97347">
        <w:rPr>
          <w:rFonts w:eastAsiaTheme="minorEastAsia"/>
        </w:rPr>
        <w:t xml:space="preserve"> This approach is </w:t>
      </w:r>
      <w:r w:rsidR="00C8148A">
        <w:rPr>
          <w:rFonts w:eastAsiaTheme="minorEastAsia"/>
        </w:rPr>
        <w:t>similar to the one</w:t>
      </w:r>
      <w:r w:rsidR="00E97347">
        <w:rPr>
          <w:rFonts w:eastAsiaTheme="minorEastAsia"/>
        </w:rPr>
        <w:t xml:space="preserve"> adopted in </w:t>
      </w:r>
      <w:sdt>
        <w:sdtPr>
          <w:rPr>
            <w:rFonts w:eastAsiaTheme="minorEastAsia"/>
          </w:rPr>
          <w:id w:val="-1773849692"/>
          <w:citation/>
        </w:sdtPr>
        <w:sdtContent>
          <w:r w:rsidR="00E97347">
            <w:rPr>
              <w:rFonts w:eastAsiaTheme="minorEastAsia"/>
            </w:rPr>
            <w:fldChar w:fldCharType="begin"/>
          </w:r>
          <w:r w:rsidR="00E97347" w:rsidRPr="00C8148A">
            <w:rPr>
              <w:rFonts w:eastAsiaTheme="minorEastAsia"/>
            </w:rPr>
            <w:instrText xml:space="preserve"> CITATION Dom21 \l 1040 </w:instrText>
          </w:r>
          <w:r w:rsidR="00E97347">
            <w:rPr>
              <w:rFonts w:eastAsiaTheme="minorEastAsia"/>
            </w:rPr>
            <w:fldChar w:fldCharType="separate"/>
          </w:r>
          <w:r w:rsidR="00E97347" w:rsidRPr="00C8148A">
            <w:rPr>
              <w:rFonts w:eastAsiaTheme="minorEastAsia"/>
              <w:noProof/>
            </w:rPr>
            <w:t>[1]</w:t>
          </w:r>
          <w:r w:rsidR="00E97347">
            <w:rPr>
              <w:rFonts w:eastAsiaTheme="minorEastAsia"/>
            </w:rPr>
            <w:fldChar w:fldCharType="end"/>
          </w:r>
        </w:sdtContent>
      </w:sdt>
      <w:r w:rsidR="00C8148A">
        <w:rPr>
          <w:rFonts w:eastAsiaTheme="minorEastAsia"/>
        </w:rPr>
        <w:t xml:space="preserve">, where the loss is defined as </w:t>
      </w:r>
      <m:oMath>
        <m:r>
          <w:rPr>
            <w:rFonts w:ascii="Cambria Math" w:eastAsiaTheme="minorEastAsia" w:hAnsi="Cambria Math"/>
          </w:rPr>
          <m:t>l=-</m:t>
        </m:r>
        <m:nary>
          <m:naryPr>
            <m:chr m:val="∑"/>
            <m:limLoc m:val="undOvr"/>
            <m:ctrlPr>
              <w:rPr>
                <w:rFonts w:ascii="Cambria Math" w:eastAsiaTheme="minorEastAsia" w:hAnsi="Cambria Math"/>
                <w:i/>
              </w:rPr>
            </m:ctrlPr>
          </m:naryPr>
          <m:sub>
            <m:r>
              <w:rPr>
                <w:rFonts w:ascii="Cambria Math" w:eastAsiaTheme="minorEastAsia" w:hAnsi="Cambria Math"/>
              </w:rPr>
              <m:t>i=1</m:t>
            </m:r>
          </m:sub>
          <m: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e>
                </m:d>
              </m:e>
            </m:func>
          </m:e>
        </m:nary>
      </m:oMath>
      <w:r w:rsidR="00C8148A">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C8148A">
        <w:rPr>
          <w:rFonts w:eastAsiaTheme="minorEastAsia"/>
        </w:rPr>
        <w:t xml:space="preserve"> is the subset of available places chosen by the algorithm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C8148A">
        <w:rPr>
          <w:rFonts w:eastAsiaTheme="minorEastAsia"/>
        </w:rPr>
        <w:t xml:space="preserve"> the probability of choosing place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8148A">
        <w:rPr>
          <w:rFonts w:eastAsiaTheme="minorEastAsia"/>
        </w:rPr>
        <w:t xml:space="preserve"> after having selected places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C8148A">
        <w:rPr>
          <w:rFonts w:eastAsiaTheme="minorEastAsia"/>
        </w:rPr>
        <w:t>.</w:t>
      </w:r>
    </w:p>
    <w:p w14:paraId="54CDB9E0" w14:textId="5F9CABC3" w:rsidR="00F338C4" w:rsidRDefault="00F338C4" w:rsidP="007C0AA3">
      <w:pPr>
        <w:rPr>
          <w:rFonts w:eastAsiaTheme="minorEastAsia"/>
        </w:rPr>
      </w:pPr>
      <w:r>
        <w:rPr>
          <w:rFonts w:eastAsiaTheme="minorEastAsia"/>
        </w:rPr>
        <w:t xml:space="preserve">Training is performed on synthetic data, and the model is tested </w:t>
      </w:r>
      <w:r w:rsidR="00B22C34">
        <w:rPr>
          <w:rFonts w:eastAsiaTheme="minorEastAsia"/>
        </w:rPr>
        <w:t>both on synthetic and</w:t>
      </w:r>
      <w:r>
        <w:rPr>
          <w:rFonts w:eastAsiaTheme="minorEastAsia"/>
        </w:rPr>
        <w:t xml:space="preserve"> real event logs.</w:t>
      </w:r>
    </w:p>
    <w:p w14:paraId="1876532D" w14:textId="63E7AB5B" w:rsidR="00B94D6B" w:rsidRPr="002D2268" w:rsidRDefault="00B94D6B" w:rsidP="007C0AA3">
      <w:r>
        <w:rPr>
          <w:rFonts w:eastAsiaTheme="minorEastAsia"/>
        </w:rPr>
        <w:t xml:space="preserve">This approach does not allow to easily add silent transitions as done in [1]. However, we added to option to extend the proposed solution with one-to-one silent transitions </w:t>
      </w:r>
      <w:r>
        <w:rPr>
          <w:rFonts w:eastAsiaTheme="minorEastAsia"/>
        </w:rPr>
        <w:lastRenderedPageBreak/>
        <w:t>among the chosen places. We will see in chapter 7 how this influences the goodness of the Petri net produced algorithm.</w:t>
      </w:r>
    </w:p>
    <w:p w14:paraId="505D2FF0" w14:textId="4B204769" w:rsidR="0061595D" w:rsidRDefault="000A52E3" w:rsidP="007C0AA3">
      <w:r>
        <w:t xml:space="preserve">More details about the </w:t>
      </w:r>
      <w:r w:rsidR="00325E23">
        <w:t xml:space="preserve">structure of each module will be provided in chapter </w:t>
      </w:r>
      <w:r w:rsidR="00325E23">
        <w:fldChar w:fldCharType="begin"/>
      </w:r>
      <w:r w:rsidR="00325E23">
        <w:instrText xml:space="preserve"> REF _Ref115218854 \r \h </w:instrText>
      </w:r>
      <w:r w:rsidR="00325E23">
        <w:fldChar w:fldCharType="separate"/>
      </w:r>
      <w:r w:rsidR="00BD414D">
        <w:t>0</w:t>
      </w:r>
      <w:r w:rsidR="00325E23">
        <w:fldChar w:fldCharType="end"/>
      </w:r>
      <w:r w:rsidR="00325E23">
        <w:t>, as well as additional information about the training procedure and the inference process. In the next chapter, instead, we will focus on the data preparation, including the generation of synthetic data and the processing of real-life data.</w:t>
      </w:r>
    </w:p>
    <w:p w14:paraId="79463CD9" w14:textId="77777777" w:rsidR="0061595D" w:rsidRDefault="0061595D">
      <w:pPr>
        <w:spacing w:before="0" w:after="160" w:line="259" w:lineRule="auto"/>
        <w:jc w:val="left"/>
      </w:pPr>
      <w:r>
        <w:br w:type="page"/>
      </w:r>
    </w:p>
    <w:p w14:paraId="5103AB9A" w14:textId="6D5392FE" w:rsidR="0061595D" w:rsidRDefault="00A5598D" w:rsidP="00C45B65">
      <w:pPr>
        <w:pStyle w:val="Heading1"/>
      </w:pPr>
      <w:bookmarkStart w:id="101" w:name="_Toc115907261"/>
      <w:bookmarkStart w:id="102" w:name="_Ref116666593"/>
      <w:bookmarkStart w:id="103" w:name="_Ref116666618"/>
      <w:bookmarkStart w:id="104" w:name="_Ref116666936"/>
      <w:r>
        <w:lastRenderedPageBreak/>
        <w:t>Data preparation</w:t>
      </w:r>
      <w:bookmarkEnd w:id="101"/>
      <w:bookmarkEnd w:id="102"/>
      <w:bookmarkEnd w:id="103"/>
      <w:bookmarkEnd w:id="104"/>
    </w:p>
    <w:p w14:paraId="312F863F" w14:textId="55FD5591" w:rsidR="00F728FA" w:rsidRPr="00084401" w:rsidRDefault="0061595D" w:rsidP="0061595D">
      <w:r>
        <w:t xml:space="preserve">In this chapter we will </w:t>
      </w:r>
      <w:r w:rsidR="00084401">
        <w:t>examine</w:t>
      </w:r>
      <w:r>
        <w:t xml:space="preserve"> the steps needed to build the </w:t>
      </w:r>
      <w:r w:rsidR="00D60F14">
        <w:t xml:space="preserve">input data for our algorithm, both from synthetic and real event logs. </w:t>
      </w:r>
      <w:r w:rsidR="00084401">
        <w:t>As we will discuss, w</w:t>
      </w:r>
      <w:r w:rsidR="00E03047">
        <w:t xml:space="preserve">e follow a similar approach to that indicated in </w:t>
      </w:r>
      <w:sdt>
        <w:sdtPr>
          <w:id w:val="-1169576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for what concerns the generation of synthetic logs and </w:t>
      </w:r>
      <w:r w:rsidR="00EA523F">
        <w:t xml:space="preserve">of </w:t>
      </w:r>
      <w:r w:rsidR="00E03047">
        <w:t xml:space="preserve">the input graph. However, the input graph only consists of a bipartite graph modeling a Petri net (the component that in </w:t>
      </w:r>
      <w:sdt>
        <w:sdtPr>
          <w:id w:val="72503401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is referenced as </w:t>
      </w:r>
      <w:r w:rsidR="00084401">
        <w:rPr>
          <w:i/>
          <w:iCs/>
        </w:rPr>
        <w:t>candidate Petri net</w:t>
      </w:r>
      <w:r w:rsidR="00084401">
        <w:t>). After a brief recap on the generation phase, we will illustrate the procedure followed to split the initial dataset into the train and test datasets.</w:t>
      </w:r>
    </w:p>
    <w:p w14:paraId="1DF09CFB" w14:textId="77777777" w:rsidR="0061595D" w:rsidRPr="00F728FA" w:rsidRDefault="0061595D" w:rsidP="00FE1D2D">
      <w:pPr>
        <w:rPr>
          <w:rFonts w:eastAsiaTheme="majorEastAsia" w:cstheme="majorBidi"/>
          <w:vanish/>
          <w:color w:val="728FA5"/>
          <w:sz w:val="36"/>
          <w:szCs w:val="26"/>
        </w:rPr>
      </w:pPr>
    </w:p>
    <w:p w14:paraId="5E21A3DE" w14:textId="77777777" w:rsidR="00CD6156" w:rsidRPr="00CD6156" w:rsidRDefault="00CD6156" w:rsidP="00CD6156">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05" w:name="_Toc115907262"/>
      <w:bookmarkEnd w:id="105"/>
    </w:p>
    <w:p w14:paraId="02360CF8" w14:textId="06D61649" w:rsidR="006B633A" w:rsidRDefault="006B633A" w:rsidP="00CD6156">
      <w:pPr>
        <w:pStyle w:val="Heading2"/>
      </w:pPr>
      <w:bookmarkStart w:id="106" w:name="_Toc115907263"/>
      <w:r>
        <w:t>Synthetic data generation</w:t>
      </w:r>
      <w:bookmarkEnd w:id="106"/>
    </w:p>
    <w:p w14:paraId="6D1EF2DF" w14:textId="7F35B588" w:rsidR="00E14415" w:rsidRPr="00E14415" w:rsidRDefault="00D60F14" w:rsidP="00E14415">
      <w:pPr>
        <w:rPr>
          <w:rFonts w:eastAsiaTheme="minorEastAsia"/>
        </w:rPr>
      </w:pPr>
      <w:r w:rsidRPr="00E14415">
        <w:rPr>
          <w:rFonts w:eastAsiaTheme="minorEastAsia"/>
        </w:rPr>
        <w:t xml:space="preserve">Synthetic </w:t>
      </w:r>
      <w:r w:rsidR="00EA523F" w:rsidRPr="00E14415">
        <w:rPr>
          <w:rFonts w:eastAsiaTheme="minorEastAsia"/>
        </w:rPr>
        <w:t>event logs are</w:t>
      </w:r>
      <w:r w:rsidR="00E03047" w:rsidRPr="00E14415">
        <w:rPr>
          <w:rFonts w:eastAsiaTheme="minorEastAsia"/>
        </w:rPr>
        <w:t xml:space="preserve"> generated using PM4PY</w:t>
      </w:r>
      <w:r w:rsidR="00FF74B8" w:rsidRPr="00D12CDB">
        <w:rPr>
          <w:rFonts w:eastAsiaTheme="minorEastAsia"/>
          <w:vertAlign w:val="superscript"/>
        </w:rPr>
        <w:footnoteReference w:id="24"/>
      </w:r>
      <w:r w:rsidR="00E03047" w:rsidRPr="00E14415">
        <w:rPr>
          <w:rFonts w:eastAsiaTheme="minorEastAsia"/>
        </w:rPr>
        <w:t>, a Python framework for Process Mining.</w:t>
      </w:r>
      <w:r w:rsidRPr="00E14415">
        <w:rPr>
          <w:rFonts w:eastAsiaTheme="minorEastAsia"/>
        </w:rPr>
        <w:t xml:space="preserve"> </w:t>
      </w:r>
      <w:r w:rsidR="00EA523F" w:rsidRPr="00E14415">
        <w:rPr>
          <w:rFonts w:eastAsiaTheme="minorEastAsia"/>
        </w:rPr>
        <w:t xml:space="preserve">The first step in this process is to randomly generate a collection of process trees </w:t>
      </w:r>
      <w:r w:rsidR="00A84E79" w:rsidRPr="00E14415">
        <w:rPr>
          <w:rFonts w:eastAsiaTheme="minorEastAsia"/>
        </w:rPr>
        <w:t>that exhibit some predefined characteristics</w:t>
      </w:r>
      <w:r w:rsidR="00FE1D2D" w:rsidRPr="00E14415">
        <w:rPr>
          <w:rFonts w:eastAsiaTheme="minorEastAsia"/>
        </w:rPr>
        <w:t xml:space="preserve">. To achieve </w:t>
      </w:r>
      <w:r w:rsidR="00FF74B8" w:rsidRPr="00E14415">
        <w:rPr>
          <w:rFonts w:eastAsiaTheme="minorEastAsia"/>
        </w:rPr>
        <w:t>this,</w:t>
      </w:r>
      <w:r w:rsidR="00FE1D2D" w:rsidRPr="00E14415">
        <w:rPr>
          <w:rFonts w:eastAsiaTheme="minorEastAsia"/>
        </w:rPr>
        <w:t xml:space="preserve"> we use the</w:t>
      </w:r>
      <w:r w:rsidR="00612491" w:rsidRPr="00E14415">
        <w:rPr>
          <w:rFonts w:eastAsiaTheme="minorEastAsia"/>
        </w:rPr>
        <w:t xml:space="preserve"> function </w:t>
      </w:r>
      <w:r w:rsidR="00612491" w:rsidRPr="00305F03">
        <w:rPr>
          <w:rFonts w:eastAsiaTheme="minorEastAsia"/>
          <w:i/>
          <w:iCs/>
        </w:rPr>
        <w:t>apply</w:t>
      </w:r>
      <w:r w:rsidR="00612491" w:rsidRPr="00E14415">
        <w:rPr>
          <w:rFonts w:eastAsiaTheme="minorEastAsia"/>
        </w:rPr>
        <w:t xml:space="preserve"> of the algorithm module </w:t>
      </w:r>
      <w:r w:rsidR="00A84E79" w:rsidRPr="00E14415">
        <w:rPr>
          <w:rFonts w:eastAsiaTheme="minorEastAsia"/>
        </w:rPr>
        <w:t>located</w:t>
      </w:r>
      <w:r w:rsidR="00FE1D2D" w:rsidRPr="00E14415">
        <w:rPr>
          <w:rFonts w:eastAsiaTheme="minorEastAsia"/>
        </w:rPr>
        <w:t xml:space="preserve"> inside the package </w:t>
      </w:r>
      <w:proofErr w:type="spellStart"/>
      <w:r w:rsidR="00EA523F" w:rsidRPr="0092442A">
        <w:rPr>
          <w:rFonts w:eastAsiaTheme="minorEastAsia"/>
          <w:i/>
          <w:iCs/>
        </w:rPr>
        <w:t>tree_generator</w:t>
      </w:r>
      <w:proofErr w:type="spellEnd"/>
      <w:r w:rsidR="00DA18CD" w:rsidRPr="005F46CB">
        <w:rPr>
          <w:rFonts w:eastAsiaTheme="minorEastAsia"/>
          <w:vertAlign w:val="superscript"/>
        </w:rPr>
        <w:footnoteReference w:id="25"/>
      </w:r>
      <w:r w:rsidR="00FE1D2D" w:rsidRPr="00E14415">
        <w:rPr>
          <w:rFonts w:eastAsiaTheme="minorEastAsia"/>
        </w:rPr>
        <w:t>.</w:t>
      </w:r>
      <w:r w:rsidR="00EA523F" w:rsidRPr="00E14415">
        <w:rPr>
          <w:rFonts w:eastAsiaTheme="minorEastAsia"/>
        </w:rPr>
        <w:t xml:space="preserve"> </w:t>
      </w:r>
      <w:r w:rsidR="00612491" w:rsidRPr="00E14415">
        <w:rPr>
          <w:rFonts w:eastAsiaTheme="minorEastAsia"/>
        </w:rPr>
        <w:t>This function accepts a list of parameters which describe</w:t>
      </w:r>
      <w:r w:rsidR="00A84E79" w:rsidRPr="00E14415">
        <w:rPr>
          <w:rFonts w:eastAsiaTheme="minorEastAsia"/>
        </w:rPr>
        <w:t>s</w:t>
      </w:r>
      <w:r w:rsidR="00612491" w:rsidRPr="00E14415">
        <w:rPr>
          <w:rFonts w:eastAsiaTheme="minorEastAsia"/>
        </w:rPr>
        <w:t xml:space="preserve"> the population of the trees </w:t>
      </w:r>
      <w:r w:rsidR="00A84E79" w:rsidRPr="00E14415">
        <w:rPr>
          <w:rFonts w:eastAsiaTheme="minorEastAsia"/>
        </w:rPr>
        <w:t xml:space="preserve">to </w:t>
      </w:r>
      <w:r w:rsidR="00612491" w:rsidRPr="00E14415">
        <w:rPr>
          <w:rFonts w:eastAsiaTheme="minorEastAsia"/>
        </w:rPr>
        <w:t>generate</w:t>
      </w:r>
      <w:r w:rsidR="00A84E79" w:rsidRPr="00E14415">
        <w:rPr>
          <w:rFonts w:eastAsiaTheme="minorEastAsia"/>
        </w:rPr>
        <w:t>.</w:t>
      </w:r>
      <w:r w:rsidR="00DA18CD" w:rsidRPr="00E14415">
        <w:rPr>
          <w:rFonts w:eastAsiaTheme="minorEastAsia"/>
        </w:rPr>
        <w:t xml:space="preserve"> </w:t>
      </w:r>
      <w:r w:rsidR="00DB3B4E" w:rsidRPr="00E14415">
        <w:rPr>
          <w:rFonts w:eastAsiaTheme="minorEastAsia"/>
        </w:rPr>
        <w:t xml:space="preserve">Since it is difficult, in general, to model OR operations and loops using Petri nets, the process trees we generate do not contain such operations. The other assumptions we make about synthetic data is that the original trees do not contain duplicate activities (i.e., activities are unique) nor silent transitions. Such behaviors are reflected in the Petri nets </w:t>
      </w:r>
      <w:r w:rsidR="00883DDC" w:rsidRPr="00E14415">
        <w:rPr>
          <w:rFonts w:eastAsiaTheme="minorEastAsia"/>
        </w:rPr>
        <w:t xml:space="preserve">that we obtain by converting the operators in the trees to the equivalent structures </w:t>
      </w:r>
      <w:r w:rsidR="00A530F0">
        <w:rPr>
          <w:rFonts w:eastAsiaTheme="minorEastAsia"/>
        </w:rPr>
        <w:t xml:space="preserve">as </w:t>
      </w:r>
      <w:r w:rsidR="00883DDC" w:rsidRPr="00E14415">
        <w:rPr>
          <w:rFonts w:eastAsiaTheme="minorEastAsia"/>
        </w:rPr>
        <w:t xml:space="preserve">we showed in paragraph </w:t>
      </w:r>
      <w:r w:rsidR="00883DDC" w:rsidRPr="00E14415">
        <w:rPr>
          <w:rFonts w:eastAsiaTheme="minorEastAsia"/>
        </w:rPr>
        <w:fldChar w:fldCharType="begin"/>
      </w:r>
      <w:r w:rsidR="00883DDC" w:rsidRPr="00E14415">
        <w:rPr>
          <w:rFonts w:eastAsiaTheme="minorEastAsia"/>
        </w:rPr>
        <w:instrText xml:space="preserve"> REF _Ref115626485 \r \h </w:instrText>
      </w:r>
      <w:r w:rsidR="00E14415">
        <w:rPr>
          <w:rFonts w:eastAsiaTheme="minorEastAsia"/>
        </w:rPr>
        <w:instrText xml:space="preserve"> \* MERGEFORMAT </w:instrText>
      </w:r>
      <w:r w:rsidR="00883DDC" w:rsidRPr="00E14415">
        <w:rPr>
          <w:rFonts w:eastAsiaTheme="minorEastAsia"/>
        </w:rPr>
      </w:r>
      <w:r w:rsidR="00883DDC" w:rsidRPr="00E14415">
        <w:rPr>
          <w:rFonts w:eastAsiaTheme="minorEastAsia"/>
        </w:rPr>
        <w:fldChar w:fldCharType="separate"/>
      </w:r>
      <w:r w:rsidR="00BD414D">
        <w:rPr>
          <w:rFonts w:eastAsiaTheme="minorEastAsia"/>
        </w:rPr>
        <w:t>1.3.5</w:t>
      </w:r>
      <w:r w:rsidR="00883DDC" w:rsidRPr="00E14415">
        <w:rPr>
          <w:rFonts w:eastAsiaTheme="minorEastAsia"/>
        </w:rPr>
        <w:fldChar w:fldCharType="end"/>
      </w:r>
      <w:r w:rsidR="00883DDC" w:rsidRPr="00E14415">
        <w:rPr>
          <w:rFonts w:eastAsiaTheme="minorEastAsia"/>
        </w:rPr>
        <w:t>.</w:t>
      </w:r>
    </w:p>
    <w:p w14:paraId="64D62088" w14:textId="5B7D4240" w:rsidR="00EA523F" w:rsidRDefault="00C91FA3" w:rsidP="00E14415">
      <w:pPr>
        <w:rPr>
          <w:rFonts w:eastAsiaTheme="minorEastAsia"/>
        </w:rPr>
      </w:pPr>
      <w:r w:rsidRPr="00E14415">
        <w:rPr>
          <w:rFonts w:eastAsiaTheme="minorEastAsia"/>
        </w:rPr>
        <w:t>Once generated, each tree is converted into a Petri net</w:t>
      </w:r>
      <w:r w:rsidR="00DA18CD" w:rsidRPr="00BD1B48">
        <w:rPr>
          <w:rFonts w:eastAsiaTheme="minorEastAsia"/>
          <w:vertAlign w:val="superscript"/>
        </w:rPr>
        <w:footnoteReference w:id="26"/>
      </w:r>
      <w:r w:rsidR="00F81FAF" w:rsidRPr="00E14415">
        <w:rPr>
          <w:rFonts w:eastAsiaTheme="minorEastAsia"/>
        </w:rPr>
        <w:t xml:space="preserve">, </w:t>
      </w:r>
      <w:r w:rsidR="00C34462" w:rsidRPr="00E14415">
        <w:rPr>
          <w:rFonts w:eastAsiaTheme="minorEastAsia"/>
        </w:rPr>
        <w:t>which</w:t>
      </w:r>
      <w:r w:rsidR="00F81FAF" w:rsidRPr="00E14415">
        <w:rPr>
          <w:rFonts w:eastAsiaTheme="minorEastAsia"/>
        </w:rPr>
        <w:t xml:space="preserve"> is later reduced</w:t>
      </w:r>
      <w:r w:rsidR="00D554C1" w:rsidRPr="00E14415">
        <w:rPr>
          <w:rFonts w:eastAsiaTheme="minorEastAsia"/>
        </w:rPr>
        <w:t xml:space="preserve"> (using a procedure that guarantees the equivalence of the original and reduced net</w:t>
      </w:r>
      <w:r w:rsidR="00404FB5" w:rsidRPr="0030499A">
        <w:rPr>
          <w:rFonts w:eastAsiaTheme="minorEastAsia"/>
          <w:vertAlign w:val="superscript"/>
        </w:rPr>
        <w:footnoteReference w:id="27"/>
      </w:r>
      <w:r w:rsidR="00D554C1" w:rsidRPr="00E14415">
        <w:rPr>
          <w:rFonts w:eastAsiaTheme="minorEastAsia"/>
        </w:rPr>
        <w:t>)</w:t>
      </w:r>
      <w:r w:rsidR="00F81FAF" w:rsidRPr="00E14415">
        <w:rPr>
          <w:rFonts w:eastAsiaTheme="minorEastAsia"/>
        </w:rPr>
        <w:t xml:space="preserve"> to get rid of the </w:t>
      </w:r>
      <w:r w:rsidR="00C34462" w:rsidRPr="00E14415">
        <w:rPr>
          <w:rFonts w:eastAsiaTheme="minorEastAsia"/>
        </w:rPr>
        <w:t>silent transitions in excess that result from the conversion</w:t>
      </w:r>
      <w:r w:rsidR="00404FB5" w:rsidRPr="00E14415">
        <w:rPr>
          <w:rFonts w:eastAsiaTheme="minorEastAsia"/>
        </w:rPr>
        <w:t>.</w:t>
      </w:r>
      <w:r w:rsidR="00A84E79" w:rsidRPr="00E14415">
        <w:rPr>
          <w:rFonts w:eastAsiaTheme="minorEastAsia"/>
        </w:rPr>
        <w:t xml:space="preserve"> </w:t>
      </w:r>
      <w:r w:rsidR="00DB3B4E" w:rsidRPr="00E14415">
        <w:rPr>
          <w:rFonts w:eastAsiaTheme="minorEastAsia"/>
        </w:rPr>
        <w:t xml:space="preserve">We then play out (or simulate) these Petri nets to generate </w:t>
      </w:r>
      <w:r w:rsidR="00493B30">
        <w:rPr>
          <w:rFonts w:eastAsiaTheme="minorEastAsia"/>
        </w:rPr>
        <w:t xml:space="preserve">the </w:t>
      </w:r>
      <w:r w:rsidR="00DB3B4E" w:rsidRPr="00E14415">
        <w:rPr>
          <w:rFonts w:eastAsiaTheme="minorEastAsia"/>
        </w:rPr>
        <w:t>collection of event logs</w:t>
      </w:r>
      <w:r w:rsidR="00493B30">
        <w:rPr>
          <w:rFonts w:eastAsiaTheme="minorEastAsia"/>
        </w:rPr>
        <w:t xml:space="preserve"> that forms our dataset</w:t>
      </w:r>
      <w:r w:rsidR="00DB3B4E" w:rsidRPr="00E14415">
        <w:rPr>
          <w:rFonts w:eastAsiaTheme="minorEastAsia"/>
        </w:rPr>
        <w:t>.</w:t>
      </w:r>
    </w:p>
    <w:p w14:paraId="097D83F4" w14:textId="14DC278C" w:rsidR="006B633A" w:rsidRDefault="006B633A" w:rsidP="006B633A">
      <w:pPr>
        <w:pStyle w:val="Heading2"/>
      </w:pPr>
      <w:bookmarkStart w:id="107" w:name="_Toc115907264"/>
      <w:r>
        <w:lastRenderedPageBreak/>
        <w:t>Generation of the input model</w:t>
      </w:r>
      <w:bookmarkEnd w:id="107"/>
    </w:p>
    <w:p w14:paraId="5CE5D3F0" w14:textId="29FA6698" w:rsidR="003807F5" w:rsidRDefault="003807F5" w:rsidP="003807F5">
      <w:r>
        <w:t xml:space="preserve">As we already mentioned, our algorithm does not take event logs directly in input, so we need to convert them into bipartite graphs, each one representing the family of models to which, in our assumption, the </w:t>
      </w:r>
      <w:r w:rsidRPr="00807684">
        <w:rPr>
          <w:i/>
          <w:iCs/>
        </w:rPr>
        <w:t>correct model</w:t>
      </w:r>
      <w:r>
        <w:t xml:space="preserve"> (the Petri net that generated the event log) belongs.</w:t>
      </w:r>
      <w:r w:rsidR="00B61B63">
        <w:t xml:space="preserve"> This process is performed in two steps: first, we identify the unique activities in the log (that correspond to transitions in a Petri net</w:t>
      </w:r>
      <w:proofErr w:type="gramStart"/>
      <w:r w:rsidR="00B61B63">
        <w:t>)</w:t>
      </w:r>
      <w:proofErr w:type="gramEnd"/>
      <w:r w:rsidR="00B61B63">
        <w:t xml:space="preserve"> and we add them to the graph; second, we derive the Alpha relations among the activities and use them to build the places to add to the graph.</w:t>
      </w:r>
    </w:p>
    <w:p w14:paraId="01E9874E" w14:textId="0799305D" w:rsidR="00371619" w:rsidRPr="004A4A66" w:rsidRDefault="00B61B63" w:rsidP="007E0327">
      <w:r>
        <w:t>In our algorithm, input graphs are modeled using the PyTroch Geometric framework</w:t>
      </w:r>
      <w:r w:rsidR="006A2BCF">
        <w:t xml:space="preserve">, in which a </w:t>
      </w:r>
      <w:r w:rsidR="006A2BCF" w:rsidRPr="006A2BCF">
        <w:rPr>
          <w:i/>
          <w:iCs/>
        </w:rPr>
        <w:t>Data</w:t>
      </w:r>
      <w:r w:rsidR="006A2BCF">
        <w:t xml:space="preserve"> objects holds</w:t>
      </w:r>
      <w:r w:rsidR="0089001C">
        <w:t>, among other attributes,</w:t>
      </w:r>
      <w:r w:rsidR="006A2BCF">
        <w:t xml:space="preserve"> the node feature matrix </w:t>
      </w:r>
      <w:r w:rsidR="006A2BCF" w:rsidRPr="006A2BCF">
        <w:rPr>
          <w:i/>
          <w:iCs/>
        </w:rPr>
        <w:t>x</w:t>
      </w:r>
      <w:r w:rsidR="006A2BCF">
        <w:t xml:space="preserve"> </w:t>
      </w:r>
      <w:r w:rsidR="0089001C">
        <w:t xml:space="preserve">and </w:t>
      </w:r>
      <w:r w:rsidR="006A2BCF">
        <w:t xml:space="preserve">the adjacency matrix </w:t>
      </w:r>
      <w:proofErr w:type="spellStart"/>
      <w:r w:rsidR="006A2BCF">
        <w:rPr>
          <w:i/>
          <w:iCs/>
        </w:rPr>
        <w:t>edge</w:t>
      </w:r>
      <w:r w:rsidR="00A530F0">
        <w:rPr>
          <w:i/>
          <w:iCs/>
        </w:rPr>
        <w:t>_</w:t>
      </w:r>
      <w:r w:rsidR="006A2BCF">
        <w:rPr>
          <w:i/>
          <w:iCs/>
        </w:rPr>
        <w:t>index</w:t>
      </w:r>
      <w:proofErr w:type="spellEnd"/>
      <w:r w:rsidR="0089001C">
        <w:t>.</w:t>
      </w:r>
      <w:r w:rsidR="004739F3">
        <w:t xml:space="preserve"> We will discuss the node feature matrix later in this chapter; in this section we will focus on how to build the adjacency matrix.</w:t>
      </w:r>
    </w:p>
    <w:p w14:paraId="00D1A9ED" w14:textId="100F1727" w:rsidR="00021DCF" w:rsidRDefault="00021DCF" w:rsidP="00021DCF">
      <w:pPr>
        <w:pStyle w:val="Heading3"/>
      </w:pPr>
      <w:r>
        <w:t xml:space="preserve"> </w:t>
      </w:r>
      <w:bookmarkStart w:id="108" w:name="_Toc115907265"/>
      <w:r>
        <w:t>Transitions</w:t>
      </w:r>
      <w:bookmarkEnd w:id="108"/>
    </w:p>
    <w:p w14:paraId="2DF7ED64" w14:textId="767EB092" w:rsidR="0034696E" w:rsidRDefault="0034696E" w:rsidP="0034696E">
      <w:r>
        <w:t xml:space="preserve">Isolating the activities in a log is </w:t>
      </w:r>
      <w:proofErr w:type="gramStart"/>
      <w:r>
        <w:t>fairly easy</w:t>
      </w:r>
      <w:proofErr w:type="gramEnd"/>
      <w:r>
        <w:t xml:space="preserve">: we first read the log as a set of traces </w:t>
      </w:r>
      <w:r w:rsidR="000929C4">
        <w:t>exploiting the</w:t>
      </w:r>
      <w:r>
        <w:t xml:space="preserve"> PM4PY</w:t>
      </w:r>
      <w:r w:rsidR="000929C4">
        <w:t xml:space="preserve">’s function </w:t>
      </w:r>
      <w:proofErr w:type="spellStart"/>
      <w:r w:rsidR="000929C4" w:rsidRPr="000929C4">
        <w:rPr>
          <w:i/>
          <w:iCs/>
        </w:rPr>
        <w:t>get_variants_as_tuples</w:t>
      </w:r>
      <w:proofErr w:type="spellEnd"/>
      <w:r w:rsidR="000929C4">
        <w:t xml:space="preserve"> in the </w:t>
      </w:r>
      <w:r w:rsidR="000929C4">
        <w:rPr>
          <w:i/>
          <w:iCs/>
        </w:rPr>
        <w:t>pm4py.stats</w:t>
      </w:r>
      <w:r w:rsidR="000929C4">
        <w:t xml:space="preserve"> module</w:t>
      </w:r>
      <w:r>
        <w:t xml:space="preserve">, then we iterate over each </w:t>
      </w:r>
      <w:r w:rsidR="000929C4">
        <w:t xml:space="preserve">trace and collect the activities into a set. </w:t>
      </w:r>
    </w:p>
    <w:p w14:paraId="7548D848" w14:textId="51DEE0D3" w:rsidR="00D64934" w:rsidRPr="00D64934" w:rsidRDefault="00D64934" w:rsidP="0034696E">
      <w:pPr>
        <w:rPr>
          <w:rFonts w:eastAsiaTheme="minorEastAsia"/>
        </w:rPr>
      </w:pPr>
      <w:r>
        <w:rPr>
          <w:rFonts w:eastAsiaTheme="minorEastAsia"/>
        </w:rPr>
        <w:t xml:space="preserve">In this phase, we introduce in the set of unique activities the fictitious activities &gt; and </w:t>
      </w:r>
      <w:r w:rsidR="00446946">
        <w:rPr>
          <w:rFonts w:eastAsiaTheme="minorEastAsia"/>
        </w:rPr>
        <w:t>|</w:t>
      </w:r>
      <w:r>
        <w:rPr>
          <w:rFonts w:eastAsiaTheme="minorEastAsia"/>
        </w:rPr>
        <w:t xml:space="preserve">, that represent respectively the starting and ending activities </w:t>
      </w:r>
      <w:r w:rsidR="0016440B">
        <w:rPr>
          <w:rFonts w:eastAsiaTheme="minorEastAsia"/>
        </w:rPr>
        <w:t>of</w:t>
      </w:r>
      <w:r>
        <w:rPr>
          <w:rFonts w:eastAsiaTheme="minorEastAsia"/>
        </w:rPr>
        <w:t xml:space="preserve"> each trace in the log</w:t>
      </w:r>
      <w:r w:rsidR="0016440B">
        <w:rPr>
          <w:rFonts w:eastAsiaTheme="minorEastAsia"/>
        </w:rPr>
        <w:t xml:space="preserve">, so that </w:t>
      </w:r>
      <w:r>
        <w:rPr>
          <w:rFonts w:eastAsiaTheme="minorEastAsia"/>
        </w:rPr>
        <w:t xml:space="preserve">we can construct input graphs that have </w:t>
      </w:r>
      <w:r w:rsidR="0016440B">
        <w:rPr>
          <w:rFonts w:eastAsiaTheme="minorEastAsia"/>
        </w:rPr>
        <w:t xml:space="preserve">a </w:t>
      </w:r>
      <w:r>
        <w:rPr>
          <w:rFonts w:eastAsiaTheme="minorEastAsia"/>
        </w:rPr>
        <w:t xml:space="preserve">unique starting and ending. </w:t>
      </w:r>
      <w:r w:rsidR="0016440B">
        <w:rPr>
          <w:rFonts w:eastAsiaTheme="minorEastAsia"/>
        </w:rPr>
        <w:t>We</w:t>
      </w:r>
      <w:r>
        <w:rPr>
          <w:rFonts w:eastAsiaTheme="minorEastAsia"/>
        </w:rPr>
        <w:t xml:space="preserve"> then transform</w:t>
      </w:r>
      <w:r w:rsidR="0016440B">
        <w:rPr>
          <w:rFonts w:eastAsiaTheme="minorEastAsia"/>
        </w:rPr>
        <w:t xml:space="preserve"> them</w:t>
      </w:r>
      <w:r>
        <w:rPr>
          <w:rFonts w:eastAsiaTheme="minorEastAsia"/>
        </w:rPr>
        <w:t xml:space="preserve"> into silent transitions during inference, to prevent them from interfering with the actual behavior of the net.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B61B63" w14:paraId="50CA7748" w14:textId="77777777" w:rsidTr="0016440B">
        <w:trPr>
          <w:trHeight w:val="57"/>
        </w:trPr>
        <w:tc>
          <w:tcPr>
            <w:tcW w:w="9070" w:type="dxa"/>
            <w:gridSpan w:val="2"/>
            <w:tcBorders>
              <w:top w:val="single" w:sz="8" w:space="0" w:color="auto"/>
              <w:bottom w:val="single" w:sz="4" w:space="0" w:color="auto"/>
            </w:tcBorders>
            <w:vAlign w:val="center"/>
          </w:tcPr>
          <w:p w14:paraId="57D99232" w14:textId="33C508FD" w:rsidR="00B61B63" w:rsidRDefault="00B61B63" w:rsidP="00A41F74">
            <w:pPr>
              <w:spacing w:before="0" w:after="0" w:line="276" w:lineRule="auto"/>
              <w:jc w:val="left"/>
            </w:pPr>
            <w:r w:rsidRPr="009420FF">
              <w:rPr>
                <w:b/>
                <w:bCs/>
              </w:rPr>
              <w:t>Algorithm</w:t>
            </w:r>
            <w:r>
              <w:rPr>
                <w:b/>
                <w:bCs/>
              </w:rPr>
              <w:t xml:space="preserve"> 5.1</w:t>
            </w:r>
            <w:r w:rsidRPr="009420FF">
              <w:rPr>
                <w:b/>
                <w:bCs/>
              </w:rPr>
              <w:t xml:space="preserve"> </w:t>
            </w:r>
            <w:r w:rsidR="000929C4">
              <w:t>Find unique activities</w:t>
            </w:r>
          </w:p>
        </w:tc>
      </w:tr>
      <w:tr w:rsidR="00B61B63" w14:paraId="022DE736" w14:textId="77777777" w:rsidTr="0016440B">
        <w:trPr>
          <w:trHeight w:val="278"/>
        </w:trPr>
        <w:tc>
          <w:tcPr>
            <w:tcW w:w="689" w:type="dxa"/>
            <w:tcBorders>
              <w:top w:val="single" w:sz="4" w:space="0" w:color="auto"/>
            </w:tcBorders>
          </w:tcPr>
          <w:p w14:paraId="024EED50" w14:textId="532B505B" w:rsidR="00B61B63" w:rsidRDefault="00B61B63" w:rsidP="00A41F74">
            <w:pPr>
              <w:spacing w:before="0" w:after="0" w:line="276" w:lineRule="auto"/>
            </w:pPr>
          </w:p>
        </w:tc>
        <w:tc>
          <w:tcPr>
            <w:tcW w:w="8381" w:type="dxa"/>
            <w:tcBorders>
              <w:top w:val="single" w:sz="4" w:space="0" w:color="auto"/>
            </w:tcBorders>
          </w:tcPr>
          <w:p w14:paraId="28F2B59C" w14:textId="011798BB" w:rsidR="000929C4" w:rsidRDefault="00B61B63" w:rsidP="00A41F74">
            <w:pPr>
              <w:spacing w:before="0" w:after="0" w:line="276" w:lineRule="auto"/>
            </w:pPr>
            <w:r w:rsidRPr="00B61B63">
              <w:rPr>
                <w:b/>
                <w:bCs/>
              </w:rPr>
              <w:t>Input:</w:t>
            </w:r>
            <w:r>
              <w:t xml:space="preserve"> </w:t>
            </w:r>
            <w:r w:rsidR="0016440B">
              <w:t>set of variants V</w:t>
            </w:r>
          </w:p>
        </w:tc>
      </w:tr>
      <w:tr w:rsidR="000929C4" w14:paraId="03DBE7F6" w14:textId="77777777" w:rsidTr="0016440B">
        <w:trPr>
          <w:trHeight w:val="278"/>
        </w:trPr>
        <w:tc>
          <w:tcPr>
            <w:tcW w:w="689" w:type="dxa"/>
          </w:tcPr>
          <w:p w14:paraId="7B68B861" w14:textId="77777777" w:rsidR="000929C4" w:rsidRDefault="000929C4" w:rsidP="00A41F74">
            <w:pPr>
              <w:spacing w:before="0" w:after="0" w:line="276" w:lineRule="auto"/>
            </w:pPr>
          </w:p>
        </w:tc>
        <w:tc>
          <w:tcPr>
            <w:tcW w:w="8381" w:type="dxa"/>
          </w:tcPr>
          <w:p w14:paraId="7B764903" w14:textId="12BEF051" w:rsidR="000929C4" w:rsidRPr="000929C4" w:rsidRDefault="000929C4" w:rsidP="00A41F74">
            <w:pPr>
              <w:spacing w:before="0" w:after="0" w:line="276" w:lineRule="auto"/>
            </w:pPr>
            <w:r>
              <w:rPr>
                <w:b/>
                <w:bCs/>
              </w:rPr>
              <w:t>Output</w:t>
            </w:r>
            <w:r>
              <w:t>: set of unique activities</w:t>
            </w:r>
            <w:r w:rsidR="0016440B">
              <w:t xml:space="preserve"> A</w:t>
            </w:r>
          </w:p>
        </w:tc>
      </w:tr>
      <w:tr w:rsidR="00B61B63" w14:paraId="7F32A9A4" w14:textId="77777777" w:rsidTr="0016440B">
        <w:trPr>
          <w:trHeight w:val="277"/>
        </w:trPr>
        <w:tc>
          <w:tcPr>
            <w:tcW w:w="689" w:type="dxa"/>
          </w:tcPr>
          <w:p w14:paraId="360BBC50" w14:textId="5C325095" w:rsidR="00B61B63" w:rsidRDefault="00B61B63" w:rsidP="00A41F74">
            <w:pPr>
              <w:spacing w:before="0" w:after="0" w:line="276" w:lineRule="auto"/>
            </w:pPr>
          </w:p>
        </w:tc>
        <w:tc>
          <w:tcPr>
            <w:tcW w:w="8381" w:type="dxa"/>
          </w:tcPr>
          <w:p w14:paraId="7B441DA8" w14:textId="18585A6F" w:rsidR="00B61B63" w:rsidRPr="000929C4" w:rsidRDefault="00B61B63" w:rsidP="00A41F74">
            <w:pPr>
              <w:spacing w:before="0" w:after="0" w:line="276" w:lineRule="auto"/>
            </w:pPr>
          </w:p>
        </w:tc>
      </w:tr>
      <w:tr w:rsidR="00B61B63" w14:paraId="38325278" w14:textId="77777777" w:rsidTr="0016440B">
        <w:trPr>
          <w:trHeight w:val="277"/>
        </w:trPr>
        <w:tc>
          <w:tcPr>
            <w:tcW w:w="689" w:type="dxa"/>
          </w:tcPr>
          <w:p w14:paraId="55A30345" w14:textId="0CE54AD7" w:rsidR="00B61B63" w:rsidRDefault="00296C21" w:rsidP="00A41F74">
            <w:pPr>
              <w:spacing w:before="0" w:after="0" w:line="276" w:lineRule="auto"/>
            </w:pPr>
            <w:r>
              <w:t>1</w:t>
            </w:r>
            <w:r w:rsidR="00B61B63">
              <w:t>:</w:t>
            </w:r>
          </w:p>
        </w:tc>
        <w:tc>
          <w:tcPr>
            <w:tcW w:w="8381" w:type="dxa"/>
          </w:tcPr>
          <w:p w14:paraId="69C1504C" w14:textId="6036DF75" w:rsidR="00B61B63" w:rsidRPr="0016440B" w:rsidRDefault="0016440B" w:rsidP="0016440B">
            <w:pPr>
              <w:spacing w:before="0" w:after="0" w:line="276" w:lineRule="auto"/>
            </w:pPr>
            <m:oMathPara>
              <m:oMathParaPr>
                <m:jc m:val="left"/>
              </m:oMathParaPr>
              <m:oMath>
                <m:r>
                  <w:rPr>
                    <w:rFonts w:ascii="Cambria Math" w:hAnsi="Cambria Math"/>
                  </w:rPr>
                  <m:t>A=∅</m:t>
                </m:r>
              </m:oMath>
            </m:oMathPara>
          </w:p>
        </w:tc>
      </w:tr>
      <w:tr w:rsidR="00B61B63" w14:paraId="526C946E" w14:textId="77777777" w:rsidTr="0016440B">
        <w:trPr>
          <w:trHeight w:val="277"/>
        </w:trPr>
        <w:tc>
          <w:tcPr>
            <w:tcW w:w="689" w:type="dxa"/>
          </w:tcPr>
          <w:p w14:paraId="7D929DC8" w14:textId="0F132584" w:rsidR="00B61B63" w:rsidRDefault="00296C21" w:rsidP="00A41F74">
            <w:pPr>
              <w:spacing w:before="0" w:after="0" w:line="276" w:lineRule="auto"/>
            </w:pPr>
            <w:r>
              <w:t>2</w:t>
            </w:r>
            <w:r w:rsidR="00B61B63">
              <w:t>:</w:t>
            </w:r>
          </w:p>
        </w:tc>
        <w:tc>
          <w:tcPr>
            <w:tcW w:w="8381" w:type="dxa"/>
          </w:tcPr>
          <w:p w14:paraId="7CBBF9D6" w14:textId="355616D8" w:rsidR="00B61B63" w:rsidRPr="0016440B" w:rsidRDefault="0016440B" w:rsidP="0016440B">
            <w:pPr>
              <w:spacing w:before="0" w:after="0" w:line="276" w:lineRule="auto"/>
            </w:pPr>
            <w:r>
              <w:rPr>
                <w:b/>
                <w:bCs/>
              </w:rPr>
              <w:t>for</w:t>
            </w:r>
            <w:r>
              <w:t xml:space="preserve"> </w:t>
            </w:r>
            <m:oMath>
              <m:r>
                <w:rPr>
                  <w:rFonts w:ascii="Cambria Math" w:hAnsi="Cambria Math"/>
                </w:rPr>
                <m:t>variant∈V</m:t>
              </m:r>
            </m:oMath>
            <w:r>
              <w:rPr>
                <w:b/>
                <w:bCs/>
              </w:rPr>
              <w:t xml:space="preserve"> </w:t>
            </w:r>
            <w:r w:rsidRPr="0016440B">
              <w:rPr>
                <w:b/>
                <w:bCs/>
              </w:rPr>
              <w:t>do</w:t>
            </w:r>
            <w:r>
              <w:t>:</w:t>
            </w:r>
          </w:p>
        </w:tc>
      </w:tr>
      <w:tr w:rsidR="0016440B" w14:paraId="0D1DBCB8" w14:textId="77777777" w:rsidTr="0016440B">
        <w:trPr>
          <w:trHeight w:val="277"/>
        </w:trPr>
        <w:tc>
          <w:tcPr>
            <w:tcW w:w="689" w:type="dxa"/>
          </w:tcPr>
          <w:p w14:paraId="2A872C62" w14:textId="05F3B803" w:rsidR="0016440B" w:rsidRDefault="00296C21" w:rsidP="0016440B">
            <w:pPr>
              <w:spacing w:before="0" w:after="0" w:line="276" w:lineRule="auto"/>
            </w:pPr>
            <w:r>
              <w:t>3</w:t>
            </w:r>
            <w:r w:rsidR="0016440B">
              <w:t>:</w:t>
            </w:r>
          </w:p>
        </w:tc>
        <w:tc>
          <w:tcPr>
            <w:tcW w:w="8381" w:type="dxa"/>
          </w:tcPr>
          <w:p w14:paraId="1EBE7F13" w14:textId="6C3E64EF" w:rsidR="0016440B" w:rsidRDefault="0016440B" w:rsidP="0016440B">
            <w:pPr>
              <w:spacing w:before="0" w:after="0" w:line="276" w:lineRule="auto"/>
            </w:pPr>
            <w:r>
              <w:t xml:space="preserve">    </w:t>
            </w:r>
            <w:r>
              <w:rPr>
                <w:b/>
                <w:bCs/>
              </w:rPr>
              <w:t xml:space="preserve">for </w:t>
            </w:r>
            <m:oMath>
              <m:r>
                <w:rPr>
                  <w:rFonts w:ascii="Cambria Math" w:hAnsi="Cambria Math"/>
                </w:rPr>
                <m:t>a∈variant</m:t>
              </m:r>
            </m:oMath>
            <w:r>
              <w:t xml:space="preserve"> </w:t>
            </w:r>
            <w:r>
              <w:rPr>
                <w:b/>
                <w:bCs/>
              </w:rPr>
              <w:t>do</w:t>
            </w:r>
            <w:r>
              <w:t>:</w:t>
            </w:r>
          </w:p>
        </w:tc>
      </w:tr>
      <w:tr w:rsidR="0016440B" w14:paraId="2CC83497" w14:textId="77777777" w:rsidTr="0016440B">
        <w:trPr>
          <w:trHeight w:val="277"/>
        </w:trPr>
        <w:tc>
          <w:tcPr>
            <w:tcW w:w="689" w:type="dxa"/>
          </w:tcPr>
          <w:p w14:paraId="48DD96E4" w14:textId="220570EA" w:rsidR="0016440B" w:rsidRDefault="00296C21" w:rsidP="0016440B">
            <w:pPr>
              <w:spacing w:before="0" w:after="0" w:line="276" w:lineRule="auto"/>
            </w:pPr>
            <w:r>
              <w:t>4</w:t>
            </w:r>
            <w:r w:rsidR="0016440B">
              <w:t>:</w:t>
            </w:r>
          </w:p>
        </w:tc>
        <w:tc>
          <w:tcPr>
            <w:tcW w:w="8381" w:type="dxa"/>
          </w:tcPr>
          <w:p w14:paraId="77F27D92" w14:textId="6656D9F7" w:rsidR="0016440B" w:rsidRPr="0016440B" w:rsidRDefault="0016440B" w:rsidP="0016440B">
            <w:pPr>
              <w:spacing w:before="0" w:after="0" w:line="276" w:lineRule="auto"/>
            </w:pPr>
            <w:r>
              <w:rPr>
                <w:b/>
                <w:bCs/>
              </w:rPr>
              <w:t xml:space="preserve">       </w:t>
            </w:r>
            <w:r w:rsidRPr="0016440B">
              <w:t xml:space="preserve"> </w:t>
            </w:r>
            <m:oMath>
              <m:r>
                <w:rPr>
                  <w:rFonts w:ascii="Cambria Math" w:hAnsi="Cambria Math"/>
                </w:rPr>
                <m:t>A=A∪{a}</m:t>
              </m:r>
            </m:oMath>
          </w:p>
        </w:tc>
      </w:tr>
      <w:tr w:rsidR="0016440B" w14:paraId="6C9767FE" w14:textId="77777777" w:rsidTr="0016440B">
        <w:trPr>
          <w:trHeight w:val="277"/>
        </w:trPr>
        <w:tc>
          <w:tcPr>
            <w:tcW w:w="689" w:type="dxa"/>
          </w:tcPr>
          <w:p w14:paraId="179643B9" w14:textId="2F831061" w:rsidR="0016440B" w:rsidRDefault="00296C21" w:rsidP="0016440B">
            <w:pPr>
              <w:spacing w:before="0" w:after="0" w:line="276" w:lineRule="auto"/>
            </w:pPr>
            <w:r>
              <w:t>5</w:t>
            </w:r>
            <w:r w:rsidR="0016440B">
              <w:t>:</w:t>
            </w:r>
          </w:p>
        </w:tc>
        <w:tc>
          <w:tcPr>
            <w:tcW w:w="8381" w:type="dxa"/>
          </w:tcPr>
          <w:p w14:paraId="7AB0D2E4" w14:textId="1E82CBC6" w:rsidR="0016440B" w:rsidRPr="0016440B" w:rsidRDefault="0016440B" w:rsidP="0016440B">
            <w:pPr>
              <w:spacing w:before="0" w:after="0" w:line="276" w:lineRule="auto"/>
              <w:rPr>
                <w:b/>
                <w:bCs/>
              </w:rPr>
            </w:pPr>
            <w:r>
              <w:rPr>
                <w:b/>
                <w:bCs/>
              </w:rPr>
              <w:t xml:space="preserve">    </w:t>
            </w:r>
            <w:r w:rsidR="0039270E">
              <w:rPr>
                <w:b/>
                <w:bCs/>
              </w:rPr>
              <w:t>end for</w:t>
            </w:r>
          </w:p>
        </w:tc>
      </w:tr>
      <w:tr w:rsidR="0016440B" w14:paraId="4E938B3C" w14:textId="77777777" w:rsidTr="00296C21">
        <w:trPr>
          <w:trHeight w:val="277"/>
        </w:trPr>
        <w:tc>
          <w:tcPr>
            <w:tcW w:w="689" w:type="dxa"/>
          </w:tcPr>
          <w:p w14:paraId="077D5C29" w14:textId="1CA7DCD3" w:rsidR="0016440B" w:rsidRDefault="00296C21" w:rsidP="0016440B">
            <w:pPr>
              <w:spacing w:before="0" w:after="0" w:line="276" w:lineRule="auto"/>
            </w:pPr>
            <w:r>
              <w:t>6</w:t>
            </w:r>
            <w:r w:rsidR="0016440B">
              <w:t>:</w:t>
            </w:r>
          </w:p>
        </w:tc>
        <w:tc>
          <w:tcPr>
            <w:tcW w:w="8381" w:type="dxa"/>
          </w:tcPr>
          <w:p w14:paraId="6F453F1F" w14:textId="62F192CC" w:rsidR="0016440B" w:rsidRPr="0016440B" w:rsidRDefault="0039270E" w:rsidP="0016440B">
            <w:pPr>
              <w:spacing w:before="0" w:after="0" w:line="276" w:lineRule="auto"/>
              <w:rPr>
                <w:b/>
                <w:bCs/>
              </w:rPr>
            </w:pPr>
            <w:r>
              <w:rPr>
                <w:b/>
                <w:bCs/>
              </w:rPr>
              <w:t>end for</w:t>
            </w:r>
          </w:p>
        </w:tc>
      </w:tr>
      <w:tr w:rsidR="00446946" w:rsidRPr="00446946" w14:paraId="623D1F9A" w14:textId="77777777" w:rsidTr="00296C21">
        <w:trPr>
          <w:trHeight w:val="277"/>
        </w:trPr>
        <w:tc>
          <w:tcPr>
            <w:tcW w:w="689" w:type="dxa"/>
          </w:tcPr>
          <w:p w14:paraId="30E98C22" w14:textId="7810C781" w:rsidR="00446946" w:rsidRDefault="00446946" w:rsidP="0016440B">
            <w:pPr>
              <w:spacing w:before="0" w:after="0" w:line="276" w:lineRule="auto"/>
            </w:pPr>
            <w:r>
              <w:t>7:</w:t>
            </w:r>
          </w:p>
        </w:tc>
        <w:tc>
          <w:tcPr>
            <w:tcW w:w="8381" w:type="dxa"/>
          </w:tcPr>
          <w:p w14:paraId="0AB1CE1F" w14:textId="37F2C47E" w:rsidR="00446946" w:rsidRPr="00446946" w:rsidRDefault="00446946" w:rsidP="00446946">
            <w:pPr>
              <w:spacing w:before="0" w:after="0" w:line="276" w:lineRule="auto"/>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&gt;</m:t>
                    </m:r>
                  </m:e>
                </m:d>
              </m:oMath>
            </m:oMathPara>
          </w:p>
        </w:tc>
      </w:tr>
      <w:tr w:rsidR="00446946" w14:paraId="0AD9913A" w14:textId="77777777" w:rsidTr="00296C21">
        <w:trPr>
          <w:trHeight w:val="277"/>
        </w:trPr>
        <w:tc>
          <w:tcPr>
            <w:tcW w:w="689" w:type="dxa"/>
          </w:tcPr>
          <w:p w14:paraId="1486C627" w14:textId="33E9B7D6" w:rsidR="00446946" w:rsidRDefault="00446946" w:rsidP="0016440B">
            <w:pPr>
              <w:spacing w:before="0" w:after="0" w:line="276" w:lineRule="auto"/>
            </w:pPr>
            <w:r>
              <w:t>8:</w:t>
            </w:r>
          </w:p>
        </w:tc>
        <w:tc>
          <w:tcPr>
            <w:tcW w:w="8381" w:type="dxa"/>
          </w:tcPr>
          <w:p w14:paraId="116C8290" w14:textId="7EC1EE88" w:rsidR="00446946" w:rsidRPr="00446946" w:rsidRDefault="00446946" w:rsidP="0016440B">
            <w:pPr>
              <w:spacing w:before="0" w:after="0" w:line="276" w:lineRule="auto"/>
              <w:rPr>
                <w:b/>
                <w:bCs/>
              </w:rPr>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m:t>
                    </m:r>
                  </m:e>
                </m:d>
              </m:oMath>
            </m:oMathPara>
          </w:p>
        </w:tc>
      </w:tr>
      <w:tr w:rsidR="0016440B" w14:paraId="29C8756E" w14:textId="77777777" w:rsidTr="00296C21">
        <w:trPr>
          <w:trHeight w:val="277"/>
        </w:trPr>
        <w:tc>
          <w:tcPr>
            <w:tcW w:w="689" w:type="dxa"/>
          </w:tcPr>
          <w:p w14:paraId="0D516A1F" w14:textId="12CDC9B7" w:rsidR="0016440B" w:rsidRDefault="006467E3" w:rsidP="0016440B">
            <w:pPr>
              <w:spacing w:before="0" w:after="0" w:line="276" w:lineRule="auto"/>
            </w:pPr>
            <w:r>
              <w:t>9</w:t>
            </w:r>
            <w:r w:rsidR="0016440B">
              <w:t>:</w:t>
            </w:r>
          </w:p>
        </w:tc>
        <w:tc>
          <w:tcPr>
            <w:tcW w:w="8381" w:type="dxa"/>
            <w:tcBorders>
              <w:bottom w:val="single" w:sz="4" w:space="0" w:color="auto"/>
            </w:tcBorders>
          </w:tcPr>
          <w:p w14:paraId="0760DB44" w14:textId="034CC4FF" w:rsidR="0016440B" w:rsidRDefault="00296C21" w:rsidP="0016440B">
            <w:pPr>
              <w:spacing w:before="0" w:after="0" w:line="276" w:lineRule="auto"/>
            </w:pPr>
            <w:r>
              <w:t xml:space="preserve">return </w:t>
            </w:r>
            <m:oMath>
              <m:r>
                <w:rPr>
                  <w:rFonts w:ascii="Cambria Math" w:hAnsi="Cambria Math"/>
                </w:rPr>
                <m:t>A</m:t>
              </m:r>
            </m:oMath>
          </w:p>
        </w:tc>
      </w:tr>
    </w:tbl>
    <w:p w14:paraId="64A395DE" w14:textId="48094BEA" w:rsidR="00B61B63" w:rsidRDefault="00446946" w:rsidP="00B61B63">
      <w:r>
        <w:lastRenderedPageBreak/>
        <w:t>Since the activities in an event log are usually represented by strings, we need to map them to integer values and use such numbers to build the adjacency matrix</w:t>
      </w:r>
      <w:r w:rsidR="000403EA">
        <w:t>. Such map is built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0403EA" w14:paraId="3142D8E4" w14:textId="77777777" w:rsidTr="00A41F74">
        <w:trPr>
          <w:trHeight w:val="57"/>
        </w:trPr>
        <w:tc>
          <w:tcPr>
            <w:tcW w:w="9070" w:type="dxa"/>
            <w:gridSpan w:val="2"/>
            <w:tcBorders>
              <w:top w:val="single" w:sz="8" w:space="0" w:color="auto"/>
              <w:bottom w:val="single" w:sz="4" w:space="0" w:color="auto"/>
            </w:tcBorders>
            <w:vAlign w:val="center"/>
          </w:tcPr>
          <w:p w14:paraId="57108ECB" w14:textId="4CE046AF" w:rsidR="000403EA" w:rsidRDefault="000403EA" w:rsidP="00A41F74">
            <w:pPr>
              <w:spacing w:before="0" w:after="0" w:line="276" w:lineRule="auto"/>
              <w:jc w:val="left"/>
            </w:pPr>
            <w:r w:rsidRPr="009420FF">
              <w:rPr>
                <w:b/>
                <w:bCs/>
              </w:rPr>
              <w:t>Algorithm</w:t>
            </w:r>
            <w:r>
              <w:rPr>
                <w:b/>
                <w:bCs/>
              </w:rPr>
              <w:t xml:space="preserve"> 5.</w:t>
            </w:r>
            <w:r w:rsidR="00837FFC">
              <w:rPr>
                <w:b/>
                <w:bCs/>
              </w:rPr>
              <w:t>2</w:t>
            </w:r>
            <w:r w:rsidRPr="009420FF">
              <w:rPr>
                <w:b/>
                <w:bCs/>
              </w:rPr>
              <w:t xml:space="preserve"> </w:t>
            </w:r>
            <w:r>
              <w:t>Activity map</w:t>
            </w:r>
          </w:p>
        </w:tc>
      </w:tr>
      <w:tr w:rsidR="000403EA" w14:paraId="15EF6E4F" w14:textId="77777777" w:rsidTr="00A41F74">
        <w:trPr>
          <w:trHeight w:val="278"/>
        </w:trPr>
        <w:tc>
          <w:tcPr>
            <w:tcW w:w="689" w:type="dxa"/>
            <w:tcBorders>
              <w:top w:val="single" w:sz="4" w:space="0" w:color="auto"/>
            </w:tcBorders>
          </w:tcPr>
          <w:p w14:paraId="6C875FD1" w14:textId="77777777" w:rsidR="000403EA" w:rsidRDefault="000403EA" w:rsidP="00A41F74">
            <w:pPr>
              <w:spacing w:before="0" w:after="0" w:line="276" w:lineRule="auto"/>
            </w:pPr>
          </w:p>
        </w:tc>
        <w:tc>
          <w:tcPr>
            <w:tcW w:w="8381" w:type="dxa"/>
            <w:tcBorders>
              <w:top w:val="single" w:sz="4" w:space="0" w:color="auto"/>
            </w:tcBorders>
          </w:tcPr>
          <w:p w14:paraId="2073CF96" w14:textId="3B22DE25" w:rsidR="000403EA" w:rsidRDefault="000403EA" w:rsidP="00A41F74">
            <w:pPr>
              <w:spacing w:before="0" w:after="0" w:line="276" w:lineRule="auto"/>
            </w:pPr>
            <w:r w:rsidRPr="00B61B63">
              <w:rPr>
                <w:b/>
                <w:bCs/>
              </w:rPr>
              <w:t>Input:</w:t>
            </w:r>
            <w:r>
              <w:t xml:space="preserve"> set of unique activities A</w:t>
            </w:r>
          </w:p>
        </w:tc>
      </w:tr>
      <w:tr w:rsidR="000403EA" w:rsidRPr="000929C4" w14:paraId="1F13A48A" w14:textId="77777777" w:rsidTr="00A41F74">
        <w:trPr>
          <w:trHeight w:val="278"/>
        </w:trPr>
        <w:tc>
          <w:tcPr>
            <w:tcW w:w="689" w:type="dxa"/>
          </w:tcPr>
          <w:p w14:paraId="1D6784BF" w14:textId="77777777" w:rsidR="000403EA" w:rsidRDefault="000403EA" w:rsidP="00A41F74">
            <w:pPr>
              <w:spacing w:before="0" w:after="0" w:line="276" w:lineRule="auto"/>
            </w:pPr>
          </w:p>
        </w:tc>
        <w:tc>
          <w:tcPr>
            <w:tcW w:w="8381" w:type="dxa"/>
          </w:tcPr>
          <w:p w14:paraId="275C6822" w14:textId="4D87276D" w:rsidR="000403EA" w:rsidRPr="000929C4" w:rsidRDefault="000403EA" w:rsidP="00A41F74">
            <w:pPr>
              <w:spacing w:before="0" w:after="0" w:line="276" w:lineRule="auto"/>
            </w:pPr>
            <w:r>
              <w:rPr>
                <w:b/>
                <w:bCs/>
              </w:rPr>
              <w:t>Output</w:t>
            </w:r>
            <w:r>
              <w:t>: map M associating activities to integers</w:t>
            </w:r>
          </w:p>
        </w:tc>
      </w:tr>
      <w:tr w:rsidR="000403EA" w:rsidRPr="000929C4" w14:paraId="64429BF5" w14:textId="77777777" w:rsidTr="00A41F74">
        <w:trPr>
          <w:trHeight w:val="277"/>
        </w:trPr>
        <w:tc>
          <w:tcPr>
            <w:tcW w:w="689" w:type="dxa"/>
          </w:tcPr>
          <w:p w14:paraId="4F9C00D9" w14:textId="77777777" w:rsidR="000403EA" w:rsidRDefault="000403EA" w:rsidP="00A41F74">
            <w:pPr>
              <w:spacing w:before="0" w:after="0" w:line="276" w:lineRule="auto"/>
            </w:pPr>
          </w:p>
        </w:tc>
        <w:tc>
          <w:tcPr>
            <w:tcW w:w="8381" w:type="dxa"/>
          </w:tcPr>
          <w:p w14:paraId="2ED95FF2" w14:textId="77777777" w:rsidR="000403EA" w:rsidRPr="000929C4" w:rsidRDefault="000403EA" w:rsidP="00A41F74">
            <w:pPr>
              <w:spacing w:before="0" w:after="0" w:line="276" w:lineRule="auto"/>
            </w:pPr>
          </w:p>
        </w:tc>
      </w:tr>
      <w:tr w:rsidR="000403EA" w:rsidRPr="0016440B" w14:paraId="11101A65" w14:textId="77777777" w:rsidTr="00A41F74">
        <w:trPr>
          <w:trHeight w:val="277"/>
        </w:trPr>
        <w:tc>
          <w:tcPr>
            <w:tcW w:w="689" w:type="dxa"/>
          </w:tcPr>
          <w:p w14:paraId="6A65E60F" w14:textId="77777777" w:rsidR="000403EA" w:rsidRDefault="000403EA" w:rsidP="00A41F74">
            <w:pPr>
              <w:spacing w:before="0" w:after="0" w:line="276" w:lineRule="auto"/>
            </w:pPr>
            <w:r>
              <w:t>1:</w:t>
            </w:r>
          </w:p>
        </w:tc>
        <w:tc>
          <w:tcPr>
            <w:tcW w:w="8381" w:type="dxa"/>
          </w:tcPr>
          <w:p w14:paraId="6237C868" w14:textId="04C094F9" w:rsidR="000403EA" w:rsidRPr="0016440B" w:rsidRDefault="000403EA" w:rsidP="00A41F74">
            <w:pPr>
              <w:spacing w:before="0" w:after="0" w:line="276" w:lineRule="auto"/>
            </w:pPr>
            <m:oMathPara>
              <m:oMathParaPr>
                <m:jc m:val="left"/>
              </m:oMathParaPr>
              <m:oMath>
                <m:r>
                  <w:rPr>
                    <w:rFonts w:ascii="Cambria Math" w:hAnsi="Cambria Math"/>
                  </w:rPr>
                  <m:t>M=∅</m:t>
                </m:r>
              </m:oMath>
            </m:oMathPara>
          </w:p>
        </w:tc>
      </w:tr>
      <w:tr w:rsidR="000403EA" w:rsidRPr="0016440B" w14:paraId="24068136" w14:textId="77777777" w:rsidTr="00A41F74">
        <w:trPr>
          <w:trHeight w:val="277"/>
        </w:trPr>
        <w:tc>
          <w:tcPr>
            <w:tcW w:w="689" w:type="dxa"/>
          </w:tcPr>
          <w:p w14:paraId="31D15BA6" w14:textId="77777777" w:rsidR="000403EA" w:rsidRDefault="000403EA" w:rsidP="00A41F74">
            <w:pPr>
              <w:spacing w:before="0" w:after="0" w:line="276" w:lineRule="auto"/>
            </w:pPr>
            <w:r>
              <w:t>2:</w:t>
            </w:r>
          </w:p>
        </w:tc>
        <w:tc>
          <w:tcPr>
            <w:tcW w:w="8381" w:type="dxa"/>
          </w:tcPr>
          <w:p w14:paraId="47B5C9AB" w14:textId="7B91FE4D" w:rsidR="000403EA" w:rsidRPr="000403EA" w:rsidRDefault="000403EA" w:rsidP="00A41F74">
            <w:pPr>
              <w:spacing w:before="0" w:after="0" w:line="276" w:lineRule="auto"/>
            </w:pPr>
            <m:oMathPara>
              <m:oMathParaPr>
                <m:jc m:val="left"/>
              </m:oMathParaPr>
              <m:oMath>
                <m:r>
                  <w:rPr>
                    <w:rFonts w:ascii="Cambria Math" w:hAnsi="Cambria Math"/>
                  </w:rPr>
                  <m:t>M=M∪{(&gt;, 0)}</m:t>
                </m:r>
              </m:oMath>
            </m:oMathPara>
          </w:p>
        </w:tc>
      </w:tr>
      <w:tr w:rsidR="000403EA" w:rsidRPr="0016440B" w14:paraId="2208B393" w14:textId="77777777" w:rsidTr="00A41F74">
        <w:trPr>
          <w:trHeight w:val="277"/>
        </w:trPr>
        <w:tc>
          <w:tcPr>
            <w:tcW w:w="689" w:type="dxa"/>
          </w:tcPr>
          <w:p w14:paraId="6E1F2A84" w14:textId="5BACD7BF" w:rsidR="000403EA" w:rsidRDefault="000403EA" w:rsidP="00A41F74">
            <w:pPr>
              <w:spacing w:before="0" w:after="0" w:line="276" w:lineRule="auto"/>
            </w:pPr>
            <w:r>
              <w:t>3:</w:t>
            </w:r>
          </w:p>
        </w:tc>
        <w:tc>
          <w:tcPr>
            <w:tcW w:w="8381" w:type="dxa"/>
          </w:tcPr>
          <w:p w14:paraId="3CAF0968" w14:textId="31EFCF71" w:rsidR="000403EA" w:rsidRPr="000403EA" w:rsidRDefault="000403EA" w:rsidP="00A41F74">
            <w:pPr>
              <w:spacing w:before="0" w:after="0" w:line="276" w:lineRule="auto"/>
            </w:pPr>
            <w:r>
              <w:t>value = 1</w:t>
            </w:r>
          </w:p>
        </w:tc>
      </w:tr>
      <w:tr w:rsidR="000403EA" w14:paraId="2D314C7D" w14:textId="77777777" w:rsidTr="00A41F74">
        <w:trPr>
          <w:trHeight w:val="277"/>
        </w:trPr>
        <w:tc>
          <w:tcPr>
            <w:tcW w:w="689" w:type="dxa"/>
          </w:tcPr>
          <w:p w14:paraId="2897B129" w14:textId="63C72303" w:rsidR="000403EA" w:rsidRDefault="00A44F04" w:rsidP="00A41F74">
            <w:pPr>
              <w:spacing w:before="0" w:after="0" w:line="276" w:lineRule="auto"/>
            </w:pPr>
            <w:r>
              <w:t>4</w:t>
            </w:r>
            <w:r w:rsidR="000403EA">
              <w:t>:</w:t>
            </w:r>
          </w:p>
        </w:tc>
        <w:tc>
          <w:tcPr>
            <w:tcW w:w="8381" w:type="dxa"/>
          </w:tcPr>
          <w:p w14:paraId="5E7442BE" w14:textId="083976A8" w:rsidR="000403EA" w:rsidRDefault="000403EA" w:rsidP="00A41F74">
            <w:pPr>
              <w:spacing w:before="0" w:after="0" w:line="276" w:lineRule="auto"/>
            </w:pPr>
            <w:r>
              <w:rPr>
                <w:b/>
                <w:bCs/>
              </w:rPr>
              <w:t>for</w:t>
            </w:r>
            <w:r>
              <w:t xml:space="preserve"> </w:t>
            </w:r>
            <m:oMath>
              <m:r>
                <w:rPr>
                  <w:rFonts w:ascii="Cambria Math" w:hAnsi="Cambria Math"/>
                </w:rPr>
                <m:t>activity∈A</m:t>
              </m:r>
            </m:oMath>
            <w:r>
              <w:rPr>
                <w:b/>
                <w:bCs/>
              </w:rPr>
              <w:t xml:space="preserve"> </w:t>
            </w:r>
            <w:r w:rsidRPr="0016440B">
              <w:rPr>
                <w:b/>
                <w:bCs/>
              </w:rPr>
              <w:t>do</w:t>
            </w:r>
            <w:r>
              <w:t>:</w:t>
            </w:r>
          </w:p>
        </w:tc>
      </w:tr>
      <w:tr w:rsidR="000403EA" w:rsidRPr="0016440B" w14:paraId="61D9D2E7" w14:textId="77777777" w:rsidTr="00A41F74">
        <w:trPr>
          <w:trHeight w:val="277"/>
        </w:trPr>
        <w:tc>
          <w:tcPr>
            <w:tcW w:w="689" w:type="dxa"/>
          </w:tcPr>
          <w:p w14:paraId="57502C9A" w14:textId="06D6AD33" w:rsidR="000403EA" w:rsidRDefault="00A44F04" w:rsidP="00A41F74">
            <w:pPr>
              <w:spacing w:before="0" w:after="0" w:line="276" w:lineRule="auto"/>
            </w:pPr>
            <w:r>
              <w:t>5</w:t>
            </w:r>
            <w:r w:rsidR="000403EA">
              <w:t>:</w:t>
            </w:r>
          </w:p>
        </w:tc>
        <w:tc>
          <w:tcPr>
            <w:tcW w:w="8381" w:type="dxa"/>
          </w:tcPr>
          <w:p w14:paraId="39CBFDF1" w14:textId="61B4BDA9" w:rsidR="000403EA" w:rsidRPr="0016440B" w:rsidRDefault="000403EA" w:rsidP="00A41F74">
            <w:pPr>
              <w:spacing w:before="0" w:after="0" w:line="276" w:lineRule="auto"/>
            </w:pPr>
            <w:r>
              <w:rPr>
                <w:b/>
                <w:bCs/>
              </w:rPr>
              <w:t xml:space="preserve">    </w:t>
            </w:r>
            <m:oMath>
              <m:r>
                <w:rPr>
                  <w:rFonts w:ascii="Cambria Math" w:hAnsi="Cambria Math"/>
                </w:rPr>
                <m:t>M=M∪{</m:t>
              </m:r>
              <m:d>
                <m:dPr>
                  <m:ctrlPr>
                    <w:rPr>
                      <w:rFonts w:ascii="Cambria Math" w:hAnsi="Cambria Math"/>
                      <w:i/>
                    </w:rPr>
                  </m:ctrlPr>
                </m:dPr>
                <m:e>
                  <m:r>
                    <w:rPr>
                      <w:rFonts w:ascii="Cambria Math" w:hAnsi="Cambria Math"/>
                    </w:rPr>
                    <m:t>activity, value</m:t>
                  </m:r>
                </m:e>
              </m:d>
              <m:r>
                <w:rPr>
                  <w:rFonts w:ascii="Cambria Math" w:hAnsi="Cambria Math"/>
                </w:rPr>
                <m:t>}</m:t>
              </m:r>
            </m:oMath>
          </w:p>
        </w:tc>
      </w:tr>
      <w:tr w:rsidR="000403EA" w:rsidRPr="0016440B" w14:paraId="47805921" w14:textId="77777777" w:rsidTr="00A41F74">
        <w:trPr>
          <w:trHeight w:val="277"/>
        </w:trPr>
        <w:tc>
          <w:tcPr>
            <w:tcW w:w="689" w:type="dxa"/>
          </w:tcPr>
          <w:p w14:paraId="7C7CC546" w14:textId="094F7C6F" w:rsidR="000403EA" w:rsidRDefault="00A44F04" w:rsidP="00A41F74">
            <w:pPr>
              <w:spacing w:before="0" w:after="0" w:line="276" w:lineRule="auto"/>
            </w:pPr>
            <w:r>
              <w:t>6</w:t>
            </w:r>
            <w:r w:rsidR="000403EA">
              <w:t>:</w:t>
            </w:r>
          </w:p>
        </w:tc>
        <w:tc>
          <w:tcPr>
            <w:tcW w:w="8381" w:type="dxa"/>
          </w:tcPr>
          <w:p w14:paraId="59A91B12" w14:textId="4AC5E09C" w:rsidR="000403EA" w:rsidRPr="000403EA" w:rsidRDefault="000403EA" w:rsidP="00A41F74">
            <w:pPr>
              <w:spacing w:before="0" w:after="0" w:line="276" w:lineRule="auto"/>
            </w:pPr>
            <w:r>
              <w:rPr>
                <w:b/>
                <w:bCs/>
              </w:rPr>
              <w:t xml:space="preserve">    </w:t>
            </w:r>
            <w:r w:rsidRPr="000403EA">
              <w:t>v</w:t>
            </w:r>
            <w:r>
              <w:t>alue = value + 1</w:t>
            </w:r>
          </w:p>
        </w:tc>
      </w:tr>
      <w:tr w:rsidR="000403EA" w:rsidRPr="0016440B" w14:paraId="7D146669" w14:textId="77777777" w:rsidTr="00A41F74">
        <w:trPr>
          <w:trHeight w:val="277"/>
        </w:trPr>
        <w:tc>
          <w:tcPr>
            <w:tcW w:w="689" w:type="dxa"/>
          </w:tcPr>
          <w:p w14:paraId="21E82DCB" w14:textId="0806A9D2" w:rsidR="000403EA" w:rsidRDefault="00A44F04" w:rsidP="00A41F74">
            <w:pPr>
              <w:spacing w:before="0" w:after="0" w:line="276" w:lineRule="auto"/>
            </w:pPr>
            <w:r>
              <w:t>7</w:t>
            </w:r>
            <w:r w:rsidR="000403EA">
              <w:t>:</w:t>
            </w:r>
          </w:p>
        </w:tc>
        <w:tc>
          <w:tcPr>
            <w:tcW w:w="8381" w:type="dxa"/>
          </w:tcPr>
          <w:p w14:paraId="63318050" w14:textId="57F18B3C" w:rsidR="000403EA" w:rsidRPr="0016440B" w:rsidRDefault="0039270E" w:rsidP="00A41F74">
            <w:pPr>
              <w:spacing w:before="0" w:after="0" w:line="276" w:lineRule="auto"/>
              <w:rPr>
                <w:b/>
                <w:bCs/>
              </w:rPr>
            </w:pPr>
            <w:r>
              <w:rPr>
                <w:b/>
                <w:bCs/>
              </w:rPr>
              <w:t>end for</w:t>
            </w:r>
          </w:p>
        </w:tc>
      </w:tr>
      <w:tr w:rsidR="000403EA" w:rsidRPr="00446946" w14:paraId="4A941FF4" w14:textId="77777777" w:rsidTr="00A41F74">
        <w:trPr>
          <w:trHeight w:val="277"/>
        </w:trPr>
        <w:tc>
          <w:tcPr>
            <w:tcW w:w="689" w:type="dxa"/>
          </w:tcPr>
          <w:p w14:paraId="12A9B2D3" w14:textId="66D08ED7" w:rsidR="000403EA" w:rsidRDefault="00A44F04" w:rsidP="00A41F74">
            <w:pPr>
              <w:spacing w:before="0" w:after="0" w:line="276" w:lineRule="auto"/>
            </w:pPr>
            <w:r>
              <w:t>8</w:t>
            </w:r>
            <w:r w:rsidR="000403EA">
              <w:t>:</w:t>
            </w:r>
          </w:p>
        </w:tc>
        <w:tc>
          <w:tcPr>
            <w:tcW w:w="8381" w:type="dxa"/>
          </w:tcPr>
          <w:p w14:paraId="133DF2B1" w14:textId="1AB4AED7" w:rsidR="000403EA" w:rsidRPr="00446946" w:rsidRDefault="000403EA" w:rsidP="00A41F74">
            <w:pPr>
              <w:spacing w:before="0" w:after="0" w:line="276" w:lineRule="auto"/>
            </w:pPr>
            <m:oMathPara>
              <m:oMathParaPr>
                <m:jc m:val="left"/>
              </m:oMathParaPr>
              <m:oMath>
                <m:r>
                  <w:rPr>
                    <w:rFonts w:ascii="Cambria Math" w:hAnsi="Cambria Math"/>
                  </w:rPr>
                  <m:t>M=M∪</m:t>
                </m:r>
                <m:d>
                  <m:dPr>
                    <m:begChr m:val="{"/>
                    <m:endChr m:val="}"/>
                    <m:ctrlPr>
                      <w:rPr>
                        <w:rFonts w:ascii="Cambria Math" w:hAnsi="Cambria Math"/>
                        <w:i/>
                      </w:rPr>
                    </m:ctrlPr>
                  </m:dPr>
                  <m:e>
                    <m:d>
                      <m:dPr>
                        <m:ctrlPr>
                          <w:rPr>
                            <w:rFonts w:ascii="Cambria Math" w:hAnsi="Cambria Math"/>
                            <w:i/>
                          </w:rPr>
                        </m:ctrlPr>
                      </m:dPr>
                      <m:e>
                        <m:r>
                          <w:rPr>
                            <w:rFonts w:ascii="Cambria Math" w:hAnsi="Cambria Math"/>
                          </w:rPr>
                          <m:t>|, value</m:t>
                        </m:r>
                      </m:e>
                    </m:d>
                  </m:e>
                </m:d>
              </m:oMath>
            </m:oMathPara>
          </w:p>
        </w:tc>
      </w:tr>
      <w:tr w:rsidR="000403EA" w14:paraId="769CEECD" w14:textId="77777777" w:rsidTr="00A41F74">
        <w:trPr>
          <w:trHeight w:val="277"/>
        </w:trPr>
        <w:tc>
          <w:tcPr>
            <w:tcW w:w="689" w:type="dxa"/>
          </w:tcPr>
          <w:p w14:paraId="4FFFAD58" w14:textId="6686BC43" w:rsidR="000403EA" w:rsidRDefault="00A44F04" w:rsidP="00A41F74">
            <w:pPr>
              <w:spacing w:before="0" w:after="0" w:line="276" w:lineRule="auto"/>
            </w:pPr>
            <w:r>
              <w:t>9</w:t>
            </w:r>
            <w:r w:rsidR="000403EA">
              <w:t>:</w:t>
            </w:r>
          </w:p>
        </w:tc>
        <w:tc>
          <w:tcPr>
            <w:tcW w:w="8381" w:type="dxa"/>
            <w:tcBorders>
              <w:bottom w:val="single" w:sz="4" w:space="0" w:color="auto"/>
            </w:tcBorders>
          </w:tcPr>
          <w:p w14:paraId="1EA9E402" w14:textId="0D156F92" w:rsidR="000403EA" w:rsidRDefault="000403EA" w:rsidP="00A41F74">
            <w:pPr>
              <w:spacing w:before="0" w:after="0" w:line="276" w:lineRule="auto"/>
            </w:pPr>
            <w:r>
              <w:t xml:space="preserve">return </w:t>
            </w:r>
            <m:oMath>
              <m:r>
                <w:rPr>
                  <w:rFonts w:ascii="Cambria Math" w:hAnsi="Cambria Math"/>
                </w:rPr>
                <m:t>M</m:t>
              </m:r>
            </m:oMath>
          </w:p>
        </w:tc>
      </w:tr>
    </w:tbl>
    <w:p w14:paraId="56759F10" w14:textId="7189E34F" w:rsidR="00AF2579" w:rsidRPr="00AF2579" w:rsidRDefault="00B378FB" w:rsidP="00AF2579">
      <w:pPr>
        <w:pStyle w:val="Heading3"/>
      </w:pPr>
      <w:r>
        <w:t xml:space="preserve"> </w:t>
      </w:r>
      <w:bookmarkStart w:id="109" w:name="_Toc115907266"/>
      <w:bookmarkStart w:id="110" w:name="_Ref116835416"/>
      <w:r w:rsidR="00AF2579">
        <w:t>Places</w:t>
      </w:r>
      <w:bookmarkEnd w:id="109"/>
      <w:bookmarkEnd w:id="110"/>
    </w:p>
    <w:p w14:paraId="5F9B9100" w14:textId="7B81AA4F" w:rsidR="00632451" w:rsidRDefault="003F1523" w:rsidP="001650DD">
      <w:pPr>
        <w:pStyle w:val="Caption"/>
        <w:jc w:val="both"/>
      </w:pPr>
      <w:r>
        <w:t xml:space="preserve">Places are </w:t>
      </w:r>
      <w:r w:rsidR="00807684">
        <w:t>constructed starting from the footprint of the corresponding log.</w:t>
      </w:r>
      <w:r>
        <w:t xml:space="preserve"> </w:t>
      </w:r>
      <w:proofErr w:type="gramStart"/>
      <w:r w:rsidR="00807684">
        <w:t>Similar to</w:t>
      </w:r>
      <w:proofErr w:type="gramEnd"/>
      <w:r w:rsidR="00807684">
        <w:t xml:space="preserve"> what is described in </w:t>
      </w:r>
      <w:sdt>
        <w:sdtPr>
          <w:id w:val="1681309223"/>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254F82">
        <w:t>, we generate places that correspond to one-to-one, one-to-many, many-to-one and many-to-many relations among activities. All relations are based on the Alpha relations among the activities in the log</w:t>
      </w:r>
      <w:r w:rsidR="0039270E">
        <w:t>:</w:t>
      </w:r>
      <w:r w:rsidR="00254F82">
        <w:t xml:space="preserve"> one-to-one places correspond to places that connect activities that are directly followed </w:t>
      </w:r>
      <w:r w:rsidR="0097458D">
        <w:t>by</w:t>
      </w:r>
      <w:r w:rsidR="00254F82">
        <w:t xml:space="preserve"> one another in the log, one-to-many places </w:t>
      </w:r>
      <w:r w:rsidR="0097458D">
        <w:t xml:space="preserve">correspond </w:t>
      </w:r>
      <w:r w:rsidR="00254F82">
        <w:t xml:space="preserve">to places that connect one activity to at least two other activities </w:t>
      </w:r>
      <w:r w:rsidR="0097458D">
        <w:t xml:space="preserve">that directly follow it </w:t>
      </w:r>
      <w:r w:rsidR="00254F82">
        <w:t>and so on.</w:t>
      </w:r>
      <w:r w:rsidR="0097458D">
        <w:t xml:space="preserve"> </w:t>
      </w:r>
      <w:r w:rsidR="001B0679">
        <w:t>One-to-one places also model parallel relations among activities, and this happens when one activity is the source for more than one one-to-one places</w:t>
      </w:r>
      <w:r w:rsidR="00541716">
        <w:t xml:space="preserve"> </w:t>
      </w:r>
      <w:r w:rsidR="003858A7">
        <w:t>(</w:t>
      </w:r>
      <w:r w:rsidR="001650DD">
        <w:t xml:space="preserve">Figure </w:t>
      </w:r>
      <w:r w:rsidR="001650DD">
        <w:fldChar w:fldCharType="begin"/>
      </w:r>
      <w:r w:rsidR="001650DD">
        <w:instrText xml:space="preserve"> SEQ Figure \* ARABIC </w:instrText>
      </w:r>
      <w:r w:rsidR="001650DD">
        <w:fldChar w:fldCharType="separate"/>
      </w:r>
      <w:r w:rsidR="00BD414D">
        <w:rPr>
          <w:noProof/>
        </w:rPr>
        <w:t>25</w:t>
      </w:r>
      <w:r w:rsidR="001650DD">
        <w:fldChar w:fldCharType="end"/>
      </w:r>
      <w:r w:rsidR="001650DD">
        <w:t>)</w:t>
      </w:r>
      <w:r w:rsidR="00541716">
        <w:t>.</w:t>
      </w:r>
      <w:r w:rsidR="0097458D">
        <w:t xml:space="preserve"> One-to-many, many-to-</w:t>
      </w:r>
      <w:proofErr w:type="gramStart"/>
      <w:r w:rsidR="0097458D">
        <w:t>one</w:t>
      </w:r>
      <w:proofErr w:type="gramEnd"/>
      <w:r w:rsidR="0097458D">
        <w:t xml:space="preserve"> and many-to-many places, instead, model choices among activities.</w:t>
      </w:r>
    </w:p>
    <w:p w14:paraId="5A29143D" w14:textId="4285C8BC" w:rsidR="004C4100" w:rsidRPr="004C4100" w:rsidRDefault="00983DF0" w:rsidP="00983DF0">
      <w:pPr>
        <w:rPr>
          <w:rFonts w:eastAsiaTheme="minorEastAsia"/>
        </w:rPr>
      </w:pPr>
      <w:r>
        <w:t xml:space="preserve">During this phase, places are described as pairs of source and </w:t>
      </w:r>
      <w:r w:rsidR="00F263AE">
        <w:t>target</w:t>
      </w:r>
      <w:r>
        <w:t xml:space="preserve"> activities. For instance, if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connects activity </w:t>
      </w:r>
      <m:oMath>
        <m:r>
          <w:rPr>
            <w:rFonts w:ascii="Cambria Math" w:eastAsiaTheme="minorEastAsia" w:hAnsi="Cambria Math"/>
          </w:rPr>
          <m:t>a</m:t>
        </m:r>
      </m:oMath>
      <w:r>
        <w:rPr>
          <w:rFonts w:eastAsiaTheme="minorEastAsia"/>
        </w:rPr>
        <w:t xml:space="preserve"> to activities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we represent it as the tuple </w:t>
      </w: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 c</m:t>
                </m:r>
              </m:e>
            </m:d>
          </m:e>
        </m:d>
      </m:oMath>
      <w:r>
        <w:rPr>
          <w:rFonts w:eastAsiaTheme="minorEastAsia"/>
        </w:rPr>
        <w:t xml:space="preserve">. </w:t>
      </w:r>
      <w:r w:rsidR="0088603B">
        <w:rPr>
          <w:rFonts w:eastAsiaTheme="minorEastAsia"/>
        </w:rPr>
        <w:t>Only when all places are generated the</w:t>
      </w:r>
      <w:r>
        <w:rPr>
          <w:rFonts w:eastAsiaTheme="minorEastAsia"/>
        </w:rPr>
        <w:t xml:space="preserve"> tuples </w:t>
      </w:r>
      <w:r w:rsidR="0088603B">
        <w:rPr>
          <w:rFonts w:eastAsiaTheme="minorEastAsia"/>
        </w:rPr>
        <w:t xml:space="preserve">representing them </w:t>
      </w:r>
      <w:r w:rsidR="00F263AE">
        <w:rPr>
          <w:rFonts w:eastAsiaTheme="minorEastAsia"/>
        </w:rPr>
        <w:t>are converted</w:t>
      </w:r>
      <w:r>
        <w:rPr>
          <w:rFonts w:eastAsiaTheme="minorEastAsia"/>
        </w:rPr>
        <w:t xml:space="preserve"> into actual nodes</w:t>
      </w:r>
      <w:r w:rsidR="0088603B">
        <w:rPr>
          <w:rFonts w:eastAsiaTheme="minorEastAsia"/>
        </w:rPr>
        <w:t>.</w:t>
      </w:r>
    </w:p>
    <w:p w14:paraId="38D9D5C0" w14:textId="77777777" w:rsidR="001650DD" w:rsidRDefault="001650DD" w:rsidP="001650DD">
      <w:pPr>
        <w:keepNext/>
        <w:jc w:val="center"/>
      </w:pPr>
      <w:r>
        <w:rPr>
          <w:noProof/>
        </w:rPr>
        <w:lastRenderedPageBreak/>
        <w:drawing>
          <wp:inline distT="0" distB="0" distL="0" distR="0" wp14:anchorId="7C4DAB2D" wp14:editId="599D6F8E">
            <wp:extent cx="1911600" cy="1530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1600" cy="1530000"/>
                    </a:xfrm>
                    <a:prstGeom prst="rect">
                      <a:avLst/>
                    </a:prstGeom>
                  </pic:spPr>
                </pic:pic>
              </a:graphicData>
            </a:graphic>
          </wp:inline>
        </w:drawing>
      </w:r>
    </w:p>
    <w:p w14:paraId="112F6502" w14:textId="50EFE956" w:rsidR="001650DD" w:rsidRDefault="001650DD" w:rsidP="001650DD">
      <w:pPr>
        <w:pStyle w:val="Caption"/>
      </w:pPr>
      <w:r>
        <w:t xml:space="preserve">Figure </w:t>
      </w:r>
      <w:r>
        <w:fldChar w:fldCharType="begin"/>
      </w:r>
      <w:r>
        <w:instrText xml:space="preserve"> SEQ Figure \* ARABIC </w:instrText>
      </w:r>
      <w:r>
        <w:fldChar w:fldCharType="separate"/>
      </w:r>
      <w:r w:rsidR="00BD414D">
        <w:rPr>
          <w:noProof/>
        </w:rPr>
        <w:t>26</w:t>
      </w:r>
      <w:r>
        <w:fldChar w:fldCharType="end"/>
      </w:r>
    </w:p>
    <w:p w14:paraId="1AD4485E" w14:textId="4DC7E2E3" w:rsidR="00DC7903" w:rsidRPr="00DC7903" w:rsidRDefault="00DC7903" w:rsidP="001B0737">
      <w:r>
        <w:t xml:space="preserve">We mentioned that during the preprocessing we add the fictitious activities </w:t>
      </w:r>
      <w:r>
        <w:rPr>
          <w:i/>
          <w:iCs/>
        </w:rPr>
        <w:t>&gt;</w:t>
      </w:r>
      <w:r>
        <w:t xml:space="preserve"> and </w:t>
      </w:r>
      <w:r>
        <w:rPr>
          <w:i/>
          <w:iCs/>
        </w:rPr>
        <w:t>|</w:t>
      </w:r>
      <w:r>
        <w:t>. These two activities are connected, respectively, to the source and sink places of the graph, and from them stem the places that fire or consume the tokens for the execution of the actual starting and ending activities. An assumption we made is that a process does not start (nor ends) with parallel activities. For this reason, the places that connect &gt; and | to the activities of the process are, respectively, a one-to-many place and a many-to-one place</w:t>
      </w:r>
      <w:r w:rsidR="00224443">
        <w:t xml:space="preserve"> (so starting and ending activities are always in choice relation with each other). The creation of such places is </w:t>
      </w:r>
      <w:r w:rsidR="006967DF">
        <w:t>taken</w:t>
      </w:r>
      <w:r w:rsidR="00224443">
        <w:t xml:space="preserve"> care after the creation of the places based on the footprint of the log (that does not include &gt; and |).</w:t>
      </w:r>
    </w:p>
    <w:p w14:paraId="1263AEEE" w14:textId="7AA1CF93" w:rsidR="001B0737" w:rsidRDefault="006967DF" w:rsidP="001B0737">
      <w:r>
        <w:t>The following is the general algorithm that generates all the places of the input graph. The functions called during the execution will be described in the next sections of this 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5"/>
      </w:tblGrid>
      <w:tr w:rsidR="001B0737" w14:paraId="52C80303" w14:textId="77777777" w:rsidTr="008D606F">
        <w:trPr>
          <w:trHeight w:val="57"/>
        </w:trPr>
        <w:tc>
          <w:tcPr>
            <w:tcW w:w="9070" w:type="dxa"/>
            <w:gridSpan w:val="2"/>
            <w:tcBorders>
              <w:top w:val="single" w:sz="8" w:space="0" w:color="auto"/>
              <w:bottom w:val="single" w:sz="4" w:space="0" w:color="auto"/>
            </w:tcBorders>
            <w:vAlign w:val="center"/>
          </w:tcPr>
          <w:p w14:paraId="15D2CB25" w14:textId="6D0C1FDA" w:rsidR="001B0737" w:rsidRDefault="001B0737" w:rsidP="009910BF">
            <w:pPr>
              <w:spacing w:before="0" w:after="0" w:line="276" w:lineRule="auto"/>
              <w:jc w:val="left"/>
            </w:pPr>
            <w:r w:rsidRPr="009420FF">
              <w:rPr>
                <w:b/>
                <w:bCs/>
              </w:rPr>
              <w:t>Algorithm</w:t>
            </w:r>
            <w:r>
              <w:rPr>
                <w:b/>
                <w:bCs/>
              </w:rPr>
              <w:t xml:space="preserve"> 5.3</w:t>
            </w:r>
            <w:r w:rsidRPr="009420FF">
              <w:rPr>
                <w:b/>
                <w:bCs/>
              </w:rPr>
              <w:t xml:space="preserve"> </w:t>
            </w:r>
            <w:r>
              <w:t>Generate places</w:t>
            </w:r>
          </w:p>
        </w:tc>
      </w:tr>
      <w:tr w:rsidR="001B0737" w14:paraId="5F6B16FA" w14:textId="77777777" w:rsidTr="008D606F">
        <w:trPr>
          <w:trHeight w:val="278"/>
        </w:trPr>
        <w:tc>
          <w:tcPr>
            <w:tcW w:w="685" w:type="dxa"/>
            <w:tcBorders>
              <w:top w:val="single" w:sz="4" w:space="0" w:color="auto"/>
            </w:tcBorders>
          </w:tcPr>
          <w:p w14:paraId="5E28693F" w14:textId="591297EF" w:rsidR="001B0737" w:rsidRDefault="001B0737" w:rsidP="009910BF">
            <w:pPr>
              <w:spacing w:before="0" w:after="0" w:line="276" w:lineRule="auto"/>
            </w:pPr>
          </w:p>
        </w:tc>
        <w:tc>
          <w:tcPr>
            <w:tcW w:w="8385" w:type="dxa"/>
            <w:tcBorders>
              <w:top w:val="single" w:sz="4" w:space="0" w:color="auto"/>
            </w:tcBorders>
          </w:tcPr>
          <w:p w14:paraId="4F5A89F3" w14:textId="18735AB6" w:rsidR="001B0737" w:rsidRDefault="001B0737" w:rsidP="009910BF">
            <w:pPr>
              <w:spacing w:before="0" w:after="0" w:line="276" w:lineRule="auto"/>
            </w:pPr>
            <w:r w:rsidRPr="001B0737">
              <w:rPr>
                <w:b/>
                <w:bCs/>
              </w:rPr>
              <w:t>Input:</w:t>
            </w:r>
            <w:r>
              <w:t xml:space="preserve"> set of unique activities A</w:t>
            </w:r>
            <w:r w:rsidR="00A46F9E">
              <w:t>, footprint F</w:t>
            </w:r>
            <w:r w:rsidR="006D7B59">
              <w:t>, activity map M</w:t>
            </w:r>
          </w:p>
        </w:tc>
      </w:tr>
      <w:tr w:rsidR="001B0737" w14:paraId="2043CEB3" w14:textId="77777777" w:rsidTr="008D606F">
        <w:trPr>
          <w:trHeight w:val="277"/>
        </w:trPr>
        <w:tc>
          <w:tcPr>
            <w:tcW w:w="685" w:type="dxa"/>
          </w:tcPr>
          <w:p w14:paraId="2A5D5DA6" w14:textId="2D47E3B1" w:rsidR="001B0737" w:rsidRDefault="001B0737" w:rsidP="009910BF">
            <w:pPr>
              <w:spacing w:before="0" w:after="0" w:line="276" w:lineRule="auto"/>
            </w:pPr>
          </w:p>
        </w:tc>
        <w:tc>
          <w:tcPr>
            <w:tcW w:w="8385" w:type="dxa"/>
          </w:tcPr>
          <w:p w14:paraId="5ADE6133" w14:textId="6F72F222" w:rsidR="001B0737" w:rsidRDefault="001B0737" w:rsidP="009910BF">
            <w:pPr>
              <w:spacing w:before="0" w:after="0" w:line="276" w:lineRule="auto"/>
            </w:pPr>
            <w:r w:rsidRPr="001B0737">
              <w:rPr>
                <w:b/>
                <w:bCs/>
              </w:rPr>
              <w:t>Output:</w:t>
            </w:r>
            <w:r>
              <w:t xml:space="preserve"> set of places P</w:t>
            </w:r>
            <w:r w:rsidR="00874FC0">
              <w:t>, node map M</w:t>
            </w:r>
          </w:p>
        </w:tc>
      </w:tr>
      <w:tr w:rsidR="001B0737" w14:paraId="0B4428C1" w14:textId="77777777" w:rsidTr="008D606F">
        <w:trPr>
          <w:trHeight w:val="277"/>
        </w:trPr>
        <w:tc>
          <w:tcPr>
            <w:tcW w:w="685" w:type="dxa"/>
          </w:tcPr>
          <w:p w14:paraId="645D7574" w14:textId="283AD0B2" w:rsidR="001B0737" w:rsidRDefault="001B0737" w:rsidP="009910BF">
            <w:pPr>
              <w:spacing w:before="0" w:after="0" w:line="276" w:lineRule="auto"/>
            </w:pPr>
          </w:p>
        </w:tc>
        <w:tc>
          <w:tcPr>
            <w:tcW w:w="8385" w:type="dxa"/>
          </w:tcPr>
          <w:p w14:paraId="706FC778" w14:textId="09B64647" w:rsidR="001B0737" w:rsidRDefault="001B0737" w:rsidP="00A46F9E">
            <w:pPr>
              <w:spacing w:before="0" w:after="0" w:line="276" w:lineRule="auto"/>
            </w:pPr>
          </w:p>
        </w:tc>
      </w:tr>
      <w:tr w:rsidR="001B0737" w14:paraId="01F93010" w14:textId="77777777" w:rsidTr="008D606F">
        <w:trPr>
          <w:trHeight w:val="277"/>
        </w:trPr>
        <w:tc>
          <w:tcPr>
            <w:tcW w:w="685" w:type="dxa"/>
          </w:tcPr>
          <w:p w14:paraId="50DC25CA" w14:textId="281CA3BF" w:rsidR="001B0737" w:rsidRDefault="00A46F9E" w:rsidP="009910BF">
            <w:pPr>
              <w:spacing w:before="0" w:after="0" w:line="276" w:lineRule="auto"/>
            </w:pPr>
            <w:r>
              <w:t>1:</w:t>
            </w:r>
          </w:p>
        </w:tc>
        <w:tc>
          <w:tcPr>
            <w:tcW w:w="8385" w:type="dxa"/>
          </w:tcPr>
          <w:p w14:paraId="28A2A0A2" w14:textId="6482C614" w:rsidR="001B0737" w:rsidRPr="00F9720A" w:rsidRDefault="00F9720A" w:rsidP="00A46F9E">
            <w:pPr>
              <w:spacing w:before="0" w:after="0" w:line="276" w:lineRule="auto"/>
            </w:pPr>
            <m:oMathPara>
              <m:oMathParaPr>
                <m:jc m:val="left"/>
              </m:oMathParaPr>
              <m:oMath>
                <m:r>
                  <w:rPr>
                    <w:rFonts w:ascii="Cambria Math" w:hAnsi="Cambria Math"/>
                  </w:rPr>
                  <m:t>P=∅</m:t>
                </m:r>
              </m:oMath>
            </m:oMathPara>
          </w:p>
        </w:tc>
      </w:tr>
      <w:tr w:rsidR="001B0737" w14:paraId="224463F6" w14:textId="77777777" w:rsidTr="008D606F">
        <w:trPr>
          <w:trHeight w:val="277"/>
        </w:trPr>
        <w:tc>
          <w:tcPr>
            <w:tcW w:w="685" w:type="dxa"/>
          </w:tcPr>
          <w:p w14:paraId="7E6FBC7A" w14:textId="0B28ED2D" w:rsidR="001B0737" w:rsidRDefault="00EC3B6F" w:rsidP="009910BF">
            <w:pPr>
              <w:spacing w:before="0" w:after="0" w:line="276" w:lineRule="auto"/>
            </w:pPr>
            <w:r>
              <w:t>2</w:t>
            </w:r>
            <w:r w:rsidR="00AF76D9">
              <w:t>:</w:t>
            </w:r>
          </w:p>
        </w:tc>
        <w:tc>
          <w:tcPr>
            <w:tcW w:w="8385" w:type="dxa"/>
          </w:tcPr>
          <w:p w14:paraId="1F9E9845" w14:textId="3A85E32C" w:rsidR="001B0737" w:rsidRPr="008D606F" w:rsidRDefault="008D606F" w:rsidP="009910BF">
            <w:pPr>
              <w:spacing w:before="0" w:after="0" w:line="276" w:lineRule="auto"/>
            </w:pPr>
            <m:oMathPara>
              <m:oMathParaPr>
                <m:jc m:val="left"/>
              </m:oMathParaPr>
              <m:oMath>
                <m:r>
                  <w:rPr>
                    <w:rFonts w:ascii="Cambria Math" w:hAnsi="Cambria Math"/>
                  </w:rPr>
                  <m:t xml:space="preserve">P,M=oneToOnePlaces(P,A, F, </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7103DABF" w14:textId="77777777" w:rsidTr="008D606F">
        <w:trPr>
          <w:trHeight w:val="277"/>
        </w:trPr>
        <w:tc>
          <w:tcPr>
            <w:tcW w:w="685" w:type="dxa"/>
          </w:tcPr>
          <w:p w14:paraId="34BBA67D" w14:textId="27B02B1C" w:rsidR="008D606F" w:rsidRDefault="00EC3B6F" w:rsidP="008D606F">
            <w:pPr>
              <w:spacing w:before="0" w:after="0" w:line="276" w:lineRule="auto"/>
            </w:pPr>
            <w:r>
              <w:t>3</w:t>
            </w:r>
            <w:r w:rsidR="008D606F">
              <w:t>:</w:t>
            </w:r>
          </w:p>
        </w:tc>
        <w:tc>
          <w:tcPr>
            <w:tcW w:w="8385" w:type="dxa"/>
          </w:tcPr>
          <w:p w14:paraId="1DEEE640" w14:textId="4A0F18CD" w:rsidR="008D606F" w:rsidRPr="008D606F" w:rsidRDefault="008D606F" w:rsidP="008D606F">
            <w:pPr>
              <w:spacing w:before="0" w:after="0" w:line="276" w:lineRule="auto"/>
            </w:pPr>
            <m:oMathPara>
              <m:oMathParaPr>
                <m:jc m:val="left"/>
              </m:oMathParaPr>
              <m:oMath>
                <m:r>
                  <w:rPr>
                    <w:rFonts w:ascii="Cambria Math" w:hAnsi="Cambria Math"/>
                  </w:rPr>
                  <m:t>P,M=oneToManyPlaces(P,A, 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3EEF1C94" w14:textId="77777777" w:rsidTr="008D606F">
        <w:trPr>
          <w:trHeight w:val="277"/>
        </w:trPr>
        <w:tc>
          <w:tcPr>
            <w:tcW w:w="685" w:type="dxa"/>
          </w:tcPr>
          <w:p w14:paraId="3BEBC5C0" w14:textId="2CA808FD" w:rsidR="008D606F" w:rsidRDefault="00EC3B6F" w:rsidP="008D606F">
            <w:pPr>
              <w:spacing w:before="0" w:after="0" w:line="276" w:lineRule="auto"/>
            </w:pPr>
            <w:r>
              <w:t>4</w:t>
            </w:r>
            <w:r w:rsidR="008D606F">
              <w:t>:</w:t>
            </w:r>
          </w:p>
        </w:tc>
        <w:tc>
          <w:tcPr>
            <w:tcW w:w="8385" w:type="dxa"/>
          </w:tcPr>
          <w:p w14:paraId="5F0E3409" w14:textId="1BE86997" w:rsidR="008D606F" w:rsidRPr="008D606F" w:rsidRDefault="008D606F" w:rsidP="008D606F">
            <w:pPr>
              <w:spacing w:before="0" w:after="0" w:line="276" w:lineRule="auto"/>
            </w:pPr>
            <m:oMathPara>
              <m:oMathParaPr>
                <m:jc m:val="left"/>
              </m:oMathParaPr>
              <m:oMath>
                <m:r>
                  <w:rPr>
                    <w:rFonts w:ascii="Cambria Math" w:hAnsi="Cambria Math"/>
                  </w:rPr>
                  <m:t>P,M=manyToOnePlaces(P,A,F,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27BD6E1A" w14:textId="77777777" w:rsidTr="008D606F">
        <w:trPr>
          <w:trHeight w:val="277"/>
        </w:trPr>
        <w:tc>
          <w:tcPr>
            <w:tcW w:w="685" w:type="dxa"/>
          </w:tcPr>
          <w:p w14:paraId="76283566" w14:textId="3F4417E2" w:rsidR="008D606F" w:rsidRDefault="00EC3B6F" w:rsidP="008D606F">
            <w:pPr>
              <w:spacing w:before="0" w:after="0" w:line="276" w:lineRule="auto"/>
            </w:pPr>
            <w:r>
              <w:t>5</w:t>
            </w:r>
            <w:r w:rsidR="008D606F">
              <w:t>:</w:t>
            </w:r>
          </w:p>
        </w:tc>
        <w:tc>
          <w:tcPr>
            <w:tcW w:w="8385" w:type="dxa"/>
          </w:tcPr>
          <w:p w14:paraId="7F958FE0" w14:textId="66E9D2E5" w:rsidR="008D606F" w:rsidRPr="008D606F" w:rsidRDefault="008D606F" w:rsidP="008D606F">
            <w:pPr>
              <w:spacing w:before="0" w:after="0" w:line="276" w:lineRule="auto"/>
            </w:pPr>
            <m:oMathPara>
              <m:oMathParaPr>
                <m:jc m:val="left"/>
              </m:oMathParaPr>
              <m:oMath>
                <m:r>
                  <w:rPr>
                    <w:rFonts w:ascii="Cambria Math" w:hAnsi="Cambria Math"/>
                  </w:rPr>
                  <m:t>P,M=manyToManyPlaces(P,A,F,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EC3B6F" w14:paraId="465801A9" w14:textId="77777777" w:rsidTr="008D606F">
        <w:trPr>
          <w:trHeight w:val="277"/>
        </w:trPr>
        <w:tc>
          <w:tcPr>
            <w:tcW w:w="685" w:type="dxa"/>
          </w:tcPr>
          <w:p w14:paraId="320A1702" w14:textId="62974AC7" w:rsidR="00EC3B6F" w:rsidRDefault="00EC3B6F" w:rsidP="008D606F">
            <w:pPr>
              <w:spacing w:before="0" w:after="0" w:line="276" w:lineRule="auto"/>
            </w:pPr>
            <w:r>
              <w:t>6:</w:t>
            </w:r>
          </w:p>
        </w:tc>
        <w:tc>
          <w:tcPr>
            <w:tcW w:w="8385" w:type="dxa"/>
          </w:tcPr>
          <w:p w14:paraId="4821737B" w14:textId="715AA953"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start=∅</m:t>
                </m:r>
              </m:oMath>
            </m:oMathPara>
          </w:p>
        </w:tc>
      </w:tr>
      <w:tr w:rsidR="00EC3B6F" w14:paraId="12133338" w14:textId="77777777" w:rsidTr="008D606F">
        <w:trPr>
          <w:trHeight w:val="277"/>
        </w:trPr>
        <w:tc>
          <w:tcPr>
            <w:tcW w:w="685" w:type="dxa"/>
          </w:tcPr>
          <w:p w14:paraId="73BD0972" w14:textId="4A9D778C" w:rsidR="00EC3B6F" w:rsidRDefault="00EC3B6F" w:rsidP="008D606F">
            <w:pPr>
              <w:spacing w:before="0" w:after="0" w:line="276" w:lineRule="auto"/>
            </w:pPr>
            <w:r>
              <w:t>7:</w:t>
            </w:r>
          </w:p>
        </w:tc>
        <w:tc>
          <w:tcPr>
            <w:tcW w:w="8385" w:type="dxa"/>
          </w:tcPr>
          <w:p w14:paraId="3620596B" w14:textId="72C274D6"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end=∅</m:t>
                </m:r>
              </m:oMath>
            </m:oMathPara>
          </w:p>
        </w:tc>
      </w:tr>
      <w:tr w:rsidR="008D606F" w14:paraId="7348DF8C" w14:textId="77777777" w:rsidTr="008D606F">
        <w:trPr>
          <w:trHeight w:val="277"/>
        </w:trPr>
        <w:tc>
          <w:tcPr>
            <w:tcW w:w="685" w:type="dxa"/>
          </w:tcPr>
          <w:p w14:paraId="29359A50" w14:textId="4777D847" w:rsidR="008D606F" w:rsidRDefault="00EC3B6F" w:rsidP="008D606F">
            <w:pPr>
              <w:spacing w:before="0" w:after="0" w:line="276" w:lineRule="auto"/>
            </w:pPr>
            <w:r>
              <w:t>8</w:t>
            </w:r>
            <w:r w:rsidR="008D606F">
              <w:t>:</w:t>
            </w:r>
          </w:p>
        </w:tc>
        <w:tc>
          <w:tcPr>
            <w:tcW w:w="8385" w:type="dxa"/>
          </w:tcPr>
          <w:p w14:paraId="086DB1C1" w14:textId="4920008A" w:rsidR="008D606F" w:rsidRPr="008D606F" w:rsidRDefault="008D606F" w:rsidP="008D606F">
            <w:pPr>
              <w:spacing w:before="0" w:after="0" w:line="276" w:lineRule="auto"/>
              <w:rPr>
                <w:b/>
                <w:bCs/>
              </w:rPr>
            </w:pPr>
            <w:r>
              <w:rPr>
                <w:b/>
                <w:bCs/>
              </w:rPr>
              <w:t>for</w:t>
            </w:r>
            <w:r>
              <w:t xml:space="preserve"> </w:t>
            </w:r>
            <m:oMath>
              <m:r>
                <w:rPr>
                  <w:rFonts w:ascii="Cambria Math" w:hAnsi="Cambria Math"/>
                </w:rPr>
                <m:t>a∈A</m:t>
              </m:r>
            </m:oMath>
            <w:r>
              <w:rPr>
                <w:rFonts w:eastAsiaTheme="minorEastAsia"/>
              </w:rPr>
              <w:t xml:space="preserve"> </w:t>
            </w:r>
            <w:r>
              <w:rPr>
                <w:rFonts w:eastAsiaTheme="minorEastAsia"/>
                <w:b/>
                <w:bCs/>
              </w:rPr>
              <w:t>do:</w:t>
            </w:r>
          </w:p>
        </w:tc>
      </w:tr>
      <w:tr w:rsidR="008D606F" w14:paraId="522FA00A" w14:textId="77777777" w:rsidTr="008D606F">
        <w:trPr>
          <w:trHeight w:val="277"/>
        </w:trPr>
        <w:tc>
          <w:tcPr>
            <w:tcW w:w="685" w:type="dxa"/>
          </w:tcPr>
          <w:p w14:paraId="506BFA73" w14:textId="761260EE" w:rsidR="008D606F" w:rsidRDefault="00EC3B6F" w:rsidP="008D606F">
            <w:pPr>
              <w:spacing w:before="0" w:after="0" w:line="276" w:lineRule="auto"/>
            </w:pPr>
            <w:r>
              <w:t>9</w:t>
            </w:r>
            <w:r w:rsidR="008D606F">
              <w:t>:</w:t>
            </w:r>
          </w:p>
        </w:tc>
        <w:tc>
          <w:tcPr>
            <w:tcW w:w="8385" w:type="dxa"/>
          </w:tcPr>
          <w:p w14:paraId="5973FFF8" w14:textId="269A2879" w:rsidR="00C12701" w:rsidRPr="00C12701" w:rsidRDefault="008D606F" w:rsidP="008D606F">
            <w:pPr>
              <w:spacing w:before="0" w:after="0" w:line="276" w:lineRule="auto"/>
              <w:rPr>
                <w:rFonts w:eastAsiaTheme="minorEastAsia"/>
              </w:rPr>
            </w:pPr>
            <w:r>
              <w:rPr>
                <w:b/>
                <w:bCs/>
              </w:rPr>
              <w:t xml:space="preserve">    if</w:t>
            </w:r>
            <m:oMath>
              <m:r>
                <m:rPr>
                  <m:sty m:val="bi"/>
                </m:rPr>
                <w:rPr>
                  <w:rFonts w:ascii="Cambria Math" w:hAnsi="Cambria Math"/>
                </w:rPr>
                <m:t xml:space="preserve"> </m:t>
              </m:r>
              <m:r>
                <w:rPr>
                  <w:rFonts w:ascii="Cambria Math" w:hAnsi="Cambria Math"/>
                </w:rPr>
                <m:t>F(a,b)≠←∀b∈A</m:t>
              </m:r>
            </m:oMath>
            <w:r w:rsidR="00C12701">
              <w:rPr>
                <w:rFonts w:eastAsiaTheme="minorEastAsia"/>
              </w:rPr>
              <w:t xml:space="preserve"> </w:t>
            </w:r>
            <w:r w:rsidR="00C12701">
              <w:rPr>
                <w:rFonts w:eastAsiaTheme="minorEastAsia"/>
                <w:b/>
                <w:bCs/>
              </w:rPr>
              <w:t xml:space="preserve">then:              </w:t>
            </w:r>
            <w:r w:rsidR="002713CA">
              <w:rPr>
                <w:rFonts w:eastAsiaTheme="minorEastAsia"/>
                <w:b/>
                <w:bCs/>
              </w:rPr>
              <w:t xml:space="preserve">                         </w:t>
            </w:r>
            <w:r w:rsidR="00C12701" w:rsidRPr="00DC30B5">
              <w:rPr>
                <w:rFonts w:eastAsiaTheme="minorEastAsia"/>
                <w:color w:val="A6A6A6" w:themeColor="background1" w:themeShade="A6"/>
                <w:sz w:val="22"/>
                <w:szCs w:val="20"/>
              </w:rPr>
              <w:t>// if a is a starting activity</w:t>
            </w:r>
          </w:p>
        </w:tc>
      </w:tr>
      <w:tr w:rsidR="00F420A4" w14:paraId="0CA347E9" w14:textId="77777777" w:rsidTr="008D606F">
        <w:trPr>
          <w:trHeight w:val="277"/>
        </w:trPr>
        <w:tc>
          <w:tcPr>
            <w:tcW w:w="685" w:type="dxa"/>
          </w:tcPr>
          <w:p w14:paraId="487092D5" w14:textId="2A2FEE9B" w:rsidR="00F420A4" w:rsidRDefault="00F420A4" w:rsidP="008D606F">
            <w:pPr>
              <w:spacing w:before="0" w:after="0" w:line="276" w:lineRule="auto"/>
            </w:pPr>
            <w:r>
              <w:t>1</w:t>
            </w:r>
            <w:r w:rsidR="00EC3B6F">
              <w:t>0</w:t>
            </w:r>
            <w:r>
              <w:t>:</w:t>
            </w:r>
          </w:p>
        </w:tc>
        <w:tc>
          <w:tcPr>
            <w:tcW w:w="8385" w:type="dxa"/>
          </w:tcPr>
          <w:p w14:paraId="21BDE267" w14:textId="2100F3B4" w:rsidR="00F420A4" w:rsidRPr="00EC3B6F" w:rsidRDefault="00F420A4" w:rsidP="008D606F">
            <w:pPr>
              <w:spacing w:before="0" w:after="0" w:line="276" w:lineRule="auto"/>
              <w:rPr>
                <w:b/>
                <w:bCs/>
              </w:rPr>
            </w:pPr>
            <w:r>
              <w:rPr>
                <w:b/>
                <w:bCs/>
              </w:rPr>
              <w:t xml:space="preserve">        </w:t>
            </w:r>
            <m:oMath>
              <m:r>
                <w:rPr>
                  <w:rFonts w:ascii="Cambria Math" w:hAnsi="Cambria Math"/>
                </w:rPr>
                <m:t>start=start∪b</m:t>
              </m:r>
            </m:oMath>
          </w:p>
        </w:tc>
      </w:tr>
      <w:tr w:rsidR="008D606F" w14:paraId="69D18C70" w14:textId="77777777" w:rsidTr="008D606F">
        <w:trPr>
          <w:trHeight w:val="277"/>
        </w:trPr>
        <w:tc>
          <w:tcPr>
            <w:tcW w:w="685" w:type="dxa"/>
          </w:tcPr>
          <w:p w14:paraId="5913720A" w14:textId="0BB201D3" w:rsidR="008D606F" w:rsidRDefault="00C12701" w:rsidP="008D606F">
            <w:pPr>
              <w:spacing w:before="0" w:after="0" w:line="276" w:lineRule="auto"/>
            </w:pPr>
            <w:r>
              <w:lastRenderedPageBreak/>
              <w:t>1</w:t>
            </w:r>
            <w:r w:rsidR="00EC3B6F">
              <w:t>1:</w:t>
            </w:r>
          </w:p>
        </w:tc>
        <w:tc>
          <w:tcPr>
            <w:tcW w:w="8385" w:type="dxa"/>
          </w:tcPr>
          <w:p w14:paraId="5A0AC26C" w14:textId="4E2F4B92" w:rsidR="008D606F" w:rsidRPr="00C12701" w:rsidRDefault="00C12701" w:rsidP="008D606F">
            <w:pPr>
              <w:spacing w:before="0" w:after="0" w:line="276" w:lineRule="auto"/>
              <w:rPr>
                <w:b/>
                <w:bCs/>
              </w:rPr>
            </w:pPr>
            <w:r>
              <w:rPr>
                <w:b/>
                <w:bCs/>
              </w:rPr>
              <w:t xml:space="preserve">    e</w:t>
            </w:r>
            <w:r w:rsidRPr="00C12701">
              <w:rPr>
                <w:b/>
                <w:bCs/>
              </w:rPr>
              <w:t>nd if</w:t>
            </w:r>
          </w:p>
        </w:tc>
      </w:tr>
      <w:tr w:rsidR="008D606F" w14:paraId="256DD3B3" w14:textId="77777777" w:rsidTr="008D606F">
        <w:trPr>
          <w:trHeight w:val="277"/>
        </w:trPr>
        <w:tc>
          <w:tcPr>
            <w:tcW w:w="685" w:type="dxa"/>
          </w:tcPr>
          <w:p w14:paraId="5E39EC58" w14:textId="3BDBB90F" w:rsidR="008D606F" w:rsidRDefault="00F420A4" w:rsidP="008D606F">
            <w:pPr>
              <w:spacing w:before="0" w:after="0" w:line="276" w:lineRule="auto"/>
            </w:pPr>
            <w:r>
              <w:t>1</w:t>
            </w:r>
            <w:r w:rsidR="00EC3B6F">
              <w:t>2:</w:t>
            </w:r>
          </w:p>
        </w:tc>
        <w:tc>
          <w:tcPr>
            <w:tcW w:w="8385" w:type="dxa"/>
          </w:tcPr>
          <w:p w14:paraId="6F2CD17E" w14:textId="4AE6309A" w:rsidR="008D606F" w:rsidRPr="00F420A4" w:rsidRDefault="00F420A4" w:rsidP="008D606F">
            <w:pPr>
              <w:spacing w:before="0" w:after="0" w:line="276" w:lineRule="auto"/>
              <w:rPr>
                <w:rFonts w:eastAsiaTheme="minorEastAsia"/>
              </w:rPr>
            </w:pPr>
            <w:r>
              <w:rPr>
                <w:b/>
                <w:bCs/>
              </w:rPr>
              <w:t xml:space="preserve">    </w:t>
            </w:r>
            <w:r w:rsidR="00C12701">
              <w:rPr>
                <w:b/>
                <w:bCs/>
              </w:rPr>
              <w:t>if</w:t>
            </w:r>
            <m:oMath>
              <m:r>
                <m:rPr>
                  <m:sty m:val="bi"/>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 ⋁ F</m:t>
              </m:r>
              <m:d>
                <m:dPr>
                  <m:ctrlPr>
                    <w:rPr>
                      <w:rFonts w:ascii="Cambria Math" w:hAnsi="Cambria Math"/>
                      <w:i/>
                    </w:rPr>
                  </m:ctrlPr>
                </m:dPr>
                <m:e>
                  <m:r>
                    <w:rPr>
                      <w:rFonts w:ascii="Cambria Math" w:hAnsi="Cambria Math"/>
                    </w:rPr>
                    <m:t>a,b</m:t>
                  </m:r>
                </m:e>
              </m:d>
              <m:r>
                <w:rPr>
                  <w:rFonts w:ascii="Cambria Math" w:hAnsi="Cambria Math"/>
                </w:rPr>
                <m:t>=← ∀b∈A</m:t>
              </m:r>
            </m:oMath>
            <w:r w:rsidR="00C12701">
              <w:rPr>
                <w:rFonts w:eastAsiaTheme="minorEastAsia"/>
              </w:rPr>
              <w:t xml:space="preserve"> </w:t>
            </w:r>
            <w:r w:rsidR="00C12701">
              <w:rPr>
                <w:rFonts w:eastAsiaTheme="minorEastAsia"/>
                <w:b/>
                <w:bCs/>
              </w:rPr>
              <w:t xml:space="preserve">then:              </w:t>
            </w:r>
            <w:r w:rsidR="00C12701" w:rsidRPr="00DC30B5">
              <w:rPr>
                <w:rFonts w:eastAsiaTheme="minorEastAsia"/>
                <w:color w:val="A6A6A6" w:themeColor="background1" w:themeShade="A6"/>
                <w:sz w:val="22"/>
                <w:szCs w:val="20"/>
              </w:rPr>
              <w:t>// if a is an ending activity</w:t>
            </w:r>
          </w:p>
        </w:tc>
      </w:tr>
      <w:tr w:rsidR="00F420A4" w14:paraId="2C6695A4" w14:textId="77777777" w:rsidTr="008D606F">
        <w:trPr>
          <w:trHeight w:val="277"/>
        </w:trPr>
        <w:tc>
          <w:tcPr>
            <w:tcW w:w="685" w:type="dxa"/>
          </w:tcPr>
          <w:p w14:paraId="564A4886" w14:textId="6985C3F3" w:rsidR="00F420A4" w:rsidRDefault="00F420A4" w:rsidP="008D606F">
            <w:pPr>
              <w:spacing w:before="0" w:after="0" w:line="276" w:lineRule="auto"/>
            </w:pPr>
            <w:r>
              <w:t>1</w:t>
            </w:r>
            <w:r w:rsidR="00EC3B6F">
              <w:t>3</w:t>
            </w:r>
            <w:r>
              <w:t>:</w:t>
            </w:r>
          </w:p>
        </w:tc>
        <w:tc>
          <w:tcPr>
            <w:tcW w:w="8385" w:type="dxa"/>
          </w:tcPr>
          <w:p w14:paraId="7ACD2DE5" w14:textId="38218A52" w:rsidR="00F420A4" w:rsidRDefault="00EC3B6F" w:rsidP="008D606F">
            <w:pPr>
              <w:spacing w:before="0" w:after="0" w:line="276" w:lineRule="auto"/>
              <w:rPr>
                <w:b/>
                <w:bCs/>
              </w:rPr>
            </w:pPr>
            <w:r>
              <w:rPr>
                <w:b/>
                <w:bCs/>
              </w:rPr>
              <w:t xml:space="preserve">        </w:t>
            </w:r>
            <m:oMath>
              <m:r>
                <w:rPr>
                  <w:rFonts w:ascii="Cambria Math" w:hAnsi="Cambria Math"/>
                </w:rPr>
                <m:t>end=end∪b</m:t>
              </m:r>
            </m:oMath>
          </w:p>
        </w:tc>
      </w:tr>
      <w:tr w:rsidR="008D606F" w14:paraId="3D278083" w14:textId="77777777" w:rsidTr="008D606F">
        <w:trPr>
          <w:trHeight w:val="277"/>
        </w:trPr>
        <w:tc>
          <w:tcPr>
            <w:tcW w:w="685" w:type="dxa"/>
          </w:tcPr>
          <w:p w14:paraId="74A53792" w14:textId="4956BE02" w:rsidR="008D606F" w:rsidRDefault="00F420A4" w:rsidP="008D606F">
            <w:pPr>
              <w:spacing w:before="0" w:after="0" w:line="276" w:lineRule="auto"/>
            </w:pPr>
            <w:r>
              <w:t>1</w:t>
            </w:r>
            <w:r w:rsidR="00EC3B6F">
              <w:t>4:</w:t>
            </w:r>
          </w:p>
        </w:tc>
        <w:tc>
          <w:tcPr>
            <w:tcW w:w="8385" w:type="dxa"/>
          </w:tcPr>
          <w:p w14:paraId="0151E0BE" w14:textId="6B8C926A" w:rsidR="008D606F" w:rsidRPr="00C12701" w:rsidRDefault="00F420A4" w:rsidP="008D606F">
            <w:pPr>
              <w:spacing w:before="0" w:after="0" w:line="276" w:lineRule="auto"/>
              <w:rPr>
                <w:b/>
                <w:bCs/>
              </w:rPr>
            </w:pPr>
            <w:r>
              <w:rPr>
                <w:b/>
                <w:bCs/>
              </w:rPr>
              <w:t xml:space="preserve">    </w:t>
            </w:r>
            <w:r w:rsidR="00C12701">
              <w:rPr>
                <w:b/>
                <w:bCs/>
              </w:rPr>
              <w:t>end if</w:t>
            </w:r>
          </w:p>
        </w:tc>
      </w:tr>
      <w:tr w:rsidR="008D606F" w14:paraId="7F4683F4" w14:textId="77777777" w:rsidTr="008D606F">
        <w:trPr>
          <w:trHeight w:val="277"/>
        </w:trPr>
        <w:tc>
          <w:tcPr>
            <w:tcW w:w="685" w:type="dxa"/>
          </w:tcPr>
          <w:p w14:paraId="24471066" w14:textId="046D137E" w:rsidR="008D606F" w:rsidRDefault="00EC3B6F" w:rsidP="008D606F">
            <w:pPr>
              <w:spacing w:before="0" w:after="0" w:line="276" w:lineRule="auto"/>
            </w:pPr>
            <w:r>
              <w:t>15:</w:t>
            </w:r>
          </w:p>
        </w:tc>
        <w:tc>
          <w:tcPr>
            <w:tcW w:w="8385" w:type="dxa"/>
          </w:tcPr>
          <w:p w14:paraId="554CD2F9" w14:textId="0267571C" w:rsidR="008D606F" w:rsidRPr="00EC3B6F" w:rsidRDefault="00025FEE" w:rsidP="008D606F">
            <w:pPr>
              <w:spacing w:before="0" w:after="0" w:line="276" w:lineRule="auto"/>
              <w:rPr>
                <w:b/>
                <w:bCs/>
              </w:rPr>
            </w:pPr>
            <w:r>
              <w:rPr>
                <w:b/>
                <w:bCs/>
              </w:rPr>
              <w:t>end for</w:t>
            </w:r>
          </w:p>
        </w:tc>
      </w:tr>
      <w:tr w:rsidR="008D606F" w14:paraId="26A71A91" w14:textId="77777777" w:rsidTr="008D606F">
        <w:trPr>
          <w:trHeight w:val="277"/>
        </w:trPr>
        <w:tc>
          <w:tcPr>
            <w:tcW w:w="685" w:type="dxa"/>
          </w:tcPr>
          <w:p w14:paraId="3B026AE4" w14:textId="1749B9F2" w:rsidR="008D606F" w:rsidRDefault="00EC3B6F" w:rsidP="008D606F">
            <w:pPr>
              <w:spacing w:before="0" w:after="0" w:line="276" w:lineRule="auto"/>
            </w:pPr>
            <w:r>
              <w:t>16:</w:t>
            </w:r>
          </w:p>
        </w:tc>
        <w:tc>
          <w:tcPr>
            <w:tcW w:w="8385" w:type="dxa"/>
          </w:tcPr>
          <w:p w14:paraId="66CB7728" w14:textId="1C551BD4" w:rsidR="008D606F" w:rsidRPr="00EC3B6F" w:rsidRDefault="00025FEE" w:rsidP="008D606F">
            <w:pPr>
              <w:spacing w:before="0" w:after="0" w:line="276" w:lineRule="auto"/>
              <w:rPr>
                <w:b/>
                <w:bCs/>
              </w:rPr>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&gt;,start</m:t>
                    </m:r>
                  </m:e>
                </m:d>
              </m:oMath>
            </m:oMathPara>
          </w:p>
        </w:tc>
      </w:tr>
      <w:tr w:rsidR="008D606F" w14:paraId="196B5AC8" w14:textId="77777777" w:rsidTr="008D606F">
        <w:trPr>
          <w:trHeight w:val="277"/>
        </w:trPr>
        <w:tc>
          <w:tcPr>
            <w:tcW w:w="685" w:type="dxa"/>
          </w:tcPr>
          <w:p w14:paraId="6C1CD934" w14:textId="1269CB4B" w:rsidR="008D606F" w:rsidRDefault="00EC3B6F" w:rsidP="008D606F">
            <w:pPr>
              <w:spacing w:before="0" w:after="0" w:line="276" w:lineRule="auto"/>
            </w:pPr>
            <w:r>
              <w:t>17:</w:t>
            </w:r>
          </w:p>
        </w:tc>
        <w:tc>
          <w:tcPr>
            <w:tcW w:w="8385" w:type="dxa"/>
          </w:tcPr>
          <w:p w14:paraId="29C58425" w14:textId="3F7EFB59" w:rsidR="008D606F" w:rsidRPr="00025FEE" w:rsidRDefault="00025FEE" w:rsidP="008D606F">
            <w:pPr>
              <w:spacing w:before="0" w:after="0" w:line="276" w:lineRule="auto"/>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end,|</m:t>
                    </m:r>
                  </m:e>
                </m:d>
              </m:oMath>
            </m:oMathPara>
          </w:p>
        </w:tc>
      </w:tr>
      <w:tr w:rsidR="00FE626E" w14:paraId="03CD62EF" w14:textId="77777777" w:rsidTr="008D606F">
        <w:trPr>
          <w:trHeight w:val="277"/>
        </w:trPr>
        <w:tc>
          <w:tcPr>
            <w:tcW w:w="685" w:type="dxa"/>
          </w:tcPr>
          <w:p w14:paraId="1D328390" w14:textId="2F8A68E7" w:rsidR="00FE626E" w:rsidRDefault="00FE626E" w:rsidP="008D606F">
            <w:pPr>
              <w:spacing w:before="0" w:after="0" w:line="276" w:lineRule="auto"/>
            </w:pPr>
            <w:r>
              <w:t>18:</w:t>
            </w:r>
          </w:p>
        </w:tc>
        <w:tc>
          <w:tcPr>
            <w:tcW w:w="8385" w:type="dxa"/>
          </w:tcPr>
          <w:p w14:paraId="35EDEDED" w14:textId="79249279"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(start, </m:t>
                    </m:r>
                    <m:d>
                      <m:dPr>
                        <m:begChr m:val="|"/>
                        <m:endChr m:val="|"/>
                        <m:ctrlPr>
                          <w:rPr>
                            <w:rFonts w:ascii="Cambria Math" w:hAnsi="Cambria Math"/>
                            <w:i/>
                          </w:rPr>
                        </m:ctrlPr>
                      </m:dPr>
                      <m:e>
                        <m:r>
                          <w:rPr>
                            <w:rFonts w:ascii="Cambria Math" w:hAnsi="Cambria Math"/>
                          </w:rPr>
                          <m:t>M</m:t>
                        </m:r>
                      </m:e>
                    </m:d>
                    <m:r>
                      <w:rPr>
                        <w:rFonts w:ascii="Cambria Math" w:hAnsi="Cambria Math"/>
                      </w:rPr>
                      <m:t>)</m:t>
                    </m:r>
                  </m:e>
                </m:d>
              </m:oMath>
            </m:oMathPara>
          </w:p>
        </w:tc>
      </w:tr>
      <w:tr w:rsidR="00FE626E" w14:paraId="40D90516" w14:textId="77777777" w:rsidTr="008D606F">
        <w:trPr>
          <w:trHeight w:val="277"/>
        </w:trPr>
        <w:tc>
          <w:tcPr>
            <w:tcW w:w="685" w:type="dxa"/>
          </w:tcPr>
          <w:p w14:paraId="0994AB5C" w14:textId="448CF01C" w:rsidR="00FE626E" w:rsidRDefault="00FE626E" w:rsidP="008D606F">
            <w:pPr>
              <w:spacing w:before="0" w:after="0" w:line="276" w:lineRule="auto"/>
            </w:pPr>
            <w:r>
              <w:t>19:</w:t>
            </w:r>
          </w:p>
        </w:tc>
        <w:tc>
          <w:tcPr>
            <w:tcW w:w="8385" w:type="dxa"/>
          </w:tcPr>
          <w:p w14:paraId="277EA6FD" w14:textId="16636782"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(end, </m:t>
                    </m:r>
                    <m:d>
                      <m:dPr>
                        <m:begChr m:val="|"/>
                        <m:endChr m:val="|"/>
                        <m:ctrlPr>
                          <w:rPr>
                            <w:rFonts w:ascii="Cambria Math" w:hAnsi="Cambria Math"/>
                            <w:i/>
                          </w:rPr>
                        </m:ctrlPr>
                      </m:dPr>
                      <m:e>
                        <m:r>
                          <w:rPr>
                            <w:rFonts w:ascii="Cambria Math" w:hAnsi="Cambria Math"/>
                          </w:rPr>
                          <m:t>M</m:t>
                        </m:r>
                      </m:e>
                    </m:d>
                    <m:r>
                      <w:rPr>
                        <w:rFonts w:ascii="Cambria Math" w:hAnsi="Cambria Math"/>
                      </w:rPr>
                      <m:t>+1)</m:t>
                    </m:r>
                  </m:e>
                </m:d>
              </m:oMath>
            </m:oMathPara>
          </w:p>
        </w:tc>
      </w:tr>
      <w:tr w:rsidR="008D606F" w14:paraId="31C2C1D4" w14:textId="77777777" w:rsidTr="008D606F">
        <w:trPr>
          <w:trHeight w:val="277"/>
        </w:trPr>
        <w:tc>
          <w:tcPr>
            <w:tcW w:w="685" w:type="dxa"/>
            <w:tcBorders>
              <w:bottom w:val="single" w:sz="4" w:space="0" w:color="auto"/>
            </w:tcBorders>
          </w:tcPr>
          <w:p w14:paraId="01219F45" w14:textId="39A84C60" w:rsidR="008D606F" w:rsidRDefault="00FE626E" w:rsidP="008D606F">
            <w:pPr>
              <w:spacing w:before="0" w:after="0" w:line="276" w:lineRule="auto"/>
            </w:pPr>
            <w:r>
              <w:t>20:</w:t>
            </w:r>
          </w:p>
        </w:tc>
        <w:tc>
          <w:tcPr>
            <w:tcW w:w="8385" w:type="dxa"/>
            <w:tcBorders>
              <w:bottom w:val="single" w:sz="4" w:space="0" w:color="auto"/>
            </w:tcBorders>
          </w:tcPr>
          <w:p w14:paraId="01E7B977" w14:textId="2B91D147" w:rsidR="008D606F" w:rsidRDefault="00025FEE" w:rsidP="008D606F">
            <w:pPr>
              <w:spacing w:before="0" w:after="0" w:line="276" w:lineRule="auto"/>
              <w:rPr>
                <w:b/>
                <w:bCs/>
              </w:rPr>
            </w:pPr>
            <w:r>
              <w:t>r</w:t>
            </w:r>
            <w:r w:rsidRPr="00EC3B6F">
              <w:t>eturn P</w:t>
            </w:r>
            <w:r w:rsidR="00E64A53">
              <w:t>, M</w:t>
            </w:r>
          </w:p>
        </w:tc>
      </w:tr>
    </w:tbl>
    <w:p w14:paraId="0F7D9345" w14:textId="74D1A59B" w:rsidR="002E2082" w:rsidRDefault="002E2082" w:rsidP="001B0737">
      <w:r>
        <w:t xml:space="preserve">Like we did for the activities, we need to map the name of the places to integer values </w:t>
      </w:r>
      <w:proofErr w:type="gramStart"/>
      <w:r>
        <w:t>in order to</w:t>
      </w:r>
      <w:proofErr w:type="gramEnd"/>
      <w:r>
        <w:t xml:space="preserve"> build the adjacency matrix for the resulting graph. The mapping is </w:t>
      </w:r>
      <w:proofErr w:type="gramStart"/>
      <w:r>
        <w:t>similar to</w:t>
      </w:r>
      <w:proofErr w:type="gramEnd"/>
      <w:r>
        <w:t xml:space="preserve"> the one used for the activities; in fact,</w:t>
      </w:r>
      <w:r w:rsidR="00733EF3">
        <w:t xml:space="preserve"> we extend the activity map by</w:t>
      </w:r>
      <w:r>
        <w:t xml:space="preserve"> numbering places starting from </w:t>
      </w:r>
      <w:r>
        <w:rPr>
          <w:rFonts w:eastAsiaTheme="minorEastAsia"/>
        </w:rPr>
        <w:t xml:space="preserve">value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rsidR="00733EF3">
        <w:rPr>
          <w:rFonts w:eastAsiaTheme="minorEastAsia"/>
        </w:rPr>
        <w:t xml:space="preserve">(where </w:t>
      </w:r>
      <m:oMath>
        <m:r>
          <w:rPr>
            <w:rFonts w:ascii="Cambria Math" w:hAnsi="Cambria Math"/>
          </w:rPr>
          <m:t>M</m:t>
        </m:r>
      </m:oMath>
      <w:r w:rsidR="00733EF3">
        <w:rPr>
          <w:rFonts w:eastAsiaTheme="minorEastAsia"/>
        </w:rPr>
        <w:t xml:space="preserve"> is the original activity map) </w:t>
      </w:r>
      <w:r>
        <w:rPr>
          <w:rFonts w:eastAsiaTheme="minorEastAsia"/>
        </w:rPr>
        <w:t>and we consider the places in the order they were generated.</w:t>
      </w:r>
      <w:r w:rsidR="00B96EB6">
        <w:rPr>
          <w:rFonts w:eastAsiaTheme="minorEastAsia"/>
        </w:rPr>
        <w:t xml:space="preserve"> Lines 2 to 5 in the above algorithm show </w:t>
      </w:r>
      <w:r w:rsidR="00C14EE5">
        <w:rPr>
          <w:rFonts w:eastAsiaTheme="minorEastAsia"/>
        </w:rPr>
        <w:t>how</w:t>
      </w:r>
      <w:r w:rsidR="00B96EB6">
        <w:rPr>
          <w:rFonts w:eastAsiaTheme="minorEastAsia"/>
        </w:rPr>
        <w:t xml:space="preserve"> each function returns </w:t>
      </w:r>
      <w:r w:rsidR="00C84AA0">
        <w:rPr>
          <w:rFonts w:eastAsiaTheme="minorEastAsia"/>
        </w:rPr>
        <w:t>the</w:t>
      </w:r>
      <w:r w:rsidR="00B96EB6">
        <w:rPr>
          <w:rFonts w:eastAsiaTheme="minorEastAsia"/>
        </w:rPr>
        <w:t xml:space="preserve"> updated </w:t>
      </w:r>
      <w:r w:rsidR="00C84AA0">
        <w:rPr>
          <w:rFonts w:eastAsiaTheme="minorEastAsia"/>
        </w:rPr>
        <w:t>set of places (we assume that the order in which places are introduced is maintained) and the updated map.</w:t>
      </w:r>
    </w:p>
    <w:p w14:paraId="06779B8E" w14:textId="76CB53ED" w:rsidR="00AF2579" w:rsidRDefault="001650DD" w:rsidP="00C87C48">
      <w:pPr>
        <w:pStyle w:val="Heading4"/>
        <w:numPr>
          <w:ilvl w:val="0"/>
          <w:numId w:val="0"/>
        </w:numPr>
        <w:ind w:left="438" w:hanging="438"/>
      </w:pPr>
      <w:r>
        <w:t>One-to-one places</w:t>
      </w:r>
    </w:p>
    <w:p w14:paraId="2D5062BF" w14:textId="5D48B535" w:rsidR="00013B90" w:rsidRDefault="00983DF0" w:rsidP="00983DF0">
      <w:pPr>
        <w:rPr>
          <w:rFonts w:eastAsiaTheme="minorEastAsia"/>
        </w:rPr>
      </w:pPr>
      <w:r>
        <w:t xml:space="preserve">One-to-one places are the easiest to </w:t>
      </w:r>
      <w:proofErr w:type="gramStart"/>
      <w:r w:rsidR="00F263AE">
        <w:t>construct:</w:t>
      </w:r>
      <w:proofErr w:type="gramEnd"/>
      <w:r>
        <w:t xml:space="preserve"> starting from the directly-follows relations among activities, </w:t>
      </w:r>
      <w:r w:rsidR="00F263AE">
        <w:t>we create a place for each pair of source-target activities and encode it as a tuple.</w:t>
      </w:r>
      <w:r w:rsidR="00F263AE">
        <w:rPr>
          <w:rFonts w:eastAsiaTheme="minorEastAsia"/>
        </w:rPr>
        <w:t xml:space="preserve"> </w:t>
      </w:r>
      <w:r w:rsidR="00A51053">
        <w:rPr>
          <w:rFonts w:eastAsiaTheme="minorEastAsia"/>
        </w:rPr>
        <w:t xml:space="preserve">For example, given the log </w:t>
      </w:r>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&lt;a,b,c&gt;,&lt;a,b,d&gt;</m:t>
            </m:r>
          </m:e>
        </m:d>
      </m:oMath>
      <w:r w:rsidR="00A51053">
        <w:rPr>
          <w:rFonts w:eastAsiaTheme="minorEastAsia"/>
        </w:rPr>
        <w:t xml:space="preserve">, we would generate places </w:t>
      </w:r>
      <m:oMath>
        <m:d>
          <m:dPr>
            <m:ctrlPr>
              <w:rPr>
                <w:rFonts w:ascii="Cambria Math" w:eastAsiaTheme="minorEastAsia" w:hAnsi="Cambria Math"/>
                <w:i/>
              </w:rPr>
            </m:ctrlPr>
          </m:dPr>
          <m:e>
            <m:r>
              <w:rPr>
                <w:rFonts w:ascii="Cambria Math" w:eastAsiaTheme="minorEastAsia" w:hAnsi="Cambria Math"/>
              </w:rPr>
              <m:t>(a),(b)</m:t>
            </m:r>
          </m:e>
        </m:d>
      </m:oMath>
      <w:r w:rsidR="00A5105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(b),(c)</m:t>
            </m:r>
          </m:e>
        </m:d>
      </m:oMath>
      <w:r w:rsidR="00A51053">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(b),(d)</m:t>
            </m:r>
          </m:e>
        </m:d>
      </m:oMath>
      <w:r w:rsidR="00A51053">
        <w:rPr>
          <w:rFonts w:eastAsiaTheme="minorEastAsia"/>
        </w:rPr>
        <w:t xml:space="preserve"> that connect activities that directly follow one another.</w:t>
      </w:r>
      <w:r w:rsidR="000D317A">
        <w:rPr>
          <w:rFonts w:eastAsiaTheme="minorEastAsia"/>
        </w:rPr>
        <w:t xml:space="preserve"> The following is an example of one-to-one place:</w:t>
      </w:r>
    </w:p>
    <w:p w14:paraId="310138A1" w14:textId="77777777" w:rsidR="000D317A" w:rsidRDefault="000D317A" w:rsidP="000D317A">
      <w:pPr>
        <w:keepNext/>
        <w:jc w:val="center"/>
      </w:pPr>
      <w:r>
        <w:rPr>
          <w:rFonts w:eastAsiaTheme="minorEastAsia"/>
          <w:noProof/>
        </w:rPr>
        <w:drawing>
          <wp:inline distT="0" distB="0" distL="0" distR="0" wp14:anchorId="3427077D" wp14:editId="10B28041">
            <wp:extent cx="1839600" cy="4644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6">
                      <a:extLst>
                        <a:ext uri="{28A0092B-C50C-407E-A947-70E740481C1C}">
                          <a14:useLocalDpi xmlns:a14="http://schemas.microsoft.com/office/drawing/2010/main" val="0"/>
                        </a:ext>
                      </a:extLst>
                    </a:blip>
                    <a:stretch>
                      <a:fillRect/>
                    </a:stretch>
                  </pic:blipFill>
                  <pic:spPr>
                    <a:xfrm>
                      <a:off x="0" y="0"/>
                      <a:ext cx="1839600" cy="464400"/>
                    </a:xfrm>
                    <a:prstGeom prst="rect">
                      <a:avLst/>
                    </a:prstGeom>
                  </pic:spPr>
                </pic:pic>
              </a:graphicData>
            </a:graphic>
          </wp:inline>
        </w:drawing>
      </w:r>
    </w:p>
    <w:p w14:paraId="11617C51" w14:textId="7A29A3F6" w:rsidR="000D317A" w:rsidRPr="00013B90" w:rsidRDefault="000D317A" w:rsidP="000D317A">
      <w:pPr>
        <w:pStyle w:val="Caption"/>
        <w:rPr>
          <w:rFonts w:eastAsiaTheme="minorEastAsia"/>
        </w:rPr>
      </w:pPr>
      <w:r>
        <w:t xml:space="preserve">Figure </w:t>
      </w:r>
      <w:r>
        <w:fldChar w:fldCharType="begin"/>
      </w:r>
      <w:r>
        <w:instrText xml:space="preserve"> SEQ Figure \* ARABIC </w:instrText>
      </w:r>
      <w:r>
        <w:fldChar w:fldCharType="separate"/>
      </w:r>
      <w:r w:rsidR="00BD414D">
        <w:rPr>
          <w:noProof/>
        </w:rPr>
        <w:t>27</w:t>
      </w:r>
      <w:r>
        <w:fldChar w:fldCharType="end"/>
      </w:r>
    </w:p>
    <w:p w14:paraId="7A81C8C8" w14:textId="68CB9714" w:rsidR="001650DD" w:rsidRDefault="001650DD" w:rsidP="00C87C48">
      <w:pPr>
        <w:pStyle w:val="Heading4"/>
        <w:numPr>
          <w:ilvl w:val="0"/>
          <w:numId w:val="0"/>
        </w:numPr>
        <w:ind w:left="438" w:hanging="438"/>
      </w:pPr>
      <w:r>
        <w:t>One-to-many and many-to-many places</w:t>
      </w:r>
    </w:p>
    <w:p w14:paraId="3A9A81CF" w14:textId="0B87A9DA" w:rsidR="007F55DE" w:rsidRPr="007E2050" w:rsidRDefault="009A7BBE" w:rsidP="009A7BBE">
      <w:pPr>
        <w:rPr>
          <w:rFonts w:eastAsiaTheme="minorEastAsia"/>
        </w:rPr>
      </w:pPr>
      <w:r>
        <w:t>One-to-many places are obtained by associating each activity with all the possible combinations of its</w:t>
      </w:r>
      <w:r w:rsidR="00C47CEA">
        <w:t xml:space="preserve"> (direct)</w:t>
      </w:r>
      <w:r>
        <w:t xml:space="preserve"> followers. From this collection of combinations, we exclude those containing activities that are parallel to each other.</w:t>
      </w:r>
      <w:r w:rsidR="007E2050">
        <w:t xml:space="preserve"> Let us consider the example in which activities </w:t>
      </w:r>
      <m:oMath>
        <m:r>
          <w:rPr>
            <w:rFonts w:ascii="Cambria Math" w:hAnsi="Cambria Math"/>
          </w:rPr>
          <m:t>b,c,d</m:t>
        </m:r>
      </m:oMath>
      <w:r w:rsidR="007E2050">
        <w:t xml:space="preserve"> are in a choice relation </w:t>
      </w:r>
      <w:r w:rsidR="007E2050">
        <w:rPr>
          <w:rFonts w:eastAsiaTheme="minorEastAsia"/>
        </w:rPr>
        <w:t xml:space="preserve">after the execution of activity </w:t>
      </w:r>
      <m:oMath>
        <m:r>
          <w:rPr>
            <w:rFonts w:ascii="Cambria Math" w:hAnsi="Cambria Math"/>
          </w:rPr>
          <m:t>a</m:t>
        </m:r>
      </m:oMath>
      <w:r w:rsidR="007E2050">
        <w:rPr>
          <w:rFonts w:eastAsiaTheme="minorEastAsia"/>
        </w:rPr>
        <w:t xml:space="preserve"> (meaning, after executing </w:t>
      </w:r>
      <m:oMath>
        <m:r>
          <w:rPr>
            <w:rFonts w:ascii="Cambria Math" w:hAnsi="Cambria Math"/>
          </w:rPr>
          <m:t>a</m:t>
        </m:r>
      </m:oMath>
      <w:r w:rsidR="007E2050">
        <w:rPr>
          <w:rFonts w:eastAsiaTheme="minorEastAsia"/>
        </w:rPr>
        <w:t xml:space="preserve"> we can only execute one activity among </w:t>
      </w:r>
      <m:oMath>
        <m:r>
          <w:rPr>
            <w:rFonts w:ascii="Cambria Math" w:hAnsi="Cambria Math"/>
          </w:rPr>
          <m:t>b,c,d</m:t>
        </m:r>
      </m:oMath>
      <w:r w:rsidR="007E2050">
        <w:rPr>
          <w:rFonts w:eastAsiaTheme="minorEastAsia"/>
        </w:rPr>
        <w:t xml:space="preserve">). In this case, the one-to-many places that we would generate are the possible combinations (of size two and above) of choices we can make about </w:t>
      </w:r>
      <m:oMath>
        <m:r>
          <w:rPr>
            <w:rFonts w:ascii="Cambria Math" w:hAnsi="Cambria Math"/>
          </w:rPr>
          <m:t>b,c,d</m:t>
        </m:r>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b,d</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c,d</m:t>
                </m:r>
              </m:e>
            </m:d>
          </m:e>
        </m:d>
      </m:oMath>
      <w:r w:rsidR="007E2050">
        <w:rPr>
          <w:rFonts w:eastAsiaTheme="minorEastAsia"/>
        </w:rPr>
        <w:t xml:space="preserve"> and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b,c,d</m:t>
                </m:r>
              </m:e>
            </m:d>
          </m:e>
        </m:d>
      </m:oMath>
      <w:r w:rsidR="007E2050">
        <w:rPr>
          <w:rFonts w:eastAsiaTheme="minorEastAsia"/>
        </w:rPr>
        <w:t xml:space="preserve">. If instead, in a similar setting, </w:t>
      </w:r>
      <m:oMath>
        <m:r>
          <w:rPr>
            <w:rFonts w:ascii="Cambria Math" w:hAnsi="Cambria Math"/>
          </w:rPr>
          <m:t>b//d</m:t>
        </m:r>
      </m:oMath>
      <w:r w:rsidR="007E2050">
        <w:rPr>
          <w:rFonts w:eastAsiaTheme="minorEastAsia"/>
        </w:rPr>
        <w:t xml:space="preserve"> and </w:t>
      </w:r>
      <m:oMath>
        <m:r>
          <w:rPr>
            <w:rFonts w:ascii="Cambria Math" w:hAnsi="Cambria Math"/>
          </w:rPr>
          <m:t>c//d</m:t>
        </m:r>
      </m:oMath>
      <w:r w:rsidR="007E2050">
        <w:rPr>
          <w:rFonts w:eastAsiaTheme="minorEastAsia"/>
        </w:rPr>
        <w:t xml:space="preserve">, we would only generate the place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B97782">
        <w:rPr>
          <w:rFonts w:eastAsiaTheme="minorEastAsia"/>
        </w:rPr>
        <w:t>.</w:t>
      </w:r>
    </w:p>
    <w:p w14:paraId="7EF85418" w14:textId="5F309ABC" w:rsidR="009A7BBE" w:rsidRPr="009A7BBE" w:rsidRDefault="007F55DE" w:rsidP="009A7BBE">
      <w:pPr>
        <w:rPr>
          <w:rFonts w:eastAsiaTheme="minorEastAsia"/>
        </w:rPr>
      </w:pPr>
      <w:r>
        <w:rPr>
          <w:rFonts w:eastAsiaTheme="minorEastAsia"/>
        </w:rPr>
        <w:t>The algorithm that produces such places</w:t>
      </w:r>
      <w:r w:rsidR="00693A22">
        <w:rPr>
          <w:rFonts w:eastAsiaTheme="minorEastAsia"/>
        </w:rPr>
        <w:t xml:space="preserve">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9A7BBE" w14:paraId="3ED269C5" w14:textId="77777777" w:rsidTr="005F20FC">
        <w:trPr>
          <w:trHeight w:val="57"/>
        </w:trPr>
        <w:tc>
          <w:tcPr>
            <w:tcW w:w="9286" w:type="dxa"/>
            <w:gridSpan w:val="2"/>
            <w:tcBorders>
              <w:top w:val="single" w:sz="8" w:space="0" w:color="auto"/>
              <w:bottom w:val="single" w:sz="4" w:space="0" w:color="auto"/>
            </w:tcBorders>
            <w:vAlign w:val="center"/>
          </w:tcPr>
          <w:p w14:paraId="4AA53440" w14:textId="271CD228" w:rsidR="009A7BBE" w:rsidRDefault="009A7BBE" w:rsidP="005F20FC">
            <w:pPr>
              <w:spacing w:before="0" w:after="0" w:line="276" w:lineRule="auto"/>
              <w:jc w:val="left"/>
            </w:pPr>
            <w:r w:rsidRPr="009420FF">
              <w:rPr>
                <w:b/>
                <w:bCs/>
              </w:rPr>
              <w:t>Algorithm</w:t>
            </w:r>
            <w:r>
              <w:rPr>
                <w:b/>
                <w:bCs/>
              </w:rPr>
              <w:t xml:space="preserve"> 5.</w:t>
            </w:r>
            <w:r w:rsidR="00693A22">
              <w:rPr>
                <w:b/>
                <w:bCs/>
              </w:rPr>
              <w:t>4</w:t>
            </w:r>
            <w:r w:rsidRPr="009420FF">
              <w:rPr>
                <w:b/>
                <w:bCs/>
              </w:rPr>
              <w:t xml:space="preserve"> </w:t>
            </w:r>
            <w:r>
              <w:t>One-to-many places</w:t>
            </w:r>
          </w:p>
        </w:tc>
      </w:tr>
      <w:tr w:rsidR="009A7BBE" w14:paraId="26FE5504" w14:textId="77777777" w:rsidTr="005F20FC">
        <w:trPr>
          <w:trHeight w:val="278"/>
        </w:trPr>
        <w:tc>
          <w:tcPr>
            <w:tcW w:w="694" w:type="dxa"/>
            <w:tcBorders>
              <w:top w:val="single" w:sz="4" w:space="0" w:color="auto"/>
            </w:tcBorders>
          </w:tcPr>
          <w:p w14:paraId="29308156" w14:textId="677E0EB5" w:rsidR="009A7BBE" w:rsidRDefault="009A7BBE" w:rsidP="005F20FC">
            <w:pPr>
              <w:spacing w:before="0" w:after="0" w:line="276" w:lineRule="auto"/>
            </w:pPr>
          </w:p>
        </w:tc>
        <w:tc>
          <w:tcPr>
            <w:tcW w:w="8592" w:type="dxa"/>
            <w:tcBorders>
              <w:top w:val="single" w:sz="4" w:space="0" w:color="auto"/>
            </w:tcBorders>
          </w:tcPr>
          <w:p w14:paraId="44DE80C1" w14:textId="1EA61B3B" w:rsidR="009A7BBE" w:rsidRDefault="0017719B" w:rsidP="005F20FC">
            <w:pPr>
              <w:spacing w:before="0" w:after="0" w:line="276" w:lineRule="auto"/>
            </w:pPr>
            <w:r w:rsidRPr="0017719B">
              <w:rPr>
                <w:b/>
                <w:bCs/>
              </w:rPr>
              <w:t>Input:</w:t>
            </w:r>
            <w:r>
              <w:t xml:space="preserve"> set of places P, </w:t>
            </w:r>
            <w:r w:rsidR="00AB287A">
              <w:t xml:space="preserve">set of unique activities A, </w:t>
            </w:r>
            <w:r>
              <w:t>footprint of the log F</w:t>
            </w:r>
          </w:p>
        </w:tc>
      </w:tr>
      <w:tr w:rsidR="009A7BBE" w14:paraId="6ED2321F" w14:textId="77777777" w:rsidTr="005F20FC">
        <w:trPr>
          <w:trHeight w:val="277"/>
        </w:trPr>
        <w:tc>
          <w:tcPr>
            <w:tcW w:w="694" w:type="dxa"/>
          </w:tcPr>
          <w:p w14:paraId="06103952" w14:textId="78EB8425" w:rsidR="009A7BBE" w:rsidRDefault="009A7BBE" w:rsidP="005F20FC">
            <w:pPr>
              <w:spacing w:before="0" w:after="0" w:line="276" w:lineRule="auto"/>
            </w:pPr>
          </w:p>
        </w:tc>
        <w:tc>
          <w:tcPr>
            <w:tcW w:w="8592" w:type="dxa"/>
          </w:tcPr>
          <w:p w14:paraId="3773C17A" w14:textId="7BFFAB53" w:rsidR="009A7BBE" w:rsidRPr="0017719B" w:rsidRDefault="0017719B" w:rsidP="005F20FC">
            <w:pPr>
              <w:spacing w:before="0" w:after="0" w:line="276" w:lineRule="auto"/>
            </w:pPr>
            <w:r>
              <w:rPr>
                <w:b/>
                <w:bCs/>
              </w:rPr>
              <w:t>Output:</w:t>
            </w:r>
            <w:r>
              <w:t xml:space="preserve"> set of places P</w:t>
            </w:r>
          </w:p>
        </w:tc>
      </w:tr>
      <w:tr w:rsidR="009A7BBE" w14:paraId="7E8CFC1E" w14:textId="77777777" w:rsidTr="005F20FC">
        <w:trPr>
          <w:trHeight w:val="277"/>
        </w:trPr>
        <w:tc>
          <w:tcPr>
            <w:tcW w:w="694" w:type="dxa"/>
          </w:tcPr>
          <w:p w14:paraId="10D9B013" w14:textId="56132C01" w:rsidR="009A7BBE" w:rsidRDefault="009A7BBE" w:rsidP="005F20FC">
            <w:pPr>
              <w:spacing w:before="0" w:after="0" w:line="276" w:lineRule="auto"/>
            </w:pPr>
          </w:p>
        </w:tc>
        <w:tc>
          <w:tcPr>
            <w:tcW w:w="8592" w:type="dxa"/>
          </w:tcPr>
          <w:p w14:paraId="0A447018" w14:textId="5FD7B387" w:rsidR="009A7BBE" w:rsidRDefault="009A7BBE" w:rsidP="0017719B">
            <w:pPr>
              <w:spacing w:before="0" w:after="0" w:line="276" w:lineRule="auto"/>
            </w:pPr>
          </w:p>
        </w:tc>
      </w:tr>
      <w:tr w:rsidR="00D0704F" w14:paraId="744E5177" w14:textId="77777777" w:rsidTr="005F20FC">
        <w:trPr>
          <w:trHeight w:val="277"/>
        </w:trPr>
        <w:tc>
          <w:tcPr>
            <w:tcW w:w="694" w:type="dxa"/>
          </w:tcPr>
          <w:p w14:paraId="7E8F935B" w14:textId="0404543E" w:rsidR="00D0704F" w:rsidRDefault="00492C44" w:rsidP="005F20FC">
            <w:pPr>
              <w:spacing w:before="0" w:after="0" w:line="276" w:lineRule="auto"/>
            </w:pPr>
            <w:r>
              <w:t>1:</w:t>
            </w:r>
          </w:p>
        </w:tc>
        <w:tc>
          <w:tcPr>
            <w:tcW w:w="8592" w:type="dxa"/>
          </w:tcPr>
          <w:p w14:paraId="65151187" w14:textId="21E55F43" w:rsidR="00D0704F" w:rsidRPr="00D0704F" w:rsidRDefault="00D0704F" w:rsidP="00965820">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9A7BBE" w14:paraId="25E1C840" w14:textId="77777777" w:rsidTr="005F20FC">
        <w:trPr>
          <w:trHeight w:val="277"/>
        </w:trPr>
        <w:tc>
          <w:tcPr>
            <w:tcW w:w="694" w:type="dxa"/>
          </w:tcPr>
          <w:p w14:paraId="01B0FBF8" w14:textId="6A635CE5" w:rsidR="009A7BBE" w:rsidRDefault="00492C44" w:rsidP="005F20FC">
            <w:pPr>
              <w:spacing w:before="0" w:after="0" w:line="276" w:lineRule="auto"/>
            </w:pPr>
            <w:r>
              <w:t>2</w:t>
            </w:r>
            <w:r w:rsidR="009A7BBE">
              <w:t>:</w:t>
            </w:r>
          </w:p>
        </w:tc>
        <w:tc>
          <w:tcPr>
            <w:tcW w:w="8592" w:type="dxa"/>
          </w:tcPr>
          <w:p w14:paraId="7DBF1050" w14:textId="6AC2321C" w:rsidR="009A7BBE" w:rsidRPr="00965820" w:rsidRDefault="00965820" w:rsidP="00965820">
            <w:pPr>
              <w:spacing w:before="0" w:after="0" w:line="276" w:lineRule="auto"/>
              <w:rPr>
                <w:b/>
                <w:bCs/>
              </w:rPr>
            </w:pPr>
            <w:r w:rsidRPr="00965820">
              <w:rPr>
                <w:b/>
                <w:bCs/>
              </w:rPr>
              <w:t xml:space="preserve">for </w:t>
            </w:r>
            <m:oMath>
              <m:r>
                <w:rPr>
                  <w:rFonts w:ascii="Cambria Math" w:hAnsi="Cambria Math"/>
                </w:rPr>
                <m:t>a∈A</m:t>
              </m:r>
            </m:oMath>
            <w:r>
              <w:rPr>
                <w:b/>
                <w:bCs/>
              </w:rPr>
              <w:t xml:space="preserve"> do:</w:t>
            </w:r>
          </w:p>
        </w:tc>
      </w:tr>
      <w:tr w:rsidR="009A7BBE" w14:paraId="2ABDC6AB" w14:textId="77777777" w:rsidTr="005F20FC">
        <w:trPr>
          <w:trHeight w:val="277"/>
        </w:trPr>
        <w:tc>
          <w:tcPr>
            <w:tcW w:w="694" w:type="dxa"/>
          </w:tcPr>
          <w:p w14:paraId="61CBFB1E" w14:textId="652AF69E" w:rsidR="009A7BBE" w:rsidRDefault="00492C44" w:rsidP="005F20FC">
            <w:pPr>
              <w:spacing w:before="0" w:after="0" w:line="276" w:lineRule="auto"/>
            </w:pPr>
            <w:r>
              <w:t>3</w:t>
            </w:r>
            <w:r w:rsidR="009A7BBE">
              <w:t>:</w:t>
            </w:r>
          </w:p>
        </w:tc>
        <w:tc>
          <w:tcPr>
            <w:tcW w:w="8592" w:type="dxa"/>
          </w:tcPr>
          <w:p w14:paraId="3E5B2FBF" w14:textId="3156E785" w:rsidR="00DC30B5" w:rsidRDefault="003E71B5" w:rsidP="003E71B5">
            <w:pPr>
              <w:spacing w:before="0" w:after="0" w:line="276" w:lineRule="auto"/>
            </w:pPr>
            <w:r>
              <w:t xml:space="preserve">    </w:t>
            </w:r>
            <w:r w:rsidR="00DC30B5" w:rsidRPr="00DC30B5">
              <w:rPr>
                <w:rFonts w:eastAsiaTheme="minorEastAsia"/>
                <w:color w:val="A6A6A6" w:themeColor="background1" w:themeShade="A6"/>
                <w:sz w:val="22"/>
                <w:szCs w:val="20"/>
              </w:rPr>
              <w:t xml:space="preserve">// get the activities that directly follow </w:t>
            </w:r>
            <w:r w:rsidR="00DC30B5" w:rsidRPr="00DC30B5">
              <w:rPr>
                <w:rFonts w:eastAsiaTheme="minorEastAsia"/>
                <w:i/>
                <w:iCs/>
                <w:color w:val="A6A6A6" w:themeColor="background1" w:themeShade="A6"/>
                <w:sz w:val="22"/>
                <w:szCs w:val="20"/>
              </w:rPr>
              <w:t>a</w:t>
            </w:r>
            <w:r w:rsidR="00DC30B5" w:rsidRPr="00DC30B5">
              <w:rPr>
                <w:rFonts w:eastAsiaTheme="minorEastAsia"/>
                <w:color w:val="A6A6A6" w:themeColor="background1" w:themeShade="A6"/>
                <w:sz w:val="22"/>
                <w:szCs w:val="20"/>
              </w:rPr>
              <w:t xml:space="preserve"> and that are not parallel to each other</w:t>
            </w:r>
          </w:p>
          <w:p w14:paraId="696D8CC1" w14:textId="3CF6E9A6" w:rsidR="009A7BBE" w:rsidRPr="00DC30B5" w:rsidRDefault="00DC30B5" w:rsidP="003E71B5">
            <w:pPr>
              <w:spacing w:before="0" w:after="0" w:line="276" w:lineRule="auto"/>
            </w:pPr>
            <w:r>
              <w:rPr>
                <w:rFonts w:eastAsiaTheme="minorEastAsia"/>
              </w:rPr>
              <w:t xml:space="preserve">    </w:t>
            </w:r>
            <m:oMath>
              <m:r>
                <w:rPr>
                  <w:rFonts w:ascii="Cambria Math" w:hAnsi="Cambria Math"/>
                </w:rPr>
                <m:t>followers=</m:t>
              </m:r>
              <m:d>
                <m:dPr>
                  <m:begChr m:val="{"/>
                  <m:endChr m:val="}"/>
                  <m:ctrlPr>
                    <w:rPr>
                      <w:rFonts w:ascii="Cambria Math" w:hAnsi="Cambria Math"/>
                      <w:i/>
                    </w:rPr>
                  </m:ctrlPr>
                </m:dPr>
                <m:e>
                  <m:r>
                    <w:rPr>
                      <w:rFonts w:ascii="Cambria Math" w:hAnsi="Cambria Math"/>
                    </w:rPr>
                    <m:t>b∈A|F</m:t>
                  </m:r>
                  <m:d>
                    <m:dPr>
                      <m:ctrlPr>
                        <w:rPr>
                          <w:rFonts w:ascii="Cambria Math" w:hAnsi="Cambria Math"/>
                          <w:i/>
                        </w:rPr>
                      </m:ctrlPr>
                    </m:dPr>
                    <m:e>
                      <m:r>
                        <w:rPr>
                          <w:rFonts w:ascii="Cambria Math" w:hAnsi="Cambria Math"/>
                        </w:rPr>
                        <m:t>a,b</m:t>
                      </m:r>
                    </m:e>
                  </m:d>
                  <m:r>
                    <w:rPr>
                      <w:rFonts w:ascii="Cambria Math" w:hAnsi="Cambria Math"/>
                    </w:rPr>
                    <m:t>≠//⋀ a&gt;b</m:t>
                  </m:r>
                </m:e>
              </m:d>
            </m:oMath>
          </w:p>
        </w:tc>
      </w:tr>
      <w:tr w:rsidR="009A7BBE" w14:paraId="0E9588BA" w14:textId="77777777" w:rsidTr="005F20FC">
        <w:trPr>
          <w:trHeight w:val="277"/>
        </w:trPr>
        <w:tc>
          <w:tcPr>
            <w:tcW w:w="694" w:type="dxa"/>
          </w:tcPr>
          <w:p w14:paraId="4D7B5FF1" w14:textId="7F2964C8" w:rsidR="009A7BBE" w:rsidRDefault="00492C44" w:rsidP="005F20FC">
            <w:pPr>
              <w:spacing w:before="0" w:after="0" w:line="276" w:lineRule="auto"/>
            </w:pPr>
            <w:r>
              <w:t>4</w:t>
            </w:r>
            <w:r w:rsidR="009A7BBE">
              <w:t>:</w:t>
            </w:r>
          </w:p>
        </w:tc>
        <w:tc>
          <w:tcPr>
            <w:tcW w:w="8592" w:type="dxa"/>
          </w:tcPr>
          <w:p w14:paraId="111C87E1" w14:textId="461CC6BF" w:rsidR="009A7BBE" w:rsidRPr="003E71B5" w:rsidRDefault="003E71B5" w:rsidP="003E71B5">
            <w:pPr>
              <w:spacing w:before="0" w:after="0" w:line="276" w:lineRule="auto"/>
            </w:pPr>
            <w:r>
              <w:rPr>
                <w:b/>
                <w:bCs/>
              </w:rPr>
              <w:t xml:space="preserve">    </w:t>
            </w:r>
            <m:oMath>
              <m:r>
                <w:rPr>
                  <w:rFonts w:ascii="Cambria Math" w:hAnsi="Cambria Math"/>
                </w:rPr>
                <m:t>combinations=∅</m:t>
              </m:r>
            </m:oMath>
          </w:p>
        </w:tc>
      </w:tr>
      <w:tr w:rsidR="009A7BBE" w14:paraId="1569E4C3" w14:textId="77777777" w:rsidTr="005F20FC">
        <w:trPr>
          <w:trHeight w:val="277"/>
        </w:trPr>
        <w:tc>
          <w:tcPr>
            <w:tcW w:w="694" w:type="dxa"/>
          </w:tcPr>
          <w:p w14:paraId="19AAEDB6" w14:textId="14CF09B9" w:rsidR="009A7BBE" w:rsidRDefault="00492C44" w:rsidP="005F20FC">
            <w:pPr>
              <w:spacing w:before="0" w:after="0" w:line="276" w:lineRule="auto"/>
            </w:pPr>
            <w:r>
              <w:t>5</w:t>
            </w:r>
            <w:r w:rsidR="009A7BBE">
              <w:t>:</w:t>
            </w:r>
          </w:p>
        </w:tc>
        <w:tc>
          <w:tcPr>
            <w:tcW w:w="8592" w:type="dxa"/>
          </w:tcPr>
          <w:p w14:paraId="4D6E240D" w14:textId="54573F47" w:rsidR="009A7BBE" w:rsidRPr="00AE4C90" w:rsidRDefault="003E71B5" w:rsidP="005F20FC">
            <w:pPr>
              <w:spacing w:before="0" w:after="0" w:line="276" w:lineRule="auto"/>
              <w:rPr>
                <w:b/>
                <w:bCs/>
              </w:rPr>
            </w:pPr>
            <w:r>
              <w:rPr>
                <w:b/>
                <w:bCs/>
              </w:rPr>
              <w:t xml:space="preserve">    for </w:t>
            </w:r>
            <m:oMath>
              <m:r>
                <w:rPr>
                  <w:rFonts w:ascii="Cambria Math" w:hAnsi="Cambria Math"/>
                </w:rPr>
                <m:t>size</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followers</m:t>
                      </m:r>
                    </m:e>
                  </m:d>
                </m:e>
              </m:d>
            </m:oMath>
            <w:r>
              <w:rPr>
                <w:b/>
                <w:bCs/>
              </w:rPr>
              <w:t xml:space="preserve"> do:</w:t>
            </w:r>
          </w:p>
        </w:tc>
      </w:tr>
      <w:tr w:rsidR="009A7BBE" w14:paraId="0810A9C5" w14:textId="77777777" w:rsidTr="005F20FC">
        <w:trPr>
          <w:trHeight w:val="277"/>
        </w:trPr>
        <w:tc>
          <w:tcPr>
            <w:tcW w:w="694" w:type="dxa"/>
          </w:tcPr>
          <w:p w14:paraId="1A79BEBF" w14:textId="75C06E6D" w:rsidR="009A7BBE" w:rsidRDefault="00492C44" w:rsidP="005F20FC">
            <w:pPr>
              <w:spacing w:before="0" w:after="0" w:line="276" w:lineRule="auto"/>
            </w:pPr>
            <w:r>
              <w:t>6</w:t>
            </w:r>
            <w:r w:rsidR="003E71B5">
              <w:t>:</w:t>
            </w:r>
          </w:p>
        </w:tc>
        <w:tc>
          <w:tcPr>
            <w:tcW w:w="8592" w:type="dxa"/>
          </w:tcPr>
          <w:p w14:paraId="4B9757D0" w14:textId="5D86DF1B" w:rsidR="009A7BBE" w:rsidRDefault="003E71B5" w:rsidP="005F20FC">
            <w:pPr>
              <w:spacing w:before="0" w:after="0" w:line="276" w:lineRule="auto"/>
            </w:pPr>
            <w:r>
              <w:t xml:space="preserve">        </w:t>
            </w:r>
            <m:oMath>
              <m:r>
                <w:rPr>
                  <w:rFonts w:ascii="Cambria Math" w:hAnsi="Cambria Math"/>
                </w:rPr>
                <m:t>combinations=combinations∪getCombinations</m:t>
              </m:r>
              <m:d>
                <m:dPr>
                  <m:ctrlPr>
                    <w:rPr>
                      <w:rFonts w:ascii="Cambria Math" w:hAnsi="Cambria Math"/>
                      <w:i/>
                    </w:rPr>
                  </m:ctrlPr>
                </m:dPr>
                <m:e>
                  <m:r>
                    <w:rPr>
                      <w:rFonts w:ascii="Cambria Math" w:hAnsi="Cambria Math"/>
                    </w:rPr>
                    <m:t>followers,size</m:t>
                  </m:r>
                </m:e>
              </m:d>
            </m:oMath>
          </w:p>
        </w:tc>
      </w:tr>
      <w:tr w:rsidR="009A7BBE" w14:paraId="20F8FEF6" w14:textId="77777777" w:rsidTr="005F20FC">
        <w:trPr>
          <w:trHeight w:val="277"/>
        </w:trPr>
        <w:tc>
          <w:tcPr>
            <w:tcW w:w="694" w:type="dxa"/>
          </w:tcPr>
          <w:p w14:paraId="024DB0EE" w14:textId="3D9C4848" w:rsidR="009A7BBE" w:rsidRDefault="00492C44" w:rsidP="005F20FC">
            <w:pPr>
              <w:spacing w:before="0" w:after="0" w:line="276" w:lineRule="auto"/>
            </w:pPr>
            <w:r>
              <w:t>7</w:t>
            </w:r>
            <w:r w:rsidR="009A7BBE">
              <w:t>:</w:t>
            </w:r>
          </w:p>
        </w:tc>
        <w:tc>
          <w:tcPr>
            <w:tcW w:w="8592" w:type="dxa"/>
          </w:tcPr>
          <w:p w14:paraId="79893D13" w14:textId="7E7F27A3" w:rsidR="009A7BBE" w:rsidRPr="0020280E" w:rsidRDefault="0020280E" w:rsidP="0020280E">
            <w:pPr>
              <w:spacing w:before="0" w:after="0" w:line="276" w:lineRule="auto"/>
              <w:rPr>
                <w:b/>
                <w:bCs/>
              </w:rPr>
            </w:pPr>
            <w:r>
              <w:t xml:space="preserve">    </w:t>
            </w:r>
            <w:r w:rsidRPr="0020280E">
              <w:rPr>
                <w:b/>
                <w:bCs/>
              </w:rPr>
              <w:t>end</w:t>
            </w:r>
            <w:r>
              <w:rPr>
                <w:b/>
                <w:bCs/>
              </w:rPr>
              <w:t xml:space="preserve"> for</w:t>
            </w:r>
          </w:p>
        </w:tc>
      </w:tr>
      <w:tr w:rsidR="009A7BBE" w14:paraId="38DC320C" w14:textId="77777777" w:rsidTr="005F20FC">
        <w:trPr>
          <w:trHeight w:val="277"/>
        </w:trPr>
        <w:tc>
          <w:tcPr>
            <w:tcW w:w="694" w:type="dxa"/>
          </w:tcPr>
          <w:p w14:paraId="0B59F3EB" w14:textId="7339E56A" w:rsidR="009A7BBE" w:rsidRDefault="00492C44" w:rsidP="005F20FC">
            <w:pPr>
              <w:spacing w:before="0" w:after="0" w:line="276" w:lineRule="auto"/>
            </w:pPr>
            <w:r>
              <w:t>8</w:t>
            </w:r>
            <w:r w:rsidR="009A7BBE">
              <w:t>:</w:t>
            </w:r>
          </w:p>
        </w:tc>
        <w:tc>
          <w:tcPr>
            <w:tcW w:w="8592" w:type="dxa"/>
          </w:tcPr>
          <w:p w14:paraId="14EF3BF7" w14:textId="7D041FBC" w:rsidR="009A7BBE" w:rsidRPr="00DC6A1B" w:rsidRDefault="00DC6A1B" w:rsidP="005F20FC">
            <w:pPr>
              <w:spacing w:before="0" w:after="0" w:line="276" w:lineRule="auto"/>
              <w:rPr>
                <w:b/>
                <w:bCs/>
              </w:rPr>
            </w:pPr>
            <w:r>
              <w:rPr>
                <w:b/>
                <w:bCs/>
              </w:rPr>
              <w:t xml:space="preserve">    </w:t>
            </w:r>
            <w:r w:rsidRPr="00DC6A1B">
              <w:rPr>
                <w:b/>
                <w:bCs/>
              </w:rPr>
              <w:t>for</w:t>
            </w:r>
            <w:r>
              <w:t xml:space="preserve"> </w:t>
            </w:r>
            <m:oMath>
              <m:r>
                <w:rPr>
                  <w:rFonts w:ascii="Cambria Math" w:hAnsi="Cambria Math"/>
                </w:rPr>
                <m:t>combination∈combinations</m:t>
              </m:r>
            </m:oMath>
            <w:r w:rsidRPr="00DC6A1B">
              <w:rPr>
                <w:b/>
                <w:bCs/>
              </w:rPr>
              <w:t xml:space="preserve"> do:</w:t>
            </w:r>
          </w:p>
        </w:tc>
      </w:tr>
      <w:tr w:rsidR="00D0704F" w14:paraId="5B85D963" w14:textId="77777777" w:rsidTr="005F20FC">
        <w:trPr>
          <w:trHeight w:val="277"/>
        </w:trPr>
        <w:tc>
          <w:tcPr>
            <w:tcW w:w="694" w:type="dxa"/>
          </w:tcPr>
          <w:p w14:paraId="0A4D46FD" w14:textId="2AA020D3" w:rsidR="00D0704F" w:rsidRDefault="00492C44" w:rsidP="005F20FC">
            <w:pPr>
              <w:spacing w:before="0" w:after="0" w:line="276" w:lineRule="auto"/>
            </w:pPr>
            <w:r>
              <w:t>9</w:t>
            </w:r>
            <w:r w:rsidR="00D0704F">
              <w:t>:</w:t>
            </w:r>
          </w:p>
        </w:tc>
        <w:tc>
          <w:tcPr>
            <w:tcW w:w="8592" w:type="dxa"/>
          </w:tcPr>
          <w:p w14:paraId="51A90085" w14:textId="2AA89091" w:rsidR="00D0704F" w:rsidRPr="00D0704F" w:rsidRDefault="00D0704F" w:rsidP="005F20FC">
            <w:pPr>
              <w:spacing w:before="0" w:after="0" w:line="276" w:lineRule="auto"/>
              <w:rPr>
                <w:b/>
                <w:bCs/>
              </w:rPr>
            </w:pPr>
            <w:r>
              <w:rPr>
                <w:b/>
                <w:bCs/>
              </w:rPr>
              <w:t xml:space="preserve">        </w:t>
            </w:r>
            <w:r w:rsidRPr="00D0704F">
              <w:rPr>
                <w:b/>
                <w:bCs/>
              </w:rPr>
              <w:t xml:space="preserve">if </w:t>
            </w:r>
            <m:oMath>
              <m:d>
                <m:dPr>
                  <m:ctrlPr>
                    <w:rPr>
                      <w:rFonts w:ascii="Cambria Math" w:hAnsi="Cambria Math"/>
                      <w:i/>
                    </w:rPr>
                  </m:ctrlPr>
                </m:dPr>
                <m:e>
                  <m:r>
                    <w:rPr>
                      <w:rFonts w:ascii="Cambria Math" w:hAnsi="Cambria Math"/>
                    </w:rPr>
                    <m:t>a, combination</m:t>
                  </m:r>
                </m:e>
              </m:d>
              <m:r>
                <w:rPr>
                  <w:rFonts w:ascii="Cambria Math" w:hAnsi="Cambria Math"/>
                </w:rPr>
                <m:t>∉P</m:t>
              </m:r>
            </m:oMath>
            <w:r>
              <w:rPr>
                <w:rFonts w:eastAsiaTheme="minorEastAsia"/>
              </w:rPr>
              <w:t xml:space="preserve"> </w:t>
            </w:r>
            <w:r>
              <w:rPr>
                <w:rFonts w:eastAsiaTheme="minorEastAsia"/>
                <w:b/>
                <w:bCs/>
              </w:rPr>
              <w:t>then:</w:t>
            </w:r>
          </w:p>
        </w:tc>
      </w:tr>
      <w:tr w:rsidR="009A7BBE" w14:paraId="731BE2BF" w14:textId="77777777" w:rsidTr="00DC6A1B">
        <w:trPr>
          <w:trHeight w:val="277"/>
        </w:trPr>
        <w:tc>
          <w:tcPr>
            <w:tcW w:w="694" w:type="dxa"/>
          </w:tcPr>
          <w:p w14:paraId="7278BC7D" w14:textId="6A2C2D46" w:rsidR="009A7BBE" w:rsidRDefault="00492C44" w:rsidP="005F20FC">
            <w:pPr>
              <w:spacing w:before="0" w:after="0" w:line="276" w:lineRule="auto"/>
            </w:pPr>
            <w:r>
              <w:t>10</w:t>
            </w:r>
            <w:r w:rsidR="009A7BBE">
              <w:t>:</w:t>
            </w:r>
          </w:p>
        </w:tc>
        <w:tc>
          <w:tcPr>
            <w:tcW w:w="8592" w:type="dxa"/>
          </w:tcPr>
          <w:p w14:paraId="1CE40837" w14:textId="16F553A1" w:rsidR="009A7BBE" w:rsidRDefault="00DC6A1B" w:rsidP="005F20FC">
            <w:pPr>
              <w:spacing w:before="0" w:after="0" w:line="276" w:lineRule="auto"/>
            </w:pPr>
            <w:r>
              <w:t xml:space="preserve">        </w:t>
            </w:r>
            <w:r w:rsidR="00D0704F">
              <w:t xml:space="preserve">    </w:t>
            </w:r>
            <m:oMath>
              <m:r>
                <w:rPr>
                  <w:rFonts w:ascii="Cambria Math" w:hAnsi="Cambria Math"/>
                </w:rPr>
                <m:t>P=P∪</m:t>
              </m:r>
              <m:d>
                <m:dPr>
                  <m:ctrlPr>
                    <w:rPr>
                      <w:rFonts w:ascii="Cambria Math" w:hAnsi="Cambria Math"/>
                      <w:i/>
                    </w:rPr>
                  </m:ctrlPr>
                </m:dPr>
                <m:e>
                  <m:r>
                    <w:rPr>
                      <w:rFonts w:ascii="Cambria Math" w:hAnsi="Cambria Math"/>
                    </w:rPr>
                    <m:t>a, combination</m:t>
                  </m:r>
                </m:e>
              </m:d>
            </m:oMath>
          </w:p>
        </w:tc>
      </w:tr>
      <w:tr w:rsidR="00D0704F" w14:paraId="6634C954" w14:textId="77777777" w:rsidTr="00DC6A1B">
        <w:trPr>
          <w:trHeight w:val="277"/>
        </w:trPr>
        <w:tc>
          <w:tcPr>
            <w:tcW w:w="694" w:type="dxa"/>
          </w:tcPr>
          <w:p w14:paraId="099B5ED1" w14:textId="0A4E4820" w:rsidR="00D0704F" w:rsidRDefault="00492C44" w:rsidP="005F20FC">
            <w:pPr>
              <w:spacing w:before="0" w:after="0" w:line="276" w:lineRule="auto"/>
            </w:pPr>
            <w:r>
              <w:t>11:</w:t>
            </w:r>
          </w:p>
        </w:tc>
        <w:tc>
          <w:tcPr>
            <w:tcW w:w="8592" w:type="dxa"/>
          </w:tcPr>
          <w:p w14:paraId="28913897" w14:textId="1F384AAE" w:rsidR="00D0704F" w:rsidRDefault="00D0704F" w:rsidP="005F20FC">
            <w:pPr>
              <w:spacing w:before="0" w:after="0" w:line="276" w:lineRule="auto"/>
            </w:pPr>
            <w:r>
              <w:t xml:space="preserve">            </w:t>
            </w:r>
            <m:oMath>
              <m:r>
                <w:rPr>
                  <w:rFonts w:ascii="Cambria Math" w:hAnsi="Cambria Math"/>
                </w:rPr>
                <m:t>M=M∪</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 combination</m:t>
                      </m:r>
                    </m:e>
                  </m:d>
                  <m:r>
                    <w:rPr>
                      <w:rFonts w:ascii="Cambria Math" w:hAnsi="Cambria Math"/>
                    </w:rPr>
                    <m:t>, value)</m:t>
                  </m:r>
                </m:e>
              </m:d>
            </m:oMath>
          </w:p>
        </w:tc>
      </w:tr>
      <w:tr w:rsidR="00D0704F" w14:paraId="5844FE91" w14:textId="77777777" w:rsidTr="00DC6A1B">
        <w:trPr>
          <w:trHeight w:val="277"/>
        </w:trPr>
        <w:tc>
          <w:tcPr>
            <w:tcW w:w="694" w:type="dxa"/>
          </w:tcPr>
          <w:p w14:paraId="766ED9A7" w14:textId="280ADD62" w:rsidR="00D0704F" w:rsidRDefault="00492C44" w:rsidP="005F20FC">
            <w:pPr>
              <w:spacing w:before="0" w:after="0" w:line="276" w:lineRule="auto"/>
            </w:pPr>
            <w:r>
              <w:t>12:</w:t>
            </w:r>
          </w:p>
        </w:tc>
        <w:tc>
          <w:tcPr>
            <w:tcW w:w="8592" w:type="dxa"/>
          </w:tcPr>
          <w:p w14:paraId="15A0E384" w14:textId="660A4571" w:rsidR="00D0704F" w:rsidRPr="00492C44" w:rsidRDefault="00492C44" w:rsidP="005F20FC">
            <w:pPr>
              <w:spacing w:before="0" w:after="0" w:line="276" w:lineRule="auto"/>
            </w:pPr>
            <w:r>
              <w:rPr>
                <w:rFonts w:eastAsiaTheme="minorEastAsia"/>
              </w:rPr>
              <w:t xml:space="preserve">            </w:t>
            </w:r>
            <m:oMath>
              <m:r>
                <w:rPr>
                  <w:rFonts w:ascii="Cambria Math" w:hAnsi="Cambria Math"/>
                </w:rPr>
                <m:t>value=value+1</m:t>
              </m:r>
            </m:oMath>
          </w:p>
        </w:tc>
      </w:tr>
      <w:tr w:rsidR="00492C44" w14:paraId="03FCE383" w14:textId="77777777" w:rsidTr="00DC6A1B">
        <w:trPr>
          <w:trHeight w:val="277"/>
        </w:trPr>
        <w:tc>
          <w:tcPr>
            <w:tcW w:w="694" w:type="dxa"/>
          </w:tcPr>
          <w:p w14:paraId="6C29657E" w14:textId="74F183AB" w:rsidR="00492C44" w:rsidRDefault="00492C44" w:rsidP="005F20FC">
            <w:pPr>
              <w:spacing w:before="0" w:after="0" w:line="276" w:lineRule="auto"/>
            </w:pPr>
            <w:r>
              <w:t>13:</w:t>
            </w:r>
          </w:p>
        </w:tc>
        <w:tc>
          <w:tcPr>
            <w:tcW w:w="8592" w:type="dxa"/>
          </w:tcPr>
          <w:p w14:paraId="0B277695" w14:textId="2F394163" w:rsidR="00492C44" w:rsidRPr="00492C44" w:rsidRDefault="00492C44" w:rsidP="005F20FC">
            <w:pPr>
              <w:spacing w:before="0" w:after="0" w:line="276" w:lineRule="auto"/>
              <w:rPr>
                <w:b/>
                <w:bCs/>
              </w:rPr>
            </w:pPr>
            <w:r>
              <w:t xml:space="preserve">        </w:t>
            </w:r>
            <w:r>
              <w:rPr>
                <w:b/>
                <w:bCs/>
              </w:rPr>
              <w:t>end if</w:t>
            </w:r>
          </w:p>
        </w:tc>
      </w:tr>
      <w:tr w:rsidR="00DC6A1B" w14:paraId="14598EEC" w14:textId="77777777" w:rsidTr="00DC6A1B">
        <w:trPr>
          <w:trHeight w:val="277"/>
        </w:trPr>
        <w:tc>
          <w:tcPr>
            <w:tcW w:w="694" w:type="dxa"/>
          </w:tcPr>
          <w:p w14:paraId="57F93E6A" w14:textId="37A61F7A" w:rsidR="00DC6A1B" w:rsidRDefault="00DC6A1B" w:rsidP="005F20FC">
            <w:pPr>
              <w:spacing w:before="0" w:after="0" w:line="276" w:lineRule="auto"/>
            </w:pPr>
            <w:r>
              <w:t>9:</w:t>
            </w:r>
          </w:p>
        </w:tc>
        <w:tc>
          <w:tcPr>
            <w:tcW w:w="8592" w:type="dxa"/>
          </w:tcPr>
          <w:p w14:paraId="0FDC5FF2" w14:textId="52D05B35" w:rsidR="00DC6A1B" w:rsidRPr="00DC6A1B" w:rsidRDefault="00DC6A1B" w:rsidP="005F20FC">
            <w:pPr>
              <w:spacing w:before="0" w:after="0" w:line="276" w:lineRule="auto"/>
              <w:rPr>
                <w:b/>
                <w:bCs/>
              </w:rPr>
            </w:pPr>
            <w:r>
              <w:t xml:space="preserve">    </w:t>
            </w:r>
            <w:r w:rsidRPr="00DC6A1B">
              <w:rPr>
                <w:b/>
                <w:bCs/>
              </w:rPr>
              <w:t>end for</w:t>
            </w:r>
          </w:p>
        </w:tc>
      </w:tr>
      <w:tr w:rsidR="00DC6A1B" w14:paraId="28E86C27" w14:textId="77777777" w:rsidTr="00DC6A1B">
        <w:trPr>
          <w:trHeight w:val="277"/>
        </w:trPr>
        <w:tc>
          <w:tcPr>
            <w:tcW w:w="694" w:type="dxa"/>
          </w:tcPr>
          <w:p w14:paraId="2FD42093" w14:textId="2573CC72" w:rsidR="00DC6A1B" w:rsidRDefault="00DC6A1B" w:rsidP="005F20FC">
            <w:pPr>
              <w:spacing w:before="0" w:after="0" w:line="276" w:lineRule="auto"/>
            </w:pPr>
            <w:r>
              <w:t>10:</w:t>
            </w:r>
          </w:p>
        </w:tc>
        <w:tc>
          <w:tcPr>
            <w:tcW w:w="8592" w:type="dxa"/>
          </w:tcPr>
          <w:p w14:paraId="77F263B7" w14:textId="1387B881" w:rsidR="00DC6A1B" w:rsidRDefault="00DC6A1B" w:rsidP="005F20FC">
            <w:pPr>
              <w:spacing w:before="0" w:after="0" w:line="276" w:lineRule="auto"/>
            </w:pPr>
            <w:r w:rsidRPr="00DC6A1B">
              <w:rPr>
                <w:b/>
                <w:bCs/>
              </w:rPr>
              <w:t>end for</w:t>
            </w:r>
          </w:p>
        </w:tc>
      </w:tr>
      <w:tr w:rsidR="00DC6A1B" w14:paraId="7FBCA922" w14:textId="77777777" w:rsidTr="005F20FC">
        <w:trPr>
          <w:trHeight w:val="277"/>
        </w:trPr>
        <w:tc>
          <w:tcPr>
            <w:tcW w:w="694" w:type="dxa"/>
            <w:tcBorders>
              <w:bottom w:val="single" w:sz="4" w:space="0" w:color="auto"/>
            </w:tcBorders>
          </w:tcPr>
          <w:p w14:paraId="5C825A1C" w14:textId="4F817483" w:rsidR="00DC6A1B" w:rsidRDefault="00DC6A1B" w:rsidP="005F20FC">
            <w:pPr>
              <w:spacing w:before="0" w:after="0" w:line="276" w:lineRule="auto"/>
            </w:pPr>
            <w:r>
              <w:t>11:</w:t>
            </w:r>
          </w:p>
        </w:tc>
        <w:tc>
          <w:tcPr>
            <w:tcW w:w="8592" w:type="dxa"/>
            <w:tcBorders>
              <w:bottom w:val="single" w:sz="4" w:space="0" w:color="auto"/>
            </w:tcBorders>
          </w:tcPr>
          <w:p w14:paraId="0FC7D17F" w14:textId="11B0C89A" w:rsidR="00DC6A1B" w:rsidRPr="00DC6A1B" w:rsidRDefault="00DC6A1B" w:rsidP="005F20FC">
            <w:pPr>
              <w:spacing w:before="0" w:after="0" w:line="276" w:lineRule="auto"/>
            </w:pPr>
            <w:r>
              <w:t>return P</w:t>
            </w:r>
          </w:p>
        </w:tc>
      </w:tr>
    </w:tbl>
    <w:p w14:paraId="298E54C6" w14:textId="1F2A4ADF" w:rsidR="00B97782" w:rsidRPr="00B97782" w:rsidRDefault="00B033C2" w:rsidP="009A7BBE">
      <w:pPr>
        <w:rPr>
          <w:rFonts w:eastAsiaTheme="minorEastAsia"/>
        </w:rPr>
      </w:pPr>
      <w:r>
        <w:t>In the algorithm,</w:t>
      </w:r>
      <w:r w:rsidR="0020280B">
        <w:t xml:space="preserve"> </w:t>
      </w:r>
      <m:oMath>
        <m:r>
          <w:rPr>
            <w:rFonts w:ascii="Cambria Math" w:hAnsi="Cambria Math"/>
          </w:rPr>
          <m:t>getCombinations</m:t>
        </m:r>
        <m:d>
          <m:dPr>
            <m:ctrlPr>
              <w:rPr>
                <w:rFonts w:ascii="Cambria Math" w:hAnsi="Cambria Math"/>
                <w:i/>
              </w:rPr>
            </m:ctrlPr>
          </m:dPr>
          <m:e>
            <m:r>
              <w:rPr>
                <w:rFonts w:ascii="Cambria Math" w:hAnsi="Cambria Math"/>
              </w:rPr>
              <m:t>followers,size</m:t>
            </m:r>
          </m:e>
        </m:d>
      </m:oMath>
      <w:r w:rsidR="0020280B">
        <w:rPr>
          <w:rFonts w:eastAsiaTheme="minorEastAsia"/>
        </w:rPr>
        <w:t xml:space="preserve"> returns the combinations of size </w:t>
      </w:r>
      <m:oMath>
        <m:r>
          <w:rPr>
            <w:rFonts w:ascii="Cambria Math" w:hAnsi="Cambria Math"/>
          </w:rPr>
          <m:t>size</m:t>
        </m:r>
      </m:oMath>
      <w:r>
        <w:rPr>
          <w:rFonts w:eastAsiaTheme="minorEastAsia"/>
        </w:rPr>
        <w:t xml:space="preserve"> of the elements in </w:t>
      </w:r>
      <m:oMath>
        <m:r>
          <w:rPr>
            <w:rFonts w:ascii="Cambria Math" w:hAnsi="Cambria Math"/>
          </w:rPr>
          <m:t>followers</m:t>
        </m:r>
      </m:oMath>
      <w:r>
        <w:rPr>
          <w:rFonts w:eastAsiaTheme="minorEastAsia"/>
        </w:rPr>
        <w:t>.</w:t>
      </w:r>
    </w:p>
    <w:p w14:paraId="639A62AC" w14:textId="2266C191" w:rsidR="00965820" w:rsidRDefault="00965820" w:rsidP="009A7BBE">
      <w:r>
        <w:t xml:space="preserve">The procedure to generate many-to-one places is </w:t>
      </w:r>
      <w:proofErr w:type="gramStart"/>
      <w:r>
        <w:t>similar to</w:t>
      </w:r>
      <w:proofErr w:type="gramEnd"/>
      <w:r>
        <w:t xml:space="preserve"> the one just described, with the difference that </w:t>
      </w:r>
      <w:r w:rsidR="00DC30B5">
        <w:t>we generate the combinations of the activities that directly precede a given activity.</w:t>
      </w:r>
    </w:p>
    <w:p w14:paraId="5C2CFDF2" w14:textId="093F4C98" w:rsidR="00B97782" w:rsidRDefault="00B97782" w:rsidP="009A7BBE">
      <w:r>
        <w:t xml:space="preserve">In </w:t>
      </w:r>
      <w:r>
        <w:fldChar w:fldCharType="begin"/>
      </w:r>
      <w:r>
        <w:instrText xml:space="preserve"> REF _Ref115962737 \h </w:instrText>
      </w:r>
      <w:r>
        <w:fldChar w:fldCharType="separate"/>
      </w:r>
      <w:r w:rsidR="00BD414D">
        <w:t xml:space="preserve">Figure </w:t>
      </w:r>
      <w:r w:rsidR="00BD414D">
        <w:rPr>
          <w:noProof/>
        </w:rPr>
        <w:t>28</w:t>
      </w:r>
      <w:r>
        <w:fldChar w:fldCharType="end"/>
      </w:r>
      <w:r>
        <w:t xml:space="preserve"> and </w:t>
      </w:r>
      <w:r>
        <w:fldChar w:fldCharType="begin"/>
      </w:r>
      <w:r>
        <w:instrText xml:space="preserve"> REF _Ref115962753 \h </w:instrText>
      </w:r>
      <w:r>
        <w:fldChar w:fldCharType="separate"/>
      </w:r>
      <w:r w:rsidR="00BD414D">
        <w:t xml:space="preserve">Figure </w:t>
      </w:r>
      <w:r w:rsidR="00BD414D">
        <w:rPr>
          <w:noProof/>
        </w:rPr>
        <w:t>29</w:t>
      </w:r>
      <w:r>
        <w:fldChar w:fldCharType="end"/>
      </w:r>
      <w:r>
        <w:t xml:space="preserve"> we can see, respectively, an example of one-to-many places and many-to-one-places.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97782" w14:paraId="212AFA78" w14:textId="77777777" w:rsidTr="00B97782">
        <w:tc>
          <w:tcPr>
            <w:tcW w:w="4530" w:type="dxa"/>
          </w:tcPr>
          <w:p w14:paraId="43C4F9A6" w14:textId="77777777" w:rsidR="00B97782" w:rsidRDefault="00B97782" w:rsidP="00B97782">
            <w:pPr>
              <w:keepNext/>
              <w:jc w:val="center"/>
            </w:pPr>
            <w:r>
              <w:rPr>
                <w:noProof/>
              </w:rPr>
              <w:lastRenderedPageBreak/>
              <w:drawing>
                <wp:inline distT="0" distB="0" distL="0" distR="0" wp14:anchorId="45B8094C" wp14:editId="2894CEA1">
                  <wp:extent cx="1530000" cy="153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7">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74B66880" w14:textId="687FBE99" w:rsidR="00B97782" w:rsidRDefault="00B97782" w:rsidP="00B97782">
            <w:pPr>
              <w:pStyle w:val="Caption"/>
            </w:pPr>
            <w:bookmarkStart w:id="111" w:name="_Ref115962737"/>
            <w:r>
              <w:t xml:space="preserve">Figure </w:t>
            </w:r>
            <w:r>
              <w:fldChar w:fldCharType="begin"/>
            </w:r>
            <w:r>
              <w:instrText xml:space="preserve"> SEQ Figure \* ARABIC </w:instrText>
            </w:r>
            <w:r>
              <w:fldChar w:fldCharType="separate"/>
            </w:r>
            <w:r w:rsidR="00BD414D">
              <w:rPr>
                <w:noProof/>
              </w:rPr>
              <w:t>28</w:t>
            </w:r>
            <w:r>
              <w:fldChar w:fldCharType="end"/>
            </w:r>
            <w:bookmarkEnd w:id="111"/>
          </w:p>
        </w:tc>
        <w:tc>
          <w:tcPr>
            <w:tcW w:w="4530" w:type="dxa"/>
          </w:tcPr>
          <w:p w14:paraId="7474FD28" w14:textId="77777777" w:rsidR="00B97782" w:rsidRDefault="00B97782" w:rsidP="00B97782">
            <w:pPr>
              <w:keepNext/>
              <w:jc w:val="center"/>
            </w:pPr>
            <w:r>
              <w:rPr>
                <w:noProof/>
              </w:rPr>
              <w:drawing>
                <wp:inline distT="0" distB="0" distL="0" distR="0" wp14:anchorId="0099434A" wp14:editId="24E10740">
                  <wp:extent cx="1530000" cy="153000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4720DD78" w14:textId="127D67EC" w:rsidR="00B97782" w:rsidRDefault="00B97782" w:rsidP="00B97782">
            <w:pPr>
              <w:pStyle w:val="Caption"/>
            </w:pPr>
            <w:bookmarkStart w:id="112" w:name="_Ref115962753"/>
            <w:r>
              <w:t xml:space="preserve">Figure </w:t>
            </w:r>
            <w:r>
              <w:fldChar w:fldCharType="begin"/>
            </w:r>
            <w:r>
              <w:instrText xml:space="preserve"> SEQ Figure \* ARABIC </w:instrText>
            </w:r>
            <w:r>
              <w:fldChar w:fldCharType="separate"/>
            </w:r>
            <w:r w:rsidR="00BD414D">
              <w:rPr>
                <w:noProof/>
              </w:rPr>
              <w:t>29</w:t>
            </w:r>
            <w:r>
              <w:fldChar w:fldCharType="end"/>
            </w:r>
            <w:bookmarkEnd w:id="112"/>
          </w:p>
          <w:p w14:paraId="14D3ECAA" w14:textId="3FA33D57" w:rsidR="00B97782" w:rsidRDefault="00B97782" w:rsidP="00B97782">
            <w:pPr>
              <w:jc w:val="center"/>
            </w:pPr>
          </w:p>
        </w:tc>
      </w:tr>
    </w:tbl>
    <w:p w14:paraId="59BEFE95" w14:textId="07134525" w:rsidR="001650DD" w:rsidRPr="001650DD" w:rsidRDefault="001650DD" w:rsidP="002B5A6A">
      <w:pPr>
        <w:pStyle w:val="Heading4"/>
        <w:numPr>
          <w:ilvl w:val="0"/>
          <w:numId w:val="0"/>
        </w:numPr>
        <w:ind w:left="438" w:hanging="438"/>
      </w:pPr>
      <w:r>
        <w:t>Many-to-many places</w:t>
      </w:r>
    </w:p>
    <w:p w14:paraId="2686D783" w14:textId="77777777" w:rsidR="007A0979" w:rsidRDefault="00864B8A" w:rsidP="00021DCF">
      <w:r>
        <w:t>For the creation of many-to-many places</w:t>
      </w:r>
      <w:r w:rsidR="007A0979">
        <w:t>,</w:t>
      </w:r>
      <w:r>
        <w:t xml:space="preserve"> we need to consider all the combinations of pairs of subsets of the set of activities that do not contain parallel activities.</w:t>
      </w:r>
    </w:p>
    <w:p w14:paraId="062D491C" w14:textId="7912413D" w:rsidR="00460B3F" w:rsidRDefault="007A0979" w:rsidP="00021DCF">
      <w:r>
        <w:t xml:space="preserve">Many-to-many places have multiple incoming and outgoing transitions that can be represented as subsets of the set of all the activities in the process. The first step is therefore to generate all the </w:t>
      </w:r>
      <w:r w:rsidR="00AE4A5B">
        <w:t>proper</w:t>
      </w:r>
      <w:r>
        <w:t xml:space="preserve"> subsets of the set of activities, and while doing so we filter out all the subsets that contain pairs of parallel activities.</w:t>
      </w:r>
      <w:r w:rsidR="00AE4A5B">
        <w:t xml:space="preserve"> In mathematical terms:</w:t>
      </w:r>
    </w:p>
    <w:p w14:paraId="1B4A7DDD" w14:textId="654F428C" w:rsidR="00AE4A5B" w:rsidRDefault="00AE4A5B" w:rsidP="00021DCF">
      <m:oMathPara>
        <m:oMath>
          <m:r>
            <w:rPr>
              <w:rFonts w:ascii="Cambria Math" w:hAnsi="Cambria Math"/>
            </w:rPr>
            <m:t>S=</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r>
                <w:rPr>
                  <w:rFonts w:ascii="Cambria Math" w:hAnsi="Cambria Math"/>
                </w:rPr>
                <m:t>|A≠∅ ⋀ A≠S ⋀ ∄a,b∈A s.t.  a//b)</m:t>
              </m:r>
            </m:e>
          </m:d>
        </m:oMath>
      </m:oMathPara>
    </w:p>
    <w:p w14:paraId="15E98FD3" w14:textId="33C74A9E" w:rsidR="00395978" w:rsidRDefault="007A0979" w:rsidP="00021DCF">
      <w:pPr>
        <w:rPr>
          <w:rFonts w:eastAsiaTheme="minorEastAsia"/>
        </w:rPr>
      </w:pPr>
      <w:r>
        <w:t>Then we list all the possible pairs of such subsets</w:t>
      </w:r>
      <w:r w:rsidR="00395978">
        <w:t>, and we check that in each pair the activities in the first set are directly followed by the activities in the second set. The pairs that do not satisfy this condition are excluded from the list. Those that remain are all the feasible many-to-many places that we can put in the input graph. In mathematical terms:</w:t>
      </w:r>
    </w:p>
    <w:p w14:paraId="2A7ADE77" w14:textId="6A5ED618" w:rsidR="00BE2B1E" w:rsidRPr="00BD75F1" w:rsidRDefault="00395978" w:rsidP="00021DCF">
      <w:pPr>
        <w:rPr>
          <w:rFonts w:eastAsiaTheme="minorEastAsia"/>
        </w:rPr>
      </w:pPr>
      <m:oMathPara>
        <m:oMath>
          <m:r>
            <w:rPr>
              <w:rFonts w:ascii="Cambria Math" w:hAnsi="Cambria Math"/>
            </w:rPr>
            <m:t>Pairs=</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|A∈S ⋀ B∈S ⋀ A≠B ⋀ a&gt;b ∀a∈A,b∈B</m:t>
              </m:r>
            </m:e>
          </m:d>
        </m:oMath>
      </m:oMathPara>
    </w:p>
    <w:p w14:paraId="53485113" w14:textId="3729AABE" w:rsidR="00BD75F1" w:rsidRDefault="00BD75F1" w:rsidP="00021DCF">
      <w:pPr>
        <w:rPr>
          <w:rFonts w:eastAsiaTheme="minorEastAsia"/>
        </w:rPr>
      </w:pPr>
      <w:r>
        <w:rPr>
          <w:rFonts w:eastAsiaTheme="minorEastAsia"/>
        </w:rPr>
        <w:t xml:space="preserve">In </w:t>
      </w:r>
      <w:r w:rsidR="00FD38E3">
        <w:rPr>
          <w:rFonts w:eastAsiaTheme="minorEastAsia"/>
        </w:rPr>
        <w:fldChar w:fldCharType="begin"/>
      </w:r>
      <w:r w:rsidR="00FD38E3">
        <w:rPr>
          <w:rFonts w:eastAsiaTheme="minorEastAsia"/>
        </w:rPr>
        <w:instrText xml:space="preserve"> REF _Ref115962943 \h </w:instrText>
      </w:r>
      <w:r w:rsidR="00FD38E3">
        <w:rPr>
          <w:rFonts w:eastAsiaTheme="minorEastAsia"/>
        </w:rPr>
      </w:r>
      <w:r w:rsidR="00FD38E3">
        <w:rPr>
          <w:rFonts w:eastAsiaTheme="minorEastAsia"/>
        </w:rPr>
        <w:fldChar w:fldCharType="separate"/>
      </w:r>
      <w:r w:rsidR="00BD414D">
        <w:t xml:space="preserve">Figure </w:t>
      </w:r>
      <w:r w:rsidR="00BD414D">
        <w:rPr>
          <w:noProof/>
        </w:rPr>
        <w:t>30</w:t>
      </w:r>
      <w:r w:rsidR="00FD38E3">
        <w:rPr>
          <w:rFonts w:eastAsiaTheme="minorEastAsia"/>
        </w:rPr>
        <w:fldChar w:fldCharType="end"/>
      </w:r>
      <w:r w:rsidR="00FD38E3">
        <w:rPr>
          <w:rFonts w:eastAsiaTheme="minorEastAsia"/>
        </w:rPr>
        <w:t xml:space="preserve"> </w:t>
      </w:r>
      <w:r>
        <w:rPr>
          <w:rFonts w:eastAsiaTheme="minorEastAsia"/>
        </w:rPr>
        <w:t xml:space="preserve">we can see an example of </w:t>
      </w:r>
      <w:r w:rsidR="00376C1C">
        <w:rPr>
          <w:rFonts w:eastAsiaTheme="minorEastAsia"/>
        </w:rPr>
        <w:t xml:space="preserve">a </w:t>
      </w:r>
      <w:r>
        <w:rPr>
          <w:rFonts w:eastAsiaTheme="minorEastAsia"/>
        </w:rPr>
        <w:t>many-to-many place.</w:t>
      </w:r>
    </w:p>
    <w:p w14:paraId="5C4C9214" w14:textId="77777777" w:rsidR="00FD38E3" w:rsidRDefault="00FD38E3" w:rsidP="00FD38E3">
      <w:pPr>
        <w:keepNext/>
        <w:jc w:val="center"/>
      </w:pPr>
      <w:r>
        <w:rPr>
          <w:rFonts w:eastAsiaTheme="minorEastAsia"/>
          <w:noProof/>
        </w:rPr>
        <w:drawing>
          <wp:inline distT="0" distB="0" distL="0" distR="0" wp14:anchorId="02DA5557" wp14:editId="10A78378">
            <wp:extent cx="1720800" cy="1530000"/>
            <wp:effectExtent l="0" t="0" r="0" b="0"/>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20800" cy="1530000"/>
                    </a:xfrm>
                    <a:prstGeom prst="rect">
                      <a:avLst/>
                    </a:prstGeom>
                  </pic:spPr>
                </pic:pic>
              </a:graphicData>
            </a:graphic>
          </wp:inline>
        </w:drawing>
      </w:r>
    </w:p>
    <w:p w14:paraId="31EC2120" w14:textId="459749ED" w:rsidR="00BD75F1" w:rsidRPr="00640FC2" w:rsidRDefault="00FD38E3" w:rsidP="00FD38E3">
      <w:pPr>
        <w:pStyle w:val="Caption"/>
        <w:rPr>
          <w:rFonts w:eastAsiaTheme="minorEastAsia"/>
        </w:rPr>
      </w:pPr>
      <w:bookmarkStart w:id="113" w:name="_Ref115962943"/>
      <w:r>
        <w:t xml:space="preserve">Figure </w:t>
      </w:r>
      <w:r>
        <w:fldChar w:fldCharType="begin"/>
      </w:r>
      <w:r>
        <w:instrText xml:space="preserve"> SEQ Figure \* ARABIC </w:instrText>
      </w:r>
      <w:r>
        <w:fldChar w:fldCharType="separate"/>
      </w:r>
      <w:r w:rsidR="00BD414D">
        <w:rPr>
          <w:noProof/>
        </w:rPr>
        <w:t>30</w:t>
      </w:r>
      <w:r>
        <w:fldChar w:fldCharType="end"/>
      </w:r>
      <w:bookmarkEnd w:id="113"/>
    </w:p>
    <w:p w14:paraId="07CDE358" w14:textId="28C30CA3" w:rsidR="00460B3F" w:rsidRDefault="00460B3F" w:rsidP="00460B3F">
      <w:pPr>
        <w:pStyle w:val="Heading3"/>
      </w:pPr>
      <w:r>
        <w:lastRenderedPageBreak/>
        <w:t xml:space="preserve"> </w:t>
      </w:r>
      <w:bookmarkStart w:id="114" w:name="_Toc115907267"/>
      <w:r>
        <w:t>Bring</w:t>
      </w:r>
      <w:r w:rsidR="002A2D86">
        <w:t>ing</w:t>
      </w:r>
      <w:r>
        <w:t xml:space="preserve"> it all together</w:t>
      </w:r>
      <w:bookmarkEnd w:id="114"/>
    </w:p>
    <w:p w14:paraId="5DC89CFC" w14:textId="46634188" w:rsidR="00A65373" w:rsidRDefault="00A65373" w:rsidP="00A65373">
      <w:r>
        <w:t>Once places and activities/transitions are ready, we can put them together and build the input graph</w:t>
      </w:r>
      <w:r w:rsidR="002E2082">
        <w:t>, remembering that we need to convert the names of the nodes using</w:t>
      </w:r>
      <w:r w:rsidR="00BC04FB">
        <w:t xml:space="preserve"> the node map </w:t>
      </w:r>
      <m:oMath>
        <m:r>
          <w:rPr>
            <w:rFonts w:ascii="Cambria Math" w:hAnsi="Cambria Math"/>
          </w:rPr>
          <m:t>M</m:t>
        </m:r>
      </m:oMath>
      <w:r w:rsidR="002E2082">
        <w:t xml:space="preserve"> </w:t>
      </w:r>
      <w:r w:rsidR="00BC04FB">
        <w:t xml:space="preserve">that we created during the generation of transitions and places. We obtain the (sparse) adjacency matrix </w:t>
      </w:r>
      <w:r w:rsidR="00B64177">
        <w:t>for</w:t>
      </w:r>
      <w:r w:rsidR="00BC04FB">
        <w:t xml:space="preserve"> the input graph with the following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BC04FB" w14:paraId="4732D75A" w14:textId="77777777" w:rsidTr="00BE2B1E">
        <w:trPr>
          <w:trHeight w:val="57"/>
        </w:trPr>
        <w:tc>
          <w:tcPr>
            <w:tcW w:w="9070" w:type="dxa"/>
            <w:gridSpan w:val="2"/>
            <w:tcBorders>
              <w:top w:val="single" w:sz="8" w:space="0" w:color="auto"/>
              <w:bottom w:val="single" w:sz="4" w:space="0" w:color="auto"/>
            </w:tcBorders>
            <w:vAlign w:val="center"/>
          </w:tcPr>
          <w:p w14:paraId="2AF2FF24" w14:textId="15EEE79D" w:rsidR="00BC04FB" w:rsidRDefault="00BC04FB" w:rsidP="006D1F13">
            <w:pPr>
              <w:spacing w:before="0" w:after="0" w:line="276" w:lineRule="auto"/>
              <w:jc w:val="left"/>
            </w:pPr>
            <w:r w:rsidRPr="009420FF">
              <w:rPr>
                <w:b/>
                <w:bCs/>
              </w:rPr>
              <w:t>Algorithm</w:t>
            </w:r>
            <w:r>
              <w:rPr>
                <w:b/>
                <w:bCs/>
              </w:rPr>
              <w:t xml:space="preserve"> 5.5</w:t>
            </w:r>
            <w:r w:rsidRPr="009420FF">
              <w:rPr>
                <w:b/>
                <w:bCs/>
              </w:rPr>
              <w:t xml:space="preserve"> </w:t>
            </w:r>
            <w:r>
              <w:rPr>
                <w:b/>
                <w:bCs/>
              </w:rPr>
              <w:t>Adjacency matrix</w:t>
            </w:r>
          </w:p>
        </w:tc>
      </w:tr>
      <w:tr w:rsidR="00BC04FB" w14:paraId="62541099" w14:textId="77777777" w:rsidTr="00BE2B1E">
        <w:trPr>
          <w:trHeight w:val="278"/>
        </w:trPr>
        <w:tc>
          <w:tcPr>
            <w:tcW w:w="686" w:type="dxa"/>
            <w:tcBorders>
              <w:top w:val="single" w:sz="4" w:space="0" w:color="auto"/>
            </w:tcBorders>
          </w:tcPr>
          <w:p w14:paraId="047C7848" w14:textId="77777777" w:rsidR="00BC04FB" w:rsidRDefault="00BC04FB" w:rsidP="006D1F13">
            <w:pPr>
              <w:spacing w:before="0" w:after="0" w:line="276" w:lineRule="auto"/>
            </w:pPr>
          </w:p>
        </w:tc>
        <w:tc>
          <w:tcPr>
            <w:tcW w:w="8384" w:type="dxa"/>
            <w:tcBorders>
              <w:top w:val="single" w:sz="4" w:space="0" w:color="auto"/>
            </w:tcBorders>
          </w:tcPr>
          <w:p w14:paraId="361F1ACE" w14:textId="32EA5F3D" w:rsidR="00BC04FB" w:rsidRDefault="00BC04FB" w:rsidP="006D1F13">
            <w:pPr>
              <w:spacing w:before="0" w:after="0" w:line="276" w:lineRule="auto"/>
            </w:pPr>
            <w:r w:rsidRPr="0017719B">
              <w:rPr>
                <w:b/>
                <w:bCs/>
              </w:rPr>
              <w:t>Input:</w:t>
            </w:r>
            <w:r>
              <w:t xml:space="preserve"> set of places P, node map M</w:t>
            </w:r>
          </w:p>
        </w:tc>
      </w:tr>
      <w:tr w:rsidR="00BC04FB" w14:paraId="5003326A" w14:textId="77777777" w:rsidTr="00BE2B1E">
        <w:trPr>
          <w:trHeight w:val="277"/>
        </w:trPr>
        <w:tc>
          <w:tcPr>
            <w:tcW w:w="686" w:type="dxa"/>
          </w:tcPr>
          <w:p w14:paraId="4E0DAD86" w14:textId="77777777" w:rsidR="00BC04FB" w:rsidRDefault="00BC04FB" w:rsidP="006D1F13">
            <w:pPr>
              <w:spacing w:before="0" w:after="0" w:line="276" w:lineRule="auto"/>
            </w:pPr>
          </w:p>
        </w:tc>
        <w:tc>
          <w:tcPr>
            <w:tcW w:w="8384" w:type="dxa"/>
          </w:tcPr>
          <w:p w14:paraId="7DC6D5C0" w14:textId="630A5753" w:rsidR="00BC04FB" w:rsidRPr="0017719B" w:rsidRDefault="00BC04FB" w:rsidP="006D1F13">
            <w:pPr>
              <w:spacing w:before="0" w:after="0" w:line="276" w:lineRule="auto"/>
            </w:pPr>
            <w:r>
              <w:rPr>
                <w:b/>
                <w:bCs/>
              </w:rPr>
              <w:t>Output:</w:t>
            </w:r>
            <w:r>
              <w:t xml:space="preserve"> </w:t>
            </w:r>
            <w:r w:rsidR="00B64177">
              <w:t xml:space="preserve">(sparse) </w:t>
            </w:r>
            <w:r>
              <w:t>adjacency matrix Adj</w:t>
            </w:r>
          </w:p>
        </w:tc>
      </w:tr>
      <w:tr w:rsidR="00BC04FB" w14:paraId="60638D63" w14:textId="77777777" w:rsidTr="00BE2B1E">
        <w:trPr>
          <w:trHeight w:val="277"/>
        </w:trPr>
        <w:tc>
          <w:tcPr>
            <w:tcW w:w="686" w:type="dxa"/>
          </w:tcPr>
          <w:p w14:paraId="25B1FC87" w14:textId="77777777" w:rsidR="00BC04FB" w:rsidRDefault="00BC04FB" w:rsidP="006D1F13">
            <w:pPr>
              <w:spacing w:before="0" w:after="0" w:line="276" w:lineRule="auto"/>
            </w:pPr>
          </w:p>
        </w:tc>
        <w:tc>
          <w:tcPr>
            <w:tcW w:w="8384" w:type="dxa"/>
          </w:tcPr>
          <w:p w14:paraId="38318FB9" w14:textId="77777777" w:rsidR="00BC04FB" w:rsidRDefault="00BC04FB" w:rsidP="006D1F13">
            <w:pPr>
              <w:spacing w:before="0" w:after="0" w:line="276" w:lineRule="auto"/>
            </w:pPr>
          </w:p>
        </w:tc>
      </w:tr>
      <w:tr w:rsidR="00BE2B1E" w14:paraId="6243D16F" w14:textId="77777777" w:rsidTr="00BE2B1E">
        <w:trPr>
          <w:trHeight w:val="277"/>
        </w:trPr>
        <w:tc>
          <w:tcPr>
            <w:tcW w:w="686" w:type="dxa"/>
          </w:tcPr>
          <w:p w14:paraId="461796E7" w14:textId="00D220CF" w:rsidR="00BE2B1E" w:rsidRDefault="00BE2B1E" w:rsidP="006D1F13">
            <w:pPr>
              <w:spacing w:before="0" w:after="0" w:line="276" w:lineRule="auto"/>
            </w:pPr>
            <w:r>
              <w:t>1:</w:t>
            </w:r>
          </w:p>
        </w:tc>
        <w:tc>
          <w:tcPr>
            <w:tcW w:w="8384" w:type="dxa"/>
          </w:tcPr>
          <w:p w14:paraId="1204EEA4" w14:textId="29B3CCAF" w:rsidR="00BE2B1E" w:rsidRPr="00BE2B1E" w:rsidRDefault="00BE2B1E" w:rsidP="006D1F13">
            <w:pPr>
              <w:spacing w:before="0" w:after="0" w:line="276" w:lineRule="auto"/>
              <w:rPr>
                <w:rFonts w:eastAsia="Calibri" w:cs="Times New Roman"/>
              </w:rPr>
            </w:pPr>
            <m:oMathPara>
              <m:oMathParaPr>
                <m:jc m:val="left"/>
              </m:oMathParaPr>
              <m:oMath>
                <m:r>
                  <w:rPr>
                    <w:rFonts w:ascii="Cambria Math" w:hAnsi="Cambria Math"/>
                  </w:rPr>
                  <m:t>Adj=∅</m:t>
                </m:r>
              </m:oMath>
            </m:oMathPara>
          </w:p>
        </w:tc>
      </w:tr>
      <w:tr w:rsidR="00BC04FB" w14:paraId="47F2EDB5" w14:textId="77777777" w:rsidTr="00BE2B1E">
        <w:trPr>
          <w:trHeight w:val="277"/>
        </w:trPr>
        <w:tc>
          <w:tcPr>
            <w:tcW w:w="686" w:type="dxa"/>
          </w:tcPr>
          <w:p w14:paraId="6633FF5B" w14:textId="4820C3DE" w:rsidR="00BC04FB" w:rsidRDefault="00BE2B1E" w:rsidP="006D1F13">
            <w:pPr>
              <w:spacing w:before="0" w:after="0" w:line="276" w:lineRule="auto"/>
            </w:pPr>
            <w:r>
              <w:t>2</w:t>
            </w:r>
            <w:r w:rsidR="00BC04FB">
              <w:t>:</w:t>
            </w:r>
          </w:p>
        </w:tc>
        <w:tc>
          <w:tcPr>
            <w:tcW w:w="8384" w:type="dxa"/>
          </w:tcPr>
          <w:p w14:paraId="73D83194" w14:textId="77777777" w:rsidR="00BC04FB" w:rsidRPr="00D0704F" w:rsidRDefault="00BC04FB" w:rsidP="006D1F13">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BC04FB" w14:paraId="212F4256" w14:textId="77777777" w:rsidTr="00BE2B1E">
        <w:trPr>
          <w:trHeight w:val="277"/>
        </w:trPr>
        <w:tc>
          <w:tcPr>
            <w:tcW w:w="686" w:type="dxa"/>
          </w:tcPr>
          <w:p w14:paraId="4D9604CE" w14:textId="2DABE81D" w:rsidR="00BC04FB" w:rsidRDefault="00BE2B1E" w:rsidP="006D1F13">
            <w:pPr>
              <w:spacing w:before="0" w:after="0" w:line="276" w:lineRule="auto"/>
            </w:pPr>
            <w:r>
              <w:t>3</w:t>
            </w:r>
            <w:r w:rsidR="00BC04FB">
              <w:t>:</w:t>
            </w:r>
          </w:p>
        </w:tc>
        <w:tc>
          <w:tcPr>
            <w:tcW w:w="8384" w:type="dxa"/>
          </w:tcPr>
          <w:p w14:paraId="0F433AB1" w14:textId="4AE6EDA4" w:rsidR="00BC04FB" w:rsidRPr="00965820" w:rsidRDefault="00BC04FB" w:rsidP="006D1F13">
            <w:pPr>
              <w:spacing w:before="0" w:after="0" w:line="276" w:lineRule="auto"/>
              <w:rPr>
                <w:b/>
                <w:bCs/>
              </w:rPr>
            </w:pPr>
            <w:r w:rsidRPr="00965820">
              <w:rPr>
                <w:b/>
                <w:bCs/>
              </w:rPr>
              <w:t xml:space="preserve">for </w:t>
            </w:r>
            <m:oMath>
              <m:r>
                <w:rPr>
                  <w:rFonts w:ascii="Cambria Math" w:hAnsi="Cambria Math"/>
                </w:rPr>
                <m:t>p∈P</m:t>
              </m:r>
            </m:oMath>
            <w:r>
              <w:rPr>
                <w:b/>
                <w:bCs/>
              </w:rPr>
              <w:t xml:space="preserve"> do:</w:t>
            </w:r>
          </w:p>
        </w:tc>
      </w:tr>
      <w:tr w:rsidR="00BC04FB" w14:paraId="00A43CD3" w14:textId="77777777" w:rsidTr="00BE2B1E">
        <w:trPr>
          <w:trHeight w:val="277"/>
        </w:trPr>
        <w:tc>
          <w:tcPr>
            <w:tcW w:w="686" w:type="dxa"/>
          </w:tcPr>
          <w:p w14:paraId="2D10B343" w14:textId="71818E50" w:rsidR="00BC04FB" w:rsidRDefault="00BE2B1E" w:rsidP="006D1F13">
            <w:pPr>
              <w:spacing w:before="0" w:after="0" w:line="276" w:lineRule="auto"/>
            </w:pPr>
            <w:r>
              <w:t>4</w:t>
            </w:r>
            <w:r w:rsidR="00BC04FB">
              <w:t>:</w:t>
            </w:r>
          </w:p>
        </w:tc>
        <w:tc>
          <w:tcPr>
            <w:tcW w:w="8384" w:type="dxa"/>
          </w:tcPr>
          <w:p w14:paraId="18C2B4F1" w14:textId="2D7D0FF5" w:rsidR="00BC04FB" w:rsidRPr="00DC30B5" w:rsidRDefault="00BE2B1E" w:rsidP="006D1F13">
            <w:pPr>
              <w:spacing w:before="0" w:after="0" w:line="276" w:lineRule="auto"/>
            </w:pPr>
            <w:r>
              <w:t xml:space="preserve">    </w:t>
            </w:r>
            <m:oMath>
              <m:r>
                <w:rPr>
                  <w:rFonts w:ascii="Cambria Math" w:hAnsi="Cambria Math"/>
                </w:rPr>
                <m:t>sources, targets=p</m:t>
              </m:r>
            </m:oMath>
          </w:p>
        </w:tc>
      </w:tr>
      <w:tr w:rsidR="00BC04FB" w14:paraId="02955D4B" w14:textId="77777777" w:rsidTr="00BE2B1E">
        <w:trPr>
          <w:trHeight w:val="277"/>
        </w:trPr>
        <w:tc>
          <w:tcPr>
            <w:tcW w:w="686" w:type="dxa"/>
          </w:tcPr>
          <w:p w14:paraId="37BE11C4" w14:textId="4D1365BE" w:rsidR="00BC04FB" w:rsidRDefault="00BE2B1E" w:rsidP="006D1F13">
            <w:pPr>
              <w:spacing w:before="0" w:after="0" w:line="276" w:lineRule="auto"/>
            </w:pPr>
            <w:r>
              <w:t>5</w:t>
            </w:r>
            <w:r w:rsidR="00BC04FB">
              <w:t>:</w:t>
            </w:r>
          </w:p>
        </w:tc>
        <w:tc>
          <w:tcPr>
            <w:tcW w:w="8384" w:type="dxa"/>
          </w:tcPr>
          <w:p w14:paraId="11BC5F01" w14:textId="1DF99591" w:rsidR="00BC04FB" w:rsidRPr="00BE2B1E" w:rsidRDefault="00BC04FB" w:rsidP="006D1F13">
            <w:pPr>
              <w:spacing w:before="0" w:after="0" w:line="276" w:lineRule="auto"/>
              <w:rPr>
                <w:b/>
                <w:bCs/>
              </w:rPr>
            </w:pPr>
            <w:r>
              <w:rPr>
                <w:b/>
                <w:bCs/>
              </w:rPr>
              <w:t xml:space="preserve">    </w:t>
            </w:r>
            <w:r w:rsidR="00BE2B1E" w:rsidRPr="00BE2B1E">
              <w:rPr>
                <w:b/>
                <w:bCs/>
              </w:rPr>
              <w:t>for</w:t>
            </w:r>
            <w:r w:rsidR="00BE2B1E">
              <w:rPr>
                <w:b/>
                <w:bCs/>
              </w:rPr>
              <w:t xml:space="preserve"> </w:t>
            </w:r>
            <m:oMath>
              <m:r>
                <w:rPr>
                  <w:rFonts w:ascii="Cambria Math" w:hAnsi="Cambria Math"/>
                </w:rPr>
                <m:t>source</m:t>
              </m:r>
              <m:r>
                <w:rPr>
                  <w:rFonts w:ascii="Cambria Math" w:eastAsiaTheme="minorEastAsia" w:hAnsi="Cambria Math"/>
                </w:rPr>
                <m:t>∈sources</m:t>
              </m:r>
            </m:oMath>
            <w:r w:rsidR="00BE2B1E">
              <w:rPr>
                <w:rFonts w:eastAsiaTheme="minorEastAsia"/>
              </w:rPr>
              <w:t xml:space="preserve"> </w:t>
            </w:r>
            <w:r w:rsidR="00BE2B1E">
              <w:rPr>
                <w:b/>
                <w:bCs/>
              </w:rPr>
              <w:t>do:</w:t>
            </w:r>
            <w:r w:rsidR="00BE2B1E" w:rsidRPr="00BE2B1E">
              <w:rPr>
                <w:b/>
                <w:bCs/>
              </w:rPr>
              <w:t xml:space="preserve"> </w:t>
            </w:r>
          </w:p>
        </w:tc>
      </w:tr>
      <w:tr w:rsidR="00BE2B1E" w14:paraId="71AA2A56" w14:textId="77777777" w:rsidTr="00BE2B1E">
        <w:trPr>
          <w:trHeight w:val="277"/>
        </w:trPr>
        <w:tc>
          <w:tcPr>
            <w:tcW w:w="686" w:type="dxa"/>
          </w:tcPr>
          <w:p w14:paraId="769B9CE7" w14:textId="325A9973" w:rsidR="00BE2B1E" w:rsidRDefault="00BE2B1E" w:rsidP="006D1F13">
            <w:pPr>
              <w:spacing w:before="0" w:after="0" w:line="276" w:lineRule="auto"/>
            </w:pPr>
            <w:r>
              <w:t>6:</w:t>
            </w:r>
          </w:p>
        </w:tc>
        <w:tc>
          <w:tcPr>
            <w:tcW w:w="8384" w:type="dxa"/>
          </w:tcPr>
          <w:p w14:paraId="4ADF4014" w14:textId="7B861166" w:rsidR="00BE2B1E" w:rsidRDefault="00BE2B1E"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source</m:t>
                      </m:r>
                    </m:e>
                  </m:d>
                  <m:r>
                    <w:rPr>
                      <w:rFonts w:ascii="Cambria Math" w:hAnsi="Cambria Math"/>
                    </w:rPr>
                    <m:t>, M</m:t>
                  </m:r>
                  <m:d>
                    <m:dPr>
                      <m:ctrlPr>
                        <w:rPr>
                          <w:rFonts w:ascii="Cambria Math" w:hAnsi="Cambria Math"/>
                          <w:i/>
                        </w:rPr>
                      </m:ctrlPr>
                    </m:dPr>
                    <m:e>
                      <m:r>
                        <w:rPr>
                          <w:rFonts w:ascii="Cambria Math" w:hAnsi="Cambria Math"/>
                        </w:rPr>
                        <m:t>p</m:t>
                      </m:r>
                    </m:e>
                  </m:d>
                </m:e>
              </m:d>
            </m:oMath>
          </w:p>
        </w:tc>
      </w:tr>
      <w:tr w:rsidR="00BC04FB" w14:paraId="409EFC05" w14:textId="77777777" w:rsidTr="00BE2B1E">
        <w:trPr>
          <w:trHeight w:val="277"/>
        </w:trPr>
        <w:tc>
          <w:tcPr>
            <w:tcW w:w="686" w:type="dxa"/>
          </w:tcPr>
          <w:p w14:paraId="3728B501" w14:textId="08D76858" w:rsidR="00BC04FB" w:rsidRDefault="00BE2B1E" w:rsidP="006D1F13">
            <w:pPr>
              <w:spacing w:before="0" w:after="0" w:line="276" w:lineRule="auto"/>
            </w:pPr>
            <w:r>
              <w:t>7</w:t>
            </w:r>
            <w:r w:rsidR="00BC04FB">
              <w:t>:</w:t>
            </w:r>
          </w:p>
        </w:tc>
        <w:tc>
          <w:tcPr>
            <w:tcW w:w="8384" w:type="dxa"/>
          </w:tcPr>
          <w:p w14:paraId="2FB4A808" w14:textId="5A227FEF" w:rsidR="00BC04FB" w:rsidRPr="00BE2B1E" w:rsidRDefault="00BE2B1E" w:rsidP="006D1F13">
            <w:pPr>
              <w:spacing w:before="0" w:after="0" w:line="276" w:lineRule="auto"/>
              <w:rPr>
                <w:b/>
                <w:bCs/>
              </w:rPr>
            </w:pPr>
            <w:r>
              <w:rPr>
                <w:b/>
                <w:bCs/>
              </w:rPr>
              <w:t xml:space="preserve">    </w:t>
            </w:r>
            <w:r w:rsidRPr="00BE2B1E">
              <w:rPr>
                <w:b/>
                <w:bCs/>
              </w:rPr>
              <w:t>end for</w:t>
            </w:r>
          </w:p>
        </w:tc>
      </w:tr>
      <w:tr w:rsidR="00BC04FB" w14:paraId="713C4920" w14:textId="77777777" w:rsidTr="00BE2B1E">
        <w:trPr>
          <w:trHeight w:val="277"/>
        </w:trPr>
        <w:tc>
          <w:tcPr>
            <w:tcW w:w="686" w:type="dxa"/>
          </w:tcPr>
          <w:p w14:paraId="72AEE972" w14:textId="77777777" w:rsidR="00BC04FB" w:rsidRDefault="00BC04FB" w:rsidP="006D1F13">
            <w:pPr>
              <w:spacing w:before="0" w:after="0" w:line="276" w:lineRule="auto"/>
            </w:pPr>
            <w:r>
              <w:t>8:</w:t>
            </w:r>
          </w:p>
        </w:tc>
        <w:tc>
          <w:tcPr>
            <w:tcW w:w="8384" w:type="dxa"/>
          </w:tcPr>
          <w:p w14:paraId="3B3EBF43" w14:textId="21590083" w:rsidR="00BC04FB" w:rsidRPr="00DC6A1B" w:rsidRDefault="00BC04FB" w:rsidP="006D1F13">
            <w:pPr>
              <w:spacing w:before="0" w:after="0" w:line="276" w:lineRule="auto"/>
              <w:rPr>
                <w:b/>
                <w:bCs/>
              </w:rPr>
            </w:pPr>
            <w:r>
              <w:rPr>
                <w:b/>
                <w:bCs/>
              </w:rPr>
              <w:t xml:space="preserve">    </w:t>
            </w:r>
            <w:r w:rsidRPr="00DC6A1B">
              <w:rPr>
                <w:b/>
                <w:bCs/>
              </w:rPr>
              <w:t>for</w:t>
            </w:r>
            <w:r>
              <w:t xml:space="preserve"> </w:t>
            </w:r>
            <m:oMath>
              <m:r>
                <w:rPr>
                  <w:rFonts w:ascii="Cambria Math" w:hAnsi="Cambria Math"/>
                </w:rPr>
                <m:t>target</m:t>
              </m:r>
              <m:r>
                <w:rPr>
                  <w:rFonts w:ascii="Cambria Math" w:eastAsiaTheme="minorEastAsia" w:hAnsi="Cambria Math"/>
                </w:rPr>
                <m:t>∈targets</m:t>
              </m:r>
            </m:oMath>
            <w:r w:rsidR="00BE2B1E">
              <w:rPr>
                <w:rFonts w:eastAsiaTheme="minorEastAsia"/>
              </w:rPr>
              <w:t xml:space="preserve"> </w:t>
            </w:r>
            <w:r w:rsidRPr="00DC6A1B">
              <w:rPr>
                <w:b/>
                <w:bCs/>
              </w:rPr>
              <w:t xml:space="preserve"> do:</w:t>
            </w:r>
          </w:p>
        </w:tc>
      </w:tr>
      <w:tr w:rsidR="00BC04FB" w14:paraId="4CA0B4C5" w14:textId="77777777" w:rsidTr="00BE2B1E">
        <w:trPr>
          <w:trHeight w:val="277"/>
        </w:trPr>
        <w:tc>
          <w:tcPr>
            <w:tcW w:w="686" w:type="dxa"/>
          </w:tcPr>
          <w:p w14:paraId="30CE3E06" w14:textId="77777777" w:rsidR="00BC04FB" w:rsidRDefault="00BC04FB" w:rsidP="006D1F13">
            <w:pPr>
              <w:spacing w:before="0" w:after="0" w:line="276" w:lineRule="auto"/>
            </w:pPr>
            <w:r>
              <w:t>9:</w:t>
            </w:r>
          </w:p>
        </w:tc>
        <w:tc>
          <w:tcPr>
            <w:tcW w:w="8384" w:type="dxa"/>
          </w:tcPr>
          <w:p w14:paraId="732E2725" w14:textId="2F68D913" w:rsidR="00BC04FB" w:rsidRPr="00D0704F" w:rsidRDefault="00BC04FB"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 M</m:t>
                  </m:r>
                  <m:d>
                    <m:dPr>
                      <m:ctrlPr>
                        <w:rPr>
                          <w:rFonts w:ascii="Cambria Math" w:hAnsi="Cambria Math"/>
                          <w:i/>
                        </w:rPr>
                      </m:ctrlPr>
                    </m:dPr>
                    <m:e>
                      <m:r>
                        <w:rPr>
                          <w:rFonts w:ascii="Cambria Math" w:hAnsi="Cambria Math"/>
                        </w:rPr>
                        <m:t>target</m:t>
                      </m:r>
                    </m:e>
                  </m:d>
                </m:e>
              </m:d>
            </m:oMath>
          </w:p>
        </w:tc>
      </w:tr>
      <w:tr w:rsidR="00BC04FB" w14:paraId="132A7256" w14:textId="77777777" w:rsidTr="00BE2B1E">
        <w:trPr>
          <w:trHeight w:val="277"/>
        </w:trPr>
        <w:tc>
          <w:tcPr>
            <w:tcW w:w="686" w:type="dxa"/>
          </w:tcPr>
          <w:p w14:paraId="25587803" w14:textId="77777777" w:rsidR="00BC04FB" w:rsidRDefault="00BC04FB" w:rsidP="006D1F13">
            <w:pPr>
              <w:spacing w:before="0" w:after="0" w:line="276" w:lineRule="auto"/>
            </w:pPr>
            <w:r>
              <w:t>9:</w:t>
            </w:r>
          </w:p>
        </w:tc>
        <w:tc>
          <w:tcPr>
            <w:tcW w:w="8384" w:type="dxa"/>
          </w:tcPr>
          <w:p w14:paraId="4E00E3A8" w14:textId="77777777" w:rsidR="00BC04FB" w:rsidRPr="00DC6A1B" w:rsidRDefault="00BC04FB" w:rsidP="006D1F13">
            <w:pPr>
              <w:spacing w:before="0" w:after="0" w:line="276" w:lineRule="auto"/>
              <w:rPr>
                <w:b/>
                <w:bCs/>
              </w:rPr>
            </w:pPr>
            <w:r>
              <w:t xml:space="preserve">    </w:t>
            </w:r>
            <w:r w:rsidRPr="00DC6A1B">
              <w:rPr>
                <w:b/>
                <w:bCs/>
              </w:rPr>
              <w:t>end for</w:t>
            </w:r>
          </w:p>
        </w:tc>
      </w:tr>
      <w:tr w:rsidR="00BC04FB" w14:paraId="1F3CA9BB" w14:textId="77777777" w:rsidTr="00BE2B1E">
        <w:trPr>
          <w:trHeight w:val="277"/>
        </w:trPr>
        <w:tc>
          <w:tcPr>
            <w:tcW w:w="686" w:type="dxa"/>
          </w:tcPr>
          <w:p w14:paraId="5E70F999" w14:textId="77777777" w:rsidR="00BC04FB" w:rsidRDefault="00BC04FB" w:rsidP="006D1F13">
            <w:pPr>
              <w:spacing w:before="0" w:after="0" w:line="276" w:lineRule="auto"/>
            </w:pPr>
            <w:r>
              <w:t>10:</w:t>
            </w:r>
          </w:p>
        </w:tc>
        <w:tc>
          <w:tcPr>
            <w:tcW w:w="8384" w:type="dxa"/>
          </w:tcPr>
          <w:p w14:paraId="2F2450CE" w14:textId="77777777" w:rsidR="00BC04FB" w:rsidRDefault="00BC04FB" w:rsidP="006D1F13">
            <w:pPr>
              <w:spacing w:before="0" w:after="0" w:line="276" w:lineRule="auto"/>
            </w:pPr>
            <w:r w:rsidRPr="00DC6A1B">
              <w:rPr>
                <w:b/>
                <w:bCs/>
              </w:rPr>
              <w:t>end for</w:t>
            </w:r>
          </w:p>
        </w:tc>
      </w:tr>
      <w:tr w:rsidR="00BC04FB" w14:paraId="1F9DEB3D" w14:textId="77777777" w:rsidTr="00BE2B1E">
        <w:trPr>
          <w:trHeight w:val="277"/>
        </w:trPr>
        <w:tc>
          <w:tcPr>
            <w:tcW w:w="686" w:type="dxa"/>
            <w:tcBorders>
              <w:bottom w:val="single" w:sz="4" w:space="0" w:color="auto"/>
            </w:tcBorders>
          </w:tcPr>
          <w:p w14:paraId="75483BEE" w14:textId="77777777" w:rsidR="00BC04FB" w:rsidRDefault="00BC04FB" w:rsidP="006D1F13">
            <w:pPr>
              <w:spacing w:before="0" w:after="0" w:line="276" w:lineRule="auto"/>
            </w:pPr>
            <w:r>
              <w:t>11:</w:t>
            </w:r>
          </w:p>
        </w:tc>
        <w:tc>
          <w:tcPr>
            <w:tcW w:w="8384" w:type="dxa"/>
            <w:tcBorders>
              <w:bottom w:val="single" w:sz="4" w:space="0" w:color="auto"/>
            </w:tcBorders>
          </w:tcPr>
          <w:p w14:paraId="6F3000DC" w14:textId="3DAE2F97" w:rsidR="00BC04FB" w:rsidRPr="00DC6A1B" w:rsidRDefault="00BC04FB" w:rsidP="006D1F13">
            <w:pPr>
              <w:spacing w:before="0" w:after="0" w:line="276" w:lineRule="auto"/>
            </w:pPr>
            <w:r>
              <w:t xml:space="preserve">return </w:t>
            </w:r>
            <w:r w:rsidR="00114F09">
              <w:t>Adj</w:t>
            </w:r>
          </w:p>
        </w:tc>
      </w:tr>
    </w:tbl>
    <w:p w14:paraId="756B1C33" w14:textId="0F3DFB87" w:rsidR="008B2983" w:rsidRPr="00A65373" w:rsidRDefault="000631DA" w:rsidP="00A65373">
      <w:r>
        <w:t>The sparse matrix is then converted into a 2D tensor as required by PyTorch Geometric.</w:t>
      </w:r>
      <w:r w:rsidR="008B2983">
        <w:t xml:space="preserve"> In the attempt to allow nodes to pass messages to their parents (incoming nodes), during this conversion all the connections are made bidirectional. </w:t>
      </w:r>
    </w:p>
    <w:p w14:paraId="43E88FD5" w14:textId="62615561" w:rsidR="001F0FFA" w:rsidRDefault="001F0FFA" w:rsidP="001F0FFA">
      <w:pPr>
        <w:pStyle w:val="Heading2"/>
      </w:pPr>
      <w:bookmarkStart w:id="115" w:name="_Toc115907268"/>
      <w:r>
        <w:t>Node features</w:t>
      </w:r>
      <w:bookmarkEnd w:id="115"/>
    </w:p>
    <w:p w14:paraId="0E491593" w14:textId="7091C7D0" w:rsidR="00B20AC2" w:rsidRDefault="00FC45B0" w:rsidP="00AC6C25">
      <w:r>
        <w:t xml:space="preserve">We have explored </w:t>
      </w:r>
      <w:r w:rsidR="00B20AC2">
        <w:t>three different</w:t>
      </w:r>
      <w:r>
        <w:t xml:space="preserve"> options for the features of the nodes</w:t>
      </w:r>
      <w:r w:rsidR="00B20AC2">
        <w:t>, all independent from the number of the activities in the log</w:t>
      </w:r>
      <w:r>
        <w:t>.</w:t>
      </w:r>
    </w:p>
    <w:p w14:paraId="141FEA07" w14:textId="36BE39D4" w:rsidR="003B41FB" w:rsidRDefault="00FC45B0" w:rsidP="00AC6C25">
      <w:r>
        <w:t xml:space="preserve">As mentioned, in the initial stages of </w:t>
      </w:r>
      <w:r w:rsidR="00AC6C25">
        <w:t xml:space="preserve">the </w:t>
      </w:r>
      <w:r>
        <w:t xml:space="preserve">development of the algorithm we used the memory of the TGN as source of information for the features of the nodes corresponding to the activities </w:t>
      </w:r>
      <w:r w:rsidR="006370A3">
        <w:t xml:space="preserve">in </w:t>
      </w:r>
      <w:r>
        <w:t>an event log</w:t>
      </w:r>
      <w:r w:rsidR="00AC6C25">
        <w:t>, while the features of the nodes corresponding to the places were initialized to zero</w:t>
      </w:r>
      <w:r>
        <w:t>.</w:t>
      </w:r>
      <w:r w:rsidR="00AC6C25">
        <w:t xml:space="preserve"> This approach can be used also in the </w:t>
      </w:r>
      <w:r w:rsidR="00EC1269">
        <w:t>last</w:t>
      </w:r>
      <w:r w:rsidR="00AC6C25">
        <w:t xml:space="preserve"> version of this algorithm, even though, being the two models separated, it requires to run the TGN on each log in the dataset and save the updated memory each </w:t>
      </w:r>
      <w:r w:rsidR="00AC6C25">
        <w:lastRenderedPageBreak/>
        <w:t xml:space="preserve">time. </w:t>
      </w:r>
      <w:r w:rsidR="006370A3">
        <w:t>Each</w:t>
      </w:r>
      <w:r w:rsidR="00AC6C25">
        <w:t xml:space="preserve"> memor</w:t>
      </w:r>
      <w:r w:rsidR="006370A3">
        <w:t>y</w:t>
      </w:r>
      <w:r w:rsidR="00AC6C25">
        <w:t xml:space="preserve"> should then be </w:t>
      </w:r>
      <w:proofErr w:type="gramStart"/>
      <w:r w:rsidR="006370A3">
        <w:t>fetched</w:t>
      </w:r>
      <w:proofErr w:type="gramEnd"/>
      <w:r w:rsidR="00AC6C25">
        <w:t xml:space="preserve"> </w:t>
      </w:r>
      <w:r w:rsidR="006370A3">
        <w:t xml:space="preserve">and </w:t>
      </w:r>
      <w:r w:rsidR="005C11D1">
        <w:t>its cells used as features of the corresponding activity nodes in the input graph</w:t>
      </w:r>
      <w:r w:rsidR="006370A3">
        <w:t>.</w:t>
      </w:r>
      <w:r w:rsidR="005C11D1">
        <w:t xml:space="preserve"> This kind of feature embeds temporal information about the activities in the </w:t>
      </w:r>
      <w:r w:rsidR="001B6553">
        <w:t>log but</w:t>
      </w:r>
      <w:r w:rsidR="005C11D1">
        <w:t xml:space="preserve"> does not provide any hint about the structure of the process.</w:t>
      </w:r>
    </w:p>
    <w:p w14:paraId="72F23015" w14:textId="269F53BA" w:rsidR="00FA2FB1" w:rsidRDefault="00FA2FB1" w:rsidP="00AC6C25">
      <w:r>
        <w:t xml:space="preserve">Another approach </w:t>
      </w:r>
      <w:r w:rsidR="00F62316">
        <w:t>is</w:t>
      </w:r>
      <w:r>
        <w:t xml:space="preserve"> to generate random features from a gaussian distributio</w:t>
      </w:r>
      <w:r w:rsidR="00B20AC2">
        <w:t>n</w:t>
      </w:r>
      <w:r>
        <w:t>.</w:t>
      </w:r>
      <w:r w:rsidR="00B20AC2">
        <w:t xml:space="preserve"> While this works in practice, it has the drawback of not considering any extra information about the log that could be helpful during training or inference.</w:t>
      </w:r>
    </w:p>
    <w:p w14:paraId="277370F3" w14:textId="079B2D67" w:rsidR="00B20AC2" w:rsidRDefault="001B6553" w:rsidP="00AC6C25">
      <w:r>
        <w:t xml:space="preserve">The last approach we investigated </w:t>
      </w:r>
      <w:r w:rsidR="00B540F4">
        <w:t>consisted in</w:t>
      </w:r>
      <w:r>
        <w:t xml:space="preserve"> creat</w:t>
      </w:r>
      <w:r w:rsidR="00B540F4">
        <w:t>ing</w:t>
      </w:r>
      <w:r>
        <w:t xml:space="preserve"> features based on the temporal DFG associated with the </w:t>
      </w:r>
      <w:r w:rsidR="007A7254">
        <w:t>log</w:t>
      </w:r>
      <w:r w:rsidR="00DB671F">
        <w:t xml:space="preserve"> (</w:t>
      </w:r>
      <w:r w:rsidR="007A7254">
        <w:t xml:space="preserve">in this case augmented </w:t>
      </w:r>
      <w:r w:rsidR="0098408B">
        <w:t>with the introduction of</w:t>
      </w:r>
      <w:r w:rsidR="007A7254">
        <w:t xml:space="preserve"> &gt; and | at the beginning and end of each trace</w:t>
      </w:r>
      <w:r w:rsidR="00DB671F">
        <w:t>)</w:t>
      </w:r>
      <w:r w:rsidR="007A7254">
        <w:t>.</w:t>
      </w:r>
      <w:r w:rsidR="002C4D27">
        <w:t xml:space="preserve"> </w:t>
      </w:r>
      <w:r w:rsidR="00817010">
        <w:t>In this method</w:t>
      </w:r>
      <w:r w:rsidR="0098408B">
        <w:t>,</w:t>
      </w:r>
      <w:r w:rsidR="00817010">
        <w:t xml:space="preserve"> the idea is to </w:t>
      </w:r>
      <w:r w:rsidR="0098408B">
        <w:t xml:space="preserve">produce, for each activity, an embedding based on </w:t>
      </w:r>
      <w:r w:rsidR="00F62316">
        <w:t>its</w:t>
      </w:r>
      <w:r w:rsidR="0098408B">
        <w:t xml:space="preserve"> neighbor</w:t>
      </w:r>
      <w:r w:rsidR="00F62316">
        <w:t>hood</w:t>
      </w:r>
      <w:r w:rsidR="0098408B">
        <w:t xml:space="preserve"> </w:t>
      </w:r>
      <w:r w:rsidR="00F62316">
        <w:t>at</w:t>
      </w:r>
      <w:r w:rsidR="0098408B">
        <w:t xml:space="preserve"> different timestamps. This temporal neighbor is defined within a time-window centered around an activity at a given time.</w:t>
      </w:r>
      <w:r w:rsidR="00F62316">
        <w:t xml:space="preserve"> By averaging the embeddings of a node at different times, we obtain a single embedding that has the same size of the time window we used.</w:t>
      </w:r>
      <w:r w:rsidR="000D4428">
        <w:t xml:space="preserve"> Also in this case, the features of the places are initialized to zero. The following is the algorithm we used to produce the temporal embedding of a single activity node, in which we assume that</w:t>
      </w:r>
      <w:r w:rsidR="00B54981">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B54981">
        <w:rPr>
          <w:rFonts w:eastAsiaTheme="minorEastAsia"/>
        </w:rPr>
        <w:t xml:space="preserve"> gives the neighbors (annotated with their timestamp) of node </w:t>
      </w:r>
      <m:oMath>
        <m:r>
          <w:rPr>
            <w:rFonts w:ascii="Cambria Math" w:hAnsi="Cambria Math"/>
          </w:rPr>
          <m:t>i</m:t>
        </m:r>
      </m:oMath>
      <w:r w:rsidR="00B54981">
        <w:rPr>
          <w:rFonts w:eastAsiaTheme="minorEastAsia"/>
        </w:rPr>
        <w:t xml:space="preserve"> within a time interval</w:t>
      </w:r>
      <w:r w:rsidR="000D44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0D4428" w14:paraId="57D169D2" w14:textId="77777777" w:rsidTr="00A738FA">
        <w:trPr>
          <w:trHeight w:val="57"/>
        </w:trPr>
        <w:tc>
          <w:tcPr>
            <w:tcW w:w="9070" w:type="dxa"/>
            <w:gridSpan w:val="2"/>
            <w:tcBorders>
              <w:top w:val="single" w:sz="8" w:space="0" w:color="auto"/>
              <w:bottom w:val="single" w:sz="4" w:space="0" w:color="auto"/>
            </w:tcBorders>
            <w:vAlign w:val="center"/>
          </w:tcPr>
          <w:p w14:paraId="513776B2" w14:textId="25E038C8" w:rsidR="000D4428" w:rsidRDefault="000D4428" w:rsidP="00A738FA">
            <w:pPr>
              <w:spacing w:before="0" w:after="0" w:line="276" w:lineRule="auto"/>
              <w:jc w:val="left"/>
            </w:pPr>
            <w:r w:rsidRPr="009420FF">
              <w:rPr>
                <w:b/>
                <w:bCs/>
              </w:rPr>
              <w:t>Algorithm</w:t>
            </w:r>
            <w:r>
              <w:rPr>
                <w:b/>
                <w:bCs/>
              </w:rPr>
              <w:t xml:space="preserve"> 5.6</w:t>
            </w:r>
            <w:r w:rsidRPr="009420FF">
              <w:rPr>
                <w:b/>
                <w:bCs/>
              </w:rPr>
              <w:t xml:space="preserve"> </w:t>
            </w:r>
            <w:r>
              <w:rPr>
                <w:b/>
                <w:bCs/>
              </w:rPr>
              <w:t>Temporal features</w:t>
            </w:r>
          </w:p>
        </w:tc>
      </w:tr>
      <w:tr w:rsidR="000D4428" w14:paraId="70463883" w14:textId="77777777" w:rsidTr="00A738FA">
        <w:trPr>
          <w:trHeight w:val="278"/>
        </w:trPr>
        <w:tc>
          <w:tcPr>
            <w:tcW w:w="686" w:type="dxa"/>
            <w:tcBorders>
              <w:top w:val="single" w:sz="4" w:space="0" w:color="auto"/>
            </w:tcBorders>
          </w:tcPr>
          <w:p w14:paraId="17D5915B" w14:textId="77777777" w:rsidR="000D4428" w:rsidRDefault="000D4428" w:rsidP="00A738FA">
            <w:pPr>
              <w:spacing w:before="0" w:after="0" w:line="276" w:lineRule="auto"/>
            </w:pPr>
          </w:p>
        </w:tc>
        <w:tc>
          <w:tcPr>
            <w:tcW w:w="8384" w:type="dxa"/>
            <w:tcBorders>
              <w:top w:val="single" w:sz="4" w:space="0" w:color="auto"/>
            </w:tcBorders>
          </w:tcPr>
          <w:p w14:paraId="77361165" w14:textId="25CF89BD" w:rsidR="000D4428" w:rsidRPr="00B54981" w:rsidRDefault="000D4428" w:rsidP="00B54981">
            <w:pPr>
              <w:spacing w:before="0" w:after="0" w:line="276" w:lineRule="auto"/>
              <w:rPr>
                <w:rFonts w:eastAsiaTheme="minorEastAsia"/>
              </w:rPr>
            </w:pPr>
            <w:r w:rsidRPr="0017719B">
              <w:rPr>
                <w:b/>
                <w:bCs/>
              </w:rPr>
              <w:t>Input:</w:t>
            </w:r>
            <w:r>
              <w:t xml:space="preserve"> node </w:t>
            </w:r>
            <m:oMath>
              <m:r>
                <w:rPr>
                  <w:rFonts w:ascii="Cambria Math" w:hAnsi="Cambria Math"/>
                </w:rPr>
                <m:t>i</m:t>
              </m:r>
            </m:oMath>
            <w:r>
              <w:t xml:space="preserve">, </w:t>
            </w:r>
            <w:r w:rsidR="00542477">
              <w:t xml:space="preserve">set T of timestamps at which </w:t>
            </w:r>
            <m:oMath>
              <m:r>
                <w:rPr>
                  <w:rFonts w:ascii="Cambria Math" w:hAnsi="Cambria Math"/>
                </w:rPr>
                <m:t>i</m:t>
              </m:r>
            </m:oMath>
            <w:r w:rsidR="00542477">
              <w:t xml:space="preserve"> is executed</w:t>
            </w:r>
            <w:r w:rsidR="00232C31">
              <w:t xml:space="preserve">, </w:t>
            </w:r>
            <w:r w:rsidRPr="00232C31">
              <w:t>set</w:t>
            </w:r>
            <w:r>
              <w:t xml:space="preserve"> of </w:t>
            </w:r>
            <w:r w:rsidR="00232C31">
              <w:t xml:space="preserve">temporal neighbors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232C31">
              <w:rPr>
                <w:rFonts w:eastAsiaTheme="minorEastAsia"/>
              </w:rPr>
              <w:t xml:space="preserve">, </w:t>
            </w:r>
            <w:r w:rsidR="00542477">
              <w:rPr>
                <w:rFonts w:eastAsiaTheme="minorEastAsia"/>
              </w:rPr>
              <w:t xml:space="preserve">window </w:t>
            </w:r>
            <w:r w:rsidR="00542477">
              <w:rPr>
                <w:rFonts w:eastAsiaTheme="minorEastAsia"/>
                <w:i/>
                <w:iCs/>
              </w:rPr>
              <w:t>w</w:t>
            </w:r>
            <w:r w:rsidR="00542477">
              <w:rPr>
                <w:rFonts w:eastAsiaTheme="minorEastAsia"/>
              </w:rPr>
              <w:t xml:space="preserve">, </w:t>
            </w:r>
            <w:r>
              <w:t>node map M</w:t>
            </w:r>
          </w:p>
        </w:tc>
      </w:tr>
      <w:tr w:rsidR="000D4428" w14:paraId="74FE3D91" w14:textId="77777777" w:rsidTr="00A738FA">
        <w:trPr>
          <w:trHeight w:val="277"/>
        </w:trPr>
        <w:tc>
          <w:tcPr>
            <w:tcW w:w="686" w:type="dxa"/>
          </w:tcPr>
          <w:p w14:paraId="50F2FE4A" w14:textId="77777777" w:rsidR="000D4428" w:rsidRDefault="000D4428" w:rsidP="00A738FA">
            <w:pPr>
              <w:spacing w:before="0" w:after="0" w:line="276" w:lineRule="auto"/>
            </w:pPr>
          </w:p>
        </w:tc>
        <w:tc>
          <w:tcPr>
            <w:tcW w:w="8384" w:type="dxa"/>
          </w:tcPr>
          <w:p w14:paraId="15122ABC" w14:textId="2EDB1EB7" w:rsidR="000D4428" w:rsidRPr="000D4428" w:rsidRDefault="000D4428" w:rsidP="00A738FA">
            <w:pPr>
              <w:spacing w:before="0" w:after="0" w:line="276" w:lineRule="auto"/>
            </w:pPr>
            <w:r>
              <w:rPr>
                <w:b/>
                <w:bCs/>
              </w:rPr>
              <w:t>Output:</w:t>
            </w:r>
            <w:r>
              <w:t xml:space="preserve"> temporal embedding </w:t>
            </w:r>
            <w:r w:rsidRPr="000D4428">
              <w:rPr>
                <w:i/>
                <w:iCs/>
              </w:rPr>
              <w:t>e</w:t>
            </w:r>
            <w:r>
              <w:t xml:space="preserve"> of node </w:t>
            </w:r>
            <w:r>
              <w:rPr>
                <w:i/>
                <w:iCs/>
              </w:rPr>
              <w:t>n</w:t>
            </w:r>
          </w:p>
        </w:tc>
      </w:tr>
      <w:tr w:rsidR="000D4428" w14:paraId="0F53AF91" w14:textId="77777777" w:rsidTr="00A738FA">
        <w:trPr>
          <w:trHeight w:val="277"/>
        </w:trPr>
        <w:tc>
          <w:tcPr>
            <w:tcW w:w="686" w:type="dxa"/>
          </w:tcPr>
          <w:p w14:paraId="588CEA9F" w14:textId="77777777" w:rsidR="000D4428" w:rsidRDefault="000D4428" w:rsidP="00A738FA">
            <w:pPr>
              <w:spacing w:before="0" w:after="0" w:line="276" w:lineRule="auto"/>
            </w:pPr>
          </w:p>
        </w:tc>
        <w:tc>
          <w:tcPr>
            <w:tcW w:w="8384" w:type="dxa"/>
          </w:tcPr>
          <w:p w14:paraId="3111B4D9" w14:textId="77777777" w:rsidR="000D4428" w:rsidRDefault="000D4428" w:rsidP="00A738FA">
            <w:pPr>
              <w:spacing w:before="0" w:after="0" w:line="276" w:lineRule="auto"/>
            </w:pPr>
          </w:p>
        </w:tc>
      </w:tr>
      <w:tr w:rsidR="000D4428" w14:paraId="4DA68541" w14:textId="77777777" w:rsidTr="00A738FA">
        <w:trPr>
          <w:trHeight w:val="277"/>
        </w:trPr>
        <w:tc>
          <w:tcPr>
            <w:tcW w:w="686" w:type="dxa"/>
          </w:tcPr>
          <w:p w14:paraId="18831323" w14:textId="77777777" w:rsidR="000D4428" w:rsidRDefault="000D4428" w:rsidP="00A738FA">
            <w:pPr>
              <w:spacing w:before="0" w:after="0" w:line="276" w:lineRule="auto"/>
            </w:pPr>
            <w:r>
              <w:t>1:</w:t>
            </w:r>
          </w:p>
        </w:tc>
        <w:tc>
          <w:tcPr>
            <w:tcW w:w="8384" w:type="dxa"/>
          </w:tcPr>
          <w:p w14:paraId="7781E7CC" w14:textId="58A0F961" w:rsidR="000D4428" w:rsidRPr="00BE2B1E" w:rsidRDefault="000D4428" w:rsidP="00A738FA">
            <w:pPr>
              <w:spacing w:before="0" w:after="0" w:line="276" w:lineRule="auto"/>
              <w:rPr>
                <w:rFonts w:eastAsia="Calibri" w:cs="Times New Roman"/>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0,0,…,0</m:t>
                    </m:r>
                  </m:e>
                </m:d>
              </m:oMath>
            </m:oMathPara>
          </w:p>
        </w:tc>
      </w:tr>
      <w:tr w:rsidR="000D4428" w14:paraId="0EBA823B" w14:textId="77777777" w:rsidTr="00A738FA">
        <w:trPr>
          <w:trHeight w:val="277"/>
        </w:trPr>
        <w:tc>
          <w:tcPr>
            <w:tcW w:w="686" w:type="dxa"/>
          </w:tcPr>
          <w:p w14:paraId="15914A68" w14:textId="79E7373D" w:rsidR="000D4428" w:rsidRDefault="00542477" w:rsidP="00A738FA">
            <w:pPr>
              <w:spacing w:before="0" w:after="0" w:line="276" w:lineRule="auto"/>
            </w:pPr>
            <w:r>
              <w:t>2</w:t>
            </w:r>
            <w:r w:rsidR="000D4428">
              <w:t>:</w:t>
            </w:r>
          </w:p>
        </w:tc>
        <w:tc>
          <w:tcPr>
            <w:tcW w:w="8384" w:type="dxa"/>
          </w:tcPr>
          <w:p w14:paraId="01E02365" w14:textId="6D1452B9" w:rsidR="000D4428" w:rsidRPr="00965820" w:rsidRDefault="000D4428" w:rsidP="00A738FA">
            <w:pPr>
              <w:spacing w:before="0" w:after="0" w:line="276" w:lineRule="auto"/>
              <w:rPr>
                <w:b/>
                <w:bCs/>
              </w:rPr>
            </w:pPr>
            <w:r w:rsidRPr="00965820">
              <w:rPr>
                <w:b/>
                <w:bCs/>
              </w:rPr>
              <w:t xml:space="preserve">for </w:t>
            </w:r>
            <m:oMath>
              <m:r>
                <w:rPr>
                  <w:rFonts w:ascii="Cambria Math" w:hAnsi="Cambria Math"/>
                </w:rPr>
                <m:t>instant∈T</m:t>
              </m:r>
            </m:oMath>
            <w:r>
              <w:rPr>
                <w:b/>
                <w:bCs/>
              </w:rPr>
              <w:t xml:space="preserve"> do:</w:t>
            </w:r>
          </w:p>
        </w:tc>
      </w:tr>
      <w:tr w:rsidR="00C7740D" w14:paraId="117EFBB8" w14:textId="77777777" w:rsidTr="00A738FA">
        <w:trPr>
          <w:trHeight w:val="277"/>
        </w:trPr>
        <w:tc>
          <w:tcPr>
            <w:tcW w:w="686" w:type="dxa"/>
          </w:tcPr>
          <w:p w14:paraId="5F76108D" w14:textId="73F90A76" w:rsidR="00C7740D" w:rsidRDefault="00066B2B" w:rsidP="00A738FA">
            <w:pPr>
              <w:spacing w:before="0" w:after="0" w:line="276" w:lineRule="auto"/>
            </w:pPr>
            <w:r>
              <w:t>3:</w:t>
            </w:r>
          </w:p>
        </w:tc>
        <w:tc>
          <w:tcPr>
            <w:tcW w:w="8384" w:type="dxa"/>
          </w:tcPr>
          <w:p w14:paraId="4F65DA92" w14:textId="496DF887" w:rsidR="00C7740D" w:rsidRPr="00C7740D" w:rsidRDefault="00C7740D" w:rsidP="00A738FA">
            <w:pPr>
              <w:spacing w:before="0" w:after="0" w:line="276" w:lineRule="auto"/>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0,…,0</m:t>
                  </m:r>
                </m:e>
              </m:d>
            </m:oMath>
          </w:p>
        </w:tc>
      </w:tr>
      <w:tr w:rsidR="00B54981" w14:paraId="14091EA8" w14:textId="77777777" w:rsidTr="00A738FA">
        <w:trPr>
          <w:trHeight w:val="277"/>
        </w:trPr>
        <w:tc>
          <w:tcPr>
            <w:tcW w:w="686" w:type="dxa"/>
          </w:tcPr>
          <w:p w14:paraId="299B8439" w14:textId="65DEB354" w:rsidR="00B54981" w:rsidRDefault="00066B2B" w:rsidP="00A738FA">
            <w:pPr>
              <w:spacing w:before="0" w:after="0" w:line="276" w:lineRule="auto"/>
            </w:pPr>
            <w:r>
              <w:t>4:</w:t>
            </w:r>
          </w:p>
        </w:tc>
        <w:tc>
          <w:tcPr>
            <w:tcW w:w="8384" w:type="dxa"/>
          </w:tcPr>
          <w:p w14:paraId="4E2C4969" w14:textId="5DB1C593" w:rsidR="00B54981" w:rsidRDefault="00B54981" w:rsidP="00A738FA">
            <w:pPr>
              <w:spacing w:before="0" w:after="0" w:line="276" w:lineRule="auto"/>
              <w:rPr>
                <w:b/>
                <w:bCs/>
              </w:rPr>
            </w:pPr>
            <w:r>
              <w:rPr>
                <w:b/>
                <w:bCs/>
              </w:rPr>
              <w:t xml:space="preserve">    </w:t>
            </w:r>
            <m:oMath>
              <m:r>
                <w:rPr>
                  <w:rFonts w:ascii="Cambria Math" w:hAnsi="Cambria Math"/>
                </w:rPr>
                <m:t>neighbors</m:t>
              </m:r>
              <m:r>
                <m:rPr>
                  <m:sty m:val="bi"/>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t-w,t+w</m:t>
                      </m:r>
                    </m:e>
                  </m:d>
                </m:e>
              </m:d>
            </m:oMath>
          </w:p>
        </w:tc>
      </w:tr>
      <w:tr w:rsidR="00B54981" w14:paraId="099B999F" w14:textId="77777777" w:rsidTr="00A738FA">
        <w:trPr>
          <w:trHeight w:val="277"/>
        </w:trPr>
        <w:tc>
          <w:tcPr>
            <w:tcW w:w="686" w:type="dxa"/>
          </w:tcPr>
          <w:p w14:paraId="43B8CE97" w14:textId="3C0B764C" w:rsidR="00B54981" w:rsidRDefault="00066B2B" w:rsidP="00A738FA">
            <w:pPr>
              <w:spacing w:before="0" w:after="0" w:line="276" w:lineRule="auto"/>
            </w:pPr>
            <w:r>
              <w:t>5:</w:t>
            </w:r>
          </w:p>
        </w:tc>
        <w:tc>
          <w:tcPr>
            <w:tcW w:w="8384" w:type="dxa"/>
          </w:tcPr>
          <w:p w14:paraId="23DA527F" w14:textId="2F91806A" w:rsidR="00B54981" w:rsidRDefault="00B54981" w:rsidP="00A738FA">
            <w:pPr>
              <w:spacing w:before="0" w:after="0" w:line="276" w:lineRule="auto"/>
              <w:rPr>
                <w:b/>
                <w:bCs/>
              </w:rPr>
            </w:pPr>
            <w:r>
              <w:rPr>
                <w:b/>
                <w:bCs/>
              </w:rPr>
              <w:t xml:space="preserve">    </w:t>
            </w:r>
            <m:oMath>
              <m:r>
                <w:rPr>
                  <w:rFonts w:ascii="Cambria Math" w:hAnsi="Cambria Math"/>
                </w:rPr>
                <m:t>minTime=∞</m:t>
              </m:r>
            </m:oMath>
          </w:p>
        </w:tc>
      </w:tr>
      <w:tr w:rsidR="000D4428" w14:paraId="5E795022" w14:textId="77777777" w:rsidTr="00A738FA">
        <w:trPr>
          <w:trHeight w:val="277"/>
        </w:trPr>
        <w:tc>
          <w:tcPr>
            <w:tcW w:w="686" w:type="dxa"/>
          </w:tcPr>
          <w:p w14:paraId="2422CF2E" w14:textId="34F35220" w:rsidR="000D4428" w:rsidRDefault="00066B2B" w:rsidP="00A738FA">
            <w:pPr>
              <w:spacing w:before="0" w:after="0" w:line="276" w:lineRule="auto"/>
            </w:pPr>
            <w:r>
              <w:t>6</w:t>
            </w:r>
            <w:r w:rsidR="000D4428">
              <w:t>:</w:t>
            </w:r>
          </w:p>
        </w:tc>
        <w:tc>
          <w:tcPr>
            <w:tcW w:w="8384" w:type="dxa"/>
          </w:tcPr>
          <w:p w14:paraId="6672D59A" w14:textId="0B8F2D65" w:rsidR="000D4428" w:rsidRPr="00DC30B5" w:rsidRDefault="000D4428" w:rsidP="00A738FA">
            <w:pPr>
              <w:spacing w:before="0" w:after="0" w:line="276" w:lineRule="auto"/>
            </w:pPr>
            <w:r>
              <w:t xml:space="preserve">    </w:t>
            </w:r>
            <w:r w:rsidR="00B54981" w:rsidRPr="00C7740D">
              <w:rPr>
                <w:b/>
                <w:bCs/>
              </w:rPr>
              <w:t>for</w:t>
            </w:r>
            <w:r w:rsidR="00B54981">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do:</w:t>
            </w:r>
          </w:p>
        </w:tc>
      </w:tr>
      <w:tr w:rsidR="000D4428" w14:paraId="0B217141" w14:textId="77777777" w:rsidTr="00A738FA">
        <w:trPr>
          <w:trHeight w:val="277"/>
        </w:trPr>
        <w:tc>
          <w:tcPr>
            <w:tcW w:w="686" w:type="dxa"/>
          </w:tcPr>
          <w:p w14:paraId="6F04045C" w14:textId="64D79BE4" w:rsidR="000D4428" w:rsidRDefault="00066B2B" w:rsidP="00A738FA">
            <w:pPr>
              <w:spacing w:before="0" w:after="0" w:line="276" w:lineRule="auto"/>
            </w:pPr>
            <w:r>
              <w:t>7</w:t>
            </w:r>
            <w:r w:rsidR="000D4428">
              <w:t>:</w:t>
            </w:r>
          </w:p>
        </w:tc>
        <w:tc>
          <w:tcPr>
            <w:tcW w:w="8384" w:type="dxa"/>
          </w:tcPr>
          <w:p w14:paraId="08283FBA" w14:textId="6377EB43" w:rsidR="000D4428" w:rsidRPr="004A53FA" w:rsidRDefault="000D4428" w:rsidP="00A738FA">
            <w:pPr>
              <w:spacing w:before="0" w:after="0" w:line="276" w:lineRule="auto"/>
              <w:rPr>
                <w:b/>
                <w:bCs/>
              </w:rPr>
            </w:pPr>
            <w:r>
              <w:rPr>
                <w:b/>
                <w:bCs/>
              </w:rPr>
              <w:t xml:space="preserve">      </w:t>
            </w:r>
            <w:r w:rsidR="00B54981">
              <w:rPr>
                <w:b/>
                <w:bCs/>
              </w:rPr>
              <w:t xml:space="preserve"> </w:t>
            </w:r>
            <w:r>
              <w:rPr>
                <w:b/>
                <w:bCs/>
              </w:rPr>
              <w:t xml:space="preserve"> </w:t>
            </w:r>
            <m:oMath>
              <m:r>
                <w:rPr>
                  <w:rFonts w:ascii="Cambria Math" w:hAnsi="Cambria Math"/>
                </w:rPr>
                <m:t>minTime=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minTime,neighbor.timestamp</m:t>
                      </m:r>
                    </m:e>
                  </m:d>
                </m:e>
              </m:func>
            </m:oMath>
          </w:p>
        </w:tc>
      </w:tr>
      <w:tr w:rsidR="00B54981" w14:paraId="3FCF72E6" w14:textId="77777777" w:rsidTr="00A738FA">
        <w:trPr>
          <w:trHeight w:val="277"/>
        </w:trPr>
        <w:tc>
          <w:tcPr>
            <w:tcW w:w="686" w:type="dxa"/>
          </w:tcPr>
          <w:p w14:paraId="174D94DC" w14:textId="0546AE47" w:rsidR="00B54981" w:rsidRDefault="00066B2B" w:rsidP="00A738FA">
            <w:pPr>
              <w:spacing w:before="0" w:after="0" w:line="276" w:lineRule="auto"/>
            </w:pPr>
            <w:r>
              <w:t>8:</w:t>
            </w:r>
          </w:p>
        </w:tc>
        <w:tc>
          <w:tcPr>
            <w:tcW w:w="8384" w:type="dxa"/>
          </w:tcPr>
          <w:p w14:paraId="16546C67" w14:textId="0E79841C" w:rsidR="00B54981" w:rsidRDefault="00B54981" w:rsidP="00A738FA">
            <w:pPr>
              <w:spacing w:before="0" w:after="0" w:line="276" w:lineRule="auto"/>
              <w:rPr>
                <w:b/>
                <w:bCs/>
              </w:rPr>
            </w:pPr>
            <w:r>
              <w:rPr>
                <w:b/>
                <w:bCs/>
              </w:rPr>
              <w:t xml:space="preserve">    end for</w:t>
            </w:r>
          </w:p>
        </w:tc>
      </w:tr>
      <w:tr w:rsidR="000D4428" w14:paraId="3ADDDCDC" w14:textId="77777777" w:rsidTr="00A738FA">
        <w:trPr>
          <w:trHeight w:val="277"/>
        </w:trPr>
        <w:tc>
          <w:tcPr>
            <w:tcW w:w="686" w:type="dxa"/>
          </w:tcPr>
          <w:p w14:paraId="1D02844F" w14:textId="39BCBA54" w:rsidR="000D4428" w:rsidRDefault="00066B2B" w:rsidP="00A738FA">
            <w:pPr>
              <w:spacing w:before="0" w:after="0" w:line="276" w:lineRule="auto"/>
            </w:pPr>
            <w:r>
              <w:t>9</w:t>
            </w:r>
            <w:r w:rsidR="000D4428">
              <w:t>:</w:t>
            </w:r>
          </w:p>
        </w:tc>
        <w:tc>
          <w:tcPr>
            <w:tcW w:w="8384" w:type="dxa"/>
          </w:tcPr>
          <w:p w14:paraId="049A9F4C" w14:textId="51B76135" w:rsidR="000D4428" w:rsidRPr="00C7740D" w:rsidRDefault="000D4428" w:rsidP="00A738FA">
            <w:pPr>
              <w:spacing w:before="0" w:after="0" w:line="276" w:lineRule="auto"/>
              <w:rPr>
                <w:b/>
                <w:bCs/>
              </w:rPr>
            </w:pPr>
            <w:r>
              <w:rPr>
                <w:b/>
                <w:bCs/>
              </w:rPr>
              <w:t xml:space="preserve">    </w:t>
            </w:r>
            <w:r w:rsidR="00C7740D" w:rsidRPr="00C7740D">
              <w:rPr>
                <w:b/>
                <w:bCs/>
              </w:rPr>
              <w:t>for</w:t>
            </w:r>
            <w:r w:rsidR="00C7740D">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w:t>
            </w:r>
            <w:r w:rsidR="00C7740D">
              <w:rPr>
                <w:b/>
                <w:bCs/>
              </w:rPr>
              <w:t xml:space="preserve"> do:</w:t>
            </w:r>
          </w:p>
        </w:tc>
      </w:tr>
      <w:tr w:rsidR="00A4604E" w14:paraId="0194E51E" w14:textId="77777777" w:rsidTr="00A738FA">
        <w:trPr>
          <w:trHeight w:val="277"/>
        </w:trPr>
        <w:tc>
          <w:tcPr>
            <w:tcW w:w="686" w:type="dxa"/>
          </w:tcPr>
          <w:p w14:paraId="3510A7CE" w14:textId="0E705463" w:rsidR="00A4604E" w:rsidRDefault="00066B2B" w:rsidP="00A738FA">
            <w:pPr>
              <w:spacing w:before="0" w:after="0" w:line="276" w:lineRule="auto"/>
            </w:pPr>
            <w:r>
              <w:t>10:</w:t>
            </w:r>
          </w:p>
        </w:tc>
        <w:tc>
          <w:tcPr>
            <w:tcW w:w="8384" w:type="dxa"/>
          </w:tcPr>
          <w:p w14:paraId="5B02481A" w14:textId="359977D7" w:rsidR="00A4604E" w:rsidRDefault="00A4604E" w:rsidP="00A738FA">
            <w:pPr>
              <w:spacing w:before="0" w:after="0" w:line="276" w:lineRule="auto"/>
              <w:rPr>
                <w:b/>
                <w:bCs/>
              </w:rPr>
            </w:pPr>
            <w:r>
              <w:rPr>
                <w:b/>
                <w:bCs/>
              </w:rPr>
              <w:t xml:space="preserve">        </w:t>
            </w:r>
            <m:oMath>
              <m:r>
                <w:rPr>
                  <w:rFonts w:ascii="Cambria Math" w:hAnsi="Cambria Math"/>
                </w:rPr>
                <m:t>t=neighbor.timestamp-minTime</m:t>
              </m:r>
            </m:oMath>
          </w:p>
        </w:tc>
      </w:tr>
      <w:tr w:rsidR="00C7740D" w14:paraId="6081A4FD" w14:textId="77777777" w:rsidTr="00A738FA">
        <w:trPr>
          <w:trHeight w:val="277"/>
        </w:trPr>
        <w:tc>
          <w:tcPr>
            <w:tcW w:w="686" w:type="dxa"/>
          </w:tcPr>
          <w:p w14:paraId="110AE339" w14:textId="67AABC38" w:rsidR="00C7740D" w:rsidRDefault="00066B2B" w:rsidP="00A738FA">
            <w:pPr>
              <w:spacing w:before="0" w:after="0" w:line="276" w:lineRule="auto"/>
            </w:pPr>
            <w:r>
              <w:t>11:</w:t>
            </w:r>
          </w:p>
        </w:tc>
        <w:tc>
          <w:tcPr>
            <w:tcW w:w="8384" w:type="dxa"/>
          </w:tcPr>
          <w:p w14:paraId="69BBB0FC" w14:textId="2612D2DE" w:rsidR="00C7740D" w:rsidRDefault="00B54981" w:rsidP="00A738FA">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neighbor.name</m:t>
                  </m:r>
                </m:e>
              </m:d>
            </m:oMath>
          </w:p>
        </w:tc>
      </w:tr>
      <w:tr w:rsidR="00232C31" w14:paraId="760539B9" w14:textId="77777777" w:rsidTr="00A738FA">
        <w:trPr>
          <w:trHeight w:val="277"/>
        </w:trPr>
        <w:tc>
          <w:tcPr>
            <w:tcW w:w="686" w:type="dxa"/>
          </w:tcPr>
          <w:p w14:paraId="2D293136" w14:textId="5701123C" w:rsidR="00232C31" w:rsidRDefault="00066B2B" w:rsidP="00A738FA">
            <w:pPr>
              <w:spacing w:before="0" w:after="0" w:line="276" w:lineRule="auto"/>
            </w:pPr>
            <w:r>
              <w:t>12</w:t>
            </w:r>
            <w:r w:rsidR="00232C31">
              <w:t>:</w:t>
            </w:r>
          </w:p>
        </w:tc>
        <w:tc>
          <w:tcPr>
            <w:tcW w:w="8384" w:type="dxa"/>
          </w:tcPr>
          <w:p w14:paraId="20519D1E" w14:textId="2D2FEBF7" w:rsidR="00232C31" w:rsidRPr="00232C31" w:rsidRDefault="00232C31" w:rsidP="00A738FA">
            <w:pPr>
              <w:spacing w:before="0" w:after="0" w:line="276" w:lineRule="auto"/>
              <w:rPr>
                <w:b/>
                <w:bCs/>
              </w:rPr>
            </w:pPr>
            <w:r>
              <w:rPr>
                <w:b/>
                <w:bCs/>
              </w:rPr>
              <w:t xml:space="preserve">    </w:t>
            </w:r>
            <w:r w:rsidRPr="00232C31">
              <w:rPr>
                <w:b/>
                <w:bCs/>
              </w:rPr>
              <w:t xml:space="preserve">end </w:t>
            </w:r>
            <w:r w:rsidR="00A4604E">
              <w:rPr>
                <w:b/>
                <w:bCs/>
              </w:rPr>
              <w:t>for</w:t>
            </w:r>
          </w:p>
        </w:tc>
      </w:tr>
      <w:tr w:rsidR="000D4428" w14:paraId="110D45AF" w14:textId="77777777" w:rsidTr="00A738FA">
        <w:trPr>
          <w:trHeight w:val="277"/>
        </w:trPr>
        <w:tc>
          <w:tcPr>
            <w:tcW w:w="686" w:type="dxa"/>
          </w:tcPr>
          <w:p w14:paraId="6C6EAAE0" w14:textId="050CF8CB" w:rsidR="000D4428" w:rsidRDefault="00066B2B" w:rsidP="00A738FA">
            <w:pPr>
              <w:spacing w:before="0" w:after="0" w:line="276" w:lineRule="auto"/>
            </w:pPr>
            <w:r>
              <w:lastRenderedPageBreak/>
              <w:t>13</w:t>
            </w:r>
            <w:r w:rsidR="000D4428">
              <w:t>:</w:t>
            </w:r>
          </w:p>
        </w:tc>
        <w:tc>
          <w:tcPr>
            <w:tcW w:w="8384" w:type="dxa"/>
          </w:tcPr>
          <w:p w14:paraId="6C9E5419" w14:textId="6615DE04" w:rsidR="000D4428" w:rsidRPr="00BE2B1E" w:rsidRDefault="000D4428" w:rsidP="00A738FA">
            <w:pPr>
              <w:spacing w:before="0" w:after="0" w:line="276" w:lineRule="auto"/>
              <w:rPr>
                <w:b/>
                <w:bCs/>
              </w:rPr>
            </w:pPr>
            <w:r>
              <w:rPr>
                <w:b/>
                <w:bCs/>
              </w:rPr>
              <w:t xml:space="preserve">   </w:t>
            </w:r>
            <w:r w:rsidR="00A4604E">
              <w:rPr>
                <w:b/>
                <w:bCs/>
              </w:rPr>
              <w:t xml:space="preserve"> </w:t>
            </w:r>
            <m:oMath>
              <m:sSub>
                <m:sSubPr>
                  <m:ctrlPr>
                    <w:rPr>
                      <w:rFonts w:ascii="Cambria Math" w:hAnsi="Cambria Math"/>
                      <w:i/>
                    </w:rPr>
                  </m:ctrlPr>
                </m:sSubPr>
                <m:e>
                  <m:r>
                    <w:rPr>
                      <w:rFonts w:ascii="Cambria Math" w:hAnsi="Cambria Math"/>
                    </w:rPr>
                    <m:t>e=e+e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m:t>
                  </m:r>
                </m:e>
              </m:d>
            </m:oMath>
          </w:p>
        </w:tc>
      </w:tr>
      <w:tr w:rsidR="000D4428" w14:paraId="40FC0468" w14:textId="77777777" w:rsidTr="00A738FA">
        <w:trPr>
          <w:trHeight w:val="277"/>
        </w:trPr>
        <w:tc>
          <w:tcPr>
            <w:tcW w:w="686" w:type="dxa"/>
          </w:tcPr>
          <w:p w14:paraId="45371521" w14:textId="5834C163" w:rsidR="000D4428" w:rsidRDefault="00066B2B" w:rsidP="00A738FA">
            <w:pPr>
              <w:spacing w:before="0" w:after="0" w:line="276" w:lineRule="auto"/>
            </w:pPr>
            <w:r>
              <w:t>14</w:t>
            </w:r>
            <w:r w:rsidR="000D4428">
              <w:t>:</w:t>
            </w:r>
          </w:p>
        </w:tc>
        <w:tc>
          <w:tcPr>
            <w:tcW w:w="8384" w:type="dxa"/>
          </w:tcPr>
          <w:p w14:paraId="6D32628F" w14:textId="5BCB545F" w:rsidR="000D4428" w:rsidRPr="00DC6A1B" w:rsidRDefault="00066B2B" w:rsidP="00A738FA">
            <w:pPr>
              <w:spacing w:before="0" w:after="0" w:line="276" w:lineRule="auto"/>
              <w:rPr>
                <w:b/>
                <w:bCs/>
              </w:rPr>
            </w:pPr>
            <w:r>
              <w:rPr>
                <w:b/>
                <w:bCs/>
              </w:rPr>
              <w:t>end for</w:t>
            </w:r>
          </w:p>
        </w:tc>
      </w:tr>
      <w:tr w:rsidR="000D4428" w14:paraId="7E6670D0" w14:textId="77777777" w:rsidTr="00A738FA">
        <w:trPr>
          <w:trHeight w:val="277"/>
        </w:trPr>
        <w:tc>
          <w:tcPr>
            <w:tcW w:w="686" w:type="dxa"/>
            <w:tcBorders>
              <w:bottom w:val="single" w:sz="4" w:space="0" w:color="auto"/>
            </w:tcBorders>
          </w:tcPr>
          <w:p w14:paraId="73BC1200" w14:textId="5A5DBBCB" w:rsidR="000D4428" w:rsidRDefault="000D4428" w:rsidP="00A738FA">
            <w:pPr>
              <w:spacing w:before="0" w:after="0" w:line="276" w:lineRule="auto"/>
            </w:pPr>
            <w:r>
              <w:t>1</w:t>
            </w:r>
            <w:r w:rsidR="00066B2B">
              <w:t>5</w:t>
            </w:r>
            <w:r>
              <w:t>:</w:t>
            </w:r>
          </w:p>
        </w:tc>
        <w:tc>
          <w:tcPr>
            <w:tcW w:w="8384" w:type="dxa"/>
            <w:tcBorders>
              <w:bottom w:val="single" w:sz="4" w:space="0" w:color="auto"/>
            </w:tcBorders>
          </w:tcPr>
          <w:p w14:paraId="110B6D22" w14:textId="25849D5D" w:rsidR="000D4428" w:rsidRPr="00066B2B" w:rsidRDefault="00705DD9" w:rsidP="00A738FA">
            <w:pPr>
              <w:spacing w:before="0" w:after="0" w:line="276" w:lineRule="auto"/>
            </w:pPr>
            <w:r>
              <w:t>r</w:t>
            </w:r>
            <w:r w:rsidR="000D4428">
              <w:t>eturn</w:t>
            </w:r>
            <w:r w:rsidR="00066B2B">
              <w:t xml:space="preserve"> </w:t>
            </w:r>
            <w:r w:rsidR="00066B2B">
              <w:rPr>
                <w:i/>
                <w:iCs/>
              </w:rPr>
              <w:t>e</w:t>
            </w:r>
          </w:p>
        </w:tc>
      </w:tr>
    </w:tbl>
    <w:p w14:paraId="038CC0CD" w14:textId="77777777" w:rsidR="000D4428" w:rsidRDefault="000D4428" w:rsidP="00AC6C25"/>
    <w:p w14:paraId="5157D560" w14:textId="3AD70C92" w:rsidR="00185122" w:rsidRPr="00185122" w:rsidRDefault="003B41FB" w:rsidP="00AC6C25">
      <w:r>
        <w:t xml:space="preserve">Regardless of how they are produced, the features of the nodes in an input graph are first normalized and then stacked to form an </w:t>
      </w:r>
      <m:oMath>
        <m:r>
          <w:rPr>
            <w:rFonts w:ascii="Cambria Math"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size of the features.</w:t>
      </w:r>
    </w:p>
    <w:p w14:paraId="17FB4EAD" w14:textId="6D7D77AB" w:rsidR="006B633A" w:rsidRDefault="00F728FA" w:rsidP="006B633A">
      <w:pPr>
        <w:pStyle w:val="Heading2"/>
      </w:pPr>
      <w:bookmarkStart w:id="116" w:name="_Toc115907269"/>
      <w:r>
        <w:t>Train/test split</w:t>
      </w:r>
      <w:bookmarkEnd w:id="116"/>
    </w:p>
    <w:p w14:paraId="0164C18D" w14:textId="5389381A" w:rsidR="00E85C07" w:rsidRDefault="00E85C07" w:rsidP="00E85C07">
      <w:r>
        <w:t xml:space="preserve">Since the training dataset is generated randomly, and since the footprint of each log indirectly determines the number of places in the corresponding input graph, the </w:t>
      </w:r>
      <w:r w:rsidR="003F11AE">
        <w:t>population we generate contains graphs that have different number of nodes and different mean node degree. When we partition the dataset to obtain a test set, we need to sample subsets that are representative of the characteristics of the original population. For this reason, we choose to split the dataset into train and test sets using stratified sampling.</w:t>
      </w:r>
    </w:p>
    <w:p w14:paraId="1E722BE2" w14:textId="1CD28E03" w:rsidR="00F07843" w:rsidRDefault="00F07843" w:rsidP="00F07843">
      <w:bookmarkStart w:id="117" w:name="_Ref115218854"/>
      <w:bookmarkStart w:id="118" w:name="_Toc115907270"/>
      <w:r>
        <w:t xml:space="preserve">To identify the different strata of the population, we need to classify the graphs based on their characteristics. For each input graph we compute the number of nodes, the mean node </w:t>
      </w:r>
      <w:proofErr w:type="gramStart"/>
      <w:r>
        <w:t>degree</w:t>
      </w:r>
      <w:proofErr w:type="gramEnd"/>
      <w:r>
        <w:t xml:space="preserve"> and the standard deviation in the degree of its nodes and then we use an unsupervised method to cluster the dataset based on this information. </w:t>
      </w:r>
      <w:r w:rsidR="009E37A1">
        <w:t>First,</w:t>
      </w:r>
      <w:r>
        <w:t xml:space="preserve"> we discretize such variables using the </w:t>
      </w:r>
      <w:proofErr w:type="spellStart"/>
      <w:r>
        <w:t>KBinDiscretizer</w:t>
      </w:r>
      <w:proofErr w:type="spellEnd"/>
      <w:r>
        <w:t xml:space="preserve"> module available in Scikit learn</w:t>
      </w:r>
      <w:r>
        <w:rPr>
          <w:rStyle w:val="FootnoteAnchor"/>
        </w:rPr>
        <w:footnoteReference w:id="28"/>
      </w:r>
      <w:r>
        <w:t xml:space="preserve"> with</w:t>
      </w:r>
      <w:r>
        <w:rPr>
          <w:i/>
          <w:iCs/>
        </w:rPr>
        <w:t xml:space="preserve"> quantile</w:t>
      </w:r>
      <w:r>
        <w:t xml:space="preserve"> strategy, that assigns each variable to a</w:t>
      </w:r>
      <w:r>
        <w:rPr>
          <w:i/>
          <w:iCs/>
        </w:rPr>
        <w:t xml:space="preserve"> bin</w:t>
      </w:r>
      <w:r>
        <w:t xml:space="preserve"> with the objectives to produce bins that have approximately the same number of samples. In our case, we decided five bins for each </w:t>
      </w:r>
      <w:r w:rsidR="009E37A1">
        <w:t>variable</w:t>
      </w:r>
      <w:r>
        <w:t xml:space="preserve"> were enough. Then we cluster the graphs using pandas</w:t>
      </w:r>
      <w:r>
        <w:rPr>
          <w:rStyle w:val="FootnoteAnchor"/>
        </w:rPr>
        <w:footnoteReference w:id="29"/>
      </w:r>
      <w:r>
        <w:t xml:space="preserve"> by producing a </w:t>
      </w:r>
      <w:r w:rsidR="009E37A1">
        <w:t>data frame</w:t>
      </w:r>
      <w:r>
        <w:t xml:space="preserve"> </w:t>
      </w:r>
      <w:r w:rsidR="009E37A1">
        <w:t>split</w:t>
      </w:r>
      <w:r>
        <w:t xml:space="preserve"> into groups (our strata). Each stratum is then sampled using random sampling to produce a partition in which the train set contains 80% of the population and the test set the remaining 20%.</w:t>
      </w:r>
    </w:p>
    <w:p w14:paraId="43B0ACD3" w14:textId="7B16660E" w:rsidR="00A5598D" w:rsidRDefault="007C0AA3" w:rsidP="00A5598D">
      <w:pPr>
        <w:pStyle w:val="Heading1"/>
      </w:pPr>
      <w:bookmarkStart w:id="119" w:name="_Ref116666595"/>
      <w:r>
        <w:lastRenderedPageBreak/>
        <w:t>Architecture, training, and inference</w:t>
      </w:r>
      <w:bookmarkEnd w:id="117"/>
      <w:bookmarkEnd w:id="118"/>
      <w:bookmarkEnd w:id="119"/>
    </w:p>
    <w:p w14:paraId="2556154F" w14:textId="7FC3EECB" w:rsidR="00EB655E" w:rsidRPr="00EB655E" w:rsidRDefault="00EB655E" w:rsidP="00EB655E">
      <w:r>
        <w:t>In this chapter</w:t>
      </w:r>
      <w:bookmarkStart w:id="120" w:name="_Toc115907271"/>
      <w:bookmarkEnd w:id="120"/>
      <w:r w:rsidR="00D71028">
        <w:t xml:space="preserve"> we will delve into the description of the working of our approach, starting from the explanation of its architecture. </w:t>
      </w:r>
      <w:r w:rsidR="005A26FA">
        <w:t xml:space="preserve">After that we will analyze the </w:t>
      </w:r>
      <w:r w:rsidR="00FC555B">
        <w:t xml:space="preserve">training procedure, with a qualitative analysis of the synthetic dataset used during this phase, and the inference procedure, with a brief digression on the extension of the </w:t>
      </w:r>
      <w:r w:rsidR="00613275">
        <w:t>solutions proposed by our approach</w:t>
      </w:r>
      <w:r w:rsidR="00FC555B">
        <w:t xml:space="preserve"> with the introduction of silent transitions. </w:t>
      </w:r>
    </w:p>
    <w:p w14:paraId="15EA70EB"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76CE0962" w14:textId="1B9DB24F" w:rsidR="00F728FA" w:rsidRDefault="00F728FA" w:rsidP="00407D50">
      <w:pPr>
        <w:pStyle w:val="Heading2"/>
      </w:pPr>
      <w:bookmarkStart w:id="121" w:name="_Toc115907272"/>
      <w:r>
        <w:t>Architecture</w:t>
      </w:r>
      <w:bookmarkEnd w:id="121"/>
    </w:p>
    <w:p w14:paraId="0BCE5034" w14:textId="370A4632" w:rsidR="00BD414D" w:rsidRPr="00BD414D" w:rsidRDefault="00BD414D" w:rsidP="00BD414D">
      <w:r>
        <w:t xml:space="preserve">Our discovery algorithm is built around a neural network-based model composed of four main modules: an encoder, a decoder, a module that elaborates the initial features of the input that we will call </w:t>
      </w:r>
      <w:r>
        <w:rPr>
          <w:i/>
          <w:iCs/>
        </w:rPr>
        <w:t>information aggregator</w:t>
      </w:r>
      <w:r>
        <w:t xml:space="preserve"> and a module that decides which places of the input should be present in the result. </w:t>
      </w:r>
      <w:r>
        <w:fldChar w:fldCharType="begin"/>
      </w:r>
      <w:r>
        <w:instrText xml:space="preserve"> REF _Ref116773122 \h </w:instrText>
      </w:r>
      <w:r>
        <w:fldChar w:fldCharType="separate"/>
      </w:r>
      <w:r>
        <w:t xml:space="preserve">Figure </w:t>
      </w:r>
      <w:r>
        <w:rPr>
          <w:noProof/>
        </w:rPr>
        <w:t>31</w:t>
      </w:r>
      <w:r>
        <w:fldChar w:fldCharType="end"/>
      </w:r>
      <w:r>
        <w:t xml:space="preserve"> illustrate the dependency among the different modules, with the arrows also outlining the information flow inside the model.</w:t>
      </w:r>
    </w:p>
    <w:p w14:paraId="331C4146" w14:textId="77777777" w:rsidR="00C24CE2" w:rsidRDefault="00412E7C" w:rsidP="00C24CE2">
      <w:pPr>
        <w:keepNext/>
        <w:jc w:val="center"/>
      </w:pPr>
      <w:r>
        <w:rPr>
          <w:noProof/>
        </w:rPr>
        <w:drawing>
          <wp:inline distT="0" distB="0" distL="0" distR="0" wp14:anchorId="30301A83" wp14:editId="44BE406D">
            <wp:extent cx="2340000" cy="1872000"/>
            <wp:effectExtent l="0" t="0" r="317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40000" cy="1872000"/>
                    </a:xfrm>
                    <a:prstGeom prst="rect">
                      <a:avLst/>
                    </a:prstGeom>
                  </pic:spPr>
                </pic:pic>
              </a:graphicData>
            </a:graphic>
          </wp:inline>
        </w:drawing>
      </w:r>
    </w:p>
    <w:p w14:paraId="3E3C579F" w14:textId="047E83AF" w:rsidR="00BD414D" w:rsidRDefault="00C24CE2" w:rsidP="00BD414D">
      <w:pPr>
        <w:pStyle w:val="Caption"/>
      </w:pPr>
      <w:bookmarkStart w:id="122" w:name="_Ref116773122"/>
      <w:r>
        <w:t xml:space="preserve">Figure </w:t>
      </w:r>
      <w:r>
        <w:fldChar w:fldCharType="begin"/>
      </w:r>
      <w:r>
        <w:instrText xml:space="preserve"> SEQ Figure \* ARABIC </w:instrText>
      </w:r>
      <w:r>
        <w:fldChar w:fldCharType="separate"/>
      </w:r>
      <w:r w:rsidR="00BD414D">
        <w:rPr>
          <w:noProof/>
        </w:rPr>
        <w:t>31</w:t>
      </w:r>
      <w:r>
        <w:fldChar w:fldCharType="end"/>
      </w:r>
      <w:bookmarkEnd w:id="122"/>
    </w:p>
    <w:p w14:paraId="7F6E6307" w14:textId="4532DCFD" w:rsidR="00412E7C" w:rsidRDefault="00412E7C" w:rsidP="00412E7C">
      <w:pPr>
        <w:pStyle w:val="Heading3"/>
      </w:pPr>
      <w:r>
        <w:t xml:space="preserve"> Encoder</w:t>
      </w:r>
    </w:p>
    <w:p w14:paraId="4B54BC56" w14:textId="38852CFF" w:rsidR="00BD414D" w:rsidRDefault="00BD414D" w:rsidP="00BD414D">
      <w:r>
        <w:t xml:space="preserve">The purpose of this </w:t>
      </w:r>
      <w:r w:rsidR="00201BA5">
        <w:t>module</w:t>
      </w:r>
      <w:r>
        <w:t xml:space="preserve"> is to produce an embedding of </w:t>
      </w:r>
      <w:r w:rsidR="00515A7F">
        <w:t xml:space="preserve">the </w:t>
      </w:r>
      <w:r w:rsidR="00201BA5">
        <w:t xml:space="preserve">nodes of the input graph starting from their initial features. </w:t>
      </w:r>
      <w:r w:rsidR="00515A7F">
        <w:t>It</w:t>
      </w:r>
      <w:r w:rsidR="00AA0ABD">
        <w:t xml:space="preserve"> consists </w:t>
      </w:r>
      <w:r w:rsidR="00515A7F">
        <w:t xml:space="preserve">of a shallow two-layered GNN with skip </w:t>
      </w:r>
      <w:r w:rsidR="005221F6">
        <w:t xml:space="preserve">connections </w:t>
      </w:r>
      <w:r w:rsidR="00AA0ABD">
        <w:t xml:space="preserve">implemented using graph convolutional layers. With reference to equation 16 that we have </w:t>
      </w:r>
      <w:r w:rsidR="0039116B">
        <w:t>presented</w:t>
      </w:r>
      <w:r w:rsidR="00AA0ABD">
        <w:t xml:space="preserve"> in paragraph </w:t>
      </w:r>
      <w:r w:rsidR="00AA0ABD">
        <w:fldChar w:fldCharType="begin"/>
      </w:r>
      <w:r w:rsidR="00AA0ABD">
        <w:instrText xml:space="preserve"> REF _Ref116810836 \r \h </w:instrText>
      </w:r>
      <w:r w:rsidR="00AA0ABD">
        <w:fldChar w:fldCharType="separate"/>
      </w:r>
      <w:r w:rsidR="00AA0ABD">
        <w:t>3.3.2</w:t>
      </w:r>
      <w:r w:rsidR="00AA0ABD">
        <w:fldChar w:fldCharType="end"/>
      </w:r>
      <w:r w:rsidR="00AA0ABD">
        <w:t>, this module can be described with the following equations:</w:t>
      </w:r>
    </w:p>
    <w:p w14:paraId="2BBA51FF" w14:textId="41B79B0A"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=X#20</m:t>
              </m:r>
            </m:e>
          </m:eqArr>
        </m:oMath>
      </m:oMathPara>
    </w:p>
    <w:p w14:paraId="12154D80" w14:textId="340B05E7"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0</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#21</m:t>
              </m:r>
            </m:e>
          </m:eqArr>
        </m:oMath>
      </m:oMathPara>
    </w:p>
    <w:p w14:paraId="35062158" w14:textId="44401C9E" w:rsidR="00AA0ABD" w:rsidRPr="00AA0ABD" w:rsidRDefault="00000000" w:rsidP="00BD414D">
      <w:pP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1</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#22</m:t>
              </m:r>
            </m:e>
          </m:eqArr>
        </m:oMath>
      </m:oMathPara>
    </w:p>
    <w:p w14:paraId="6A96A00E" w14:textId="337D1190" w:rsidR="00AA0ABD" w:rsidRPr="00AA0ABD" w:rsidRDefault="00AA0ABD" w:rsidP="00BD414D">
      <w:pPr>
        <w:rPr>
          <w:rFonts w:eastAsiaTheme="minorEastAsia"/>
        </w:rPr>
      </w:pPr>
      <w:r>
        <w:rPr>
          <w:rFonts w:eastAsiaTheme="minorEastAsia"/>
        </w:rPr>
        <w:t xml:space="preserve">where </w:t>
      </w:r>
      <m:oMath>
        <m:r>
          <w:rPr>
            <w:rFonts w:ascii="Cambria Math" w:eastAsiaTheme="minorEastAsia" w:hAnsi="Cambria Math"/>
          </w:rPr>
          <m:t>X</m:t>
        </m:r>
      </m:oMath>
      <w:r>
        <w:rPr>
          <w:rFonts w:eastAsiaTheme="minorEastAsia"/>
        </w:rPr>
        <w:t xml:space="preserve"> is the initial feature matrix (each row is the feature associated with a node) and </w:t>
      </w:r>
      <m:oMath>
        <m:r>
          <w:rPr>
            <w:rFonts w:ascii="Cambria Math" w:eastAsiaTheme="minorEastAsia" w:hAnsi="Cambria Math"/>
          </w:rPr>
          <m:t>σ</m:t>
        </m:r>
      </m:oMath>
      <w:r>
        <w:rPr>
          <w:rFonts w:eastAsiaTheme="minorEastAsia"/>
        </w:rPr>
        <w:t xml:space="preserve"> is the </w:t>
      </w:r>
      <m:oMath>
        <m:r>
          <w:rPr>
            <w:rFonts w:ascii="Cambria Math" w:eastAsiaTheme="minorEastAsia" w:hAnsi="Cambria Math"/>
          </w:rPr>
          <m:t>LeakyReLU</m:t>
        </m:r>
      </m:oMath>
      <w:r>
        <w:rPr>
          <w:rFonts w:eastAsiaTheme="minorEastAsia"/>
        </w:rPr>
        <w:t xml:space="preserve"> activation function.</w:t>
      </w:r>
    </w:p>
    <w:p w14:paraId="2532CD49" w14:textId="02B70A75" w:rsidR="00810BAB" w:rsidRPr="00810BAB" w:rsidRDefault="00810BAB" w:rsidP="00BD414D">
      <w:r>
        <w:t xml:space="preserve">The encoder is used at the beginning, to obtain embeddings starting from the initial features of the nodes, and </w:t>
      </w:r>
      <w:r w:rsidR="00D205FC">
        <w:t xml:space="preserve">later </w:t>
      </w:r>
      <w:r>
        <w:t xml:space="preserve">in the </w:t>
      </w:r>
      <w:r>
        <w:rPr>
          <w:i/>
          <w:iCs/>
        </w:rPr>
        <w:t>information aggregator</w:t>
      </w:r>
      <w:r w:rsidR="00D205FC">
        <w:t>, as we will discuss in the following paragraph.</w:t>
      </w:r>
    </w:p>
    <w:p w14:paraId="53077DF4" w14:textId="08B5EDA8" w:rsidR="00412E7C" w:rsidRDefault="00412E7C" w:rsidP="00412E7C">
      <w:pPr>
        <w:pStyle w:val="Heading3"/>
      </w:pPr>
      <w:r>
        <w:t xml:space="preserve"> Information aggregator</w:t>
      </w:r>
    </w:p>
    <w:p w14:paraId="466B04AC" w14:textId="130A7249" w:rsidR="00433AFF" w:rsidRDefault="00433AFF" w:rsidP="00433AFF">
      <w:r>
        <w:t xml:space="preserve">This is the most complex module in the </w:t>
      </w:r>
      <w:r w:rsidR="00AA0ABD">
        <w:t>model and</w:t>
      </w:r>
      <w:r>
        <w:t xml:space="preserve"> has the core objective to learn</w:t>
      </w:r>
      <w:r w:rsidR="00DC38EC">
        <w:t xml:space="preserve"> the embeddings that will be used later to choose which places should be added to the resulting Petri net.</w:t>
      </w:r>
    </w:p>
    <w:p w14:paraId="451540F3" w14:textId="4644F9E1" w:rsidR="00873A66" w:rsidRDefault="00EE676D" w:rsidP="00433AFF">
      <w:pPr>
        <w:rPr>
          <w:rFonts w:eastAsiaTheme="minorEastAsia"/>
        </w:rPr>
      </w:pPr>
      <w:r>
        <w:t xml:space="preserve">As briefly introduced in paragraph </w:t>
      </w:r>
      <w:r>
        <w:fldChar w:fldCharType="begin"/>
      </w:r>
      <w:r>
        <w:instrText xml:space="preserve"> REF _Ref116811238 \r \h </w:instrText>
      </w:r>
      <w:r>
        <w:fldChar w:fldCharType="separate"/>
      </w:r>
      <w:r>
        <w:t>4.3</w:t>
      </w:r>
      <w:r>
        <w:fldChar w:fldCharType="end"/>
      </w:r>
      <w:r>
        <w:t xml:space="preserve">, this module tries to condense into a single embedding the information associated with the neighborhood of each place in the context of different variants, i.e., different executions of the process. The </w:t>
      </w:r>
      <w:r>
        <w:rPr>
          <w:i/>
          <w:iCs/>
        </w:rPr>
        <w:t>information aggregator</w:t>
      </w:r>
      <w:r>
        <w:t xml:space="preserve"> takes the initial embeddings produced by the encoder and, for each variant </w:t>
      </w:r>
      <w:r w:rsidR="00873A66">
        <w:t>in</w:t>
      </w:r>
      <w:r>
        <w:t xml:space="preserve"> the process</w:t>
      </w:r>
      <w:r w:rsidR="00873A66">
        <w:t>’s event log</w:t>
      </w:r>
      <w:r>
        <w:t xml:space="preserve">, it produces the list of places that could be involved in the execution </w:t>
      </w:r>
      <w:r w:rsidR="00873A66">
        <w:t xml:space="preserve">of the process, taken in the order in which they appear in the execution; following this order it then produces new embeddings for each place. The new embeddings are constructed as follows: for each place, we take its source and destination transitions (according to the variant we are considering) and we concatenate the initial place’s embedding to the embeddings of these transitions. </w:t>
      </w:r>
      <w:r w:rsidR="0015199D">
        <w:t xml:space="preserve">Let us consider the example in which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connected to transition </w:t>
      </w:r>
      <m:oMath>
        <m:r>
          <w:rPr>
            <w:rFonts w:ascii="Cambria Math" w:eastAsiaTheme="minorEastAsia" w:hAnsi="Cambria Math"/>
          </w:rPr>
          <m:t>a</m:t>
        </m:r>
      </m:oMath>
      <w:r w:rsidR="0015199D">
        <w:rPr>
          <w:rFonts w:eastAsiaTheme="minorEastAsia"/>
        </w:rPr>
        <w:t xml:space="preserve"> (source) and </w:t>
      </w:r>
      <m:oMath>
        <m:r>
          <w:rPr>
            <w:rFonts w:ascii="Cambria Math" w:eastAsiaTheme="minorEastAsia" w:hAnsi="Cambria Math"/>
          </w:rPr>
          <m:t>b</m:t>
        </m:r>
      </m:oMath>
      <w:r w:rsidR="0015199D">
        <w:rPr>
          <w:rFonts w:eastAsiaTheme="minorEastAsia"/>
        </w:rPr>
        <w:t xml:space="preserve"> (destination); their embedding are coming from the encoder, so they all have the same shape (</w:t>
      </w:r>
      <w:r w:rsidR="0015199D">
        <w:rPr>
          <w:rFonts w:eastAsiaTheme="minorEastAsia"/>
        </w:rPr>
        <w:fldChar w:fldCharType="begin"/>
      </w:r>
      <w:r w:rsidR="0015199D">
        <w:rPr>
          <w:rFonts w:eastAsiaTheme="minorEastAsia"/>
        </w:rPr>
        <w:instrText xml:space="preserve"> REF _Ref116812479 \h </w:instrText>
      </w:r>
      <w:r w:rsidR="0015199D">
        <w:rPr>
          <w:rFonts w:eastAsiaTheme="minorEastAsia"/>
        </w:rPr>
      </w:r>
      <w:r w:rsidR="0015199D">
        <w:rPr>
          <w:rFonts w:eastAsiaTheme="minorEastAsia"/>
        </w:rPr>
        <w:fldChar w:fldCharType="separate"/>
      </w:r>
      <w:r w:rsidR="0015199D">
        <w:t xml:space="preserve">Figure </w:t>
      </w:r>
      <w:r w:rsidR="0015199D">
        <w:rPr>
          <w:noProof/>
        </w:rPr>
        <w:t>32</w:t>
      </w:r>
      <w:r w:rsidR="0015199D">
        <w:rPr>
          <w:rFonts w:eastAsiaTheme="minorEastAsia"/>
        </w:rPr>
        <w:fldChar w:fldCharType="end"/>
      </w:r>
      <w:r w:rsidR="0015199D">
        <w:rPr>
          <w:rFonts w:eastAsiaTheme="minorEastAsia"/>
        </w:rPr>
        <w:t xml:space="preserve">). The new embedding of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5199D">
        <w:rPr>
          <w:rFonts w:eastAsiaTheme="minorEastAsia"/>
        </w:rPr>
        <w:t xml:space="preserve"> is obtained by concatenating such embeddings, obtaining a tensor that is three times the size of the original ones (</w:t>
      </w:r>
      <w:r w:rsidR="0015199D">
        <w:rPr>
          <w:rFonts w:eastAsiaTheme="minorEastAsia"/>
        </w:rPr>
        <w:fldChar w:fldCharType="begin"/>
      </w:r>
      <w:r w:rsidR="0015199D">
        <w:rPr>
          <w:rFonts w:eastAsiaTheme="minorEastAsia"/>
        </w:rPr>
        <w:instrText xml:space="preserve"> REF _Ref116812578 \h </w:instrText>
      </w:r>
      <w:r w:rsidR="0015199D">
        <w:rPr>
          <w:rFonts w:eastAsiaTheme="minorEastAsia"/>
        </w:rPr>
      </w:r>
      <w:r w:rsidR="0015199D">
        <w:rPr>
          <w:rFonts w:eastAsiaTheme="minorEastAsia"/>
        </w:rPr>
        <w:fldChar w:fldCharType="separate"/>
      </w:r>
      <w:r w:rsidR="0015199D">
        <w:t xml:space="preserve">Figure </w:t>
      </w:r>
      <w:r w:rsidR="0015199D">
        <w:rPr>
          <w:noProof/>
        </w:rPr>
        <w:t>33</w:t>
      </w:r>
      <w:r w:rsidR="0015199D">
        <w:rPr>
          <w:rFonts w:eastAsiaTheme="minorEastAsia"/>
        </w:rPr>
        <w:fldChar w:fldCharType="end"/>
      </w:r>
      <w:r w:rsidR="0015199D">
        <w:rPr>
          <w:rFonts w:eastAsiaTheme="minorEastAsia"/>
        </w:rPr>
        <w:t xml:space="preserve">). This operation is repeated for each place involved in the execution of the variant. </w:t>
      </w:r>
      <w:r w:rsidR="00747465">
        <w:rPr>
          <w:rFonts w:eastAsiaTheme="minorEastAsia"/>
        </w:rPr>
        <w:t>Except for</w:t>
      </w:r>
      <w:r w:rsidR="0015199D">
        <w:rPr>
          <w:rFonts w:eastAsiaTheme="minorEastAsia"/>
        </w:rPr>
        <w:t xml:space="preserve"> the first place encountered in the execution, </w:t>
      </w:r>
      <w:r w:rsidR="00747465">
        <w:rPr>
          <w:rFonts w:eastAsiaTheme="minorEastAsia"/>
        </w:rPr>
        <w:t>the embedding of each place is summed with the embeddings of the places previously considered during this procedure, forwarding the information of the execution to the places involved in later steps. In mathematical terms:</w:t>
      </w:r>
    </w:p>
    <w:p w14:paraId="5F3315C9" w14:textId="05491A8C" w:rsidR="00747465" w:rsidRPr="00747465" w:rsidRDefault="00000000" w:rsidP="00433AFF">
      <w:pPr>
        <w:rPr>
          <w:rFonts w:eastAsiaTheme="minorEastAsia"/>
        </w:rPr>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k&lt;i</m:t>
              </m:r>
            </m:sub>
            <m:sup/>
            <m:e>
              <m:sSub>
                <m:sSubPr>
                  <m:ctrlPr>
                    <w:rPr>
                      <w:rFonts w:ascii="Cambria Math" w:hAnsi="Cambria Math"/>
                      <w:i/>
                    </w:rPr>
                  </m:ctrlPr>
                </m:sSubPr>
                <m:e>
                  <m:r>
                    <w:rPr>
                      <w:rFonts w:ascii="Cambria Math" w:hAnsi="Cambria Math"/>
                    </w:rPr>
                    <m:t>e</m:t>
                  </m:r>
                </m:e>
                <m:sub>
                  <m:r>
                    <w:rPr>
                      <w:rFonts w:ascii="Cambria Math" w:hAnsi="Cambria Math"/>
                    </w:rPr>
                    <m:t>k</m:t>
                  </m:r>
                </m:sub>
              </m:sSub>
            </m:e>
          </m:nary>
          <m:r>
            <w:rPr>
              <w:rFonts w:ascii="Cambria Math" w:hAnsi="Cambria Math"/>
            </w:rPr>
            <m:t xml:space="preserve"> ∀ i≠0</m:t>
          </m:r>
        </m:oMath>
      </m:oMathPara>
    </w:p>
    <w:p w14:paraId="325E0F62" w14:textId="30D91C7D" w:rsidR="00747465" w:rsidRPr="00EE676D" w:rsidRDefault="00747465" w:rsidP="00433AFF">
      <w:r>
        <w:rPr>
          <w:rFonts w:eastAsiaTheme="minorEastAsia"/>
        </w:rPr>
        <w:t xml:space="preserve">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eastAsiaTheme="minorEastAsia"/>
        </w:rPr>
        <w:t xml:space="preserve"> are obtained by the concatenation </w:t>
      </w:r>
      <w:r w:rsidR="00AC7EF1">
        <w:rPr>
          <w:rFonts w:eastAsiaTheme="minorEastAsia"/>
        </w:rPr>
        <w:t xml:space="preserve">previously described, and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00AC7EF1">
        <w:rPr>
          <w:rFonts w:eastAsiaTheme="minorEastAsia"/>
        </w:rPr>
        <w:t xml:space="preserve"> is the resulting embedding of each place beside the first one encountered in the execution.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12E7C" w14:paraId="31FBFBDC" w14:textId="77777777" w:rsidTr="00412E7C">
        <w:tc>
          <w:tcPr>
            <w:tcW w:w="9060" w:type="dxa"/>
          </w:tcPr>
          <w:p w14:paraId="6B3365F3" w14:textId="77777777" w:rsidR="00C24CE2" w:rsidRDefault="00412E7C" w:rsidP="00C24CE2">
            <w:pPr>
              <w:keepNext/>
              <w:jc w:val="center"/>
            </w:pPr>
            <w:r>
              <w:rPr>
                <w:noProof/>
              </w:rPr>
              <w:lastRenderedPageBreak/>
              <w:drawing>
                <wp:inline distT="0" distB="0" distL="0" distR="0" wp14:anchorId="5274E03D" wp14:editId="6FC175EC">
                  <wp:extent cx="4802400" cy="2095200"/>
                  <wp:effectExtent l="0" t="0" r="0" b="635"/>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802400" cy="2095200"/>
                          </a:xfrm>
                          <a:prstGeom prst="rect">
                            <a:avLst/>
                          </a:prstGeom>
                        </pic:spPr>
                      </pic:pic>
                    </a:graphicData>
                  </a:graphic>
                </wp:inline>
              </w:drawing>
            </w:r>
          </w:p>
          <w:p w14:paraId="2DDB0C0C" w14:textId="1D9FE573" w:rsidR="00C24CE2" w:rsidRDefault="00C24CE2" w:rsidP="00C24CE2">
            <w:pPr>
              <w:pStyle w:val="Caption"/>
            </w:pPr>
            <w:bookmarkStart w:id="123" w:name="_Ref116812479"/>
            <w:r>
              <w:t xml:space="preserve">Figure </w:t>
            </w:r>
            <w:r>
              <w:fldChar w:fldCharType="begin"/>
            </w:r>
            <w:r>
              <w:instrText xml:space="preserve"> SEQ Figure \* ARABIC </w:instrText>
            </w:r>
            <w:r>
              <w:fldChar w:fldCharType="separate"/>
            </w:r>
            <w:r w:rsidR="00BD414D">
              <w:rPr>
                <w:noProof/>
              </w:rPr>
              <w:t>32</w:t>
            </w:r>
            <w:r>
              <w:fldChar w:fldCharType="end"/>
            </w:r>
            <w:bookmarkEnd w:id="123"/>
          </w:p>
          <w:p w14:paraId="758CB4AB" w14:textId="3571D634" w:rsidR="00412E7C" w:rsidRDefault="00412E7C" w:rsidP="00412E7C">
            <w:pPr>
              <w:jc w:val="center"/>
            </w:pPr>
          </w:p>
        </w:tc>
      </w:tr>
      <w:tr w:rsidR="00412E7C" w14:paraId="4FC33B23" w14:textId="77777777" w:rsidTr="00412E7C">
        <w:tc>
          <w:tcPr>
            <w:tcW w:w="9060" w:type="dxa"/>
          </w:tcPr>
          <w:p w14:paraId="05C7C0E4" w14:textId="77777777" w:rsidR="00C24CE2" w:rsidRDefault="00412E7C" w:rsidP="00C24CE2">
            <w:pPr>
              <w:keepNext/>
            </w:pPr>
            <w:r>
              <w:rPr>
                <w:noProof/>
              </w:rPr>
              <w:drawing>
                <wp:inline distT="0" distB="0" distL="0" distR="0" wp14:anchorId="03AFB6E5" wp14:editId="07082F7C">
                  <wp:extent cx="5759450" cy="608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2">
                            <a:extLst>
                              <a:ext uri="{28A0092B-C50C-407E-A947-70E740481C1C}">
                                <a14:useLocalDpi xmlns:a14="http://schemas.microsoft.com/office/drawing/2010/main" val="0"/>
                              </a:ext>
                            </a:extLst>
                          </a:blip>
                          <a:stretch>
                            <a:fillRect/>
                          </a:stretch>
                        </pic:blipFill>
                        <pic:spPr>
                          <a:xfrm>
                            <a:off x="0" y="0"/>
                            <a:ext cx="5759450" cy="608965"/>
                          </a:xfrm>
                          <a:prstGeom prst="rect">
                            <a:avLst/>
                          </a:prstGeom>
                        </pic:spPr>
                      </pic:pic>
                    </a:graphicData>
                  </a:graphic>
                </wp:inline>
              </w:drawing>
            </w:r>
          </w:p>
          <w:p w14:paraId="2AF9E497" w14:textId="69D07109" w:rsidR="00412E7C" w:rsidRDefault="00C24CE2" w:rsidP="00C24CE2">
            <w:pPr>
              <w:pStyle w:val="Caption"/>
            </w:pPr>
            <w:bookmarkStart w:id="124" w:name="_Ref116812578"/>
            <w:r>
              <w:t xml:space="preserve">Figure </w:t>
            </w:r>
            <w:r>
              <w:fldChar w:fldCharType="begin"/>
            </w:r>
            <w:r>
              <w:instrText xml:space="preserve"> SEQ Figure \* ARABIC </w:instrText>
            </w:r>
            <w:r>
              <w:fldChar w:fldCharType="separate"/>
            </w:r>
            <w:r w:rsidR="00BD414D">
              <w:rPr>
                <w:noProof/>
              </w:rPr>
              <w:t>33</w:t>
            </w:r>
            <w:r>
              <w:fldChar w:fldCharType="end"/>
            </w:r>
            <w:bookmarkEnd w:id="124"/>
          </w:p>
        </w:tc>
      </w:tr>
    </w:tbl>
    <w:p w14:paraId="5CA52FE4" w14:textId="78DE502F" w:rsidR="00412E7C" w:rsidRDefault="00412E7C" w:rsidP="00412E7C"/>
    <w:p w14:paraId="03B707F3" w14:textId="69B3DE91" w:rsidR="00416FCF" w:rsidRDefault="00416FCF" w:rsidP="00412E7C">
      <w:r>
        <w:t>This procedure is repeated for each variant in the event log, and the embeddings found are stored for later use.</w:t>
      </w:r>
    </w:p>
    <w:p w14:paraId="65A4E5D0" w14:textId="0B185A69" w:rsidR="00416FCF" w:rsidRDefault="00416FCF" w:rsidP="00412E7C">
      <w:pPr>
        <w:rPr>
          <w:rFonts w:eastAsiaTheme="minorEastAsia"/>
        </w:rPr>
      </w:pPr>
      <w:r>
        <w:t xml:space="preserve">Once all the variants have been considered, each place is associated with </w:t>
      </w:r>
      <m:oMath>
        <m:r>
          <w:rPr>
            <w:rFonts w:ascii="Cambria Math" w:hAnsi="Cambria Math"/>
          </w:rPr>
          <m:t>1≤m≤n</m:t>
        </m:r>
      </m:oMath>
      <w:r>
        <w:rPr>
          <w:rFonts w:eastAsiaTheme="minorEastAsia"/>
        </w:rPr>
        <w:t xml:space="preserve"> embeddings, where </w:t>
      </w:r>
      <m:oMath>
        <m:r>
          <w:rPr>
            <w:rFonts w:ascii="Cambria Math" w:hAnsi="Cambria Math"/>
          </w:rPr>
          <m:t>n</m:t>
        </m:r>
      </m:oMath>
      <w:r>
        <w:rPr>
          <w:rFonts w:eastAsiaTheme="minorEastAsia"/>
        </w:rPr>
        <w:t xml:space="preserve"> is the number of variants in the event log. At this point, each embedding only contains partial information about the behavior of the </w:t>
      </w:r>
      <w:r w:rsidR="00057384">
        <w:rPr>
          <w:rFonts w:eastAsiaTheme="minorEastAsia"/>
        </w:rPr>
        <w:t>entire process, so</w:t>
      </w:r>
      <w:r>
        <w:rPr>
          <w:rFonts w:eastAsiaTheme="minorEastAsia"/>
        </w:rPr>
        <w:t xml:space="preserve"> we cannot use them directly to make informed (global) decisions about the presence of the places in the final Petri net.</w:t>
      </w:r>
      <w:r w:rsidR="00B37DD2">
        <w:rPr>
          <w:rFonts w:eastAsiaTheme="minorEastAsia"/>
        </w:rPr>
        <w:t xml:space="preserve"> Instead, we first need to aggregate them so that each place’s embedding summarizes the context of its involvement in the execution across different variants. For this reason, we sum the embeddings of each place, as shown in </w:t>
      </w:r>
      <w:r w:rsidR="00B37DD2">
        <w:rPr>
          <w:rFonts w:eastAsiaTheme="minorEastAsia"/>
        </w:rPr>
        <w:fldChar w:fldCharType="begin"/>
      </w:r>
      <w:r w:rsidR="00B37DD2">
        <w:rPr>
          <w:rFonts w:eastAsiaTheme="minorEastAsia"/>
        </w:rPr>
        <w:instrText xml:space="preserve"> REF _Ref116814297 \h </w:instrText>
      </w:r>
      <w:r w:rsidR="00B37DD2">
        <w:rPr>
          <w:rFonts w:eastAsiaTheme="minorEastAsia"/>
        </w:rPr>
      </w:r>
      <w:r w:rsidR="00B37DD2">
        <w:rPr>
          <w:rFonts w:eastAsiaTheme="minorEastAsia"/>
        </w:rPr>
        <w:fldChar w:fldCharType="separate"/>
      </w:r>
      <w:r w:rsidR="00B37DD2">
        <w:t xml:space="preserve">Figure </w:t>
      </w:r>
      <w:r w:rsidR="00B37DD2">
        <w:rPr>
          <w:noProof/>
        </w:rPr>
        <w:t>34</w:t>
      </w:r>
      <w:r w:rsidR="00B37DD2">
        <w:rPr>
          <w:rFonts w:eastAsiaTheme="minorEastAsia"/>
        </w:rPr>
        <w:fldChar w:fldCharType="end"/>
      </w:r>
      <w:r w:rsidR="00B37DD2">
        <w:rPr>
          <w:rFonts w:eastAsiaTheme="minorEastAsia"/>
        </w:rPr>
        <w:t>.</w:t>
      </w:r>
    </w:p>
    <w:p w14:paraId="4051134F" w14:textId="42F12268" w:rsidR="005F4A93" w:rsidRPr="00412E7C" w:rsidRDefault="005F4A93" w:rsidP="00412E7C"/>
    <w:p w14:paraId="2E4A94D5" w14:textId="77777777" w:rsidR="00C24CE2" w:rsidRDefault="00412E7C" w:rsidP="00B37DD2">
      <w:pPr>
        <w:keepNext/>
        <w:jc w:val="center"/>
      </w:pPr>
      <w:r>
        <w:rPr>
          <w:noProof/>
        </w:rPr>
        <w:lastRenderedPageBreak/>
        <w:drawing>
          <wp:inline distT="0" distB="0" distL="0" distR="0" wp14:anchorId="64E83495" wp14:editId="2F77D4F6">
            <wp:extent cx="4057200" cy="1983600"/>
            <wp:effectExtent l="0" t="0" r="635" b="0"/>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057200" cy="1983600"/>
                    </a:xfrm>
                    <a:prstGeom prst="rect">
                      <a:avLst/>
                    </a:prstGeom>
                  </pic:spPr>
                </pic:pic>
              </a:graphicData>
            </a:graphic>
          </wp:inline>
        </w:drawing>
      </w:r>
    </w:p>
    <w:p w14:paraId="4F92522E" w14:textId="5DA3FE3C" w:rsidR="00412E7C" w:rsidRDefault="00C24CE2" w:rsidP="00C24CE2">
      <w:pPr>
        <w:pStyle w:val="Caption"/>
      </w:pPr>
      <w:bookmarkStart w:id="125" w:name="_Ref116814297"/>
      <w:r>
        <w:t xml:space="preserve">Figure </w:t>
      </w:r>
      <w:r>
        <w:fldChar w:fldCharType="begin"/>
      </w:r>
      <w:r>
        <w:instrText xml:space="preserve"> SEQ Figure \* ARABIC </w:instrText>
      </w:r>
      <w:r>
        <w:fldChar w:fldCharType="separate"/>
      </w:r>
      <w:r w:rsidR="00BD414D">
        <w:rPr>
          <w:noProof/>
        </w:rPr>
        <w:t>34</w:t>
      </w:r>
      <w:r>
        <w:fldChar w:fldCharType="end"/>
      </w:r>
      <w:bookmarkEnd w:id="125"/>
    </w:p>
    <w:p w14:paraId="775D2F9E" w14:textId="2F47B0D0" w:rsidR="00433AFF" w:rsidRDefault="00433AFF" w:rsidP="00433AFF">
      <w:r>
        <w:t>The algorithm that describes this module is the following:</w:t>
      </w:r>
    </w:p>
    <w:tbl>
      <w:tblPr>
        <w:tblW w:w="0" w:type="auto"/>
        <w:tblLook w:val="04A0" w:firstRow="1" w:lastRow="0" w:firstColumn="1" w:lastColumn="0" w:noHBand="0" w:noVBand="1"/>
      </w:tblPr>
      <w:tblGrid>
        <w:gridCol w:w="685"/>
        <w:gridCol w:w="8385"/>
      </w:tblGrid>
      <w:tr w:rsidR="00433AFF" w14:paraId="15FE1CF1" w14:textId="77777777" w:rsidTr="00345BAE">
        <w:trPr>
          <w:trHeight w:val="57"/>
        </w:trPr>
        <w:tc>
          <w:tcPr>
            <w:tcW w:w="9070" w:type="dxa"/>
            <w:gridSpan w:val="2"/>
            <w:tcBorders>
              <w:top w:val="single" w:sz="8" w:space="0" w:color="auto"/>
              <w:bottom w:val="single" w:sz="4" w:space="0" w:color="auto"/>
            </w:tcBorders>
            <w:vAlign w:val="center"/>
          </w:tcPr>
          <w:p w14:paraId="269750A9" w14:textId="3ED19847" w:rsidR="00433AFF" w:rsidRDefault="00433AFF" w:rsidP="00345BAE">
            <w:pPr>
              <w:spacing w:before="0" w:after="0" w:line="276" w:lineRule="auto"/>
              <w:jc w:val="left"/>
            </w:pPr>
            <w:r w:rsidRPr="009420FF">
              <w:rPr>
                <w:b/>
                <w:bCs/>
              </w:rPr>
              <w:t>Algorithm</w:t>
            </w:r>
            <w:r>
              <w:rPr>
                <w:b/>
                <w:bCs/>
              </w:rPr>
              <w:t xml:space="preserve"> 6.1</w:t>
            </w:r>
            <w:r w:rsidRPr="009420FF">
              <w:rPr>
                <w:b/>
                <w:bCs/>
              </w:rPr>
              <w:t xml:space="preserve"> </w:t>
            </w:r>
            <w:r w:rsidRPr="00433AFF">
              <w:t>I</w:t>
            </w:r>
            <w:r>
              <w:t>nformation aggregator</w:t>
            </w:r>
          </w:p>
        </w:tc>
      </w:tr>
      <w:tr w:rsidR="00433AFF" w14:paraId="1EF44662" w14:textId="77777777" w:rsidTr="00345BAE">
        <w:trPr>
          <w:trHeight w:val="278"/>
        </w:trPr>
        <w:tc>
          <w:tcPr>
            <w:tcW w:w="685" w:type="dxa"/>
            <w:tcBorders>
              <w:top w:val="single" w:sz="4" w:space="0" w:color="auto"/>
            </w:tcBorders>
          </w:tcPr>
          <w:p w14:paraId="50A91035" w14:textId="77777777" w:rsidR="00433AFF" w:rsidRDefault="00433AFF" w:rsidP="00345BAE">
            <w:pPr>
              <w:spacing w:before="0" w:after="0" w:line="276" w:lineRule="auto"/>
            </w:pPr>
          </w:p>
        </w:tc>
        <w:tc>
          <w:tcPr>
            <w:tcW w:w="8385" w:type="dxa"/>
            <w:tcBorders>
              <w:top w:val="single" w:sz="4" w:space="0" w:color="auto"/>
            </w:tcBorders>
          </w:tcPr>
          <w:p w14:paraId="00DFA61D" w14:textId="45EBCBF0" w:rsidR="00433AFF" w:rsidRPr="005418F7" w:rsidRDefault="00433AFF" w:rsidP="00345BAE">
            <w:pPr>
              <w:spacing w:before="0" w:after="0" w:line="276" w:lineRule="auto"/>
            </w:pPr>
            <w:r w:rsidRPr="001B0737">
              <w:rPr>
                <w:b/>
                <w:bCs/>
              </w:rPr>
              <w:t>Input:</w:t>
            </w:r>
            <w:r>
              <w:t xml:space="preserve"> </w:t>
            </w:r>
            <w:r w:rsidR="005418F7">
              <w:t xml:space="preserve">initial embeddings </w:t>
            </w:r>
            <m:oMath>
              <m:r>
                <w:rPr>
                  <w:rFonts w:ascii="Cambria Math" w:hAnsi="Cambria Math"/>
                </w:rPr>
                <m:t>H</m:t>
              </m:r>
            </m:oMath>
            <w:r w:rsidR="00F213B7">
              <w:rPr>
                <w:rFonts w:eastAsiaTheme="minorEastAsia"/>
              </w:rPr>
              <w:t xml:space="preserve">, adjacency matrix </w:t>
            </w:r>
            <m:oMath>
              <m:r>
                <w:rPr>
                  <w:rFonts w:ascii="Cambria Math" w:eastAsiaTheme="minorEastAsia" w:hAnsi="Cambria Math"/>
                </w:rPr>
                <m:t>Adj</m:t>
              </m:r>
            </m:oMath>
            <w:r w:rsidR="00F213B7">
              <w:rPr>
                <w:rFonts w:eastAsiaTheme="minorEastAsia"/>
              </w:rPr>
              <w:t xml:space="preserve">, list of variants </w:t>
            </w:r>
            <m:oMath>
              <m:r>
                <w:rPr>
                  <w:rFonts w:ascii="Cambria Math" w:eastAsiaTheme="minorEastAsia" w:hAnsi="Cambria Math"/>
                </w:rPr>
                <m:t>V</m:t>
              </m:r>
            </m:oMath>
          </w:p>
        </w:tc>
      </w:tr>
      <w:tr w:rsidR="00433AFF" w14:paraId="4D5D7CAF" w14:textId="77777777" w:rsidTr="00345BAE">
        <w:trPr>
          <w:trHeight w:val="277"/>
        </w:trPr>
        <w:tc>
          <w:tcPr>
            <w:tcW w:w="685" w:type="dxa"/>
          </w:tcPr>
          <w:p w14:paraId="1C3CD8A6" w14:textId="77777777" w:rsidR="00433AFF" w:rsidRDefault="00433AFF" w:rsidP="00345BAE">
            <w:pPr>
              <w:spacing w:before="0" w:after="0" w:line="276" w:lineRule="auto"/>
            </w:pPr>
          </w:p>
        </w:tc>
        <w:tc>
          <w:tcPr>
            <w:tcW w:w="8385" w:type="dxa"/>
          </w:tcPr>
          <w:p w14:paraId="65501C60" w14:textId="4128B728" w:rsidR="00433AFF" w:rsidRDefault="00433AFF" w:rsidP="00345BAE">
            <w:pPr>
              <w:spacing w:before="0" w:after="0" w:line="276" w:lineRule="auto"/>
            </w:pPr>
            <w:r w:rsidRPr="001B0737">
              <w:rPr>
                <w:b/>
                <w:bCs/>
              </w:rPr>
              <w:t>Output:</w:t>
            </w:r>
            <w:r>
              <w:t xml:space="preserve"> </w:t>
            </w:r>
            <w:r w:rsidR="00C119A5">
              <w:t xml:space="preserve">final embeddings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r w:rsidR="00433AFF" w14:paraId="2D728845" w14:textId="77777777" w:rsidTr="00345BAE">
        <w:trPr>
          <w:trHeight w:val="277"/>
        </w:trPr>
        <w:tc>
          <w:tcPr>
            <w:tcW w:w="685" w:type="dxa"/>
          </w:tcPr>
          <w:p w14:paraId="168513A7" w14:textId="77777777" w:rsidR="00433AFF" w:rsidRDefault="00433AFF" w:rsidP="00345BAE">
            <w:pPr>
              <w:spacing w:before="0" w:after="0" w:line="276" w:lineRule="auto"/>
            </w:pPr>
          </w:p>
        </w:tc>
        <w:tc>
          <w:tcPr>
            <w:tcW w:w="8385" w:type="dxa"/>
          </w:tcPr>
          <w:p w14:paraId="0A4FAB7D" w14:textId="77777777" w:rsidR="00433AFF" w:rsidRDefault="00433AFF" w:rsidP="00345BAE">
            <w:pPr>
              <w:spacing w:before="0" w:after="0" w:line="276" w:lineRule="auto"/>
            </w:pPr>
          </w:p>
        </w:tc>
      </w:tr>
      <w:tr w:rsidR="00F213B7" w14:paraId="3BB1FE2D" w14:textId="77777777" w:rsidTr="00345BAE">
        <w:trPr>
          <w:trHeight w:val="277"/>
        </w:trPr>
        <w:tc>
          <w:tcPr>
            <w:tcW w:w="685" w:type="dxa"/>
          </w:tcPr>
          <w:p w14:paraId="417CF1F2" w14:textId="3077D683" w:rsidR="00F213B7" w:rsidRDefault="00F213B7" w:rsidP="00345BAE">
            <w:pPr>
              <w:spacing w:before="0" w:after="0" w:line="276" w:lineRule="auto"/>
            </w:pPr>
            <w:r>
              <w:t>1:</w:t>
            </w:r>
          </w:p>
        </w:tc>
        <w:tc>
          <w:tcPr>
            <w:tcW w:w="8385" w:type="dxa"/>
          </w:tcPr>
          <w:p w14:paraId="715A9924" w14:textId="2BBD6DBA" w:rsidR="00F213B7" w:rsidRPr="00F213B7" w:rsidRDefault="00000000" w:rsidP="00345BAE">
            <w:pPr>
              <w:spacing w:before="0" w:after="0" w:line="276" w:lineRule="auto"/>
              <w:rPr>
                <w:b/>
                <w:bCs/>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m:t>
                </m:r>
              </m:oMath>
            </m:oMathPara>
          </w:p>
        </w:tc>
      </w:tr>
      <w:tr w:rsidR="0088093F" w14:paraId="075405AA" w14:textId="77777777" w:rsidTr="00345BAE">
        <w:trPr>
          <w:trHeight w:val="277"/>
        </w:trPr>
        <w:tc>
          <w:tcPr>
            <w:tcW w:w="685" w:type="dxa"/>
          </w:tcPr>
          <w:p w14:paraId="41751F78" w14:textId="54785E48" w:rsidR="0088093F" w:rsidRDefault="0088093F" w:rsidP="00345BAE">
            <w:pPr>
              <w:spacing w:before="0" w:after="0" w:line="276" w:lineRule="auto"/>
            </w:pPr>
            <w:r>
              <w:t>2:</w:t>
            </w:r>
          </w:p>
        </w:tc>
        <w:tc>
          <w:tcPr>
            <w:tcW w:w="8385" w:type="dxa"/>
          </w:tcPr>
          <w:p w14:paraId="45451C1B" w14:textId="2FF81210" w:rsidR="0088093F" w:rsidRPr="0088093F" w:rsidRDefault="0088093F" w:rsidP="00345BAE">
            <w:pPr>
              <w:spacing w:before="0" w:after="0" w:line="276" w:lineRule="auto"/>
              <w:rPr>
                <w:rFonts w:eastAsia="Calibri" w:cs="Times New Roman"/>
              </w:rPr>
            </w:pPr>
            <m:oMathPara>
              <m:oMathParaPr>
                <m:jc m:val="left"/>
              </m:oMathParaPr>
              <m:oMath>
                <m:r>
                  <w:rPr>
                    <w:rFonts w:ascii="Cambria Math" w:hAnsi="Cambria Math"/>
                  </w:rPr>
                  <m:t>initialEmbeddings=H</m:t>
                </m:r>
              </m:oMath>
            </m:oMathPara>
          </w:p>
        </w:tc>
      </w:tr>
      <w:tr w:rsidR="00433AFF" w14:paraId="4630321F" w14:textId="77777777" w:rsidTr="00345BAE">
        <w:trPr>
          <w:trHeight w:val="277"/>
        </w:trPr>
        <w:tc>
          <w:tcPr>
            <w:tcW w:w="685" w:type="dxa"/>
          </w:tcPr>
          <w:p w14:paraId="6244E6BF" w14:textId="7AF185D9" w:rsidR="00433AFF" w:rsidRDefault="0088093F" w:rsidP="00345BAE">
            <w:pPr>
              <w:spacing w:before="0" w:after="0" w:line="276" w:lineRule="auto"/>
            </w:pPr>
            <w:r>
              <w:t>3</w:t>
            </w:r>
            <w:r w:rsidR="00433AFF">
              <w:t>:</w:t>
            </w:r>
          </w:p>
        </w:tc>
        <w:tc>
          <w:tcPr>
            <w:tcW w:w="8385" w:type="dxa"/>
          </w:tcPr>
          <w:p w14:paraId="085529C5" w14:textId="65CA6F0B" w:rsidR="00433AFF" w:rsidRPr="005F4A93" w:rsidRDefault="00433AFF" w:rsidP="00345BAE">
            <w:pPr>
              <w:spacing w:before="0" w:after="0" w:line="276" w:lineRule="auto"/>
              <w:rPr>
                <w:b/>
                <w:bCs/>
              </w:rPr>
            </w:pPr>
            <w:r w:rsidRPr="005F4A93">
              <w:rPr>
                <w:b/>
                <w:bCs/>
              </w:rPr>
              <w:t>for</w:t>
            </w:r>
            <w:r w:rsidRPr="005F4A93">
              <w:t xml:space="preserve"> </w:t>
            </w:r>
            <m:oMath>
              <m:r>
                <m:rPr>
                  <m:sty m:val="p"/>
                </m:rPr>
                <w:rPr>
                  <w:rFonts w:ascii="Cambria Math" w:hAnsi="Cambria Math"/>
                </w:rPr>
                <m:t>v∈V</m:t>
              </m:r>
            </m:oMath>
            <w:r w:rsidRPr="005F4A93">
              <w:rPr>
                <w:rFonts w:eastAsiaTheme="minorEastAsia"/>
              </w:rPr>
              <w:t xml:space="preserve"> </w:t>
            </w:r>
            <w:r w:rsidRPr="005F4A93">
              <w:rPr>
                <w:rFonts w:eastAsiaTheme="minorEastAsia"/>
                <w:b/>
                <w:bCs/>
              </w:rPr>
              <w:t>do:</w:t>
            </w:r>
          </w:p>
        </w:tc>
      </w:tr>
      <w:tr w:rsidR="005F4A93" w14:paraId="06707DEE" w14:textId="77777777" w:rsidTr="00345BAE">
        <w:trPr>
          <w:trHeight w:val="277"/>
        </w:trPr>
        <w:tc>
          <w:tcPr>
            <w:tcW w:w="685" w:type="dxa"/>
          </w:tcPr>
          <w:p w14:paraId="676881CC" w14:textId="452B5C19" w:rsidR="005F4A93" w:rsidRDefault="0088093F" w:rsidP="00345BAE">
            <w:pPr>
              <w:spacing w:before="0" w:after="0" w:line="276" w:lineRule="auto"/>
            </w:pPr>
            <w:r>
              <w:t>4</w:t>
            </w:r>
            <w:r w:rsidR="00F213B7">
              <w:t>:</w:t>
            </w:r>
          </w:p>
        </w:tc>
        <w:tc>
          <w:tcPr>
            <w:tcW w:w="8385" w:type="dxa"/>
          </w:tcPr>
          <w:p w14:paraId="2F485EFB" w14:textId="6576B496" w:rsidR="005F4A93" w:rsidRPr="00646767" w:rsidRDefault="005F4A93" w:rsidP="00345BAE">
            <w:pPr>
              <w:spacing w:before="0" w:after="0" w:line="276" w:lineRule="auto"/>
              <w:rPr>
                <w:b/>
                <w:bCs/>
                <w:i/>
                <w:iCs/>
              </w:rPr>
            </w:pPr>
            <w:r w:rsidRPr="005F4A93">
              <w:rPr>
                <w:b/>
                <w:bCs/>
              </w:rPr>
              <w:t xml:space="preserve">    </w:t>
            </w:r>
            <m:oMath>
              <m:r>
                <w:rPr>
                  <w:rFonts w:ascii="Cambria Math" w:hAnsi="Cambria Math"/>
                </w:rPr>
                <m:t>infoUpToNow=0</m:t>
              </m:r>
            </m:oMath>
          </w:p>
        </w:tc>
      </w:tr>
      <w:tr w:rsidR="00433AFF" w14:paraId="078B6029" w14:textId="77777777" w:rsidTr="00345BAE">
        <w:trPr>
          <w:trHeight w:val="277"/>
        </w:trPr>
        <w:tc>
          <w:tcPr>
            <w:tcW w:w="685" w:type="dxa"/>
          </w:tcPr>
          <w:p w14:paraId="41FFBB02" w14:textId="736DE0F4" w:rsidR="00433AFF" w:rsidRDefault="0088093F" w:rsidP="00345BAE">
            <w:pPr>
              <w:spacing w:before="0" w:after="0" w:line="276" w:lineRule="auto"/>
            </w:pPr>
            <w:r>
              <w:t>5</w:t>
            </w:r>
            <w:r w:rsidR="00433AFF">
              <w:t>:</w:t>
            </w:r>
          </w:p>
        </w:tc>
        <w:tc>
          <w:tcPr>
            <w:tcW w:w="8385" w:type="dxa"/>
          </w:tcPr>
          <w:p w14:paraId="0AB61D36" w14:textId="3DC03000" w:rsidR="00433AFF" w:rsidRPr="005F4A93" w:rsidRDefault="00433AFF" w:rsidP="00345BAE">
            <w:pPr>
              <w:spacing w:before="0" w:after="0" w:line="276" w:lineRule="auto"/>
              <w:rPr>
                <w:rFonts w:eastAsiaTheme="minorEastAsia"/>
              </w:rPr>
            </w:pPr>
            <w:r w:rsidRPr="005F4A93">
              <w:rPr>
                <w:b/>
                <w:bCs/>
              </w:rPr>
              <w:t xml:space="preserve">    f</w:t>
            </w:r>
            <w:r w:rsidR="00F14400"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00F14400" w:rsidRPr="005F4A93">
              <w:rPr>
                <w:rFonts w:eastAsiaTheme="minorEastAsia"/>
                <w:b/>
                <w:bCs/>
              </w:rPr>
              <w:t>do</w:t>
            </w:r>
            <w:r w:rsidRPr="005F4A93">
              <w:rPr>
                <w:rFonts w:eastAsiaTheme="minorEastAsia"/>
                <w:b/>
                <w:bCs/>
              </w:rPr>
              <w:t>:</w:t>
            </w:r>
          </w:p>
        </w:tc>
      </w:tr>
      <w:tr w:rsidR="00433AFF" w14:paraId="585F10B7" w14:textId="77777777" w:rsidTr="00345BAE">
        <w:trPr>
          <w:trHeight w:val="277"/>
        </w:trPr>
        <w:tc>
          <w:tcPr>
            <w:tcW w:w="685" w:type="dxa"/>
          </w:tcPr>
          <w:p w14:paraId="08F4B993" w14:textId="1749C7BE" w:rsidR="00433AFF" w:rsidRDefault="0088093F" w:rsidP="00345BAE">
            <w:pPr>
              <w:spacing w:before="0" w:after="0" w:line="276" w:lineRule="auto"/>
            </w:pPr>
            <w:r>
              <w:t>6</w:t>
            </w:r>
            <w:r w:rsidR="00433AFF">
              <w:t>:</w:t>
            </w:r>
          </w:p>
        </w:tc>
        <w:tc>
          <w:tcPr>
            <w:tcW w:w="8385" w:type="dxa"/>
          </w:tcPr>
          <w:p w14:paraId="2F7FE41E" w14:textId="49AED6DC" w:rsidR="00433AFF" w:rsidRPr="00EC3B6F" w:rsidRDefault="00433AFF" w:rsidP="00345BAE">
            <w:pPr>
              <w:spacing w:before="0" w:after="0" w:line="276" w:lineRule="auto"/>
              <w:rPr>
                <w:b/>
                <w:bCs/>
              </w:rPr>
            </w:pPr>
            <w:r>
              <w:rPr>
                <w:b/>
                <w:bCs/>
              </w:rPr>
              <w:t xml:space="preserve">        </w:t>
            </w:r>
            <m:oMath>
              <m:r>
                <w:rPr>
                  <w:rFonts w:ascii="Cambria Math" w:hAnsi="Cambria Math"/>
                </w:rPr>
                <m:t>nextPlaces=getFollowingPlaces(a)</m:t>
              </m:r>
            </m:oMath>
          </w:p>
        </w:tc>
      </w:tr>
      <w:tr w:rsidR="00433AFF" w14:paraId="55469775" w14:textId="77777777" w:rsidTr="00345BAE">
        <w:trPr>
          <w:trHeight w:val="277"/>
        </w:trPr>
        <w:tc>
          <w:tcPr>
            <w:tcW w:w="685" w:type="dxa"/>
          </w:tcPr>
          <w:p w14:paraId="521110B3" w14:textId="2428E0DC" w:rsidR="00433AFF" w:rsidRDefault="0088093F" w:rsidP="00345BAE">
            <w:pPr>
              <w:spacing w:before="0" w:after="0" w:line="276" w:lineRule="auto"/>
            </w:pPr>
            <w:r>
              <w:t>7</w:t>
            </w:r>
            <w:r w:rsidR="00433AFF">
              <w:t>:</w:t>
            </w:r>
          </w:p>
        </w:tc>
        <w:tc>
          <w:tcPr>
            <w:tcW w:w="8385" w:type="dxa"/>
          </w:tcPr>
          <w:p w14:paraId="73BA8328" w14:textId="7E535C56" w:rsidR="00433AFF" w:rsidRPr="00F14400" w:rsidRDefault="00433AFF" w:rsidP="00345BAE">
            <w:pPr>
              <w:spacing w:before="0" w:after="0" w:line="276" w:lineRule="auto"/>
              <w:rPr>
                <w:b/>
                <w:bCs/>
              </w:rPr>
            </w:pPr>
            <w:r>
              <w:rPr>
                <w:b/>
                <w:bCs/>
              </w:rPr>
              <w:t xml:space="preserve">    </w:t>
            </w:r>
            <w:r w:rsidR="00F14400">
              <w:rPr>
                <w:b/>
                <w:bCs/>
              </w:rPr>
              <w:t xml:space="preserve">    for </w:t>
            </w:r>
            <m:oMath>
              <m:r>
                <w:rPr>
                  <w:rFonts w:ascii="Cambria Math" w:hAnsi="Cambria Math"/>
                </w:rPr>
                <m:t>place∈nextPlaces</m:t>
              </m:r>
            </m:oMath>
            <w:r w:rsidR="00F14400">
              <w:rPr>
                <w:rFonts w:eastAsiaTheme="minorEastAsia"/>
              </w:rPr>
              <w:t xml:space="preserve"> </w:t>
            </w:r>
            <w:r w:rsidR="00F14400">
              <w:rPr>
                <w:rFonts w:eastAsiaTheme="minorEastAsia"/>
                <w:b/>
                <w:bCs/>
              </w:rPr>
              <w:t>do:</w:t>
            </w:r>
          </w:p>
        </w:tc>
      </w:tr>
      <w:tr w:rsidR="00433AFF" w14:paraId="07E510B9" w14:textId="77777777" w:rsidTr="00345BAE">
        <w:trPr>
          <w:trHeight w:val="277"/>
        </w:trPr>
        <w:tc>
          <w:tcPr>
            <w:tcW w:w="685" w:type="dxa"/>
          </w:tcPr>
          <w:p w14:paraId="102D3C26" w14:textId="38648809" w:rsidR="00433AFF" w:rsidRDefault="0088093F" w:rsidP="00345BAE">
            <w:pPr>
              <w:spacing w:before="0" w:after="0" w:line="276" w:lineRule="auto"/>
            </w:pPr>
            <w:r>
              <w:t>8</w:t>
            </w:r>
            <w:r w:rsidR="00433AFF">
              <w:t>:</w:t>
            </w:r>
          </w:p>
        </w:tc>
        <w:tc>
          <w:tcPr>
            <w:tcW w:w="8385" w:type="dxa"/>
          </w:tcPr>
          <w:p w14:paraId="32692CB6" w14:textId="7C8AEDE9" w:rsidR="00433AFF" w:rsidRPr="00F14400" w:rsidRDefault="00433AFF" w:rsidP="00345BAE">
            <w:pPr>
              <w:spacing w:before="0" w:after="0" w:line="276" w:lineRule="auto"/>
              <w:rPr>
                <w:rFonts w:eastAsiaTheme="minorEastAsia"/>
                <w:iCs/>
              </w:rPr>
            </w:pPr>
            <w:r>
              <w:rPr>
                <w:b/>
                <w:bCs/>
              </w:rPr>
              <w:t xml:space="preserve">    </w:t>
            </w:r>
            <w:r w:rsidR="00F14400">
              <w:rPr>
                <w:rFonts w:eastAsiaTheme="minorEastAsia"/>
                <w:b/>
                <w:bCs/>
              </w:rPr>
              <w:t xml:space="preserve">        </w:t>
            </w:r>
            <m:oMath>
              <m:r>
                <w:rPr>
                  <w:rFonts w:ascii="Cambria Math" w:eastAsiaTheme="minorEastAsia" w:hAnsi="Cambria Math"/>
                </w:rPr>
                <m:t>nextActivities=getFollowingActivity(place)</m:t>
              </m:r>
            </m:oMath>
          </w:p>
        </w:tc>
      </w:tr>
      <w:tr w:rsidR="004543EF" w14:paraId="19650736" w14:textId="77777777" w:rsidTr="00345BAE">
        <w:trPr>
          <w:trHeight w:val="277"/>
        </w:trPr>
        <w:tc>
          <w:tcPr>
            <w:tcW w:w="685" w:type="dxa"/>
          </w:tcPr>
          <w:p w14:paraId="16E9CAC7" w14:textId="653B3555" w:rsidR="004543EF" w:rsidRDefault="0088093F" w:rsidP="00345BAE">
            <w:pPr>
              <w:spacing w:before="0" w:after="0" w:line="276" w:lineRule="auto"/>
            </w:pPr>
            <w:r>
              <w:t>9</w:t>
            </w:r>
            <w:r w:rsidR="00F213B7">
              <w:t>:</w:t>
            </w:r>
          </w:p>
        </w:tc>
        <w:tc>
          <w:tcPr>
            <w:tcW w:w="8385" w:type="dxa"/>
          </w:tcPr>
          <w:p w14:paraId="2214F76E" w14:textId="1E39E1B8" w:rsidR="004543EF" w:rsidRDefault="004543EF" w:rsidP="00345BAE">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na∈nextActivities</m:t>
                  </m:r>
                </m:sub>
                <m:sup/>
                <m:e>
                  <m:r>
                    <w:rPr>
                      <w:rFonts w:ascii="Cambria Math" w:hAnsi="Cambria Math"/>
                    </w:rPr>
                    <m:t>H</m:t>
                  </m:r>
                  <m:d>
                    <m:dPr>
                      <m:ctrlPr>
                        <w:rPr>
                          <w:rFonts w:ascii="Cambria Math" w:hAnsi="Cambria Math"/>
                          <w:i/>
                        </w:rPr>
                      </m:ctrlPr>
                    </m:dPr>
                    <m:e>
                      <m:r>
                        <w:rPr>
                          <w:rFonts w:ascii="Cambria Math" w:hAnsi="Cambria Math"/>
                        </w:rPr>
                        <m:t>na</m:t>
                      </m:r>
                    </m:e>
                  </m:d>
                </m:e>
              </m:nary>
            </m:oMath>
          </w:p>
        </w:tc>
      </w:tr>
      <w:tr w:rsidR="00433AFF" w14:paraId="13B6310C" w14:textId="77777777" w:rsidTr="00345BAE">
        <w:trPr>
          <w:trHeight w:val="277"/>
        </w:trPr>
        <w:tc>
          <w:tcPr>
            <w:tcW w:w="685" w:type="dxa"/>
          </w:tcPr>
          <w:p w14:paraId="79BF2B12" w14:textId="6F97F8FF" w:rsidR="00433AFF" w:rsidRDefault="0088093F" w:rsidP="00345BAE">
            <w:pPr>
              <w:spacing w:before="0" w:after="0" w:line="276" w:lineRule="auto"/>
            </w:pPr>
            <w:r>
              <w:t>10</w:t>
            </w:r>
            <w:r w:rsidR="00433AFF">
              <w:t>:</w:t>
            </w:r>
          </w:p>
        </w:tc>
        <w:tc>
          <w:tcPr>
            <w:tcW w:w="8385" w:type="dxa"/>
          </w:tcPr>
          <w:p w14:paraId="35E455A3" w14:textId="602990D9" w:rsidR="00433AFF" w:rsidRDefault="00433AFF" w:rsidP="00345BAE">
            <w:pPr>
              <w:spacing w:before="0" w:after="0" w:line="276" w:lineRule="auto"/>
              <w:rPr>
                <w:b/>
                <w:bCs/>
              </w:rPr>
            </w:pPr>
            <w:r>
              <w:rPr>
                <w:b/>
                <w:bCs/>
              </w:rPr>
              <w:t xml:space="preserve">        </w:t>
            </w:r>
            <w:r w:rsidR="00F14400">
              <w:rPr>
                <w:b/>
                <w:bCs/>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place</m:t>
                  </m:r>
                </m:sub>
                <m:sup>
                  <m:r>
                    <w:rPr>
                      <w:rFonts w:ascii="Cambria Math" w:hAnsi="Cambria Math"/>
                    </w:rPr>
                    <m:t>'</m:t>
                  </m:r>
                </m:sup>
              </m:sSubSup>
              <m:r>
                <w:rPr>
                  <w:rFonts w:ascii="Cambria Math" w:hAnsi="Cambria Math"/>
                </w:rPr>
                <m:t>=H</m:t>
              </m:r>
              <m:d>
                <m:dPr>
                  <m:ctrlPr>
                    <w:rPr>
                      <w:rFonts w:ascii="Cambria Math" w:hAnsi="Cambria Math"/>
                      <w:i/>
                    </w:rPr>
                  </m:ctrlPr>
                </m:dPr>
                <m:e>
                  <m:r>
                    <w:rPr>
                      <w:rFonts w:ascii="Cambria Math" w:hAnsi="Cambria Math"/>
                    </w:rPr>
                    <m:t>place</m:t>
                  </m:r>
                </m:e>
              </m:d>
              <m: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oMath>
          </w:p>
        </w:tc>
      </w:tr>
      <w:tr w:rsidR="00646767" w14:paraId="64F441E0" w14:textId="77777777" w:rsidTr="00345BAE">
        <w:trPr>
          <w:trHeight w:val="277"/>
        </w:trPr>
        <w:tc>
          <w:tcPr>
            <w:tcW w:w="685" w:type="dxa"/>
          </w:tcPr>
          <w:p w14:paraId="7ED920EA" w14:textId="44C1A354" w:rsidR="00646767" w:rsidRDefault="00F213B7" w:rsidP="00345BAE">
            <w:pPr>
              <w:spacing w:before="0" w:after="0" w:line="276" w:lineRule="auto"/>
            </w:pPr>
            <w:r>
              <w:t>1</w:t>
            </w:r>
            <w:r w:rsidR="0088093F">
              <w:t>1</w:t>
            </w:r>
            <w:r>
              <w:t>:</w:t>
            </w:r>
          </w:p>
        </w:tc>
        <w:tc>
          <w:tcPr>
            <w:tcW w:w="8385" w:type="dxa"/>
          </w:tcPr>
          <w:p w14:paraId="6AD0BD1F" w14:textId="081E305F" w:rsidR="00646767" w:rsidRPr="00646767" w:rsidRDefault="00646767" w:rsidP="00345BAE">
            <w:pPr>
              <w:spacing w:before="0" w:after="0" w:line="276" w:lineRule="auto"/>
              <w:rPr>
                <w:b/>
                <w:bCs/>
                <w:i/>
                <w:iCs/>
              </w:rPr>
            </w:pPr>
            <w:r>
              <w:rPr>
                <w:b/>
                <w:bCs/>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place</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place</m:t>
                  </m:r>
                </m:sub>
                <m:sup>
                  <m:r>
                    <w:rPr>
                      <w:rFonts w:ascii="Cambria Math" w:hAnsi="Cambria Math"/>
                    </w:rPr>
                    <m:t>'</m:t>
                  </m:r>
                </m:sup>
              </m:sSubSup>
              <m:r>
                <w:rPr>
                  <w:rFonts w:ascii="Cambria Math" w:hAnsi="Cambria Math"/>
                </w:rPr>
                <m:t>+infoUpToNow</m:t>
              </m:r>
            </m:oMath>
          </w:p>
        </w:tc>
      </w:tr>
      <w:tr w:rsidR="00F213B7" w14:paraId="5627F79B" w14:textId="77777777" w:rsidTr="00345BAE">
        <w:trPr>
          <w:trHeight w:val="277"/>
        </w:trPr>
        <w:tc>
          <w:tcPr>
            <w:tcW w:w="685" w:type="dxa"/>
          </w:tcPr>
          <w:p w14:paraId="1F24753C" w14:textId="1BA73993" w:rsidR="00F213B7" w:rsidRDefault="00F213B7" w:rsidP="00345BAE">
            <w:pPr>
              <w:spacing w:before="0" w:after="0" w:line="276" w:lineRule="auto"/>
            </w:pPr>
            <w:r>
              <w:t>1</w:t>
            </w:r>
            <w:r w:rsidR="0088093F">
              <w:t>2</w:t>
            </w:r>
            <w:r>
              <w:t>:</w:t>
            </w:r>
          </w:p>
        </w:tc>
        <w:tc>
          <w:tcPr>
            <w:tcW w:w="8385" w:type="dxa"/>
          </w:tcPr>
          <w:p w14:paraId="54B245AE" w14:textId="444E76D7" w:rsidR="00F213B7" w:rsidRPr="00F213B7" w:rsidRDefault="00F213B7" w:rsidP="00345BAE">
            <w:pPr>
              <w:spacing w:before="0" w:after="0" w:line="276" w:lineRule="auto"/>
            </w:pPr>
            <w:r>
              <w:rPr>
                <w:b/>
                <w:bCs/>
              </w:rPr>
              <w:t xml:space="preserve">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place</m:t>
                      </m:r>
                    </m:e>
                  </m:d>
                  <m:r>
                    <w:rPr>
                      <w:rFonts w:ascii="Cambria Math" w:hAnsi="Cambria Math"/>
                    </w:rPr>
                    <m:t>+h</m:t>
                  </m:r>
                </m:e>
                <m:sub>
                  <m:r>
                    <w:rPr>
                      <w:rFonts w:ascii="Cambria Math" w:hAnsi="Cambria Math"/>
                    </w:rPr>
                    <m:t>place</m:t>
                  </m:r>
                </m:sub>
                <m:sup>
                  <m:r>
                    <w:rPr>
                      <w:rFonts w:ascii="Cambria Math" w:hAnsi="Cambria Math"/>
                    </w:rPr>
                    <m:t>'</m:t>
                  </m:r>
                </m:sup>
              </m:sSubSup>
            </m:oMath>
          </w:p>
        </w:tc>
      </w:tr>
      <w:tr w:rsidR="00433AFF" w14:paraId="3F568C35" w14:textId="77777777" w:rsidTr="00345BAE">
        <w:trPr>
          <w:trHeight w:val="277"/>
        </w:trPr>
        <w:tc>
          <w:tcPr>
            <w:tcW w:w="685" w:type="dxa"/>
          </w:tcPr>
          <w:p w14:paraId="4F84633D" w14:textId="2C7C60B1" w:rsidR="00433AFF" w:rsidRDefault="00433AFF" w:rsidP="00345BAE">
            <w:pPr>
              <w:spacing w:before="0" w:after="0" w:line="276" w:lineRule="auto"/>
            </w:pPr>
            <w:r>
              <w:t>1</w:t>
            </w:r>
            <w:r w:rsidR="0088093F">
              <w:t>3</w:t>
            </w:r>
            <w:r>
              <w:t>:</w:t>
            </w:r>
          </w:p>
        </w:tc>
        <w:tc>
          <w:tcPr>
            <w:tcW w:w="8385" w:type="dxa"/>
          </w:tcPr>
          <w:p w14:paraId="24DFF8BF" w14:textId="7115907F" w:rsidR="00433AFF" w:rsidRPr="00C12701" w:rsidRDefault="00433AFF" w:rsidP="00345BAE">
            <w:pPr>
              <w:spacing w:before="0" w:after="0" w:line="276" w:lineRule="auto"/>
              <w:rPr>
                <w:b/>
                <w:bCs/>
              </w:rPr>
            </w:pPr>
            <w:r>
              <w:rPr>
                <w:b/>
                <w:bCs/>
              </w:rPr>
              <w:t xml:space="preserve">    </w:t>
            </w:r>
            <w:r w:rsidR="004543EF">
              <w:rPr>
                <w:b/>
                <w:bCs/>
              </w:rPr>
              <w:t xml:space="preserve">    </w:t>
            </w:r>
            <w:r>
              <w:rPr>
                <w:b/>
                <w:bCs/>
              </w:rPr>
              <w:t xml:space="preserve">end </w:t>
            </w:r>
            <w:r w:rsidR="004543EF">
              <w:rPr>
                <w:b/>
                <w:bCs/>
              </w:rPr>
              <w:t>for</w:t>
            </w:r>
          </w:p>
        </w:tc>
      </w:tr>
      <w:tr w:rsidR="004543EF" w14:paraId="619610AD" w14:textId="77777777" w:rsidTr="00345BAE">
        <w:trPr>
          <w:trHeight w:val="277"/>
        </w:trPr>
        <w:tc>
          <w:tcPr>
            <w:tcW w:w="685" w:type="dxa"/>
          </w:tcPr>
          <w:p w14:paraId="0910AA0E" w14:textId="2105D454" w:rsidR="004543EF" w:rsidRDefault="00F213B7" w:rsidP="00345BAE">
            <w:pPr>
              <w:spacing w:before="0" w:after="0" w:line="276" w:lineRule="auto"/>
            </w:pPr>
            <w:r>
              <w:t>1</w:t>
            </w:r>
            <w:r w:rsidR="0088093F">
              <w:t>4</w:t>
            </w:r>
            <w:r>
              <w:t>:</w:t>
            </w:r>
          </w:p>
        </w:tc>
        <w:tc>
          <w:tcPr>
            <w:tcW w:w="8385" w:type="dxa"/>
          </w:tcPr>
          <w:p w14:paraId="5F588292" w14:textId="2036F954" w:rsidR="004543EF" w:rsidRPr="004543EF" w:rsidRDefault="004543EF" w:rsidP="00345BAE">
            <w:pPr>
              <w:spacing w:before="0" w:after="0" w:line="276" w:lineRule="auto"/>
            </w:pPr>
            <w:r>
              <w:rPr>
                <w:b/>
                <w:bCs/>
              </w:rPr>
              <w:t xml:space="preserve">        </w:t>
            </w:r>
            <m:oMath>
              <m:r>
                <w:rPr>
                  <w:rFonts w:ascii="Cambria Math" w:hAnsi="Cambria Math"/>
                </w:rPr>
                <m:t>infoUpToNow= infoUpToNow+</m:t>
              </m:r>
              <m:nary>
                <m:naryPr>
                  <m:chr m:val="∑"/>
                  <m:limLoc m:val="undOvr"/>
                  <m:supHide m:val="1"/>
                  <m:ctrlPr>
                    <w:rPr>
                      <w:rFonts w:ascii="Cambria Math" w:hAnsi="Cambria Math"/>
                      <w:i/>
                    </w:rPr>
                  </m:ctrlPr>
                </m:naryPr>
                <m:sub>
                  <m:r>
                    <w:rPr>
                      <w:rFonts w:ascii="Cambria Math" w:hAnsi="Cambria Math"/>
                    </w:rPr>
                    <m:t>np∈nextPlaces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np</m:t>
                      </m:r>
                    </m:e>
                  </m:d>
                </m:e>
              </m:nary>
            </m:oMath>
          </w:p>
        </w:tc>
      </w:tr>
      <w:tr w:rsidR="00433AFF" w14:paraId="4228644C" w14:textId="77777777" w:rsidTr="00345BAE">
        <w:trPr>
          <w:trHeight w:val="277"/>
        </w:trPr>
        <w:tc>
          <w:tcPr>
            <w:tcW w:w="685" w:type="dxa"/>
          </w:tcPr>
          <w:p w14:paraId="764D9867" w14:textId="0F741121" w:rsidR="00433AFF" w:rsidRDefault="00433AFF" w:rsidP="00345BAE">
            <w:pPr>
              <w:spacing w:before="0" w:after="0" w:line="276" w:lineRule="auto"/>
            </w:pPr>
            <w:r>
              <w:t>1</w:t>
            </w:r>
            <w:r w:rsidR="0088093F">
              <w:t>5</w:t>
            </w:r>
            <w:r>
              <w:t>:</w:t>
            </w:r>
          </w:p>
        </w:tc>
        <w:tc>
          <w:tcPr>
            <w:tcW w:w="8385" w:type="dxa"/>
          </w:tcPr>
          <w:p w14:paraId="19DCAEBE" w14:textId="047D0AA4" w:rsidR="00433AFF" w:rsidRPr="00EC3B6F" w:rsidRDefault="005F4A93" w:rsidP="00345BAE">
            <w:pPr>
              <w:spacing w:before="0" w:after="0" w:line="276" w:lineRule="auto"/>
              <w:rPr>
                <w:b/>
                <w:bCs/>
              </w:rPr>
            </w:pPr>
            <w:r>
              <w:rPr>
                <w:b/>
                <w:bCs/>
              </w:rPr>
              <w:t xml:space="preserve">   </w:t>
            </w:r>
            <w:r w:rsidR="0088093F">
              <w:rPr>
                <w:b/>
                <w:bCs/>
              </w:rPr>
              <w:t xml:space="preserve">     </w:t>
            </w:r>
            <m:oMath>
              <m:r>
                <w:rPr>
                  <w:rFonts w:ascii="Cambria Math" w:hAnsi="Cambria Math"/>
                </w:rPr>
                <m:t>H=encoder</m:t>
              </m:r>
              <m:d>
                <m:dPr>
                  <m:ctrlPr>
                    <w:rPr>
                      <w:rFonts w:ascii="Cambria Math" w:hAnsi="Cambria Math"/>
                      <w:i/>
                    </w:rPr>
                  </m:ctrlPr>
                </m:dPr>
                <m:e>
                  <m:r>
                    <w:rPr>
                      <w:rFonts w:ascii="Cambria Math" w:hAnsi="Cambria Math"/>
                    </w:rPr>
                    <m:t>H, Adj</m:t>
                  </m:r>
                </m:e>
              </m:d>
            </m:oMath>
          </w:p>
        </w:tc>
      </w:tr>
      <w:tr w:rsidR="00433AFF" w14:paraId="2C92ACF8" w14:textId="77777777" w:rsidTr="00345BAE">
        <w:trPr>
          <w:trHeight w:val="277"/>
        </w:trPr>
        <w:tc>
          <w:tcPr>
            <w:tcW w:w="685" w:type="dxa"/>
          </w:tcPr>
          <w:p w14:paraId="229C9712" w14:textId="47D05979" w:rsidR="00433AFF" w:rsidRDefault="00433AFF" w:rsidP="00345BAE">
            <w:pPr>
              <w:spacing w:before="0" w:after="0" w:line="276" w:lineRule="auto"/>
            </w:pPr>
            <w:r>
              <w:t>1</w:t>
            </w:r>
            <w:r w:rsidR="0088093F">
              <w:t>6</w:t>
            </w:r>
            <w:r>
              <w:t>:</w:t>
            </w:r>
          </w:p>
        </w:tc>
        <w:tc>
          <w:tcPr>
            <w:tcW w:w="8385" w:type="dxa"/>
          </w:tcPr>
          <w:p w14:paraId="6C5C50BF" w14:textId="7AB44EC6" w:rsidR="00433AFF" w:rsidRPr="0088093F" w:rsidRDefault="0088093F" w:rsidP="00345BAE">
            <w:pPr>
              <w:spacing w:before="0" w:after="0" w:line="276" w:lineRule="auto"/>
              <w:rPr>
                <w:b/>
                <w:bCs/>
              </w:rPr>
            </w:pPr>
            <w:r>
              <w:rPr>
                <w:b/>
                <w:bCs/>
              </w:rPr>
              <w:t xml:space="preserve">    </w:t>
            </w:r>
            <w:r w:rsidRPr="0088093F">
              <w:rPr>
                <w:b/>
                <w:bCs/>
              </w:rPr>
              <w:t>end for</w:t>
            </w:r>
          </w:p>
        </w:tc>
      </w:tr>
      <w:tr w:rsidR="0088093F" w14:paraId="6C362812" w14:textId="77777777" w:rsidTr="00345BAE">
        <w:trPr>
          <w:trHeight w:val="277"/>
        </w:trPr>
        <w:tc>
          <w:tcPr>
            <w:tcW w:w="685" w:type="dxa"/>
          </w:tcPr>
          <w:p w14:paraId="31F27DA0" w14:textId="1FB99E96" w:rsidR="0088093F" w:rsidRDefault="0088093F" w:rsidP="00345BAE">
            <w:pPr>
              <w:spacing w:before="0" w:after="0" w:line="276" w:lineRule="auto"/>
            </w:pPr>
            <w:r>
              <w:t>17:</w:t>
            </w:r>
          </w:p>
        </w:tc>
        <w:tc>
          <w:tcPr>
            <w:tcW w:w="8385" w:type="dxa"/>
          </w:tcPr>
          <w:p w14:paraId="3ECA2690" w14:textId="74EF8128" w:rsidR="0088093F" w:rsidRPr="0088093F" w:rsidRDefault="0088093F" w:rsidP="00345BAE">
            <w:pPr>
              <w:spacing w:before="0" w:after="0" w:line="276" w:lineRule="auto"/>
              <w:rPr>
                <w:b/>
                <w:bCs/>
              </w:rPr>
            </w:pPr>
            <w:r>
              <w:rPr>
                <w:b/>
                <w:bCs/>
              </w:rPr>
              <w:t xml:space="preserve">    </w:t>
            </w:r>
            <m:oMath>
              <m:r>
                <w:rPr>
                  <w:rFonts w:ascii="Cambria Math" w:hAnsi="Cambria Math"/>
                </w:rPr>
                <m:t>H=initialEmbeddings</m:t>
              </m:r>
            </m:oMath>
          </w:p>
        </w:tc>
      </w:tr>
      <w:tr w:rsidR="00433AFF" w14:paraId="283EAA74" w14:textId="77777777" w:rsidTr="00345BAE">
        <w:trPr>
          <w:trHeight w:val="277"/>
        </w:trPr>
        <w:tc>
          <w:tcPr>
            <w:tcW w:w="685" w:type="dxa"/>
          </w:tcPr>
          <w:p w14:paraId="12026A0F" w14:textId="200861ED" w:rsidR="00433AFF" w:rsidRDefault="00433AFF" w:rsidP="00345BAE">
            <w:pPr>
              <w:spacing w:before="0" w:after="0" w:line="276" w:lineRule="auto"/>
            </w:pPr>
            <w:r>
              <w:t>1</w:t>
            </w:r>
            <w:r w:rsidR="0088093F">
              <w:t>8</w:t>
            </w:r>
            <w:r>
              <w:t>:</w:t>
            </w:r>
          </w:p>
        </w:tc>
        <w:tc>
          <w:tcPr>
            <w:tcW w:w="8385" w:type="dxa"/>
          </w:tcPr>
          <w:p w14:paraId="01AB6B43" w14:textId="4AD43261" w:rsidR="00433AFF" w:rsidRPr="00F213B7" w:rsidRDefault="00F213B7" w:rsidP="00345BAE">
            <w:pPr>
              <w:spacing w:before="0" w:after="0" w:line="276" w:lineRule="auto"/>
              <w:rPr>
                <w:b/>
                <w:bCs/>
              </w:rPr>
            </w:pPr>
            <w:r w:rsidRPr="00F213B7">
              <w:rPr>
                <w:b/>
                <w:bCs/>
              </w:rPr>
              <w:t>end for</w:t>
            </w:r>
          </w:p>
        </w:tc>
      </w:tr>
      <w:tr w:rsidR="00433AFF" w14:paraId="669A9C83" w14:textId="77777777" w:rsidTr="00345BAE">
        <w:trPr>
          <w:trHeight w:val="277"/>
        </w:trPr>
        <w:tc>
          <w:tcPr>
            <w:tcW w:w="685" w:type="dxa"/>
            <w:tcBorders>
              <w:bottom w:val="single" w:sz="4" w:space="0" w:color="auto"/>
            </w:tcBorders>
          </w:tcPr>
          <w:p w14:paraId="0ABEB5D6" w14:textId="743130CB" w:rsidR="00433AFF" w:rsidRDefault="00F213B7" w:rsidP="00345BAE">
            <w:pPr>
              <w:spacing w:before="0" w:after="0" w:line="276" w:lineRule="auto"/>
            </w:pPr>
            <w:r>
              <w:lastRenderedPageBreak/>
              <w:t>1</w:t>
            </w:r>
            <w:r w:rsidR="0088093F">
              <w:t>9</w:t>
            </w:r>
            <w:r w:rsidR="00433AFF">
              <w:t>:</w:t>
            </w:r>
          </w:p>
        </w:tc>
        <w:tc>
          <w:tcPr>
            <w:tcW w:w="8385" w:type="dxa"/>
            <w:tcBorders>
              <w:bottom w:val="single" w:sz="4" w:space="0" w:color="auto"/>
            </w:tcBorders>
          </w:tcPr>
          <w:p w14:paraId="51528A90" w14:textId="1E70D228" w:rsidR="00433AFF" w:rsidRDefault="00433AFF" w:rsidP="00345BAE">
            <w:pPr>
              <w:spacing w:before="0" w:after="0" w:line="276" w:lineRule="auto"/>
              <w:rPr>
                <w:b/>
                <w:bCs/>
              </w:rPr>
            </w:pPr>
            <w:r>
              <w:t>r</w:t>
            </w:r>
            <w:r w:rsidRPr="00EC3B6F">
              <w:t xml:space="preserve">eturn </w:t>
            </w:r>
            <m:oMath>
              <m:sSup>
                <m:sSupPr>
                  <m:ctrlPr>
                    <w:rPr>
                      <w:rFonts w:ascii="Cambria Math" w:hAnsi="Cambria Math"/>
                      <w:i/>
                    </w:rPr>
                  </m:ctrlPr>
                </m:sSupPr>
                <m:e>
                  <m:r>
                    <w:rPr>
                      <w:rFonts w:ascii="Cambria Math" w:hAnsi="Cambria Math"/>
                    </w:rPr>
                    <m:t>H</m:t>
                  </m:r>
                </m:e>
                <m:sup>
                  <m:r>
                    <w:rPr>
                      <w:rFonts w:ascii="Cambria Math" w:hAnsi="Cambria Math"/>
                    </w:rPr>
                    <m:t>'</m:t>
                  </m:r>
                </m:sup>
              </m:sSup>
            </m:oMath>
          </w:p>
        </w:tc>
      </w:tr>
    </w:tbl>
    <w:p w14:paraId="3A02CC4A" w14:textId="48EC90D2" w:rsidR="005B1B5A" w:rsidRDefault="005B1B5A" w:rsidP="0088093F">
      <w:r>
        <w:t xml:space="preserve">Matrices </w:t>
      </w:r>
      <m:oMath>
        <m:r>
          <w:rPr>
            <w:rFonts w:ascii="Cambria Math" w:hAnsi="Cambria Math"/>
          </w:rPr>
          <m:t>H</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in the algorithm represent respectively the matrix of the initial embeddings and the matrix of the final embeddings. The former is of shape </w:t>
      </w:r>
      <m:oMath>
        <m:r>
          <w:rPr>
            <w:rFonts w:ascii="Cambria Math" w:eastAsiaTheme="minorEastAsia" w:hAnsi="Cambria Math"/>
          </w:rPr>
          <m:t>n×d</m:t>
        </m:r>
      </m:oMath>
      <w:r>
        <w:rPr>
          <w:rFonts w:eastAsiaTheme="minorEastAsia"/>
        </w:rPr>
        <w:t xml:space="preserve">, while the latter is of shape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d×3</m:t>
            </m:r>
          </m:e>
        </m:d>
      </m:oMath>
      <w:r>
        <w:rPr>
          <w:rFonts w:eastAsiaTheme="minorEastAsia"/>
        </w:rPr>
        <w:t xml:space="preserve">, where </w:t>
      </w:r>
      <m:oMath>
        <m:r>
          <w:rPr>
            <w:rFonts w:ascii="Cambria Math" w:eastAsiaTheme="minorEastAsia" w:hAnsi="Cambria Math"/>
          </w:rPr>
          <m:t>n</m:t>
        </m:r>
      </m:oMath>
      <w:r>
        <w:rPr>
          <w:rFonts w:eastAsiaTheme="minorEastAsia"/>
        </w:rPr>
        <w:t xml:space="preserve"> is the number of nodes and </w:t>
      </w:r>
      <m:oMath>
        <m:r>
          <w:rPr>
            <w:rFonts w:ascii="Cambria Math" w:eastAsiaTheme="minorEastAsia" w:hAnsi="Cambria Math"/>
          </w:rPr>
          <m:t>d</m:t>
        </m:r>
      </m:oMath>
      <w:r>
        <w:rPr>
          <w:rFonts w:eastAsiaTheme="minorEastAsia"/>
        </w:rPr>
        <w:t xml:space="preserve"> is the dimension of the initial embedding. Note that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is initialized to zero, </w:t>
      </w:r>
      <w:r w:rsidR="00526F65">
        <w:rPr>
          <w:rFonts w:eastAsiaTheme="minorEastAsia"/>
        </w:rPr>
        <w:t>and at</w:t>
      </w:r>
      <w:r>
        <w:rPr>
          <w:rFonts w:eastAsiaTheme="minorEastAsia"/>
        </w:rPr>
        <w:t xml:space="preserve"> the end</w:t>
      </w:r>
      <w:r w:rsidR="00526F65">
        <w:rPr>
          <w:rFonts w:eastAsiaTheme="minorEastAsia"/>
        </w:rPr>
        <w:t xml:space="preserve"> </w:t>
      </w:r>
      <w:r>
        <w:rPr>
          <w:rFonts w:eastAsiaTheme="minorEastAsia"/>
        </w:rPr>
        <w:t xml:space="preserve">of the algorithm all the rows corresponding to transition nodes </w:t>
      </w:r>
      <w:r w:rsidR="00526F65">
        <w:rPr>
          <w:rFonts w:eastAsiaTheme="minorEastAsia"/>
        </w:rPr>
        <w:t>are unchanged.</w:t>
      </w:r>
    </w:p>
    <w:p w14:paraId="29B8E843" w14:textId="3209B8C9" w:rsidR="00C24CE2" w:rsidRDefault="0088093F" w:rsidP="0088093F">
      <w:r>
        <w:t xml:space="preserve">As we can see in line 15, this module uses the encoder we described in the previous paragraph to update the initial embeddings after the execution of each activity in a variant. This is equivalent to add new layers to the encoder, with the difference that the number of layers is not the same for all the nodes </w:t>
      </w:r>
      <w:r w:rsidR="005B1B5A">
        <w:t xml:space="preserve">but depends on the distance of each node from the starting activity of the variant (i.e., the distance in the minimum spanning tree constructed on the Petri net starting from activity &lt;). At the end of the loop that began on line 5, the matrix </w:t>
      </w:r>
      <m:oMath>
        <m:r>
          <w:rPr>
            <w:rFonts w:ascii="Cambria Math" w:hAnsi="Cambria Math"/>
          </w:rPr>
          <m:t>H</m:t>
        </m:r>
      </m:oMath>
      <w:r w:rsidR="005B1B5A">
        <w:rPr>
          <w:rFonts w:eastAsiaTheme="minorEastAsia"/>
        </w:rPr>
        <w:t xml:space="preserve"> of the initial embeddings is restored to its initial value, to avoid over-smoothing.</w:t>
      </w:r>
    </w:p>
    <w:p w14:paraId="7EEC71B1" w14:textId="78BA15F9" w:rsidR="0088093F" w:rsidRDefault="0088093F" w:rsidP="0088093F">
      <w:pPr>
        <w:pStyle w:val="Heading3"/>
      </w:pPr>
      <w:r>
        <w:t xml:space="preserve"> Decoder</w:t>
      </w:r>
    </w:p>
    <w:p w14:paraId="15E9D710" w14:textId="34EB727F" w:rsidR="00526F65" w:rsidRPr="00526F65" w:rsidRDefault="00526F65" w:rsidP="00526F65">
      <w:r>
        <w:t xml:space="preserve">The decoder is a simple four-layered MLP with a LeakyReLU activation function between each hidden layer. It takes in input the embeddings produced by the </w:t>
      </w:r>
      <w:r>
        <w:rPr>
          <w:i/>
          <w:iCs/>
        </w:rPr>
        <w:t>information aggregator</w:t>
      </w:r>
      <w:r>
        <w:t xml:space="preserve"> and returns a single output value for each embedding. This value is the score used by the </w:t>
      </w:r>
      <w:r>
        <w:rPr>
          <w:i/>
          <w:iCs/>
        </w:rPr>
        <w:t>chooser</w:t>
      </w:r>
      <w:r>
        <w:t xml:space="preserve"> module to rank the places and select the ones that will end up in the proposed Petri net.</w:t>
      </w:r>
    </w:p>
    <w:p w14:paraId="1E43C9CA" w14:textId="2A1CC0C3" w:rsidR="00412E7C" w:rsidRDefault="00412E7C" w:rsidP="00412E7C">
      <w:pPr>
        <w:pStyle w:val="Heading3"/>
      </w:pPr>
      <w:r>
        <w:t xml:space="preserve"> Chooser</w:t>
      </w:r>
    </w:p>
    <w:p w14:paraId="2C1BC8A4" w14:textId="3CF996F9" w:rsidR="00C24CE2" w:rsidRDefault="00956B4B" w:rsidP="00C24CE2">
      <w:pPr>
        <w:rPr>
          <w:rFonts w:eastAsiaTheme="minorEastAsia"/>
        </w:rPr>
      </w:pPr>
      <w:r>
        <w:t xml:space="preserve">This module selects the places that will be added to the final Petri net. Given an activity, it </w:t>
      </w:r>
      <w:r w:rsidR="00D53F08">
        <w:t>uses the decoder to rank</w:t>
      </w:r>
      <w:r>
        <w:t xml:space="preserve"> the places that are in the forward star of the corresponding transition node and selects the top </w:t>
      </w:r>
      <m:oMath>
        <m:r>
          <w:rPr>
            <w:rFonts w:ascii="Cambria Math" w:hAnsi="Cambria Math"/>
          </w:rPr>
          <m:t>k</m:t>
        </m:r>
      </m:oMath>
      <w:r>
        <w:rPr>
          <w:rFonts w:eastAsiaTheme="minorEastAsia"/>
        </w:rPr>
        <w:t xml:space="preserve"> places </w:t>
      </w:r>
      <w:r w:rsidR="00D53F08">
        <w:rPr>
          <w:rFonts w:eastAsiaTheme="minorEastAsia"/>
        </w:rPr>
        <w:t>so that the directly follows constraints on the activity considered are satisfied. This ensures that the resulting Petri net is connected.</w:t>
      </w:r>
      <w:r w:rsidR="00DF352B">
        <w:rPr>
          <w:rFonts w:eastAsiaTheme="minorEastAsia"/>
        </w:rPr>
        <w:t xml:space="preserve"> It also computes the log likelihood of the chosen places, that are then summed and used to compute the loss during training.</w:t>
      </w:r>
    </w:p>
    <w:p w14:paraId="4E21AF1D" w14:textId="3F09AABD" w:rsidR="007600F4" w:rsidRDefault="00C25C4D" w:rsidP="007600F4">
      <w:pPr>
        <w:pStyle w:val="Heading2"/>
      </w:pPr>
      <w:r>
        <w:t>Core algorithm</w:t>
      </w:r>
    </w:p>
    <w:p w14:paraId="17967729" w14:textId="47F9F321" w:rsidR="007600F4" w:rsidRDefault="007600F4" w:rsidP="007600F4">
      <w:r>
        <w:t>We have discussed how the different modules operate, what is their input and what is their output</w:t>
      </w:r>
      <w:r w:rsidR="00BD2FDD">
        <w:t xml:space="preserve">. Now we will see how these modules interact to produce a Petri net given an input graph. The following algorithm is the equivalent of the </w:t>
      </w:r>
      <w:r w:rsidR="00BD2FDD">
        <w:rPr>
          <w:i/>
          <w:iCs/>
        </w:rPr>
        <w:t>forward</w:t>
      </w:r>
      <w:r w:rsidR="00BD2FDD">
        <w:t xml:space="preserve"> method of the model’s implementation in PyTorch.</w:t>
      </w:r>
    </w:p>
    <w:tbl>
      <w:tblPr>
        <w:tblW w:w="0" w:type="auto"/>
        <w:tblLook w:val="04A0" w:firstRow="1" w:lastRow="0" w:firstColumn="1" w:lastColumn="0" w:noHBand="0" w:noVBand="1"/>
      </w:tblPr>
      <w:tblGrid>
        <w:gridCol w:w="685"/>
        <w:gridCol w:w="8385"/>
      </w:tblGrid>
      <w:tr w:rsidR="00BD2FDD" w14:paraId="555546B9" w14:textId="77777777" w:rsidTr="001C322B">
        <w:trPr>
          <w:trHeight w:val="57"/>
        </w:trPr>
        <w:tc>
          <w:tcPr>
            <w:tcW w:w="9070" w:type="dxa"/>
            <w:gridSpan w:val="2"/>
            <w:tcBorders>
              <w:top w:val="single" w:sz="8" w:space="0" w:color="auto"/>
              <w:bottom w:val="single" w:sz="4" w:space="0" w:color="auto"/>
            </w:tcBorders>
            <w:vAlign w:val="center"/>
          </w:tcPr>
          <w:p w14:paraId="026AC6B2" w14:textId="49123DFE" w:rsidR="00BD2FDD" w:rsidRDefault="00BD2FDD" w:rsidP="001C322B">
            <w:pPr>
              <w:spacing w:before="0" w:after="0" w:line="276" w:lineRule="auto"/>
              <w:jc w:val="left"/>
            </w:pPr>
            <w:r w:rsidRPr="009420FF">
              <w:rPr>
                <w:b/>
                <w:bCs/>
              </w:rPr>
              <w:lastRenderedPageBreak/>
              <w:t>Algorithm</w:t>
            </w:r>
            <w:r>
              <w:rPr>
                <w:b/>
                <w:bCs/>
              </w:rPr>
              <w:t xml:space="preserve"> 6.</w:t>
            </w:r>
            <w:r w:rsidR="00343AC1">
              <w:rPr>
                <w:b/>
                <w:bCs/>
              </w:rPr>
              <w:t>2</w:t>
            </w:r>
            <w:r w:rsidRPr="009420FF">
              <w:rPr>
                <w:b/>
                <w:bCs/>
              </w:rPr>
              <w:t xml:space="preserve"> </w:t>
            </w:r>
            <w:r w:rsidR="00343AC1" w:rsidRPr="00343AC1">
              <w:t>Forward</w:t>
            </w:r>
            <w:r w:rsidR="00343AC1">
              <w:t xml:space="preserve"> method</w:t>
            </w:r>
          </w:p>
        </w:tc>
      </w:tr>
      <w:tr w:rsidR="00BD2FDD" w14:paraId="7A7F5686" w14:textId="77777777" w:rsidTr="001C322B">
        <w:trPr>
          <w:trHeight w:val="278"/>
        </w:trPr>
        <w:tc>
          <w:tcPr>
            <w:tcW w:w="685" w:type="dxa"/>
            <w:tcBorders>
              <w:top w:val="single" w:sz="4" w:space="0" w:color="auto"/>
            </w:tcBorders>
          </w:tcPr>
          <w:p w14:paraId="4386F98E" w14:textId="77777777" w:rsidR="00BD2FDD" w:rsidRDefault="00BD2FDD" w:rsidP="001C322B">
            <w:pPr>
              <w:spacing w:before="0" w:after="0" w:line="276" w:lineRule="auto"/>
            </w:pPr>
          </w:p>
        </w:tc>
        <w:tc>
          <w:tcPr>
            <w:tcW w:w="8385" w:type="dxa"/>
            <w:tcBorders>
              <w:top w:val="single" w:sz="4" w:space="0" w:color="auto"/>
            </w:tcBorders>
          </w:tcPr>
          <w:p w14:paraId="2C209EF8" w14:textId="70BA29CE" w:rsidR="00BD2FDD" w:rsidRPr="005418F7" w:rsidRDefault="00BD2FDD" w:rsidP="001C322B">
            <w:pPr>
              <w:spacing w:before="0" w:after="0" w:line="276" w:lineRule="auto"/>
            </w:pPr>
            <w:r w:rsidRPr="001B0737">
              <w:rPr>
                <w:b/>
                <w:bCs/>
              </w:rPr>
              <w:t>Input:</w:t>
            </w:r>
            <w:r>
              <w:t xml:space="preserve"> initial </w:t>
            </w:r>
            <w:r w:rsidR="00C25C4D">
              <w:t>features</w:t>
            </w:r>
            <w:r>
              <w:t xml:space="preserve"> </w:t>
            </w:r>
            <m:oMath>
              <m:r>
                <w:rPr>
                  <w:rFonts w:ascii="Cambria Math" w:hAnsi="Cambria Math"/>
                </w:rPr>
                <m:t>X</m:t>
              </m:r>
            </m:oMath>
            <w:r>
              <w:rPr>
                <w:rFonts w:eastAsiaTheme="minorEastAsia"/>
              </w:rPr>
              <w:t xml:space="preserve">, adjacency matrix </w:t>
            </w:r>
            <m:oMath>
              <m:r>
                <w:rPr>
                  <w:rFonts w:ascii="Cambria Math" w:eastAsiaTheme="minorEastAsia" w:hAnsi="Cambria Math"/>
                </w:rPr>
                <m:t>Adj</m:t>
              </m:r>
            </m:oMath>
            <w:r>
              <w:rPr>
                <w:rFonts w:eastAsiaTheme="minorEastAsia"/>
              </w:rPr>
              <w:t xml:space="preserve">, list of variants </w:t>
            </w:r>
            <m:oMath>
              <m:r>
                <w:rPr>
                  <w:rFonts w:ascii="Cambria Math" w:eastAsiaTheme="minorEastAsia" w:hAnsi="Cambria Math"/>
                </w:rPr>
                <m:t>V</m:t>
              </m:r>
            </m:oMath>
            <w:r w:rsidR="00C25C4D">
              <w:rPr>
                <w:rFonts w:eastAsiaTheme="minorEastAsia"/>
              </w:rPr>
              <w:t xml:space="preserve">, list of nodes </w:t>
            </w:r>
            <m:oMath>
              <m:r>
                <w:rPr>
                  <w:rFonts w:ascii="Cambria Math" w:eastAsiaTheme="minorEastAsia" w:hAnsi="Cambria Math"/>
                </w:rPr>
                <m:t>N</m:t>
              </m:r>
            </m:oMath>
          </w:p>
        </w:tc>
      </w:tr>
      <w:tr w:rsidR="00BD2FDD" w14:paraId="7337C09F" w14:textId="77777777" w:rsidTr="001C322B">
        <w:trPr>
          <w:trHeight w:val="277"/>
        </w:trPr>
        <w:tc>
          <w:tcPr>
            <w:tcW w:w="685" w:type="dxa"/>
          </w:tcPr>
          <w:p w14:paraId="022748FF" w14:textId="77777777" w:rsidR="00BD2FDD" w:rsidRDefault="00BD2FDD" w:rsidP="001C322B">
            <w:pPr>
              <w:spacing w:before="0" w:after="0" w:line="276" w:lineRule="auto"/>
            </w:pPr>
          </w:p>
        </w:tc>
        <w:tc>
          <w:tcPr>
            <w:tcW w:w="8385" w:type="dxa"/>
          </w:tcPr>
          <w:p w14:paraId="38280AEC" w14:textId="55A54EB9" w:rsidR="00BD2FDD" w:rsidRDefault="00BD2FDD" w:rsidP="001C322B">
            <w:pPr>
              <w:spacing w:before="0" w:after="0" w:line="276" w:lineRule="auto"/>
            </w:pPr>
            <w:r w:rsidRPr="001B0737">
              <w:rPr>
                <w:b/>
                <w:bCs/>
              </w:rPr>
              <w:t>Output:</w:t>
            </w:r>
            <w:r>
              <w:t xml:space="preserve"> </w:t>
            </w:r>
            <w:r w:rsidR="00C25C4D">
              <w:t>list of places</w:t>
            </w:r>
            <w:r>
              <w:t xml:space="preserve"> </w:t>
            </w:r>
            <m:oMath>
              <m:r>
                <w:rPr>
                  <w:rFonts w:ascii="Cambria Math" w:hAnsi="Cambria Math"/>
                </w:rPr>
                <m:t>P</m:t>
              </m:r>
            </m:oMath>
          </w:p>
        </w:tc>
      </w:tr>
      <w:tr w:rsidR="00BD2FDD" w14:paraId="6494FC62" w14:textId="77777777" w:rsidTr="001C322B">
        <w:trPr>
          <w:trHeight w:val="277"/>
        </w:trPr>
        <w:tc>
          <w:tcPr>
            <w:tcW w:w="685" w:type="dxa"/>
          </w:tcPr>
          <w:p w14:paraId="3CE59025" w14:textId="77777777" w:rsidR="00BD2FDD" w:rsidRDefault="00BD2FDD" w:rsidP="001C322B">
            <w:pPr>
              <w:spacing w:before="0" w:after="0" w:line="276" w:lineRule="auto"/>
            </w:pPr>
          </w:p>
        </w:tc>
        <w:tc>
          <w:tcPr>
            <w:tcW w:w="8385" w:type="dxa"/>
          </w:tcPr>
          <w:p w14:paraId="4DD7A2FF" w14:textId="77777777" w:rsidR="00BD2FDD" w:rsidRDefault="00BD2FDD" w:rsidP="001C322B">
            <w:pPr>
              <w:spacing w:before="0" w:after="0" w:line="276" w:lineRule="auto"/>
            </w:pPr>
          </w:p>
        </w:tc>
      </w:tr>
      <w:tr w:rsidR="00BD2FDD" w14:paraId="33120072" w14:textId="77777777" w:rsidTr="001C322B">
        <w:trPr>
          <w:trHeight w:val="277"/>
        </w:trPr>
        <w:tc>
          <w:tcPr>
            <w:tcW w:w="685" w:type="dxa"/>
          </w:tcPr>
          <w:p w14:paraId="42A31D15" w14:textId="77777777" w:rsidR="00BD2FDD" w:rsidRDefault="00BD2FDD" w:rsidP="001C322B">
            <w:pPr>
              <w:spacing w:before="0" w:after="0" w:line="276" w:lineRule="auto"/>
            </w:pPr>
            <w:r>
              <w:t>1:</w:t>
            </w:r>
          </w:p>
        </w:tc>
        <w:tc>
          <w:tcPr>
            <w:tcW w:w="8385" w:type="dxa"/>
          </w:tcPr>
          <w:p w14:paraId="069F9489" w14:textId="086B9DFC" w:rsidR="00BD2FDD" w:rsidRPr="00F213B7" w:rsidRDefault="006A05AC" w:rsidP="001C322B">
            <w:pPr>
              <w:spacing w:before="0" w:after="0" w:line="276" w:lineRule="auto"/>
              <w:rPr>
                <w:b/>
                <w:bCs/>
              </w:rPr>
            </w:pPr>
            <m:oMathPara>
              <m:oMathParaPr>
                <m:jc m:val="left"/>
              </m:oMathParaPr>
              <m:oMath>
                <m:r>
                  <w:rPr>
                    <w:rFonts w:ascii="Cambria Math" w:hAnsi="Cambria Math"/>
                  </w:rPr>
                  <m:t>H=encoder(X, Adj)</m:t>
                </m:r>
              </m:oMath>
            </m:oMathPara>
          </w:p>
        </w:tc>
      </w:tr>
      <w:tr w:rsidR="00BD2FDD" w14:paraId="6EA27313" w14:textId="77777777" w:rsidTr="001C322B">
        <w:trPr>
          <w:trHeight w:val="277"/>
        </w:trPr>
        <w:tc>
          <w:tcPr>
            <w:tcW w:w="685" w:type="dxa"/>
          </w:tcPr>
          <w:p w14:paraId="54A7E37D" w14:textId="77777777" w:rsidR="00BD2FDD" w:rsidRDefault="00BD2FDD" w:rsidP="001C322B">
            <w:pPr>
              <w:spacing w:before="0" w:after="0" w:line="276" w:lineRule="auto"/>
            </w:pPr>
            <w:r>
              <w:t>2:</w:t>
            </w:r>
          </w:p>
        </w:tc>
        <w:tc>
          <w:tcPr>
            <w:tcW w:w="8385" w:type="dxa"/>
          </w:tcPr>
          <w:p w14:paraId="47CF1697" w14:textId="46964CE1" w:rsidR="00BD2FDD" w:rsidRPr="0088093F" w:rsidRDefault="006A05AC" w:rsidP="001C322B">
            <w:pPr>
              <w:spacing w:before="0" w:after="0" w:line="276" w:lineRule="auto"/>
              <w:rPr>
                <w:rFonts w:eastAsia="Calibri" w:cs="Times New Roman"/>
              </w:rPr>
            </w:pPr>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r>
                  <w:rPr>
                    <w:rFonts w:ascii="Cambria Math" w:hAnsi="Cambria Math"/>
                  </w:rPr>
                  <m:t>infoAggregator(</m:t>
                </m:r>
                <m:r>
                  <w:rPr>
                    <w:rFonts w:ascii="Cambria Math" w:hAnsi="Cambria Math"/>
                  </w:rPr>
                  <m:t>H</m:t>
                </m:r>
                <m:r>
                  <w:rPr>
                    <w:rFonts w:ascii="Cambria Math" w:hAnsi="Cambria Math"/>
                  </w:rPr>
                  <m:t>, V, N, Adj)</m:t>
                </m:r>
              </m:oMath>
            </m:oMathPara>
          </w:p>
        </w:tc>
      </w:tr>
      <w:tr w:rsidR="00BD2FDD" w14:paraId="490207BD" w14:textId="77777777" w:rsidTr="001C322B">
        <w:trPr>
          <w:trHeight w:val="277"/>
        </w:trPr>
        <w:tc>
          <w:tcPr>
            <w:tcW w:w="685" w:type="dxa"/>
          </w:tcPr>
          <w:p w14:paraId="69258008" w14:textId="77777777" w:rsidR="00BD2FDD" w:rsidRDefault="00BD2FDD" w:rsidP="001C322B">
            <w:pPr>
              <w:spacing w:before="0" w:after="0" w:line="276" w:lineRule="auto"/>
            </w:pPr>
            <w:r>
              <w:t>3:</w:t>
            </w:r>
          </w:p>
        </w:tc>
        <w:tc>
          <w:tcPr>
            <w:tcW w:w="8385" w:type="dxa"/>
          </w:tcPr>
          <w:p w14:paraId="5EADB4E8" w14:textId="09261415" w:rsidR="00BD2FDD" w:rsidRPr="006A05AC" w:rsidRDefault="006A05AC" w:rsidP="001C322B">
            <w:pPr>
              <w:spacing w:before="0" w:after="0" w:line="276" w:lineRule="auto"/>
              <w:rPr>
                <w:b/>
                <w:bCs/>
              </w:rPr>
            </w:pPr>
            <m:oMathPara>
              <m:oMathParaPr>
                <m:jc m:val="left"/>
              </m:oMathParaPr>
              <m:oMath>
                <m:r>
                  <w:rPr>
                    <w:rFonts w:ascii="Cambria Math" w:hAnsi="Cambria Math"/>
                  </w:rPr>
                  <m:t>activities=getActivitiesInDepthFirstOrder</m:t>
                </m:r>
                <m:d>
                  <m:dPr>
                    <m:ctrlPr>
                      <w:rPr>
                        <w:rFonts w:ascii="Cambria Math" w:hAnsi="Cambria Math"/>
                        <w:i/>
                      </w:rPr>
                    </m:ctrlPr>
                  </m:dPr>
                  <m:e>
                    <m:r>
                      <w:rPr>
                        <w:rFonts w:ascii="Cambria Math" w:hAnsi="Cambria Math"/>
                      </w:rPr>
                      <m:t>Adj, N</m:t>
                    </m:r>
                  </m:e>
                </m:d>
              </m:oMath>
            </m:oMathPara>
          </w:p>
        </w:tc>
      </w:tr>
      <w:tr w:rsidR="006A05AC" w14:paraId="52A0B018" w14:textId="77777777" w:rsidTr="001C322B">
        <w:trPr>
          <w:trHeight w:val="277"/>
        </w:trPr>
        <w:tc>
          <w:tcPr>
            <w:tcW w:w="685" w:type="dxa"/>
          </w:tcPr>
          <w:p w14:paraId="5695648A" w14:textId="4484769E" w:rsidR="006A05AC" w:rsidRDefault="006A05AC" w:rsidP="001C322B">
            <w:pPr>
              <w:spacing w:before="0" w:after="0" w:line="276" w:lineRule="auto"/>
            </w:pPr>
            <w:r>
              <w:t>4:</w:t>
            </w:r>
          </w:p>
        </w:tc>
        <w:tc>
          <w:tcPr>
            <w:tcW w:w="8385" w:type="dxa"/>
          </w:tcPr>
          <w:p w14:paraId="3C3EDC92" w14:textId="04CB04E3" w:rsidR="006A05AC" w:rsidRPr="006A05AC" w:rsidRDefault="00C25C4D" w:rsidP="001C322B">
            <w:pPr>
              <w:spacing w:before="0" w:after="0" w:line="276" w:lineRule="auto"/>
              <w:rPr>
                <w:rFonts w:eastAsia="Calibri" w:cs="Times New Roman"/>
              </w:rPr>
            </w:pPr>
            <m:oMathPara>
              <m:oMathParaPr>
                <m:jc m:val="left"/>
              </m:oMathParaPr>
              <m:oMath>
                <m:r>
                  <w:rPr>
                    <w:rFonts w:ascii="Cambria Math" w:eastAsia="Calibri" w:hAnsi="Cambria Math" w:cs="Times New Roman"/>
                  </w:rPr>
                  <m:t>P</m:t>
                </m:r>
                <m:r>
                  <w:rPr>
                    <w:rFonts w:ascii="Cambria Math" w:eastAsia="Calibri" w:hAnsi="Cambria Math" w:cs="Times New Roman"/>
                  </w:rPr>
                  <m:t>=∅</m:t>
                </m:r>
              </m:oMath>
            </m:oMathPara>
          </w:p>
        </w:tc>
      </w:tr>
      <w:tr w:rsidR="00BD2FDD" w14:paraId="7FC7FD69" w14:textId="77777777" w:rsidTr="001C322B">
        <w:trPr>
          <w:trHeight w:val="277"/>
        </w:trPr>
        <w:tc>
          <w:tcPr>
            <w:tcW w:w="685" w:type="dxa"/>
          </w:tcPr>
          <w:p w14:paraId="6DEFC73B" w14:textId="77777777" w:rsidR="00BD2FDD" w:rsidRDefault="00BD2FDD" w:rsidP="001C322B">
            <w:pPr>
              <w:spacing w:before="0" w:after="0" w:line="276" w:lineRule="auto"/>
            </w:pPr>
            <w:r>
              <w:t>4:</w:t>
            </w:r>
          </w:p>
        </w:tc>
        <w:tc>
          <w:tcPr>
            <w:tcW w:w="8385" w:type="dxa"/>
          </w:tcPr>
          <w:p w14:paraId="22BB2004" w14:textId="7EE190FE" w:rsidR="00BD2FDD" w:rsidRPr="006A05AC" w:rsidRDefault="006A05AC" w:rsidP="001C322B">
            <w:pPr>
              <w:spacing w:before="0" w:after="0" w:line="276" w:lineRule="auto"/>
              <w:rPr>
                <w:b/>
                <w:bCs/>
              </w:rPr>
            </w:pPr>
            <w:r w:rsidRPr="006A05AC">
              <w:rPr>
                <w:b/>
                <w:bCs/>
              </w:rPr>
              <w:t>for</w:t>
            </w:r>
            <w:r>
              <w:rPr>
                <w:b/>
                <w:bCs/>
              </w:rPr>
              <w:t xml:space="preserve"> </w:t>
            </w:r>
            <m:oMath>
              <m:r>
                <w:rPr>
                  <w:rFonts w:ascii="Cambria Math" w:hAnsi="Cambria Math"/>
                </w:rPr>
                <m:t>activity∈activities</m:t>
              </m:r>
            </m:oMath>
            <w:r>
              <w:rPr>
                <w:b/>
                <w:bCs/>
              </w:rPr>
              <w:t xml:space="preserve"> do:</w:t>
            </w:r>
          </w:p>
        </w:tc>
      </w:tr>
      <w:tr w:rsidR="00BD2FDD" w14:paraId="4BF37899" w14:textId="77777777" w:rsidTr="001C322B">
        <w:trPr>
          <w:trHeight w:val="277"/>
        </w:trPr>
        <w:tc>
          <w:tcPr>
            <w:tcW w:w="685" w:type="dxa"/>
          </w:tcPr>
          <w:p w14:paraId="36519BAF" w14:textId="77777777" w:rsidR="00BD2FDD" w:rsidRDefault="00BD2FDD" w:rsidP="001C322B">
            <w:pPr>
              <w:spacing w:before="0" w:after="0" w:line="276" w:lineRule="auto"/>
            </w:pPr>
            <w:r>
              <w:t>5:</w:t>
            </w:r>
          </w:p>
        </w:tc>
        <w:tc>
          <w:tcPr>
            <w:tcW w:w="8385" w:type="dxa"/>
          </w:tcPr>
          <w:p w14:paraId="73CE49D5" w14:textId="77777777" w:rsidR="00BD2FDD" w:rsidRPr="005F4A93" w:rsidRDefault="00BD2FDD" w:rsidP="001C322B">
            <w:pPr>
              <w:spacing w:before="0" w:after="0" w:line="276" w:lineRule="auto"/>
              <w:rPr>
                <w:rFonts w:eastAsiaTheme="minorEastAsia"/>
              </w:rPr>
            </w:pPr>
            <w:r w:rsidRPr="005F4A93">
              <w:rPr>
                <w:b/>
                <w:bCs/>
              </w:rPr>
              <w:t xml:space="preserve">    f</w:t>
            </w:r>
            <w:r w:rsidRPr="005F4A93">
              <w:rPr>
                <w:rFonts w:eastAsiaTheme="minorEastAsia"/>
                <w:b/>
                <w:bCs/>
              </w:rPr>
              <w:t>or</w:t>
            </w:r>
            <m:oMath>
              <m:r>
                <m:rPr>
                  <m:sty m:val="b"/>
                </m:rPr>
                <w:rPr>
                  <w:rFonts w:ascii="Cambria Math" w:hAnsi="Cambria Math"/>
                </w:rPr>
                <m:t xml:space="preserve"> </m:t>
              </m:r>
              <m:r>
                <m:rPr>
                  <m:sty m:val="p"/>
                </m:rPr>
                <w:rPr>
                  <w:rFonts w:ascii="Cambria Math" w:hAnsi="Cambria Math"/>
                </w:rPr>
                <m:t>a∈v</m:t>
              </m:r>
            </m:oMath>
            <w:r w:rsidRPr="005F4A93">
              <w:rPr>
                <w:rFonts w:eastAsiaTheme="minorEastAsia"/>
              </w:rPr>
              <w:t xml:space="preserve"> </w:t>
            </w:r>
            <w:r w:rsidRPr="005F4A93">
              <w:rPr>
                <w:rFonts w:eastAsiaTheme="minorEastAsia"/>
                <w:b/>
                <w:bCs/>
              </w:rPr>
              <w:t>do:</w:t>
            </w:r>
          </w:p>
        </w:tc>
      </w:tr>
      <w:tr w:rsidR="00BD2FDD" w14:paraId="06242FFE" w14:textId="77777777" w:rsidTr="001C322B">
        <w:trPr>
          <w:trHeight w:val="277"/>
        </w:trPr>
        <w:tc>
          <w:tcPr>
            <w:tcW w:w="685" w:type="dxa"/>
          </w:tcPr>
          <w:p w14:paraId="5666681D" w14:textId="77777777" w:rsidR="00BD2FDD" w:rsidRDefault="00BD2FDD" w:rsidP="001C322B">
            <w:pPr>
              <w:spacing w:before="0" w:after="0" w:line="276" w:lineRule="auto"/>
            </w:pPr>
            <w:r>
              <w:t>6:</w:t>
            </w:r>
          </w:p>
        </w:tc>
        <w:tc>
          <w:tcPr>
            <w:tcW w:w="8385" w:type="dxa"/>
          </w:tcPr>
          <w:p w14:paraId="31B4F4E8" w14:textId="75FC7A22" w:rsidR="00BD2FDD" w:rsidRPr="00EC3B6F" w:rsidRDefault="00BD2FDD" w:rsidP="001C322B">
            <w:pPr>
              <w:spacing w:before="0" w:after="0" w:line="276" w:lineRule="auto"/>
              <w:rPr>
                <w:b/>
                <w:bCs/>
              </w:rPr>
            </w:pPr>
            <w:r>
              <w:rPr>
                <w:b/>
                <w:bCs/>
              </w:rPr>
              <w:t xml:space="preserve">        </w:t>
            </w:r>
            <m:oMath>
              <m:r>
                <w:rPr>
                  <w:rFonts w:ascii="Cambria Math" w:hAnsi="Cambria Math"/>
                </w:rPr>
                <m:t>chosenPlaces</m:t>
              </m:r>
              <m:r>
                <w:rPr>
                  <w:rFonts w:ascii="Cambria Math" w:hAnsi="Cambria Math"/>
                </w:rPr>
                <m:t>=</m:t>
              </m:r>
              <m:r>
                <w:rPr>
                  <w:rFonts w:ascii="Cambria Math" w:hAnsi="Cambria Math"/>
                </w:rPr>
                <m:t>chooser</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Adj, a</m:t>
                  </m:r>
                </m:e>
              </m:d>
            </m:oMath>
          </w:p>
        </w:tc>
      </w:tr>
      <w:tr w:rsidR="00BD2FDD" w14:paraId="1F6679B8" w14:textId="77777777" w:rsidTr="001C322B">
        <w:trPr>
          <w:trHeight w:val="277"/>
        </w:trPr>
        <w:tc>
          <w:tcPr>
            <w:tcW w:w="685" w:type="dxa"/>
          </w:tcPr>
          <w:p w14:paraId="69FA0FBE" w14:textId="4F673B09" w:rsidR="00BD2FDD" w:rsidRDefault="009A1827" w:rsidP="001C322B">
            <w:pPr>
              <w:spacing w:before="0" w:after="0" w:line="276" w:lineRule="auto"/>
            </w:pPr>
            <w:r>
              <w:t>7</w:t>
            </w:r>
            <w:r w:rsidR="00BD2FDD">
              <w:t>:</w:t>
            </w:r>
          </w:p>
        </w:tc>
        <w:tc>
          <w:tcPr>
            <w:tcW w:w="8385" w:type="dxa"/>
          </w:tcPr>
          <w:p w14:paraId="393ACA0F" w14:textId="56FEEAD2" w:rsidR="00BD2FDD" w:rsidRPr="00646767" w:rsidRDefault="00BD2FDD" w:rsidP="001C322B">
            <w:pPr>
              <w:spacing w:before="0" w:after="0" w:line="276" w:lineRule="auto"/>
              <w:rPr>
                <w:b/>
                <w:bCs/>
                <w:i/>
                <w:iCs/>
              </w:rPr>
            </w:pPr>
            <w:r>
              <w:rPr>
                <w:b/>
                <w:bCs/>
              </w:rPr>
              <w:t xml:space="preserve">        </w:t>
            </w:r>
            <m:oMath>
              <m:r>
                <w:rPr>
                  <w:rFonts w:ascii="Cambria Math" w:hAnsi="Cambria Math"/>
                </w:rPr>
                <m:t>P</m:t>
              </m:r>
              <m:r>
                <w:rPr>
                  <w:rFonts w:ascii="Cambria Math" w:hAnsi="Cambria Math"/>
                </w:rPr>
                <m:t>=</m:t>
              </m:r>
              <m:r>
                <w:rPr>
                  <w:rFonts w:ascii="Cambria Math" w:hAnsi="Cambria Math"/>
                </w:rPr>
                <m:t>P</m:t>
              </m:r>
              <m:r>
                <w:rPr>
                  <w:rFonts w:ascii="Cambria Math" w:hAnsi="Cambria Math"/>
                </w:rPr>
                <m:t>∪chosenPlaces</m:t>
              </m:r>
            </m:oMath>
          </w:p>
        </w:tc>
      </w:tr>
      <w:tr w:rsidR="00BD2FDD" w14:paraId="6DBF6F4D" w14:textId="77777777" w:rsidTr="001C322B">
        <w:trPr>
          <w:trHeight w:val="277"/>
        </w:trPr>
        <w:tc>
          <w:tcPr>
            <w:tcW w:w="685" w:type="dxa"/>
          </w:tcPr>
          <w:p w14:paraId="71A8115C" w14:textId="3999FA32" w:rsidR="00BD2FDD" w:rsidRDefault="009A1827" w:rsidP="001C322B">
            <w:pPr>
              <w:spacing w:before="0" w:after="0" w:line="276" w:lineRule="auto"/>
            </w:pPr>
            <w:r>
              <w:t>8</w:t>
            </w:r>
            <w:r w:rsidR="00BD2FDD">
              <w:t>:</w:t>
            </w:r>
          </w:p>
        </w:tc>
        <w:tc>
          <w:tcPr>
            <w:tcW w:w="8385" w:type="dxa"/>
          </w:tcPr>
          <w:p w14:paraId="57AEF37A" w14:textId="587E205D" w:rsidR="00BD2FDD" w:rsidRPr="00C12701" w:rsidRDefault="00BD2FDD" w:rsidP="001C322B">
            <w:pPr>
              <w:spacing w:before="0" w:after="0" w:line="276" w:lineRule="auto"/>
              <w:rPr>
                <w:b/>
                <w:bCs/>
              </w:rPr>
            </w:pPr>
            <w:r>
              <w:rPr>
                <w:b/>
                <w:bCs/>
              </w:rPr>
              <w:t xml:space="preserve">    end for</w:t>
            </w:r>
          </w:p>
        </w:tc>
      </w:tr>
      <w:tr w:rsidR="00BD2FDD" w14:paraId="6BEF84AD" w14:textId="77777777" w:rsidTr="001C322B">
        <w:trPr>
          <w:trHeight w:val="277"/>
        </w:trPr>
        <w:tc>
          <w:tcPr>
            <w:tcW w:w="685" w:type="dxa"/>
          </w:tcPr>
          <w:p w14:paraId="1C9CD877" w14:textId="6DE51DDA" w:rsidR="00BD2FDD" w:rsidRDefault="009A1827" w:rsidP="001C322B">
            <w:pPr>
              <w:spacing w:before="0" w:after="0" w:line="276" w:lineRule="auto"/>
            </w:pPr>
            <w:r>
              <w:t>9</w:t>
            </w:r>
            <w:r w:rsidR="00BD2FDD">
              <w:t>:</w:t>
            </w:r>
          </w:p>
        </w:tc>
        <w:tc>
          <w:tcPr>
            <w:tcW w:w="8385" w:type="dxa"/>
          </w:tcPr>
          <w:p w14:paraId="48291AA2" w14:textId="1B66CFF8" w:rsidR="00BD2FDD" w:rsidRPr="0088093F" w:rsidRDefault="00BD2FDD" w:rsidP="001C322B">
            <w:pPr>
              <w:spacing w:before="0" w:after="0" w:line="276" w:lineRule="auto"/>
              <w:rPr>
                <w:b/>
                <w:bCs/>
              </w:rPr>
            </w:pPr>
            <w:r w:rsidRPr="0088093F">
              <w:rPr>
                <w:b/>
                <w:bCs/>
              </w:rPr>
              <w:t>end for</w:t>
            </w:r>
          </w:p>
        </w:tc>
      </w:tr>
      <w:tr w:rsidR="00BD2FDD" w14:paraId="19243206" w14:textId="77777777" w:rsidTr="001C322B">
        <w:trPr>
          <w:trHeight w:val="277"/>
        </w:trPr>
        <w:tc>
          <w:tcPr>
            <w:tcW w:w="685" w:type="dxa"/>
            <w:tcBorders>
              <w:bottom w:val="single" w:sz="4" w:space="0" w:color="auto"/>
            </w:tcBorders>
          </w:tcPr>
          <w:p w14:paraId="484ED5AC" w14:textId="0032A536" w:rsidR="00BD2FDD" w:rsidRDefault="00BD2FDD" w:rsidP="001C322B">
            <w:pPr>
              <w:spacing w:before="0" w:after="0" w:line="276" w:lineRule="auto"/>
            </w:pPr>
            <w:r>
              <w:t>1</w:t>
            </w:r>
            <w:r w:rsidR="009A1827">
              <w:t>0</w:t>
            </w:r>
            <w:r>
              <w:t>:</w:t>
            </w:r>
          </w:p>
        </w:tc>
        <w:tc>
          <w:tcPr>
            <w:tcW w:w="8385" w:type="dxa"/>
            <w:tcBorders>
              <w:bottom w:val="single" w:sz="4" w:space="0" w:color="auto"/>
            </w:tcBorders>
          </w:tcPr>
          <w:p w14:paraId="136808BF" w14:textId="6C245567" w:rsidR="00BD2FDD" w:rsidRDefault="00BD2FDD" w:rsidP="001C322B">
            <w:pPr>
              <w:spacing w:before="0" w:after="0" w:line="276" w:lineRule="auto"/>
              <w:rPr>
                <w:b/>
                <w:bCs/>
              </w:rPr>
            </w:pPr>
            <w:r w:rsidRPr="006A05AC">
              <w:rPr>
                <w:b/>
                <w:bCs/>
              </w:rPr>
              <w:t>return</w:t>
            </w:r>
            <w:r w:rsidRPr="00EC3B6F">
              <w:t xml:space="preserve"> </w:t>
            </w:r>
            <m:oMath>
              <m:r>
                <w:rPr>
                  <w:rFonts w:ascii="Cambria Math" w:hAnsi="Cambria Math"/>
                </w:rPr>
                <m:t>P</m:t>
              </m:r>
            </m:oMath>
          </w:p>
        </w:tc>
      </w:tr>
    </w:tbl>
    <w:p w14:paraId="5AF10590" w14:textId="06B5B8CB" w:rsidR="00BD2FDD" w:rsidRPr="00BD2FDD" w:rsidRDefault="009A5A9A" w:rsidP="006A05AC">
      <w:r>
        <w:t>The s</w:t>
      </w:r>
      <w:r>
        <w:t xml:space="preserve">et </w:t>
      </w:r>
      <m:oMath>
        <m:r>
          <w:rPr>
            <w:rFonts w:ascii="Cambria Math" w:hAnsi="Cambria Math"/>
          </w:rPr>
          <m:t>P</m:t>
        </m:r>
      </m:oMath>
      <w:r>
        <w:rPr>
          <w:rFonts w:eastAsiaTheme="minorEastAsia"/>
        </w:rPr>
        <w:t xml:space="preserve"> </w:t>
      </w:r>
      <w:r>
        <w:rPr>
          <w:rFonts w:eastAsiaTheme="minorEastAsia"/>
        </w:rPr>
        <w:t xml:space="preserve">that is returned by the algorithm </w:t>
      </w:r>
      <w:r>
        <w:rPr>
          <w:rFonts w:eastAsiaTheme="minorEastAsia"/>
        </w:rPr>
        <w:t xml:space="preserve">is composed of tuples like those described in paragraph </w:t>
      </w:r>
      <w:r>
        <w:rPr>
          <w:rFonts w:eastAsiaTheme="minorEastAsia"/>
        </w:rPr>
        <w:fldChar w:fldCharType="begin"/>
      </w:r>
      <w:r>
        <w:rPr>
          <w:rFonts w:eastAsiaTheme="minorEastAsia"/>
        </w:rPr>
        <w:instrText xml:space="preserve"> REF _Ref116835416 \r \h </w:instrText>
      </w:r>
      <w:r>
        <w:rPr>
          <w:rFonts w:eastAsiaTheme="minorEastAsia"/>
        </w:rPr>
      </w:r>
      <w:r>
        <w:rPr>
          <w:rFonts w:eastAsiaTheme="minorEastAsia"/>
        </w:rPr>
        <w:fldChar w:fldCharType="separate"/>
      </w:r>
      <w:r>
        <w:rPr>
          <w:rFonts w:eastAsiaTheme="minorEastAsia"/>
        </w:rPr>
        <w:t>5.2.2</w:t>
      </w:r>
      <w:r>
        <w:rPr>
          <w:rFonts w:eastAsiaTheme="minorEastAsia"/>
        </w:rPr>
        <w:fldChar w:fldCharType="end"/>
      </w:r>
      <w:r>
        <w:rPr>
          <w:rFonts w:eastAsiaTheme="minorEastAsia"/>
        </w:rPr>
        <w:t>.</w:t>
      </w:r>
      <w:r>
        <w:rPr>
          <w:rFonts w:eastAsiaTheme="minorEastAsia"/>
        </w:rPr>
        <w:t xml:space="preserve"> </w:t>
      </w:r>
      <w:r w:rsidR="007A3EF7">
        <w:t>Once the places are discovered, the list of places and the one of the transitions are merged and converted into an actual Petri net following the constraints expressed in the adjacency matrix.</w:t>
      </w:r>
    </w:p>
    <w:p w14:paraId="35055F11" w14:textId="6AC2DF57" w:rsidR="00F728FA" w:rsidRDefault="00F728FA" w:rsidP="00F728FA">
      <w:pPr>
        <w:pStyle w:val="Heading2"/>
      </w:pPr>
      <w:bookmarkStart w:id="126" w:name="_Toc115907273"/>
      <w:r>
        <w:t>Training</w:t>
      </w:r>
      <w:bookmarkEnd w:id="126"/>
    </w:p>
    <w:p w14:paraId="3CA7010A" w14:textId="1DEF6B4E" w:rsidR="00E87B3F" w:rsidRDefault="00E6233A" w:rsidP="00E87B3F">
      <w:pPr>
        <w:pStyle w:val="Heading3"/>
      </w:pPr>
      <w:r>
        <w:t xml:space="preserve"> </w:t>
      </w:r>
      <w:r w:rsidR="00E87B3F">
        <w:t>Synthetic dataset</w:t>
      </w:r>
    </w:p>
    <w:p w14:paraId="578315CF" w14:textId="4C1E9E15" w:rsidR="00E87B3F" w:rsidRDefault="00E87B3F" w:rsidP="00E87B3F">
      <w:pPr>
        <w:pStyle w:val="Heading3"/>
      </w:pPr>
      <w:r>
        <w:t xml:space="preserve"> Training procedure</w:t>
      </w:r>
    </w:p>
    <w:p w14:paraId="4DA36D8F" w14:textId="306BCCB4" w:rsidR="002B36A3" w:rsidRDefault="00E6233A" w:rsidP="002B36A3">
      <w:r>
        <w:t xml:space="preserve">The model composed of all the modules described is trained in a supervised </w:t>
      </w:r>
      <w:r w:rsidR="0027162A">
        <w:t>manner, with the objective of minimizing the following function:</w:t>
      </w:r>
    </w:p>
    <w:p w14:paraId="3298DF6C" w14:textId="42487A82" w:rsidR="0027162A" w:rsidRPr="0027162A" w:rsidRDefault="0027162A" w:rsidP="002B36A3">
      <w:pPr>
        <w:rPr>
          <w:rFonts w:eastAsiaTheme="minorEastAsia"/>
        </w:rPr>
      </w:pPr>
      <m:oMathPara>
        <m:oMath>
          <m:r>
            <w:rPr>
              <w:rFonts w:ascii="Cambria Math" w:hAnsi="Cambria Math"/>
            </w:rPr>
            <m:t>loss=-</m:t>
          </m:r>
          <m:nary>
            <m:naryPr>
              <m:chr m:val="∑"/>
              <m:limLoc m:val="undOvr"/>
              <m:supHide m:val="1"/>
              <m:ctrlPr>
                <w:rPr>
                  <w:rFonts w:ascii="Cambria Math" w:hAnsi="Cambria Math"/>
                  <w:i/>
                </w:rPr>
              </m:ctrlPr>
            </m:naryPr>
            <m:sub>
              <m:r>
                <w:rPr>
                  <w:rFonts w:ascii="Cambria Math" w:hAnsi="Cambria Math"/>
                </w:rPr>
                <m:t>p∈P</m:t>
              </m: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score</m:t>
                              </m:r>
                            </m:e>
                            <m:sub>
                              <m:r>
                                <w:rPr>
                                  <w:rFonts w:ascii="Cambria Math" w:hAnsi="Cambria Math"/>
                                </w:rPr>
                                <m:t>p</m:t>
                              </m:r>
                            </m:sub>
                          </m:sSub>
                        </m:e>
                      </m:d>
                    </m:e>
                  </m:d>
                </m:e>
              </m:func>
            </m:e>
          </m:nary>
        </m:oMath>
      </m:oMathPara>
    </w:p>
    <w:p w14:paraId="7190A39E" w14:textId="22A1A1D7" w:rsidR="0027162A" w:rsidRDefault="0027162A" w:rsidP="002B36A3">
      <w:pPr>
        <w:rPr>
          <w:rFonts w:eastAsiaTheme="minorEastAsia"/>
        </w:rPr>
      </w:pPr>
      <w:r>
        <w:rPr>
          <w:rFonts w:eastAsiaTheme="minorEastAsia"/>
        </w:rPr>
        <w:t xml:space="preserve">where </w:t>
      </w:r>
      <m:oMath>
        <m:r>
          <w:rPr>
            <w:rFonts w:ascii="Cambria Math" w:eastAsiaTheme="minorEastAsia" w:hAnsi="Cambria Math"/>
          </w:rPr>
          <m:t>P</m:t>
        </m:r>
      </m:oMath>
      <w:r>
        <w:rPr>
          <w:rFonts w:eastAsiaTheme="minorEastAsia"/>
        </w:rPr>
        <w:t xml:space="preserve"> is the set of chosen places for a given input and </w:t>
      </w:r>
      <m:oMath>
        <m:sSub>
          <m:sSubPr>
            <m:ctrlPr>
              <w:rPr>
                <w:rFonts w:ascii="Cambria Math" w:eastAsiaTheme="minorEastAsia" w:hAnsi="Cambria Math"/>
                <w:i/>
              </w:rPr>
            </m:ctrlPr>
          </m:sSubPr>
          <m:e>
            <m:r>
              <w:rPr>
                <w:rFonts w:ascii="Cambria Math" w:eastAsiaTheme="minorEastAsia" w:hAnsi="Cambria Math"/>
              </w:rPr>
              <m:t>score</m:t>
            </m:r>
          </m:e>
          <m:sub>
            <m:r>
              <w:rPr>
                <w:rFonts w:ascii="Cambria Math" w:eastAsiaTheme="minorEastAsia" w:hAnsi="Cambria Math"/>
              </w:rPr>
              <m:t>p</m:t>
            </m:r>
          </m:sub>
        </m:sSub>
      </m:oMath>
      <w:r>
        <w:rPr>
          <w:rFonts w:eastAsiaTheme="minorEastAsia"/>
        </w:rPr>
        <w:t xml:space="preserve"> the value produced by the </w:t>
      </w:r>
      <w:r>
        <w:rPr>
          <w:rFonts w:eastAsiaTheme="minorEastAsia"/>
          <w:i/>
          <w:iCs/>
        </w:rPr>
        <w:t>decoder</w:t>
      </w:r>
      <w:r>
        <w:rPr>
          <w:rFonts w:eastAsiaTheme="minorEastAsia"/>
        </w:rPr>
        <w:t xml:space="preserve"> module.</w:t>
      </w:r>
      <w:r w:rsidR="00BC4A9B">
        <w:rPr>
          <w:rFonts w:eastAsiaTheme="minorEastAsia"/>
        </w:rPr>
        <w:t xml:space="preserve"> The backward pass on the modules of the model is performed for a variable number of times for each input sample. This repetition is to allow the model to catch up the inter-variant relationships in the nodes of the input graph, and </w:t>
      </w:r>
      <w:r w:rsidR="00BC4A9B">
        <w:rPr>
          <w:rFonts w:eastAsiaTheme="minorEastAsia"/>
        </w:rPr>
        <w:lastRenderedPageBreak/>
        <w:t xml:space="preserve">therefore learn to build better embeddings for each node. The loop is executed until one of two conditions is satisfied: either the difference in the negative log likelihood of two consecutive solutions is within a predefined </w:t>
      </w:r>
      <m:oMath>
        <m:r>
          <w:rPr>
            <w:rFonts w:ascii="Cambria Math" w:eastAsiaTheme="minorEastAsia" w:hAnsi="Cambria Math"/>
          </w:rPr>
          <m:t>ε</m:t>
        </m:r>
      </m:oMath>
      <w:r w:rsidR="00BC4A9B">
        <w:rPr>
          <w:rFonts w:eastAsiaTheme="minorEastAsia"/>
        </w:rPr>
        <w:t xml:space="preserve"> or the maximum number of allowed iterations is reached. The loss at each iteration is averaged, and this value summed with the average loss of all the other samples. This sum of average losses is used as indicator to </w:t>
      </w:r>
      <w:r w:rsidR="0070188F">
        <w:rPr>
          <w:rFonts w:eastAsiaTheme="minorEastAsia"/>
        </w:rPr>
        <w:t>interrupt the training procedure</w:t>
      </w:r>
      <w:r w:rsidR="00BC4A9B">
        <w:rPr>
          <w:rFonts w:eastAsiaTheme="minorEastAsia"/>
        </w:rPr>
        <w:t xml:space="preserve"> </w:t>
      </w:r>
      <w:r w:rsidR="0070188F">
        <w:rPr>
          <w:rFonts w:eastAsiaTheme="minorEastAsia"/>
        </w:rPr>
        <w:t xml:space="preserve">according to an early stopping criterion: if this value does not decrease for </w:t>
      </w:r>
      <m:oMath>
        <m:r>
          <w:rPr>
            <w:rFonts w:ascii="Cambria Math" w:eastAsiaTheme="minorEastAsia" w:hAnsi="Cambria Math"/>
          </w:rPr>
          <m:t>t</m:t>
        </m:r>
      </m:oMath>
      <w:r w:rsidR="0070188F">
        <w:rPr>
          <w:rFonts w:eastAsiaTheme="minorEastAsia"/>
        </w:rPr>
        <w:t xml:space="preserve"> epochs (the </w:t>
      </w:r>
      <w:r w:rsidR="0070188F">
        <w:rPr>
          <w:rFonts w:eastAsiaTheme="minorEastAsia"/>
          <w:i/>
          <w:iCs/>
        </w:rPr>
        <w:t>patience</w:t>
      </w:r>
      <w:r w:rsidR="0070188F">
        <w:rPr>
          <w:rFonts w:eastAsiaTheme="minorEastAsia"/>
        </w:rPr>
        <w:t xml:space="preserve"> of the training method) the training is interrupted, and the weights of the model are restored to those associated with the epoch for which the sum of average losses is the lowest.</w:t>
      </w:r>
    </w:p>
    <w:tbl>
      <w:tblPr>
        <w:tblW w:w="0" w:type="auto"/>
        <w:tblLook w:val="04A0" w:firstRow="1" w:lastRow="0" w:firstColumn="1" w:lastColumn="0" w:noHBand="0" w:noVBand="1"/>
      </w:tblPr>
      <w:tblGrid>
        <w:gridCol w:w="685"/>
        <w:gridCol w:w="8385"/>
      </w:tblGrid>
      <w:tr w:rsidR="00BC4A9B" w14:paraId="4A46DDDE" w14:textId="77777777" w:rsidTr="001C322B">
        <w:trPr>
          <w:trHeight w:val="57"/>
        </w:trPr>
        <w:tc>
          <w:tcPr>
            <w:tcW w:w="9070" w:type="dxa"/>
            <w:gridSpan w:val="2"/>
            <w:tcBorders>
              <w:top w:val="single" w:sz="8" w:space="0" w:color="auto"/>
              <w:bottom w:val="single" w:sz="4" w:space="0" w:color="auto"/>
            </w:tcBorders>
            <w:vAlign w:val="center"/>
          </w:tcPr>
          <w:p w14:paraId="497FE37C" w14:textId="265AF767" w:rsidR="00BC4A9B" w:rsidRDefault="00BC4A9B" w:rsidP="001C322B">
            <w:pPr>
              <w:spacing w:before="0" w:after="0" w:line="276" w:lineRule="auto"/>
              <w:jc w:val="left"/>
            </w:pPr>
            <w:r w:rsidRPr="009420FF">
              <w:rPr>
                <w:b/>
                <w:bCs/>
              </w:rPr>
              <w:t>Algorithm</w:t>
            </w:r>
            <w:r>
              <w:rPr>
                <w:b/>
                <w:bCs/>
              </w:rPr>
              <w:t xml:space="preserve"> 6.</w:t>
            </w:r>
            <w:r w:rsidR="00265AF5">
              <w:rPr>
                <w:b/>
                <w:bCs/>
              </w:rPr>
              <w:t>3</w:t>
            </w:r>
            <w:r w:rsidRPr="009420FF">
              <w:rPr>
                <w:b/>
                <w:bCs/>
              </w:rPr>
              <w:t xml:space="preserve"> </w:t>
            </w:r>
            <w:r w:rsidR="00204262">
              <w:t>Mock-up of the training procedure</w:t>
            </w:r>
          </w:p>
        </w:tc>
      </w:tr>
      <w:tr w:rsidR="00BC4A9B" w14:paraId="67AA35D9" w14:textId="77777777" w:rsidTr="001C322B">
        <w:trPr>
          <w:trHeight w:val="277"/>
        </w:trPr>
        <w:tc>
          <w:tcPr>
            <w:tcW w:w="685" w:type="dxa"/>
          </w:tcPr>
          <w:p w14:paraId="3FA7AF20" w14:textId="77777777" w:rsidR="00BC4A9B" w:rsidRDefault="00BC4A9B" w:rsidP="001C322B">
            <w:pPr>
              <w:spacing w:before="0" w:after="0" w:line="276" w:lineRule="auto"/>
            </w:pPr>
          </w:p>
        </w:tc>
        <w:tc>
          <w:tcPr>
            <w:tcW w:w="8385" w:type="dxa"/>
          </w:tcPr>
          <w:p w14:paraId="1EF63DB6" w14:textId="77777777" w:rsidR="00BC4A9B" w:rsidRDefault="00BC4A9B" w:rsidP="001C322B">
            <w:pPr>
              <w:spacing w:before="0" w:after="0" w:line="276" w:lineRule="auto"/>
            </w:pPr>
          </w:p>
        </w:tc>
      </w:tr>
      <w:tr w:rsidR="00BC4A9B" w14:paraId="3A6B2CAE" w14:textId="77777777" w:rsidTr="001C322B">
        <w:trPr>
          <w:trHeight w:val="277"/>
        </w:trPr>
        <w:tc>
          <w:tcPr>
            <w:tcW w:w="685" w:type="dxa"/>
          </w:tcPr>
          <w:p w14:paraId="07E0B1A8" w14:textId="77777777" w:rsidR="00BC4A9B" w:rsidRDefault="00BC4A9B" w:rsidP="001C322B">
            <w:pPr>
              <w:spacing w:before="0" w:after="0" w:line="276" w:lineRule="auto"/>
            </w:pPr>
            <w:r>
              <w:t>1:</w:t>
            </w:r>
          </w:p>
        </w:tc>
        <w:tc>
          <w:tcPr>
            <w:tcW w:w="8385" w:type="dxa"/>
          </w:tcPr>
          <w:p w14:paraId="520C3C1E" w14:textId="698044B5" w:rsidR="00BC4A9B" w:rsidRPr="00204262" w:rsidRDefault="00204262" w:rsidP="001C322B">
            <w:pPr>
              <w:spacing w:before="0" w:after="0" w:line="276" w:lineRule="auto"/>
            </w:pPr>
            <w:r w:rsidRPr="00204262">
              <w:rPr>
                <w:b/>
                <w:bCs/>
              </w:rPr>
              <w:t>for</w:t>
            </w:r>
            <w:r>
              <w:t xml:space="preserve"> </w:t>
            </w:r>
            <m:oMath>
              <m:r>
                <w:rPr>
                  <w:rFonts w:ascii="Cambria Math" w:hAnsi="Cambria Math"/>
                </w:rPr>
                <m:t>epoch≤epochs</m:t>
              </m:r>
            </m:oMath>
            <w:r>
              <w:t xml:space="preserve"> </w:t>
            </w:r>
            <w:r w:rsidRPr="00204262">
              <w:rPr>
                <w:b/>
                <w:bCs/>
              </w:rPr>
              <w:t>do:</w:t>
            </w:r>
          </w:p>
        </w:tc>
      </w:tr>
      <w:tr w:rsidR="00717976" w14:paraId="7B7D3A5F" w14:textId="77777777" w:rsidTr="001C322B">
        <w:trPr>
          <w:trHeight w:val="277"/>
        </w:trPr>
        <w:tc>
          <w:tcPr>
            <w:tcW w:w="685" w:type="dxa"/>
          </w:tcPr>
          <w:p w14:paraId="6DED0A69" w14:textId="30C7D8A6" w:rsidR="00717976" w:rsidRDefault="00265AF5" w:rsidP="001C322B">
            <w:pPr>
              <w:spacing w:before="0" w:after="0" w:line="276" w:lineRule="auto"/>
            </w:pPr>
            <w:r>
              <w:t>2:</w:t>
            </w:r>
          </w:p>
        </w:tc>
        <w:tc>
          <w:tcPr>
            <w:tcW w:w="8385" w:type="dxa"/>
          </w:tcPr>
          <w:p w14:paraId="39B54DFA" w14:textId="2D18E662" w:rsidR="00717976" w:rsidRPr="00717976" w:rsidRDefault="00717976" w:rsidP="001C322B">
            <w:pPr>
              <w:spacing w:before="0" w:after="0" w:line="276" w:lineRule="auto"/>
            </w:pPr>
            <w:r>
              <w:rPr>
                <w:b/>
                <w:bCs/>
              </w:rPr>
              <w:t xml:space="preserve">    </w:t>
            </w:r>
            <w:r w:rsidRPr="00717976">
              <w:rPr>
                <w:rFonts w:eastAsiaTheme="minorEastAsia"/>
                <w:color w:val="A6A6A6" w:themeColor="background1" w:themeShade="A6"/>
                <w:sz w:val="22"/>
                <w:szCs w:val="20"/>
              </w:rPr>
              <w:t>// instructions</w:t>
            </w:r>
          </w:p>
        </w:tc>
      </w:tr>
      <w:tr w:rsidR="00BC4A9B" w14:paraId="3058D0C9" w14:textId="77777777" w:rsidTr="001C322B">
        <w:trPr>
          <w:trHeight w:val="277"/>
        </w:trPr>
        <w:tc>
          <w:tcPr>
            <w:tcW w:w="685" w:type="dxa"/>
          </w:tcPr>
          <w:p w14:paraId="3C9DEAA0" w14:textId="2160B052" w:rsidR="00BC4A9B" w:rsidRDefault="00265AF5" w:rsidP="001C322B">
            <w:pPr>
              <w:spacing w:before="0" w:after="0" w:line="276" w:lineRule="auto"/>
            </w:pPr>
            <w:r>
              <w:t>3</w:t>
            </w:r>
            <w:r w:rsidR="00BC4A9B">
              <w:t>:</w:t>
            </w:r>
          </w:p>
        </w:tc>
        <w:tc>
          <w:tcPr>
            <w:tcW w:w="8385" w:type="dxa"/>
          </w:tcPr>
          <w:p w14:paraId="113EC6AF" w14:textId="0F90F721" w:rsidR="00BC4A9B" w:rsidRPr="00204262" w:rsidRDefault="00204262" w:rsidP="001C322B">
            <w:pPr>
              <w:spacing w:before="0" w:after="0" w:line="276" w:lineRule="auto"/>
              <w:rPr>
                <w:rFonts w:eastAsia="Calibri" w:cs="Times New Roman"/>
                <w:b/>
                <w:bCs/>
              </w:rPr>
            </w:pPr>
            <w:r>
              <w:rPr>
                <w:rFonts w:eastAsia="Calibri" w:cs="Times New Roman"/>
              </w:rPr>
              <w:t xml:space="preserve">    </w:t>
            </w:r>
            <w:r w:rsidRPr="00204262">
              <w:rPr>
                <w:rFonts w:eastAsia="Calibri" w:cs="Times New Roman"/>
                <w:b/>
                <w:bCs/>
              </w:rPr>
              <w:t>for</w:t>
            </w:r>
            <w:r>
              <w:rPr>
                <w:rFonts w:eastAsia="Calibri" w:cs="Times New Roman"/>
              </w:rPr>
              <w:t xml:space="preserve"> </w:t>
            </w:r>
            <m:oMath>
              <m:r>
                <w:rPr>
                  <w:rFonts w:ascii="Cambria Math" w:eastAsia="Calibri" w:hAnsi="Cambria Math" w:cs="Times New Roman"/>
                </w:rPr>
                <m:t>sample∈samples</m:t>
              </m:r>
            </m:oMath>
            <w:r>
              <w:rPr>
                <w:rFonts w:eastAsia="Calibri" w:cs="Times New Roman"/>
              </w:rPr>
              <w:t xml:space="preserve"> </w:t>
            </w:r>
            <w:r>
              <w:rPr>
                <w:rFonts w:eastAsia="Calibri" w:cs="Times New Roman"/>
                <w:b/>
                <w:bCs/>
              </w:rPr>
              <w:t>do:</w:t>
            </w:r>
          </w:p>
        </w:tc>
      </w:tr>
      <w:tr w:rsidR="00717976" w14:paraId="0EBC556E" w14:textId="77777777" w:rsidTr="001C322B">
        <w:trPr>
          <w:trHeight w:val="277"/>
        </w:trPr>
        <w:tc>
          <w:tcPr>
            <w:tcW w:w="685" w:type="dxa"/>
          </w:tcPr>
          <w:p w14:paraId="4A7A00A3" w14:textId="6182FD7E" w:rsidR="00717976" w:rsidRDefault="00265AF5" w:rsidP="001C322B">
            <w:pPr>
              <w:spacing w:before="0" w:after="0" w:line="276" w:lineRule="auto"/>
            </w:pPr>
            <w:r>
              <w:t>4:</w:t>
            </w:r>
          </w:p>
        </w:tc>
        <w:tc>
          <w:tcPr>
            <w:tcW w:w="8385" w:type="dxa"/>
          </w:tcPr>
          <w:p w14:paraId="457759C9" w14:textId="763A6437" w:rsidR="00717976" w:rsidRDefault="00717976" w:rsidP="001C322B">
            <w:pPr>
              <w:spacing w:before="0" w:after="0" w:line="276" w:lineRule="auto"/>
              <w:rPr>
                <w:rFonts w:eastAsia="Calibri" w:cs="Times New Roman"/>
              </w:rPr>
            </w:pPr>
            <w:r>
              <w:rPr>
                <w:rFonts w:eastAsia="Calibri" w:cs="Times New Roman"/>
              </w:rPr>
              <w:t xml:space="preserve">        </w:t>
            </w:r>
            <w:r w:rsidRPr="00717976">
              <w:rPr>
                <w:rFonts w:eastAsiaTheme="minorEastAsia"/>
                <w:color w:val="A6A6A6" w:themeColor="background1" w:themeShade="A6"/>
                <w:sz w:val="22"/>
                <w:szCs w:val="20"/>
              </w:rPr>
              <w:t>// instructions</w:t>
            </w:r>
          </w:p>
        </w:tc>
      </w:tr>
      <w:tr w:rsidR="00BC4A9B" w14:paraId="16EBBF14" w14:textId="77777777" w:rsidTr="001C322B">
        <w:trPr>
          <w:trHeight w:val="277"/>
        </w:trPr>
        <w:tc>
          <w:tcPr>
            <w:tcW w:w="685" w:type="dxa"/>
          </w:tcPr>
          <w:p w14:paraId="5A4E851C" w14:textId="5A8E92FA" w:rsidR="00BC4A9B" w:rsidRDefault="00265AF5" w:rsidP="001C322B">
            <w:pPr>
              <w:spacing w:before="0" w:after="0" w:line="276" w:lineRule="auto"/>
            </w:pPr>
            <w:r>
              <w:t>5</w:t>
            </w:r>
            <w:r w:rsidR="00BC4A9B">
              <w:t>:</w:t>
            </w:r>
          </w:p>
        </w:tc>
        <w:tc>
          <w:tcPr>
            <w:tcW w:w="8385" w:type="dxa"/>
          </w:tcPr>
          <w:p w14:paraId="11557810" w14:textId="0F600603" w:rsidR="00BC4A9B" w:rsidRPr="00204262" w:rsidRDefault="00204262" w:rsidP="001C322B">
            <w:pPr>
              <w:spacing w:before="0" w:after="0" w:line="276" w:lineRule="auto"/>
            </w:pPr>
            <w:r>
              <w:rPr>
                <w:b/>
                <w:bCs/>
              </w:rPr>
              <w:t xml:space="preserve">        while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loss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loss</m:t>
                      </m:r>
                    </m:e>
                    <m:sub>
                      <m:r>
                        <w:rPr>
                          <w:rFonts w:ascii="Cambria Math" w:hAnsi="Cambria Math"/>
                        </w:rPr>
                        <m:t>i-1</m:t>
                      </m:r>
                    </m:sub>
                  </m:sSub>
                </m:e>
              </m:d>
              <m:r>
                <w:rPr>
                  <w:rFonts w:ascii="Cambria Math" w:hAnsi="Cambria Math"/>
                </w:rPr>
                <m:t>≤ε</m:t>
              </m:r>
              <m:r>
                <w:rPr>
                  <w:rFonts w:ascii="Cambria Math" w:eastAsiaTheme="minorEastAsia" w:hAnsi="Cambria Math"/>
                </w:rPr>
                <m:t xml:space="preserve"> </m:t>
              </m:r>
              <m:nary>
                <m:naryPr>
                  <m:chr m:val="⋀"/>
                  <m:subHide m:val="1"/>
                  <m:supHide m:val="1"/>
                  <m:ctrlPr>
                    <w:rPr>
                      <w:rFonts w:ascii="Cambria Math" w:eastAsiaTheme="minorEastAsia" w:hAnsi="Cambria Math"/>
                      <w:i/>
                    </w:rPr>
                  </m:ctrlPr>
                </m:naryPr>
                <m:sub/>
                <m:sup/>
                <m:e>
                  <m:r>
                    <w:rPr>
                      <w:rFonts w:ascii="Cambria Math" w:eastAsiaTheme="minorEastAsia" w:hAnsi="Cambria Math"/>
                    </w:rPr>
                    <m:t>run≤maxRuns</m:t>
                  </m:r>
                </m:e>
              </m:nary>
            </m:oMath>
            <w:r>
              <w:rPr>
                <w:b/>
                <w:bCs/>
              </w:rPr>
              <w:t xml:space="preserve"> do:</w:t>
            </w:r>
          </w:p>
        </w:tc>
      </w:tr>
      <w:tr w:rsidR="00BC4A9B" w14:paraId="6221276D" w14:textId="77777777" w:rsidTr="001C322B">
        <w:trPr>
          <w:trHeight w:val="277"/>
        </w:trPr>
        <w:tc>
          <w:tcPr>
            <w:tcW w:w="685" w:type="dxa"/>
          </w:tcPr>
          <w:p w14:paraId="6D0E1DC2" w14:textId="2A7C7822" w:rsidR="00BC4A9B" w:rsidRDefault="00265AF5" w:rsidP="001C322B">
            <w:pPr>
              <w:spacing w:before="0" w:after="0" w:line="276" w:lineRule="auto"/>
            </w:pPr>
            <w:r>
              <w:t>6</w:t>
            </w:r>
            <w:r w:rsidR="00BC4A9B">
              <w:t>:</w:t>
            </w:r>
          </w:p>
        </w:tc>
        <w:tc>
          <w:tcPr>
            <w:tcW w:w="8385" w:type="dxa"/>
          </w:tcPr>
          <w:p w14:paraId="51987DDB" w14:textId="65E9A9BF" w:rsidR="00BC4A9B" w:rsidRPr="006A05AC" w:rsidRDefault="00204262" w:rsidP="001C322B">
            <w:pPr>
              <w:spacing w:before="0" w:after="0" w:line="276" w:lineRule="auto"/>
              <w:rPr>
                <w:rFonts w:eastAsia="Calibri" w:cs="Times New Roman"/>
              </w:rPr>
            </w:pPr>
            <w:r>
              <w:rPr>
                <w:rFonts w:eastAsia="Calibri" w:cs="Times New Roman"/>
              </w:rPr>
              <w:t xml:space="preserve">            </w:t>
            </w:r>
            <w:r w:rsidR="00717976" w:rsidRPr="00717976">
              <w:rPr>
                <w:rFonts w:eastAsiaTheme="minorEastAsia"/>
                <w:color w:val="A6A6A6" w:themeColor="background1" w:themeShade="A6"/>
                <w:sz w:val="22"/>
                <w:szCs w:val="20"/>
              </w:rPr>
              <w:t>// instructions</w:t>
            </w:r>
          </w:p>
        </w:tc>
      </w:tr>
      <w:tr w:rsidR="00BC4A9B" w14:paraId="768BE518" w14:textId="77777777" w:rsidTr="001C322B">
        <w:trPr>
          <w:trHeight w:val="277"/>
        </w:trPr>
        <w:tc>
          <w:tcPr>
            <w:tcW w:w="685" w:type="dxa"/>
          </w:tcPr>
          <w:p w14:paraId="2CF27DE1" w14:textId="7953BED3" w:rsidR="00BC4A9B" w:rsidRDefault="00265AF5" w:rsidP="001C322B">
            <w:pPr>
              <w:spacing w:before="0" w:after="0" w:line="276" w:lineRule="auto"/>
            </w:pPr>
            <w:r>
              <w:t>7</w:t>
            </w:r>
            <w:r w:rsidR="00BC4A9B">
              <w:t>:</w:t>
            </w:r>
          </w:p>
        </w:tc>
        <w:tc>
          <w:tcPr>
            <w:tcW w:w="8385" w:type="dxa"/>
          </w:tcPr>
          <w:p w14:paraId="6DD3EF30" w14:textId="2AB278FB" w:rsidR="00BC4A9B" w:rsidRPr="006A05AC" w:rsidRDefault="00717976" w:rsidP="001C322B">
            <w:pPr>
              <w:spacing w:before="0" w:after="0" w:line="276" w:lineRule="auto"/>
              <w:rPr>
                <w:b/>
                <w:bCs/>
              </w:rPr>
            </w:pPr>
            <w:r>
              <w:rPr>
                <w:b/>
                <w:bCs/>
              </w:rPr>
              <w:t xml:space="preserve">        end while</w:t>
            </w:r>
          </w:p>
        </w:tc>
      </w:tr>
      <w:tr w:rsidR="00BC4A9B" w14:paraId="7DC54129" w14:textId="77777777" w:rsidTr="001C322B">
        <w:trPr>
          <w:trHeight w:val="277"/>
        </w:trPr>
        <w:tc>
          <w:tcPr>
            <w:tcW w:w="685" w:type="dxa"/>
          </w:tcPr>
          <w:p w14:paraId="6FE0AFD8" w14:textId="3D838E61" w:rsidR="00BC4A9B" w:rsidRDefault="00265AF5" w:rsidP="001C322B">
            <w:pPr>
              <w:spacing w:before="0" w:after="0" w:line="276" w:lineRule="auto"/>
            </w:pPr>
            <w:r>
              <w:t>8</w:t>
            </w:r>
            <w:r w:rsidR="00BC4A9B">
              <w:t>:</w:t>
            </w:r>
          </w:p>
        </w:tc>
        <w:tc>
          <w:tcPr>
            <w:tcW w:w="8385" w:type="dxa"/>
          </w:tcPr>
          <w:p w14:paraId="19C6E17D" w14:textId="553B2AFF" w:rsidR="00BC4A9B" w:rsidRPr="005F4A93" w:rsidRDefault="00BC4A9B" w:rsidP="001C322B">
            <w:pPr>
              <w:spacing w:before="0" w:after="0" w:line="276" w:lineRule="auto"/>
              <w:rPr>
                <w:rFonts w:eastAsiaTheme="minorEastAsia"/>
              </w:rPr>
            </w:pPr>
            <w:r w:rsidRPr="005F4A93">
              <w:rPr>
                <w:b/>
                <w:bCs/>
              </w:rPr>
              <w:t xml:space="preserve">    </w:t>
            </w:r>
            <w:r w:rsidR="00717976">
              <w:rPr>
                <w:b/>
                <w:bCs/>
              </w:rPr>
              <w:t>end for</w:t>
            </w:r>
          </w:p>
        </w:tc>
      </w:tr>
      <w:tr w:rsidR="00BC4A9B" w14:paraId="023BF851" w14:textId="77777777" w:rsidTr="001C322B">
        <w:trPr>
          <w:trHeight w:val="277"/>
        </w:trPr>
        <w:tc>
          <w:tcPr>
            <w:tcW w:w="685" w:type="dxa"/>
          </w:tcPr>
          <w:p w14:paraId="7930210F" w14:textId="77777777" w:rsidR="00BC4A9B" w:rsidRDefault="00BC4A9B" w:rsidP="001C322B">
            <w:pPr>
              <w:spacing w:before="0" w:after="0" w:line="276" w:lineRule="auto"/>
            </w:pPr>
            <w:r>
              <w:t>9:</w:t>
            </w:r>
          </w:p>
        </w:tc>
        <w:tc>
          <w:tcPr>
            <w:tcW w:w="8385" w:type="dxa"/>
          </w:tcPr>
          <w:p w14:paraId="4671439F" w14:textId="77777777" w:rsidR="00BC4A9B" w:rsidRPr="0088093F" w:rsidRDefault="00BC4A9B" w:rsidP="001C322B">
            <w:pPr>
              <w:spacing w:before="0" w:after="0" w:line="276" w:lineRule="auto"/>
              <w:rPr>
                <w:b/>
                <w:bCs/>
              </w:rPr>
            </w:pPr>
            <w:r w:rsidRPr="0088093F">
              <w:rPr>
                <w:b/>
                <w:bCs/>
              </w:rPr>
              <w:t>end for</w:t>
            </w:r>
          </w:p>
        </w:tc>
      </w:tr>
    </w:tbl>
    <w:p w14:paraId="63213E92" w14:textId="263F89F4" w:rsidR="00F728FA" w:rsidRDefault="00F728FA" w:rsidP="00F728FA">
      <w:pPr>
        <w:pStyle w:val="Heading2"/>
      </w:pPr>
      <w:bookmarkStart w:id="127" w:name="_Toc115907274"/>
      <w:r>
        <w:t>Inference</w:t>
      </w:r>
      <w:bookmarkEnd w:id="127"/>
    </w:p>
    <w:p w14:paraId="6E9C1AB9" w14:textId="1FF83081" w:rsidR="002B36A3" w:rsidRPr="002B36A3" w:rsidRDefault="00EE430C" w:rsidP="002B36A3">
      <w:r>
        <w:t xml:space="preserve">The inference procedure simply consists in a call of algorithm 6.2, without the need of computing the negative log likelihood of the produced Petri net. This results in a Petri net with only two silent transitions, the ones associated with activities &lt; and |. As mentioned before, the way this algorithm is written does not allow for an easy introduction of silent transitions during the discovery, limitation that impacts on the way the messages are distributed among the nodes by the encoder. However, we implemented a procedure to extend the produced Petri net with silent transitions among the chosen places </w:t>
      </w:r>
      <w:r w:rsidR="003D50E8">
        <w:t>to</w:t>
      </w:r>
      <w:r>
        <w:t xml:space="preserve"> increase the expressive power of the solution.</w:t>
      </w:r>
    </w:p>
    <w:p w14:paraId="251C81D0" w14:textId="2DDED8F3" w:rsidR="00E87B3F" w:rsidRDefault="00E87B3F" w:rsidP="00E87B3F">
      <w:pPr>
        <w:pStyle w:val="Heading3"/>
      </w:pPr>
      <w:r>
        <w:t xml:space="preserve"> Silent transitions</w:t>
      </w:r>
    </w:p>
    <w:p w14:paraId="5935B1C6" w14:textId="77777777" w:rsidR="00E35BC0" w:rsidRPr="00E35BC0" w:rsidRDefault="00E35BC0" w:rsidP="00E35BC0"/>
    <w:p w14:paraId="44FD8A01" w14:textId="0128A656" w:rsidR="00EB655E" w:rsidRDefault="00EB655E">
      <w:pPr>
        <w:spacing w:before="0" w:after="160" w:line="259" w:lineRule="auto"/>
        <w:jc w:val="left"/>
      </w:pPr>
      <w:r>
        <w:br w:type="page"/>
      </w:r>
    </w:p>
    <w:p w14:paraId="29FEAEA3" w14:textId="5529917B" w:rsidR="007C0AA3" w:rsidRDefault="007C0AA3" w:rsidP="007C0AA3">
      <w:pPr>
        <w:pStyle w:val="Heading1"/>
      </w:pPr>
      <w:bookmarkStart w:id="128" w:name="_Toc115907275"/>
      <w:r>
        <w:lastRenderedPageBreak/>
        <w:t>Results</w:t>
      </w:r>
      <w:bookmarkEnd w:id="128"/>
    </w:p>
    <w:p w14:paraId="5AC44CB7"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29" w:name="_Toc115907276"/>
      <w:bookmarkEnd w:id="129"/>
    </w:p>
    <w:p w14:paraId="36BF0782" w14:textId="7395F426" w:rsidR="00F728FA" w:rsidRDefault="00F728FA" w:rsidP="00407D50">
      <w:pPr>
        <w:pStyle w:val="Heading2"/>
      </w:pPr>
      <w:bookmarkStart w:id="130" w:name="_Toc115907277"/>
      <w:r>
        <w:t>On synthetic data</w:t>
      </w:r>
      <w:bookmarkEnd w:id="130"/>
    </w:p>
    <w:p w14:paraId="1F4C6169" w14:textId="48971C5C" w:rsidR="00F728FA" w:rsidRPr="00F728FA" w:rsidRDefault="00F728FA" w:rsidP="00F728FA">
      <w:pPr>
        <w:pStyle w:val="Heading2"/>
      </w:pPr>
      <w:bookmarkStart w:id="131" w:name="_Toc115907278"/>
      <w:r>
        <w:t>On real-life data</w:t>
      </w:r>
      <w:bookmarkEnd w:id="131"/>
    </w:p>
    <w:p w14:paraId="5F3F9AE7" w14:textId="53A45C1B" w:rsidR="007C0AA3" w:rsidRPr="007C0AA3" w:rsidRDefault="007C0AA3" w:rsidP="007C0AA3">
      <w:pPr>
        <w:pStyle w:val="Heading1"/>
      </w:pPr>
      <w:bookmarkStart w:id="132" w:name="_Toc115907279"/>
      <w:r>
        <w:t>Conclusion</w:t>
      </w:r>
      <w:bookmarkEnd w:id="132"/>
    </w:p>
    <w:p w14:paraId="10745121" w14:textId="0536C968" w:rsidR="002B4479" w:rsidRDefault="002B4479">
      <w:pPr>
        <w:spacing w:before="0" w:after="160" w:line="259" w:lineRule="auto"/>
        <w:jc w:val="left"/>
      </w:pPr>
      <w:r>
        <w:br w:type="page"/>
      </w:r>
    </w:p>
    <w:bookmarkStart w:id="133" w:name="_Toc11590728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133"/>
        </w:p>
        <w:sdt>
          <w:sdtPr>
            <w:id w:val="111145805"/>
            <w:bibliography/>
          </w:sdtPr>
          <w:sdtContent>
            <w:p w14:paraId="1A85AA32" w14:textId="77777777" w:rsidR="000F5E02"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0F5E02" w14:paraId="350FBD03" w14:textId="77777777">
                <w:trPr>
                  <w:divId w:val="2102027544"/>
                  <w:tblCellSpacing w:w="15" w:type="dxa"/>
                </w:trPr>
                <w:tc>
                  <w:tcPr>
                    <w:tcW w:w="50" w:type="pct"/>
                    <w:hideMark/>
                  </w:tcPr>
                  <w:p w14:paraId="7C230A72" w14:textId="02413472" w:rsidR="000F5E02" w:rsidRDefault="000F5E02">
                    <w:pPr>
                      <w:pStyle w:val="Bibliography"/>
                      <w:rPr>
                        <w:noProof/>
                        <w:szCs w:val="24"/>
                      </w:rPr>
                    </w:pPr>
                    <w:r>
                      <w:rPr>
                        <w:noProof/>
                      </w:rPr>
                      <w:t xml:space="preserve">[1] </w:t>
                    </w:r>
                  </w:p>
                </w:tc>
                <w:tc>
                  <w:tcPr>
                    <w:tcW w:w="0" w:type="auto"/>
                    <w:hideMark/>
                  </w:tcPr>
                  <w:p w14:paraId="6754A375" w14:textId="77777777" w:rsidR="000F5E02" w:rsidRDefault="000F5E02">
                    <w:pPr>
                      <w:pStyle w:val="Bibliography"/>
                      <w:rPr>
                        <w:noProof/>
                      </w:rPr>
                    </w:pPr>
                    <w:r>
                      <w:rPr>
                        <w:noProof/>
                      </w:rPr>
                      <w:t xml:space="preserve">V. M. D. F. Dominuque Sommers, "Process Discovery Using Graph Neural Networks," 2021. </w:t>
                    </w:r>
                  </w:p>
                </w:tc>
              </w:tr>
              <w:tr w:rsidR="000F5E02" w14:paraId="34B51AD6" w14:textId="77777777">
                <w:trPr>
                  <w:divId w:val="2102027544"/>
                  <w:tblCellSpacing w:w="15" w:type="dxa"/>
                </w:trPr>
                <w:tc>
                  <w:tcPr>
                    <w:tcW w:w="50" w:type="pct"/>
                    <w:hideMark/>
                  </w:tcPr>
                  <w:p w14:paraId="37D2D915" w14:textId="77777777" w:rsidR="000F5E02" w:rsidRDefault="000F5E02">
                    <w:pPr>
                      <w:pStyle w:val="Bibliography"/>
                      <w:rPr>
                        <w:noProof/>
                      </w:rPr>
                    </w:pPr>
                    <w:r>
                      <w:rPr>
                        <w:noProof/>
                      </w:rPr>
                      <w:t xml:space="preserve">[2] </w:t>
                    </w:r>
                  </w:p>
                </w:tc>
                <w:tc>
                  <w:tcPr>
                    <w:tcW w:w="0" w:type="auto"/>
                    <w:hideMark/>
                  </w:tcPr>
                  <w:p w14:paraId="2EDECEED" w14:textId="77777777" w:rsidR="000F5E02" w:rsidRDefault="000F5E02">
                    <w:pPr>
                      <w:pStyle w:val="Bibliography"/>
                      <w:rPr>
                        <w:noProof/>
                      </w:rPr>
                    </w:pPr>
                    <w:r>
                      <w:rPr>
                        <w:noProof/>
                      </w:rPr>
                      <w:t xml:space="preserve">W. v. d. Aalst, Process Mining: Data Science in Action, Springer, 2016. </w:t>
                    </w:r>
                  </w:p>
                </w:tc>
              </w:tr>
              <w:tr w:rsidR="000F5E02" w14:paraId="2C3DCB5D" w14:textId="77777777">
                <w:trPr>
                  <w:divId w:val="2102027544"/>
                  <w:tblCellSpacing w:w="15" w:type="dxa"/>
                </w:trPr>
                <w:tc>
                  <w:tcPr>
                    <w:tcW w:w="50" w:type="pct"/>
                    <w:hideMark/>
                  </w:tcPr>
                  <w:p w14:paraId="22D35B30" w14:textId="77777777" w:rsidR="000F5E02" w:rsidRDefault="000F5E02">
                    <w:pPr>
                      <w:pStyle w:val="Bibliography"/>
                      <w:rPr>
                        <w:noProof/>
                      </w:rPr>
                    </w:pPr>
                    <w:r>
                      <w:rPr>
                        <w:noProof/>
                      </w:rPr>
                      <w:t xml:space="preserve">[3] </w:t>
                    </w:r>
                  </w:p>
                </w:tc>
                <w:tc>
                  <w:tcPr>
                    <w:tcW w:w="0" w:type="auto"/>
                    <w:hideMark/>
                  </w:tcPr>
                  <w:p w14:paraId="215DF2F1" w14:textId="77777777" w:rsidR="000F5E02" w:rsidRDefault="000F5E02">
                    <w:pPr>
                      <w:pStyle w:val="Bibliography"/>
                      <w:rPr>
                        <w:noProof/>
                      </w:rPr>
                    </w:pPr>
                    <w:r>
                      <w:rPr>
                        <w:noProof/>
                      </w:rPr>
                      <w:t xml:space="preserve">W. v. d. Aalst, "Business Process Management: A Comprehensive Survey," 2012. </w:t>
                    </w:r>
                  </w:p>
                </w:tc>
              </w:tr>
              <w:tr w:rsidR="000F5E02" w14:paraId="3740A6F1" w14:textId="77777777">
                <w:trPr>
                  <w:divId w:val="2102027544"/>
                  <w:tblCellSpacing w:w="15" w:type="dxa"/>
                </w:trPr>
                <w:tc>
                  <w:tcPr>
                    <w:tcW w:w="50" w:type="pct"/>
                    <w:hideMark/>
                  </w:tcPr>
                  <w:p w14:paraId="59AF7105" w14:textId="77777777" w:rsidR="000F5E02" w:rsidRDefault="000F5E02">
                    <w:pPr>
                      <w:pStyle w:val="Bibliography"/>
                      <w:rPr>
                        <w:noProof/>
                      </w:rPr>
                    </w:pPr>
                    <w:r>
                      <w:rPr>
                        <w:noProof/>
                      </w:rPr>
                      <w:t xml:space="preserve">[4] </w:t>
                    </w:r>
                  </w:p>
                </w:tc>
                <w:tc>
                  <w:tcPr>
                    <w:tcW w:w="0" w:type="auto"/>
                    <w:hideMark/>
                  </w:tcPr>
                  <w:p w14:paraId="3A8FBC89" w14:textId="77777777" w:rsidR="000F5E02" w:rsidRDefault="000F5E02">
                    <w:pPr>
                      <w:pStyle w:val="Bibliography"/>
                      <w:rPr>
                        <w:noProof/>
                      </w:rPr>
                    </w:pPr>
                    <w:r>
                      <w:rPr>
                        <w:noProof/>
                      </w:rPr>
                      <w:t xml:space="preserve">M. Tadao, "Petri Nets: Properties, Analysis and Applications," 1989. </w:t>
                    </w:r>
                  </w:p>
                </w:tc>
              </w:tr>
              <w:tr w:rsidR="000F5E02" w14:paraId="341E9D9A" w14:textId="77777777">
                <w:trPr>
                  <w:divId w:val="2102027544"/>
                  <w:tblCellSpacing w:w="15" w:type="dxa"/>
                </w:trPr>
                <w:tc>
                  <w:tcPr>
                    <w:tcW w:w="50" w:type="pct"/>
                    <w:hideMark/>
                  </w:tcPr>
                  <w:p w14:paraId="465136DB" w14:textId="77777777" w:rsidR="000F5E02" w:rsidRDefault="000F5E02">
                    <w:pPr>
                      <w:pStyle w:val="Bibliography"/>
                      <w:rPr>
                        <w:noProof/>
                      </w:rPr>
                    </w:pPr>
                    <w:r>
                      <w:rPr>
                        <w:noProof/>
                      </w:rPr>
                      <w:t xml:space="preserve">[5] </w:t>
                    </w:r>
                  </w:p>
                </w:tc>
                <w:tc>
                  <w:tcPr>
                    <w:tcW w:w="0" w:type="auto"/>
                    <w:hideMark/>
                  </w:tcPr>
                  <w:p w14:paraId="34B23817" w14:textId="77777777" w:rsidR="000F5E02" w:rsidRDefault="000F5E02">
                    <w:pPr>
                      <w:pStyle w:val="Bibliography"/>
                      <w:rPr>
                        <w:noProof/>
                      </w:rPr>
                    </w:pPr>
                    <w:r>
                      <w:rPr>
                        <w:noProof/>
                      </w:rPr>
                      <w:t xml:space="preserve">W. v. d. Allst, "Causal Nets: A Modeling Language Tailored towards Process Discovery," 2011. </w:t>
                    </w:r>
                  </w:p>
                </w:tc>
              </w:tr>
              <w:tr w:rsidR="000F5E02" w14:paraId="5607EEBB" w14:textId="77777777">
                <w:trPr>
                  <w:divId w:val="2102027544"/>
                  <w:tblCellSpacing w:w="15" w:type="dxa"/>
                </w:trPr>
                <w:tc>
                  <w:tcPr>
                    <w:tcW w:w="50" w:type="pct"/>
                    <w:hideMark/>
                  </w:tcPr>
                  <w:p w14:paraId="1590EF38" w14:textId="77777777" w:rsidR="000F5E02" w:rsidRDefault="000F5E02">
                    <w:pPr>
                      <w:pStyle w:val="Bibliography"/>
                      <w:rPr>
                        <w:noProof/>
                      </w:rPr>
                    </w:pPr>
                    <w:r>
                      <w:rPr>
                        <w:noProof/>
                      </w:rPr>
                      <w:t xml:space="preserve">[6] </w:t>
                    </w:r>
                  </w:p>
                </w:tc>
                <w:tc>
                  <w:tcPr>
                    <w:tcW w:w="0" w:type="auto"/>
                    <w:hideMark/>
                  </w:tcPr>
                  <w:p w14:paraId="7435FBC0" w14:textId="77777777" w:rsidR="000F5E02" w:rsidRDefault="000F5E02">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0F5E02" w14:paraId="7F11A388" w14:textId="77777777">
                <w:trPr>
                  <w:divId w:val="2102027544"/>
                  <w:tblCellSpacing w:w="15" w:type="dxa"/>
                </w:trPr>
                <w:tc>
                  <w:tcPr>
                    <w:tcW w:w="50" w:type="pct"/>
                    <w:hideMark/>
                  </w:tcPr>
                  <w:p w14:paraId="095E710D" w14:textId="77777777" w:rsidR="000F5E02" w:rsidRDefault="000F5E02">
                    <w:pPr>
                      <w:pStyle w:val="Bibliography"/>
                      <w:rPr>
                        <w:noProof/>
                      </w:rPr>
                    </w:pPr>
                    <w:r>
                      <w:rPr>
                        <w:noProof/>
                      </w:rPr>
                      <w:t xml:space="preserve">[7] </w:t>
                    </w:r>
                  </w:p>
                </w:tc>
                <w:tc>
                  <w:tcPr>
                    <w:tcW w:w="0" w:type="auto"/>
                    <w:hideMark/>
                  </w:tcPr>
                  <w:p w14:paraId="0723AF88" w14:textId="77777777" w:rsidR="000F5E02" w:rsidRDefault="000F5E02">
                    <w:pPr>
                      <w:pStyle w:val="Bibliography"/>
                      <w:rPr>
                        <w:noProof/>
                      </w:rPr>
                    </w:pPr>
                    <w:r>
                      <w:rPr>
                        <w:noProof/>
                      </w:rPr>
                      <w:t xml:space="preserve">B. v. Dongen, J. Carmona and T. Chatain, "Alignment-based Metrics in Conformance Checking". </w:t>
                    </w:r>
                  </w:p>
                </w:tc>
              </w:tr>
              <w:tr w:rsidR="000F5E02" w14:paraId="54A9E741" w14:textId="77777777">
                <w:trPr>
                  <w:divId w:val="2102027544"/>
                  <w:tblCellSpacing w:w="15" w:type="dxa"/>
                </w:trPr>
                <w:tc>
                  <w:tcPr>
                    <w:tcW w:w="50" w:type="pct"/>
                    <w:hideMark/>
                  </w:tcPr>
                  <w:p w14:paraId="62BBA246" w14:textId="77777777" w:rsidR="000F5E02" w:rsidRDefault="000F5E02">
                    <w:pPr>
                      <w:pStyle w:val="Bibliography"/>
                      <w:rPr>
                        <w:noProof/>
                      </w:rPr>
                    </w:pPr>
                    <w:r>
                      <w:rPr>
                        <w:noProof/>
                      </w:rPr>
                      <w:t xml:space="preserve">[8] </w:t>
                    </w:r>
                  </w:p>
                </w:tc>
                <w:tc>
                  <w:tcPr>
                    <w:tcW w:w="0" w:type="auto"/>
                    <w:hideMark/>
                  </w:tcPr>
                  <w:p w14:paraId="534D39A9" w14:textId="77777777" w:rsidR="000F5E02" w:rsidRDefault="000F5E02">
                    <w:pPr>
                      <w:pStyle w:val="Bibliography"/>
                      <w:rPr>
                        <w:noProof/>
                      </w:rPr>
                    </w:pPr>
                    <w:r>
                      <w:rPr>
                        <w:noProof/>
                      </w:rPr>
                      <w:t xml:space="preserve">J. Dehnert and P. Rittgen, "Relaxed Soundness of Business Processes," 2001. </w:t>
                    </w:r>
                  </w:p>
                </w:tc>
              </w:tr>
              <w:tr w:rsidR="000F5E02" w14:paraId="5AAA845B" w14:textId="77777777">
                <w:trPr>
                  <w:divId w:val="2102027544"/>
                  <w:tblCellSpacing w:w="15" w:type="dxa"/>
                </w:trPr>
                <w:tc>
                  <w:tcPr>
                    <w:tcW w:w="50" w:type="pct"/>
                    <w:hideMark/>
                  </w:tcPr>
                  <w:p w14:paraId="151980CF" w14:textId="77777777" w:rsidR="000F5E02" w:rsidRDefault="000F5E02">
                    <w:pPr>
                      <w:pStyle w:val="Bibliography"/>
                      <w:rPr>
                        <w:noProof/>
                      </w:rPr>
                    </w:pPr>
                    <w:r>
                      <w:rPr>
                        <w:noProof/>
                      </w:rPr>
                      <w:t xml:space="preserve">[9] </w:t>
                    </w:r>
                  </w:p>
                </w:tc>
                <w:tc>
                  <w:tcPr>
                    <w:tcW w:w="0" w:type="auto"/>
                    <w:hideMark/>
                  </w:tcPr>
                  <w:p w14:paraId="0E6F30A9" w14:textId="77777777" w:rsidR="000F5E02" w:rsidRDefault="000F5E02">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0F5E02" w14:paraId="07D52A75" w14:textId="77777777">
                <w:trPr>
                  <w:divId w:val="2102027544"/>
                  <w:tblCellSpacing w:w="15" w:type="dxa"/>
                </w:trPr>
                <w:tc>
                  <w:tcPr>
                    <w:tcW w:w="50" w:type="pct"/>
                    <w:hideMark/>
                  </w:tcPr>
                  <w:p w14:paraId="5AA48367" w14:textId="77777777" w:rsidR="000F5E02" w:rsidRDefault="000F5E02">
                    <w:pPr>
                      <w:pStyle w:val="Bibliography"/>
                      <w:rPr>
                        <w:noProof/>
                      </w:rPr>
                    </w:pPr>
                    <w:r>
                      <w:rPr>
                        <w:noProof/>
                      </w:rPr>
                      <w:t xml:space="preserve">[10] </w:t>
                    </w:r>
                  </w:p>
                </w:tc>
                <w:tc>
                  <w:tcPr>
                    <w:tcW w:w="0" w:type="auto"/>
                    <w:hideMark/>
                  </w:tcPr>
                  <w:p w14:paraId="7451F948" w14:textId="77777777" w:rsidR="000F5E02" w:rsidRDefault="000F5E02">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0F5E02" w14:paraId="077FEFD4" w14:textId="77777777">
                <w:trPr>
                  <w:divId w:val="2102027544"/>
                  <w:tblCellSpacing w:w="15" w:type="dxa"/>
                </w:trPr>
                <w:tc>
                  <w:tcPr>
                    <w:tcW w:w="50" w:type="pct"/>
                    <w:hideMark/>
                  </w:tcPr>
                  <w:p w14:paraId="17CA822E" w14:textId="77777777" w:rsidR="000F5E02" w:rsidRDefault="000F5E02">
                    <w:pPr>
                      <w:pStyle w:val="Bibliography"/>
                      <w:rPr>
                        <w:noProof/>
                      </w:rPr>
                    </w:pPr>
                    <w:r>
                      <w:rPr>
                        <w:noProof/>
                      </w:rPr>
                      <w:t xml:space="preserve">[11] </w:t>
                    </w:r>
                  </w:p>
                </w:tc>
                <w:tc>
                  <w:tcPr>
                    <w:tcW w:w="0" w:type="auto"/>
                    <w:hideMark/>
                  </w:tcPr>
                  <w:p w14:paraId="4EF0D09D" w14:textId="77777777" w:rsidR="000F5E02" w:rsidRDefault="000F5E02">
                    <w:pPr>
                      <w:pStyle w:val="Bibliography"/>
                      <w:rPr>
                        <w:noProof/>
                      </w:rPr>
                    </w:pPr>
                    <w:r>
                      <w:rPr>
                        <w:noProof/>
                      </w:rPr>
                      <w:t>F. R. Blum, "Metrics in process discovery," Computer Science Department, University of Chile, 2015.</w:t>
                    </w:r>
                  </w:p>
                </w:tc>
              </w:tr>
              <w:tr w:rsidR="000F5E02" w14:paraId="4A4F8D23" w14:textId="77777777">
                <w:trPr>
                  <w:divId w:val="2102027544"/>
                  <w:tblCellSpacing w:w="15" w:type="dxa"/>
                </w:trPr>
                <w:tc>
                  <w:tcPr>
                    <w:tcW w:w="50" w:type="pct"/>
                    <w:hideMark/>
                  </w:tcPr>
                  <w:p w14:paraId="522054DB" w14:textId="77777777" w:rsidR="000F5E02" w:rsidRDefault="000F5E02">
                    <w:pPr>
                      <w:pStyle w:val="Bibliography"/>
                      <w:rPr>
                        <w:noProof/>
                      </w:rPr>
                    </w:pPr>
                    <w:r>
                      <w:rPr>
                        <w:noProof/>
                      </w:rPr>
                      <w:t xml:space="preserve">[12] </w:t>
                    </w:r>
                  </w:p>
                </w:tc>
                <w:tc>
                  <w:tcPr>
                    <w:tcW w:w="0" w:type="auto"/>
                    <w:hideMark/>
                  </w:tcPr>
                  <w:p w14:paraId="3D644248" w14:textId="77777777" w:rsidR="000F5E02" w:rsidRDefault="000F5E02">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0F5E02" w14:paraId="44450BF5" w14:textId="77777777">
                <w:trPr>
                  <w:divId w:val="2102027544"/>
                  <w:tblCellSpacing w:w="15" w:type="dxa"/>
                </w:trPr>
                <w:tc>
                  <w:tcPr>
                    <w:tcW w:w="50" w:type="pct"/>
                    <w:hideMark/>
                  </w:tcPr>
                  <w:p w14:paraId="68E64E68" w14:textId="77777777" w:rsidR="000F5E02" w:rsidRDefault="000F5E02">
                    <w:pPr>
                      <w:pStyle w:val="Bibliography"/>
                      <w:rPr>
                        <w:noProof/>
                      </w:rPr>
                    </w:pPr>
                    <w:r>
                      <w:rPr>
                        <w:noProof/>
                      </w:rPr>
                      <w:lastRenderedPageBreak/>
                      <w:t xml:space="preserve">[13] </w:t>
                    </w:r>
                  </w:p>
                </w:tc>
                <w:tc>
                  <w:tcPr>
                    <w:tcW w:w="0" w:type="auto"/>
                    <w:hideMark/>
                  </w:tcPr>
                  <w:p w14:paraId="665ACBB0" w14:textId="77777777" w:rsidR="000F5E02" w:rsidRDefault="000F5E02">
                    <w:pPr>
                      <w:pStyle w:val="Bibliography"/>
                      <w:rPr>
                        <w:noProof/>
                      </w:rPr>
                    </w:pPr>
                    <w:r>
                      <w:rPr>
                        <w:noProof/>
                      </w:rPr>
                      <w:t xml:space="preserve">A. Weijters, W. v. d. Aalst and A. K. A. D. Medeiros, "Process mining with the HeuristicsMiner algorithm," 2006. </w:t>
                    </w:r>
                  </w:p>
                </w:tc>
              </w:tr>
              <w:tr w:rsidR="000F5E02" w14:paraId="3A36C365" w14:textId="77777777">
                <w:trPr>
                  <w:divId w:val="2102027544"/>
                  <w:tblCellSpacing w:w="15" w:type="dxa"/>
                </w:trPr>
                <w:tc>
                  <w:tcPr>
                    <w:tcW w:w="50" w:type="pct"/>
                    <w:hideMark/>
                  </w:tcPr>
                  <w:p w14:paraId="27E89ADC" w14:textId="77777777" w:rsidR="000F5E02" w:rsidRDefault="000F5E02">
                    <w:pPr>
                      <w:pStyle w:val="Bibliography"/>
                      <w:rPr>
                        <w:noProof/>
                      </w:rPr>
                    </w:pPr>
                    <w:r>
                      <w:rPr>
                        <w:noProof/>
                      </w:rPr>
                      <w:t xml:space="preserve">[14] </w:t>
                    </w:r>
                  </w:p>
                </w:tc>
                <w:tc>
                  <w:tcPr>
                    <w:tcW w:w="0" w:type="auto"/>
                    <w:hideMark/>
                  </w:tcPr>
                  <w:p w14:paraId="2189B022" w14:textId="77777777" w:rsidR="000F5E02" w:rsidRDefault="000F5E02">
                    <w:pPr>
                      <w:pStyle w:val="Bibliography"/>
                      <w:rPr>
                        <w:noProof/>
                      </w:rPr>
                    </w:pPr>
                    <w:r>
                      <w:rPr>
                        <w:noProof/>
                      </w:rPr>
                      <w:t xml:space="preserve">S. Leemans, D. Fahland and W. v. d. Aalst, "Discovering Block-Structured Process Models From Event Logs - A Constructive Approach". </w:t>
                    </w:r>
                  </w:p>
                </w:tc>
              </w:tr>
              <w:tr w:rsidR="000F5E02" w14:paraId="48D42B38" w14:textId="77777777">
                <w:trPr>
                  <w:divId w:val="2102027544"/>
                  <w:tblCellSpacing w:w="15" w:type="dxa"/>
                </w:trPr>
                <w:tc>
                  <w:tcPr>
                    <w:tcW w:w="50" w:type="pct"/>
                    <w:hideMark/>
                  </w:tcPr>
                  <w:p w14:paraId="61F2D8A0" w14:textId="77777777" w:rsidR="000F5E02" w:rsidRDefault="000F5E02">
                    <w:pPr>
                      <w:pStyle w:val="Bibliography"/>
                      <w:rPr>
                        <w:noProof/>
                      </w:rPr>
                    </w:pPr>
                    <w:r>
                      <w:rPr>
                        <w:noProof/>
                      </w:rPr>
                      <w:t xml:space="preserve">[15] </w:t>
                    </w:r>
                  </w:p>
                </w:tc>
                <w:tc>
                  <w:tcPr>
                    <w:tcW w:w="0" w:type="auto"/>
                    <w:hideMark/>
                  </w:tcPr>
                  <w:p w14:paraId="3C6D5149" w14:textId="77777777" w:rsidR="000F5E02" w:rsidRDefault="000F5E02">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0F5E02" w14:paraId="681B6F8C" w14:textId="77777777">
                <w:trPr>
                  <w:divId w:val="2102027544"/>
                  <w:tblCellSpacing w:w="15" w:type="dxa"/>
                </w:trPr>
                <w:tc>
                  <w:tcPr>
                    <w:tcW w:w="50" w:type="pct"/>
                    <w:hideMark/>
                  </w:tcPr>
                  <w:p w14:paraId="0E8AEB0C" w14:textId="77777777" w:rsidR="000F5E02" w:rsidRDefault="000F5E02">
                    <w:pPr>
                      <w:pStyle w:val="Bibliography"/>
                      <w:rPr>
                        <w:noProof/>
                      </w:rPr>
                    </w:pPr>
                    <w:r>
                      <w:rPr>
                        <w:noProof/>
                      </w:rPr>
                      <w:t xml:space="preserve">[16] </w:t>
                    </w:r>
                  </w:p>
                </w:tc>
                <w:tc>
                  <w:tcPr>
                    <w:tcW w:w="0" w:type="auto"/>
                    <w:hideMark/>
                  </w:tcPr>
                  <w:p w14:paraId="0267EDD3" w14:textId="77777777" w:rsidR="000F5E02" w:rsidRDefault="000F5E02">
                    <w:pPr>
                      <w:pStyle w:val="Bibliography"/>
                      <w:rPr>
                        <w:noProof/>
                      </w:rPr>
                    </w:pPr>
                    <w:r>
                      <w:rPr>
                        <w:noProof/>
                      </w:rPr>
                      <w:t xml:space="preserve">P. Veličković, G. Cucurull, A. Casanova, A. Romero, P. Liò and Y. Bengio, "Graph Attention Networks". </w:t>
                    </w:r>
                  </w:p>
                </w:tc>
              </w:tr>
              <w:tr w:rsidR="000F5E02" w14:paraId="68A40F94" w14:textId="77777777">
                <w:trPr>
                  <w:divId w:val="2102027544"/>
                  <w:tblCellSpacing w:w="15" w:type="dxa"/>
                </w:trPr>
                <w:tc>
                  <w:tcPr>
                    <w:tcW w:w="50" w:type="pct"/>
                    <w:hideMark/>
                  </w:tcPr>
                  <w:p w14:paraId="7F933B07" w14:textId="77777777" w:rsidR="000F5E02" w:rsidRDefault="000F5E02">
                    <w:pPr>
                      <w:pStyle w:val="Bibliography"/>
                      <w:rPr>
                        <w:noProof/>
                      </w:rPr>
                    </w:pPr>
                    <w:r>
                      <w:rPr>
                        <w:noProof/>
                      </w:rPr>
                      <w:t xml:space="preserve">[17] </w:t>
                    </w:r>
                  </w:p>
                </w:tc>
                <w:tc>
                  <w:tcPr>
                    <w:tcW w:w="0" w:type="auto"/>
                    <w:hideMark/>
                  </w:tcPr>
                  <w:p w14:paraId="4E4C8556" w14:textId="77777777" w:rsidR="000F5E02" w:rsidRDefault="000F5E02">
                    <w:pPr>
                      <w:pStyle w:val="Bibliography"/>
                      <w:rPr>
                        <w:noProof/>
                      </w:rPr>
                    </w:pPr>
                    <w:r>
                      <w:rPr>
                        <w:noProof/>
                      </w:rPr>
                      <w:t xml:space="preserve">T. N. Kipf and M. Welling, "Semi-Supervised Classification with Graph Convolutional Networks". </w:t>
                    </w:r>
                  </w:p>
                </w:tc>
              </w:tr>
              <w:tr w:rsidR="000F5E02" w14:paraId="65A72E23" w14:textId="77777777">
                <w:trPr>
                  <w:divId w:val="2102027544"/>
                  <w:tblCellSpacing w:w="15" w:type="dxa"/>
                </w:trPr>
                <w:tc>
                  <w:tcPr>
                    <w:tcW w:w="50" w:type="pct"/>
                    <w:hideMark/>
                  </w:tcPr>
                  <w:p w14:paraId="78F68AB6" w14:textId="77777777" w:rsidR="000F5E02" w:rsidRDefault="000F5E02">
                    <w:pPr>
                      <w:pStyle w:val="Bibliography"/>
                      <w:rPr>
                        <w:noProof/>
                      </w:rPr>
                    </w:pPr>
                    <w:r>
                      <w:rPr>
                        <w:noProof/>
                      </w:rPr>
                      <w:t xml:space="preserve">[18] </w:t>
                    </w:r>
                  </w:p>
                </w:tc>
                <w:tc>
                  <w:tcPr>
                    <w:tcW w:w="0" w:type="auto"/>
                    <w:hideMark/>
                  </w:tcPr>
                  <w:p w14:paraId="2534622D" w14:textId="77777777" w:rsidR="000F5E02" w:rsidRDefault="000F5E02">
                    <w:pPr>
                      <w:pStyle w:val="Bibliography"/>
                      <w:rPr>
                        <w:noProof/>
                      </w:rPr>
                    </w:pPr>
                    <w:r>
                      <w:rPr>
                        <w:noProof/>
                      </w:rPr>
                      <w:t xml:space="preserve">E. Rossi, B. Chamberlain, F. Frasca, D. Eynard, F. Monti and M. Bronstein, "Temporal Graph Networks for Deep Learning on Dynamic Graphs". </w:t>
                    </w:r>
                  </w:p>
                </w:tc>
              </w:tr>
              <w:tr w:rsidR="000F5E02" w14:paraId="5D1DCB96" w14:textId="77777777">
                <w:trPr>
                  <w:divId w:val="2102027544"/>
                  <w:tblCellSpacing w:w="15" w:type="dxa"/>
                </w:trPr>
                <w:tc>
                  <w:tcPr>
                    <w:tcW w:w="50" w:type="pct"/>
                    <w:hideMark/>
                  </w:tcPr>
                  <w:p w14:paraId="59A1F417" w14:textId="77777777" w:rsidR="000F5E02" w:rsidRDefault="000F5E02">
                    <w:pPr>
                      <w:pStyle w:val="Bibliography"/>
                      <w:rPr>
                        <w:noProof/>
                      </w:rPr>
                    </w:pPr>
                    <w:r>
                      <w:rPr>
                        <w:noProof/>
                      </w:rPr>
                      <w:t xml:space="preserve">[19] </w:t>
                    </w:r>
                  </w:p>
                </w:tc>
                <w:tc>
                  <w:tcPr>
                    <w:tcW w:w="0" w:type="auto"/>
                    <w:hideMark/>
                  </w:tcPr>
                  <w:p w14:paraId="351E0E77" w14:textId="77777777" w:rsidR="000F5E02" w:rsidRDefault="000F5E02">
                    <w:pPr>
                      <w:pStyle w:val="Bibliography"/>
                      <w:rPr>
                        <w:noProof/>
                      </w:rPr>
                    </w:pPr>
                    <w:r>
                      <w:rPr>
                        <w:noProof/>
                      </w:rPr>
                      <w:t xml:space="preserve">D. Sommers, Process discovery using machine learning, 2020. </w:t>
                    </w:r>
                  </w:p>
                </w:tc>
              </w:tr>
              <w:tr w:rsidR="000F5E02" w14:paraId="4E7D6698" w14:textId="77777777">
                <w:trPr>
                  <w:divId w:val="2102027544"/>
                  <w:tblCellSpacing w:w="15" w:type="dxa"/>
                </w:trPr>
                <w:tc>
                  <w:tcPr>
                    <w:tcW w:w="50" w:type="pct"/>
                    <w:hideMark/>
                  </w:tcPr>
                  <w:p w14:paraId="5B1829F5" w14:textId="77777777" w:rsidR="000F5E02" w:rsidRDefault="000F5E02">
                    <w:pPr>
                      <w:pStyle w:val="Bibliography"/>
                      <w:rPr>
                        <w:noProof/>
                      </w:rPr>
                    </w:pPr>
                    <w:r>
                      <w:rPr>
                        <w:noProof/>
                      </w:rPr>
                      <w:t xml:space="preserve">[20] </w:t>
                    </w:r>
                  </w:p>
                </w:tc>
                <w:tc>
                  <w:tcPr>
                    <w:tcW w:w="0" w:type="auto"/>
                    <w:hideMark/>
                  </w:tcPr>
                  <w:p w14:paraId="490E8E7E" w14:textId="77777777" w:rsidR="000F5E02" w:rsidRDefault="000F5E02">
                    <w:pPr>
                      <w:pStyle w:val="Bibliography"/>
                      <w:rPr>
                        <w:noProof/>
                      </w:rPr>
                    </w:pPr>
                    <w:r>
                      <w:rPr>
                        <w:noProof/>
                      </w:rPr>
                      <w:t xml:space="preserve">T. Murata, "Petri Nets: Properties, Analysis and Applications," </w:t>
                    </w:r>
                    <w:r>
                      <w:rPr>
                        <w:i/>
                        <w:iCs/>
                        <w:noProof/>
                      </w:rPr>
                      <w:t xml:space="preserve">Proceedings of the IEEE, </w:t>
                    </w:r>
                    <w:r>
                      <w:rPr>
                        <w:noProof/>
                      </w:rPr>
                      <w:t xml:space="preserve">pp. 541-580, 1989. </w:t>
                    </w:r>
                  </w:p>
                </w:tc>
              </w:tr>
            </w:tbl>
            <w:p w14:paraId="3BD5A17F" w14:textId="77777777" w:rsidR="000F5E02" w:rsidRDefault="000F5E02">
              <w:pPr>
                <w:divId w:val="2102027544"/>
                <w:rPr>
                  <w:rFonts w:eastAsia="Times New Roman"/>
                  <w:noProof/>
                </w:rPr>
              </w:pPr>
            </w:p>
            <w:p w14:paraId="6F396508" w14:textId="643752CD" w:rsidR="00924BC2" w:rsidRPr="00924BC2" w:rsidRDefault="00924BC2" w:rsidP="00384D87">
              <w:pPr>
                <w:sectPr w:rsidR="00924BC2" w:rsidRPr="00924BC2" w:rsidSect="00021146">
                  <w:headerReference w:type="even" r:id="rId74"/>
                  <w:headerReference w:type="default" r:id="rId75"/>
                  <w:headerReference w:type="first" r:id="rId76"/>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134" w:name="_Toc115907281"/>
      <w:r>
        <w:lastRenderedPageBreak/>
        <w:t>List of Figures</w:t>
      </w:r>
      <w:bookmarkEnd w:id="134"/>
    </w:p>
    <w:p w14:paraId="1C91E633" w14:textId="732FF745"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77"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BD414D">
          <w:rPr>
            <w:noProof/>
            <w:webHidden/>
          </w:rPr>
          <w:t>11</w:t>
        </w:r>
        <w:r w:rsidR="005737F8">
          <w:rPr>
            <w:noProof/>
            <w:webHidden/>
          </w:rPr>
          <w:fldChar w:fldCharType="end"/>
        </w:r>
      </w:hyperlink>
    </w:p>
    <w:p w14:paraId="243900FB" w14:textId="0CC1CFEB" w:rsidR="005737F8" w:rsidRDefault="00000000">
      <w:pPr>
        <w:pStyle w:val="TableofFigures"/>
        <w:tabs>
          <w:tab w:val="right" w:leader="dot" w:pos="9060"/>
        </w:tabs>
        <w:rPr>
          <w:rFonts w:asciiTheme="minorHAnsi" w:eastAsiaTheme="minorEastAsia" w:hAnsiTheme="minorHAnsi"/>
          <w:noProof/>
          <w:sz w:val="22"/>
        </w:rPr>
      </w:pPr>
      <w:hyperlink r:id="rId78"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BD414D">
          <w:rPr>
            <w:noProof/>
            <w:webHidden/>
          </w:rPr>
          <w:t>13</w:t>
        </w:r>
        <w:r w:rsidR="005737F8">
          <w:rPr>
            <w:noProof/>
            <w:webHidden/>
          </w:rPr>
          <w:fldChar w:fldCharType="end"/>
        </w:r>
      </w:hyperlink>
    </w:p>
    <w:p w14:paraId="39E7577A" w14:textId="22A08765"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BD414D">
          <w:rPr>
            <w:noProof/>
            <w:webHidden/>
          </w:rPr>
          <w:t>14</w:t>
        </w:r>
        <w:r w:rsidR="005737F8">
          <w:rPr>
            <w:noProof/>
            <w:webHidden/>
          </w:rPr>
          <w:fldChar w:fldCharType="end"/>
        </w:r>
      </w:hyperlink>
    </w:p>
    <w:p w14:paraId="7B13C94B" w14:textId="05C5537A" w:rsidR="005737F8" w:rsidRDefault="00000000">
      <w:pPr>
        <w:pStyle w:val="TableofFigures"/>
        <w:tabs>
          <w:tab w:val="right" w:leader="dot" w:pos="9060"/>
        </w:tabs>
        <w:rPr>
          <w:rFonts w:asciiTheme="minorHAnsi" w:eastAsiaTheme="minorEastAsia" w:hAnsiTheme="minorHAnsi"/>
          <w:noProof/>
          <w:sz w:val="22"/>
        </w:rPr>
      </w:pPr>
      <w:hyperlink r:id="rId79"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11E4A9E" w14:textId="31DDFE0B" w:rsidR="005737F8" w:rsidRDefault="00000000">
      <w:pPr>
        <w:pStyle w:val="TableofFigures"/>
        <w:tabs>
          <w:tab w:val="right" w:leader="dot" w:pos="9060"/>
        </w:tabs>
        <w:rPr>
          <w:rFonts w:asciiTheme="minorHAnsi" w:eastAsiaTheme="minorEastAsia" w:hAnsiTheme="minorHAnsi"/>
          <w:noProof/>
          <w:sz w:val="22"/>
        </w:rPr>
      </w:pPr>
      <w:hyperlink r:id="rId80"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BD414D">
          <w:rPr>
            <w:noProof/>
            <w:webHidden/>
          </w:rPr>
          <w:t>15</w:t>
        </w:r>
        <w:r w:rsidR="005737F8">
          <w:rPr>
            <w:noProof/>
            <w:webHidden/>
          </w:rPr>
          <w:fldChar w:fldCharType="end"/>
        </w:r>
      </w:hyperlink>
    </w:p>
    <w:p w14:paraId="4221595A" w14:textId="1F88A92E"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146DB641" w14:textId="1C85760E"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BD414D">
          <w:rPr>
            <w:noProof/>
            <w:webHidden/>
          </w:rPr>
          <w:t>18</w:t>
        </w:r>
        <w:r w:rsidR="005737F8">
          <w:rPr>
            <w:noProof/>
            <w:webHidden/>
          </w:rPr>
          <w:fldChar w:fldCharType="end"/>
        </w:r>
      </w:hyperlink>
    </w:p>
    <w:p w14:paraId="4FF585F2" w14:textId="1930A24C"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BD414D">
          <w:rPr>
            <w:noProof/>
            <w:webHidden/>
          </w:rPr>
          <w:t>20</w:t>
        </w:r>
        <w:r w:rsidR="005737F8">
          <w:rPr>
            <w:noProof/>
            <w:webHidden/>
          </w:rPr>
          <w:fldChar w:fldCharType="end"/>
        </w:r>
      </w:hyperlink>
    </w:p>
    <w:p w14:paraId="192086CF" w14:textId="1484D956"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BD414D">
          <w:rPr>
            <w:noProof/>
            <w:webHidden/>
          </w:rPr>
          <w:t>21</w:t>
        </w:r>
        <w:r w:rsidR="005737F8">
          <w:rPr>
            <w:noProof/>
            <w:webHidden/>
          </w:rPr>
          <w:fldChar w:fldCharType="end"/>
        </w:r>
      </w:hyperlink>
    </w:p>
    <w:p w14:paraId="0FE06A46" w14:textId="5AA51C33"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F59C650" w14:textId="737853D5"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BD414D">
          <w:rPr>
            <w:noProof/>
            <w:webHidden/>
          </w:rPr>
          <w:t>27</w:t>
        </w:r>
        <w:r w:rsidR="005737F8">
          <w:rPr>
            <w:noProof/>
            <w:webHidden/>
          </w:rPr>
          <w:fldChar w:fldCharType="end"/>
        </w:r>
      </w:hyperlink>
    </w:p>
    <w:p w14:paraId="2219BE76" w14:textId="0F8441FC"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50AC6EB6" w14:textId="4D148E03"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BD414D">
          <w:rPr>
            <w:noProof/>
            <w:webHidden/>
          </w:rPr>
          <w:t>30</w:t>
        </w:r>
        <w:r w:rsidR="005737F8">
          <w:rPr>
            <w:noProof/>
            <w:webHidden/>
          </w:rPr>
          <w:fldChar w:fldCharType="end"/>
        </w:r>
      </w:hyperlink>
    </w:p>
    <w:p w14:paraId="02201EA7" w14:textId="0F1DD56B"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BD414D">
          <w:rPr>
            <w:noProof/>
            <w:webHidden/>
          </w:rPr>
          <w:t>32</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81"/>
          <w:headerReference w:type="default" r:id="rId82"/>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83"/>
          <w:footerReference w:type="default" r:id="rId84"/>
          <w:headerReference w:type="first" r:id="rId85"/>
          <w:footerReference w:type="first" r:id="rId86"/>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87"/>
      <w:footerReference w:type="first" r:id="rId88"/>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C8446" w14:textId="77777777" w:rsidR="00C939A3" w:rsidRDefault="00C939A3" w:rsidP="00964B71">
      <w:pPr>
        <w:spacing w:after="0"/>
      </w:pPr>
      <w:r>
        <w:separator/>
      </w:r>
    </w:p>
    <w:p w14:paraId="46CB44D3" w14:textId="77777777" w:rsidR="00C939A3" w:rsidRDefault="00C939A3"/>
  </w:endnote>
  <w:endnote w:type="continuationSeparator" w:id="0">
    <w:p w14:paraId="77D80473" w14:textId="77777777" w:rsidR="00C939A3" w:rsidRDefault="00C939A3" w:rsidP="00964B71">
      <w:pPr>
        <w:spacing w:after="0"/>
      </w:pPr>
      <w:r>
        <w:continuationSeparator/>
      </w:r>
    </w:p>
    <w:p w14:paraId="352FAA96" w14:textId="77777777" w:rsidR="00C939A3" w:rsidRDefault="00C93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Medium">
    <w:altName w:val="Cambria"/>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5B18D" w14:textId="77777777" w:rsidR="00C939A3" w:rsidRDefault="00C939A3" w:rsidP="00964B71">
      <w:pPr>
        <w:spacing w:after="0"/>
      </w:pPr>
      <w:r>
        <w:separator/>
      </w:r>
    </w:p>
    <w:p w14:paraId="73995579" w14:textId="77777777" w:rsidR="00C939A3" w:rsidRDefault="00C939A3"/>
  </w:footnote>
  <w:footnote w:type="continuationSeparator" w:id="0">
    <w:p w14:paraId="728DFBF0" w14:textId="77777777" w:rsidR="00C939A3" w:rsidRDefault="00C939A3" w:rsidP="00964B71">
      <w:pPr>
        <w:spacing w:after="0"/>
      </w:pPr>
      <w:r>
        <w:continuationSeparator/>
      </w:r>
    </w:p>
    <w:p w14:paraId="4C071814" w14:textId="77777777" w:rsidR="00C939A3" w:rsidRDefault="00C939A3"/>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4A65F0A8" w14:textId="6710D026" w:rsidR="007D5387" w:rsidRPr="007D5387" w:rsidRDefault="007D5387" w:rsidP="007D5387">
      <w:pPr>
        <w:pStyle w:val="FootnoteText"/>
      </w:pPr>
      <w:r>
        <w:rPr>
          <w:rStyle w:val="FootnoteReference"/>
        </w:rPr>
        <w:footnoteRef/>
      </w:r>
      <w:r>
        <w:t xml:space="preserve"> Example taken from lesson 10 “Inductive Miner” of the course “Process Mining Course @ RWTH Aachen University (BPI 2021)” available on YouTube.</w:t>
      </w:r>
    </w:p>
  </w:footnote>
  <w:footnote w:id="7">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8">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9">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10">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1">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2">
    <w:p w14:paraId="2058CEA9" w14:textId="740DAFDC" w:rsidR="008B5DAA" w:rsidRPr="008B5DAA" w:rsidRDefault="008B5DAA">
      <w:pPr>
        <w:pStyle w:val="FootnoteText"/>
      </w:pPr>
      <w:r>
        <w:rPr>
          <w:rStyle w:val="FootnoteReference"/>
        </w:rPr>
        <w:footnoteRef/>
      </w:r>
      <w:r>
        <w:t xml:space="preserve"> From Wikipedia’s article “Bias-variance tradeoff” (</w:t>
      </w:r>
      <w:hyperlink r:id="rId2" w:history="1">
        <w:r>
          <w:rPr>
            <w:rStyle w:val="Hyperlink"/>
          </w:rPr>
          <w:t>Bias–variance tradeoff - Wikipedia</w:t>
        </w:r>
      </w:hyperlink>
      <w:r>
        <w:t>).</w:t>
      </w:r>
    </w:p>
  </w:footnote>
  <w:footnote w:id="13">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4">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5">
    <w:p w14:paraId="327561B5" w14:textId="25B0E915" w:rsidR="00D31053" w:rsidRPr="00D31053" w:rsidRDefault="00D31053">
      <w:pPr>
        <w:pStyle w:val="FootnoteText"/>
      </w:pPr>
      <w:r>
        <w:rPr>
          <w:rStyle w:val="FootnoteReference"/>
        </w:rPr>
        <w:footnoteRef/>
      </w:r>
      <w:r>
        <w:t xml:space="preserve"> Example taken from lesson 6.3 “Deep Learning for Graphs” of the course “CS224 – Machine Learning with Graphs” available on YouTube.</w:t>
      </w:r>
    </w:p>
  </w:footnote>
  <w:footnote w:id="16">
    <w:p w14:paraId="681D74B8" w14:textId="0C47AF51" w:rsidR="000432F9" w:rsidRPr="000432F9" w:rsidRDefault="000432F9">
      <w:pPr>
        <w:pStyle w:val="FootnoteText"/>
      </w:pPr>
      <w:r>
        <w:rPr>
          <w:rStyle w:val="FootnoteReference"/>
        </w:rPr>
        <w:footnoteRef/>
      </w:r>
      <w:r>
        <w:t xml:space="preserve">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αx,x≤0</m:t>
                </m:r>
              </m:e>
            </m:eqArr>
          </m:e>
        </m:d>
      </m:oMath>
    </w:p>
  </w:footnote>
  <w:footnote w:id="17">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8">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9">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20">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21">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22">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 w:id="23">
    <w:p w14:paraId="460DC3B2" w14:textId="47D404C0" w:rsidR="001E35B6" w:rsidRPr="00A60F16" w:rsidRDefault="001E35B6">
      <w:pPr>
        <w:pStyle w:val="FootnoteText"/>
      </w:pPr>
      <w:r>
        <w:rPr>
          <w:rStyle w:val="FootnoteReference"/>
        </w:rPr>
        <w:footnoteRef/>
      </w:r>
      <w:r>
        <w:t xml:space="preserve"> </w:t>
      </w:r>
      <m:oMath>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place</m:t>
                        </m:r>
                      </m:e>
                      <m:sub>
                        <m:r>
                          <w:rPr>
                            <w:rFonts w:ascii="Cambria Math" w:hAnsi="Cambria Math"/>
                          </w:rPr>
                          <m:t>i</m:t>
                        </m:r>
                      </m:sub>
                    </m:sSub>
                  </m:e>
                </m:d>
              </m:e>
            </m:func>
          </m:e>
        </m:nary>
      </m:oMath>
      <w:r w:rsidR="00A60F16">
        <w:rPr>
          <w:rFonts w:eastAsiaTheme="minorEastAsia"/>
        </w:rPr>
        <w:t xml:space="preserve">, where </w:t>
      </w:r>
      <m:oMath>
        <m:sSub>
          <m:sSubPr>
            <m:ctrlPr>
              <w:rPr>
                <w:rFonts w:ascii="Cambria Math" w:hAnsi="Cambria Math"/>
                <w:i/>
              </w:rPr>
            </m:ctrlPr>
          </m:sSubPr>
          <m:e>
            <m:r>
              <w:rPr>
                <w:rFonts w:ascii="Cambria Math" w:hAnsi="Cambria Math"/>
              </w:rPr>
              <m:t>place</m:t>
            </m:r>
          </m:e>
          <m:sub>
            <m:r>
              <w:rPr>
                <w:rFonts w:ascii="Cambria Math" w:hAnsi="Cambria Math"/>
              </w:rPr>
              <m:t>i</m:t>
            </m:r>
          </m:sub>
        </m:sSub>
      </m:oMath>
      <w:r w:rsidR="00A60F16">
        <w:rPr>
          <w:rFonts w:eastAsiaTheme="minorEastAsia"/>
        </w:rPr>
        <w:t xml:space="preserve"> is the </w:t>
      </w:r>
      <w:r w:rsidR="00AE5072">
        <w:rPr>
          <w:rFonts w:eastAsiaTheme="minorEastAsia"/>
        </w:rPr>
        <w:t>likelihood</w:t>
      </w:r>
      <w:r w:rsidR="00A60F16">
        <w:rPr>
          <w:rFonts w:eastAsiaTheme="minorEastAsia"/>
        </w:rPr>
        <w:t xml:space="preserve"> of place </w:t>
      </w:r>
      <m:oMath>
        <m:r>
          <w:rPr>
            <w:rFonts w:ascii="Cambria Math" w:eastAsiaTheme="minorEastAsia" w:hAnsi="Cambria Math"/>
          </w:rPr>
          <m:t>i</m:t>
        </m:r>
      </m:oMath>
      <w:r w:rsidR="00A60F16">
        <w:rPr>
          <w:rFonts w:eastAsiaTheme="minorEastAsia"/>
        </w:rPr>
        <w:t>.</w:t>
      </w:r>
    </w:p>
  </w:footnote>
  <w:footnote w:id="24">
    <w:p w14:paraId="2C5B7C29" w14:textId="184BC9E4" w:rsidR="00FF74B8" w:rsidRPr="00404FB5" w:rsidRDefault="00FF74B8">
      <w:pPr>
        <w:pStyle w:val="FootnoteText"/>
      </w:pPr>
      <w:r w:rsidRPr="00404FB5">
        <w:rPr>
          <w:rStyle w:val="FootnoteReference"/>
        </w:rPr>
        <w:footnoteRef/>
      </w:r>
      <w:r w:rsidRPr="00404FB5">
        <w:t xml:space="preserve"> Version 2.2.29</w:t>
      </w:r>
    </w:p>
  </w:footnote>
  <w:footnote w:id="25">
    <w:p w14:paraId="1BA04C9D" w14:textId="3DC24ECB" w:rsidR="00DA18CD" w:rsidRPr="00404FB5" w:rsidRDefault="00DA18CD">
      <w:pPr>
        <w:pStyle w:val="FootnoteText"/>
      </w:pPr>
      <w:r w:rsidRPr="00404FB5">
        <w:rPr>
          <w:rStyle w:val="FootnoteReference"/>
        </w:rPr>
        <w:footnoteRef/>
      </w:r>
      <w:r w:rsidRPr="00404FB5">
        <w:t xml:space="preserve"> </w:t>
      </w:r>
      <w:proofErr w:type="gramStart"/>
      <w:r w:rsidRPr="00404FB5">
        <w:t>pm4py.algo.simulation</w:t>
      </w:r>
      <w:proofErr w:type="gramEnd"/>
      <w:r w:rsidRPr="00404FB5">
        <w:t>.tree_generator</w:t>
      </w:r>
    </w:p>
  </w:footnote>
  <w:footnote w:id="26">
    <w:p w14:paraId="0C9A0FA1" w14:textId="76A6F7A3" w:rsidR="00DA18CD" w:rsidRPr="00404FB5" w:rsidRDefault="00DA18CD">
      <w:pPr>
        <w:pStyle w:val="FootnoteText"/>
      </w:pPr>
      <w:r w:rsidRPr="00404FB5">
        <w:rPr>
          <w:rStyle w:val="FootnoteReference"/>
        </w:rPr>
        <w:footnoteRef/>
      </w:r>
      <w:r w:rsidR="008C25F6" w:rsidRPr="00404FB5">
        <w:t>Function</w:t>
      </w:r>
      <w:r w:rsidRPr="00404FB5">
        <w:t xml:space="preserve"> </w:t>
      </w:r>
      <w:r w:rsidRPr="00404FB5">
        <w:rPr>
          <w:i/>
          <w:iCs/>
        </w:rPr>
        <w:t xml:space="preserve">apply </w:t>
      </w:r>
      <w:r w:rsidRPr="00404FB5">
        <w:t>of the module</w:t>
      </w:r>
      <w:r w:rsidRPr="00404FB5">
        <w:rPr>
          <w:i/>
          <w:iCs/>
        </w:rPr>
        <w:t xml:space="preserve"> </w:t>
      </w:r>
      <w:proofErr w:type="spellStart"/>
      <w:r w:rsidRPr="00404FB5">
        <w:rPr>
          <w:i/>
          <w:iCs/>
        </w:rPr>
        <w:t>to_petri_net</w:t>
      </w:r>
      <w:proofErr w:type="spellEnd"/>
      <w:r w:rsidRPr="00404FB5">
        <w:rPr>
          <w:i/>
          <w:iCs/>
        </w:rPr>
        <w:t xml:space="preserve"> </w:t>
      </w:r>
      <w:r w:rsidRPr="00404FB5">
        <w:t>inside package</w:t>
      </w:r>
      <w:r w:rsidR="008C25F6" w:rsidRPr="00404FB5">
        <w:t xml:space="preserve"> </w:t>
      </w:r>
      <w:proofErr w:type="gramStart"/>
      <w:r w:rsidRPr="00404FB5">
        <w:rPr>
          <w:i/>
          <w:iCs/>
        </w:rPr>
        <w:t>pm4py.objects.conversion</w:t>
      </w:r>
      <w:proofErr w:type="gramEnd"/>
      <w:r w:rsidRPr="00404FB5">
        <w:rPr>
          <w:i/>
          <w:iCs/>
        </w:rPr>
        <w:t>.process_tree.variants</w:t>
      </w:r>
    </w:p>
  </w:footnote>
  <w:footnote w:id="27">
    <w:p w14:paraId="09EECD2C" w14:textId="2B2F1CD4" w:rsidR="00404FB5" w:rsidRPr="00404FB5" w:rsidRDefault="00404FB5">
      <w:pPr>
        <w:pStyle w:val="FootnoteText"/>
      </w:pPr>
      <w:r w:rsidRPr="00404FB5">
        <w:rPr>
          <w:rStyle w:val="FootnoteReference"/>
        </w:rPr>
        <w:footnoteRef/>
      </w:r>
      <w:r w:rsidRPr="00404FB5">
        <w:t xml:space="preserve"> We use PM4PY’s implementation of M</w:t>
      </w:r>
      <w:r>
        <w:t xml:space="preserve">urata’s six rules for Petri net reduction </w:t>
      </w:r>
      <w:sdt>
        <w:sdtPr>
          <w:id w:val="246540776"/>
          <w:citation/>
        </w:sdtPr>
        <w:sdtContent>
          <w:r>
            <w:fldChar w:fldCharType="begin"/>
          </w:r>
          <w:r w:rsidRPr="00404FB5">
            <w:instrText xml:space="preserve"> CITATION TMu89 \l 1040 </w:instrText>
          </w:r>
          <w:r>
            <w:fldChar w:fldCharType="separate"/>
          </w:r>
          <w:r w:rsidR="000F5E02" w:rsidRPr="000F5E02">
            <w:rPr>
              <w:noProof/>
            </w:rPr>
            <w:t>[20]</w:t>
          </w:r>
          <w:r>
            <w:fldChar w:fldCharType="end"/>
          </w:r>
        </w:sdtContent>
      </w:sdt>
      <w:r>
        <w:t>.</w:t>
      </w:r>
    </w:p>
  </w:footnote>
  <w:footnote w:id="28">
    <w:p w14:paraId="1D0A4D47" w14:textId="77777777" w:rsidR="00F07843" w:rsidRDefault="00F07843" w:rsidP="00F07843">
      <w:pPr>
        <w:pStyle w:val="FootnoteText"/>
      </w:pPr>
      <w:r>
        <w:rPr>
          <w:rStyle w:val="FootnoteCharacters"/>
        </w:rPr>
        <w:footnoteRef/>
      </w:r>
      <w:r>
        <w:t>https://scikit-learn.org</w:t>
      </w:r>
    </w:p>
  </w:footnote>
  <w:footnote w:id="29">
    <w:p w14:paraId="2F435DE8" w14:textId="77777777" w:rsidR="00F07843" w:rsidRDefault="00F07843" w:rsidP="00F07843">
      <w:pPr>
        <w:pStyle w:val="FootnoteText"/>
      </w:pPr>
      <w:r>
        <w:rPr>
          <w:rStyle w:val="FootnoteCharacters"/>
        </w:rPr>
        <w:footnoteRef/>
      </w:r>
      <w:r>
        <w:t>https://pandas.pydata.org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520DB7CD"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BD414D">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0CE40284"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553118" w:rsidRPr="00553118">
                <w:rPr>
                  <w:noProof/>
                  <w:color w:val="728FA5"/>
                  <w:lang w:val="it-IT"/>
                </w:rPr>
                <w:t>9</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553118">
                <w:rPr>
                  <w:b/>
                  <w:bCs/>
                  <w:noProof/>
                </w:rPr>
                <w:t>Bibliography</w:t>
              </w:r>
              <w:r w:rsidRPr="00217FF6">
                <w:rPr>
                  <w:b/>
                  <w:bCs/>
                </w:rPr>
                <w:fldChar w:fldCharType="end"/>
              </w:r>
            </w:p>
          </w:tc>
        </w:tr>
      </w:tbl>
      <w:p w14:paraId="37F61886" w14:textId="70037C5C"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0BB921DC"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553118" w:rsidRPr="00553118">
            <w:rPr>
              <w:noProof/>
              <w:color w:val="728FA5"/>
              <w:lang w:val="it-IT"/>
            </w:rPr>
            <w:t>9</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553118">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09E1EBD0"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BD414D" w:rsidRPr="00BD414D">
                <w:rPr>
                  <w:b/>
                  <w:bCs/>
                  <w:noProof/>
                  <w:color w:val="728FA5"/>
                </w:rPr>
                <w:t>9</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BD414D" w:rsidRPr="00BD414D">
                <w:rPr>
                  <w:b/>
                  <w:bCs/>
                  <w:noProof/>
                  <w:lang w:val="it-IT"/>
                </w:rPr>
                <w:t>Bibliography</w:t>
              </w:r>
              <w:r w:rsidR="00F61510" w:rsidRPr="00C460E9">
                <w:rPr>
                  <w:b/>
                  <w:bCs/>
                  <w:noProof/>
                </w:rPr>
                <w:fldChar w:fldCharType="end"/>
              </w:r>
            </w:p>
          </w:tc>
        </w:tr>
      </w:tbl>
      <w:p w14:paraId="1881F42D" w14:textId="7460663A"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0E670DF7"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BD414D" w:rsidRPr="00BD414D">
            <w:rPr>
              <w:b/>
              <w:bCs/>
              <w:noProof/>
              <w:color w:val="728FA5"/>
            </w:rPr>
            <w:t>9</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BD414D" w:rsidRPr="00BD414D">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74886AA5"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414D" w:rsidRPr="00BD414D">
            <w:rPr>
              <w:b/>
              <w:bCs/>
              <w:noProof/>
              <w:lang w:val="it-IT"/>
            </w:rPr>
            <w:t>List</w:t>
          </w:r>
          <w:r w:rsidR="00BD414D">
            <w:rPr>
              <w:b/>
              <w:bCs/>
              <w:noProof/>
            </w:rPr>
            <w:t xml:space="preserve"> of Figures</w:t>
          </w:r>
          <w:r w:rsidRPr="00C460E9">
            <w:rPr>
              <w:b/>
              <w:bCs/>
              <w:noProof/>
            </w:rPr>
            <w:fldChar w:fldCharType="end"/>
          </w:r>
          <w:bookmarkStart w:id="135" w:name="_Toc115907220"/>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135"/>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w:t>
          </w:r>
          <w:proofErr w:type="spellStart"/>
          <w:r>
            <w:t>i</w:t>
          </w:r>
          <w:proofErr w:type="spellEnd"/>
          <w:r>
            <w:fldChar w:fldCharType="end"/>
          </w:r>
        </w:p>
      </w:tc>
      <w:tc>
        <w:tcPr>
          <w:tcW w:w="4530" w:type="dxa"/>
          <w:vAlign w:val="center"/>
        </w:tcPr>
        <w:sdt>
          <w:sdtPr>
            <w:id w:val="-1157065997"/>
            <w:docPartObj>
              <w:docPartGallery w:val="Page Numbers (Top of Page)"/>
              <w:docPartUnique/>
            </w:docPartObj>
          </w:sdtPr>
          <w:sdtContent>
            <w:p w14:paraId="26F6858D" w14:textId="13A2DFD1"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w:t>
          </w:r>
          <w:proofErr w:type="spellStart"/>
          <w:r>
            <w:t>i</w:t>
          </w:r>
          <w:proofErr w:type="spellEnd"/>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w:t>
          </w:r>
          <w:proofErr w:type="spellStart"/>
          <w:r>
            <w:t>i</w:t>
          </w:r>
          <w:proofErr w:type="spellEnd"/>
          <w:r>
            <w:fldChar w:fldCharType="end"/>
          </w:r>
        </w:p>
      </w:tc>
      <w:tc>
        <w:tcPr>
          <w:tcW w:w="4530" w:type="dxa"/>
          <w:vAlign w:val="center"/>
        </w:tcPr>
        <w:sdt>
          <w:sdtPr>
            <w:id w:val="-1115206505"/>
            <w:docPartObj>
              <w:docPartGallery w:val="Page Numbers (Top of Page)"/>
              <w:docPartUnique/>
            </w:docPartObj>
          </w:sdtPr>
          <w:sdtContent>
            <w:p w14:paraId="522AA1C8" w14:textId="0C1757B5"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BD414D">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052876B4"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BD414D">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w:t>
              </w:r>
              <w:proofErr w:type="spellStart"/>
              <w:r w:rsidRPr="00E52FFE">
                <w:rPr>
                  <w:b/>
                  <w:bCs/>
                </w:rPr>
                <w:t>i</w:t>
              </w:r>
              <w:proofErr w:type="spellEnd"/>
              <w:r w:rsidRPr="00E52FFE">
                <w:rPr>
                  <w:b/>
                  <w:bCs/>
                </w:rPr>
                <w:fldChar w:fldCharType="end"/>
              </w:r>
            </w:p>
          </w:tc>
        </w:tr>
      </w:tbl>
      <w:p w14:paraId="2DE0AB3C" w14:textId="39B12391"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proofErr w:type="spellStart"/>
              <w:r>
                <w:rPr>
                  <w:b/>
                  <w:bCs/>
                </w:rPr>
                <w:t>i</w:t>
              </w:r>
              <w:proofErr w:type="spellEnd"/>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877"/>
    <w:multiLevelType w:val="multilevel"/>
    <w:tmpl w:val="104691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4"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3D83D78"/>
    <w:multiLevelType w:val="multilevel"/>
    <w:tmpl w:val="294A5DE4"/>
    <w:numStyleLink w:val="Style1"/>
  </w:abstractNum>
  <w:abstractNum w:abstractNumId="10"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2" w15:restartNumberingAfterBreak="0">
    <w:nsid w:val="5B4E0351"/>
    <w:multiLevelType w:val="multilevel"/>
    <w:tmpl w:val="294A5DE4"/>
    <w:numStyleLink w:val="Style1"/>
  </w:abstractNum>
  <w:abstractNum w:abstractNumId="13"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4"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473A61"/>
    <w:multiLevelType w:val="multilevel"/>
    <w:tmpl w:val="294A5DE4"/>
    <w:numStyleLink w:val="Style1"/>
  </w:abstractNum>
  <w:abstractNum w:abstractNumId="19"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1"/>
  </w:num>
  <w:num w:numId="2" w16cid:durableId="1165242308">
    <w:abstractNumId w:val="3"/>
  </w:num>
  <w:num w:numId="3" w16cid:durableId="610170025">
    <w:abstractNumId w:val="8"/>
  </w:num>
  <w:num w:numId="4" w16cid:durableId="1884514590">
    <w:abstractNumId w:val="13"/>
  </w:num>
  <w:num w:numId="5" w16cid:durableId="2040276259">
    <w:abstractNumId w:val="10"/>
  </w:num>
  <w:num w:numId="6" w16cid:durableId="78335609">
    <w:abstractNumId w:val="7"/>
  </w:num>
  <w:num w:numId="7" w16cid:durableId="1215311967">
    <w:abstractNumId w:val="16"/>
  </w:num>
  <w:num w:numId="8" w16cid:durableId="783966224">
    <w:abstractNumId w:val="1"/>
  </w:num>
  <w:num w:numId="9" w16cid:durableId="1320769920">
    <w:abstractNumId w:val="12"/>
  </w:num>
  <w:num w:numId="10" w16cid:durableId="2092386498">
    <w:abstractNumId w:val="18"/>
  </w:num>
  <w:num w:numId="11" w16cid:durableId="338973773">
    <w:abstractNumId w:val="14"/>
  </w:num>
  <w:num w:numId="12" w16cid:durableId="635376860">
    <w:abstractNumId w:val="20"/>
  </w:num>
  <w:num w:numId="13" w16cid:durableId="700589549">
    <w:abstractNumId w:val="5"/>
  </w:num>
  <w:num w:numId="14" w16cid:durableId="1359548227">
    <w:abstractNumId w:val="6"/>
  </w:num>
  <w:num w:numId="15" w16cid:durableId="1133518570">
    <w:abstractNumId w:val="4"/>
  </w:num>
  <w:num w:numId="16" w16cid:durableId="254175888">
    <w:abstractNumId w:val="9"/>
  </w:num>
  <w:num w:numId="17" w16cid:durableId="1711488362">
    <w:abstractNumId w:val="15"/>
  </w:num>
  <w:num w:numId="18" w16cid:durableId="444813713">
    <w:abstractNumId w:val="17"/>
  </w:num>
  <w:num w:numId="19" w16cid:durableId="682240570">
    <w:abstractNumId w:val="2"/>
  </w:num>
  <w:num w:numId="20" w16cid:durableId="2044206124">
    <w:abstractNumId w:val="19"/>
  </w:num>
  <w:num w:numId="21" w16cid:durableId="53053449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B90"/>
    <w:rsid w:val="00013D66"/>
    <w:rsid w:val="000140EA"/>
    <w:rsid w:val="00017FCA"/>
    <w:rsid w:val="00020E9D"/>
    <w:rsid w:val="00021146"/>
    <w:rsid w:val="00021DCF"/>
    <w:rsid w:val="00024E6C"/>
    <w:rsid w:val="00024E84"/>
    <w:rsid w:val="000257DA"/>
    <w:rsid w:val="00025FEE"/>
    <w:rsid w:val="00026FDA"/>
    <w:rsid w:val="00027A48"/>
    <w:rsid w:val="00030362"/>
    <w:rsid w:val="000316E0"/>
    <w:rsid w:val="000348FA"/>
    <w:rsid w:val="00034EE7"/>
    <w:rsid w:val="00035651"/>
    <w:rsid w:val="000403EA"/>
    <w:rsid w:val="000432F9"/>
    <w:rsid w:val="00043688"/>
    <w:rsid w:val="00046078"/>
    <w:rsid w:val="000502E2"/>
    <w:rsid w:val="00050706"/>
    <w:rsid w:val="00051678"/>
    <w:rsid w:val="00051ABB"/>
    <w:rsid w:val="00054270"/>
    <w:rsid w:val="00054A29"/>
    <w:rsid w:val="00055241"/>
    <w:rsid w:val="000554F3"/>
    <w:rsid w:val="00055944"/>
    <w:rsid w:val="000564F9"/>
    <w:rsid w:val="000571C1"/>
    <w:rsid w:val="00057384"/>
    <w:rsid w:val="00060963"/>
    <w:rsid w:val="000609C6"/>
    <w:rsid w:val="0006243D"/>
    <w:rsid w:val="000631DA"/>
    <w:rsid w:val="00063F08"/>
    <w:rsid w:val="00065FCE"/>
    <w:rsid w:val="0006642A"/>
    <w:rsid w:val="00066B2B"/>
    <w:rsid w:val="0007118F"/>
    <w:rsid w:val="00071D60"/>
    <w:rsid w:val="0007664E"/>
    <w:rsid w:val="00076B70"/>
    <w:rsid w:val="00082002"/>
    <w:rsid w:val="0008359D"/>
    <w:rsid w:val="0008420B"/>
    <w:rsid w:val="00084401"/>
    <w:rsid w:val="00084DDC"/>
    <w:rsid w:val="00084E01"/>
    <w:rsid w:val="00085C04"/>
    <w:rsid w:val="00086EBA"/>
    <w:rsid w:val="00090066"/>
    <w:rsid w:val="00091350"/>
    <w:rsid w:val="000929C4"/>
    <w:rsid w:val="00092EF2"/>
    <w:rsid w:val="00094671"/>
    <w:rsid w:val="00096D80"/>
    <w:rsid w:val="000979C0"/>
    <w:rsid w:val="00097ECD"/>
    <w:rsid w:val="000A1A96"/>
    <w:rsid w:val="000A1F6C"/>
    <w:rsid w:val="000A52E3"/>
    <w:rsid w:val="000A546C"/>
    <w:rsid w:val="000A60AB"/>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5DA7"/>
    <w:rsid w:val="000C6840"/>
    <w:rsid w:val="000D0154"/>
    <w:rsid w:val="000D2688"/>
    <w:rsid w:val="000D2D6A"/>
    <w:rsid w:val="000D317A"/>
    <w:rsid w:val="000D4428"/>
    <w:rsid w:val="000D5910"/>
    <w:rsid w:val="000D739F"/>
    <w:rsid w:val="000D7535"/>
    <w:rsid w:val="000D7AF9"/>
    <w:rsid w:val="000E27DD"/>
    <w:rsid w:val="000E2B92"/>
    <w:rsid w:val="000E31F8"/>
    <w:rsid w:val="000E3509"/>
    <w:rsid w:val="000E547E"/>
    <w:rsid w:val="000F0080"/>
    <w:rsid w:val="000F1A1A"/>
    <w:rsid w:val="000F5681"/>
    <w:rsid w:val="000F5E02"/>
    <w:rsid w:val="000F5F75"/>
    <w:rsid w:val="000F6834"/>
    <w:rsid w:val="000F765F"/>
    <w:rsid w:val="00104FE8"/>
    <w:rsid w:val="00105CFF"/>
    <w:rsid w:val="00106C5B"/>
    <w:rsid w:val="00110E3D"/>
    <w:rsid w:val="00111CE8"/>
    <w:rsid w:val="001149CC"/>
    <w:rsid w:val="00114F09"/>
    <w:rsid w:val="001151EB"/>
    <w:rsid w:val="001153FB"/>
    <w:rsid w:val="00115A65"/>
    <w:rsid w:val="00120770"/>
    <w:rsid w:val="001208A4"/>
    <w:rsid w:val="00121BA0"/>
    <w:rsid w:val="00130C61"/>
    <w:rsid w:val="00131B88"/>
    <w:rsid w:val="001365C2"/>
    <w:rsid w:val="001369F9"/>
    <w:rsid w:val="00136C6A"/>
    <w:rsid w:val="001402A4"/>
    <w:rsid w:val="0014034C"/>
    <w:rsid w:val="001404EA"/>
    <w:rsid w:val="00140542"/>
    <w:rsid w:val="001405AA"/>
    <w:rsid w:val="00141945"/>
    <w:rsid w:val="0014279C"/>
    <w:rsid w:val="001437DB"/>
    <w:rsid w:val="00143D51"/>
    <w:rsid w:val="00144E6C"/>
    <w:rsid w:val="0015199D"/>
    <w:rsid w:val="00151FA5"/>
    <w:rsid w:val="00154070"/>
    <w:rsid w:val="001550EB"/>
    <w:rsid w:val="00160292"/>
    <w:rsid w:val="00160BA6"/>
    <w:rsid w:val="00161205"/>
    <w:rsid w:val="0016219C"/>
    <w:rsid w:val="00162A99"/>
    <w:rsid w:val="0016440B"/>
    <w:rsid w:val="001650DD"/>
    <w:rsid w:val="00165CA8"/>
    <w:rsid w:val="001669B8"/>
    <w:rsid w:val="00166F88"/>
    <w:rsid w:val="00170E4C"/>
    <w:rsid w:val="00172206"/>
    <w:rsid w:val="00172D28"/>
    <w:rsid w:val="001745AC"/>
    <w:rsid w:val="001753DE"/>
    <w:rsid w:val="0017719B"/>
    <w:rsid w:val="00177F10"/>
    <w:rsid w:val="00177FA2"/>
    <w:rsid w:val="00181E29"/>
    <w:rsid w:val="00182897"/>
    <w:rsid w:val="001837A9"/>
    <w:rsid w:val="00184745"/>
    <w:rsid w:val="001849B0"/>
    <w:rsid w:val="00185122"/>
    <w:rsid w:val="001936C8"/>
    <w:rsid w:val="0019385D"/>
    <w:rsid w:val="00194DB7"/>
    <w:rsid w:val="001A024C"/>
    <w:rsid w:val="001A03E1"/>
    <w:rsid w:val="001A0D52"/>
    <w:rsid w:val="001A27D2"/>
    <w:rsid w:val="001A2A38"/>
    <w:rsid w:val="001A542A"/>
    <w:rsid w:val="001A729C"/>
    <w:rsid w:val="001A73AB"/>
    <w:rsid w:val="001B0679"/>
    <w:rsid w:val="001B0737"/>
    <w:rsid w:val="001B1A2A"/>
    <w:rsid w:val="001B45F8"/>
    <w:rsid w:val="001B575E"/>
    <w:rsid w:val="001B6553"/>
    <w:rsid w:val="001B6B91"/>
    <w:rsid w:val="001C1CF2"/>
    <w:rsid w:val="001C4BC0"/>
    <w:rsid w:val="001C50C5"/>
    <w:rsid w:val="001D019F"/>
    <w:rsid w:val="001D154F"/>
    <w:rsid w:val="001D27E5"/>
    <w:rsid w:val="001D5470"/>
    <w:rsid w:val="001D586A"/>
    <w:rsid w:val="001E35B6"/>
    <w:rsid w:val="001E446C"/>
    <w:rsid w:val="001E62CA"/>
    <w:rsid w:val="001E68F0"/>
    <w:rsid w:val="001E7AD6"/>
    <w:rsid w:val="001F0FFA"/>
    <w:rsid w:val="001F25AE"/>
    <w:rsid w:val="001F382A"/>
    <w:rsid w:val="001F4B25"/>
    <w:rsid w:val="001F4C95"/>
    <w:rsid w:val="001F4EEC"/>
    <w:rsid w:val="001F5DD5"/>
    <w:rsid w:val="001F64F9"/>
    <w:rsid w:val="001F6608"/>
    <w:rsid w:val="001F71A7"/>
    <w:rsid w:val="00201A58"/>
    <w:rsid w:val="00201BA5"/>
    <w:rsid w:val="0020280B"/>
    <w:rsid w:val="0020280E"/>
    <w:rsid w:val="00204262"/>
    <w:rsid w:val="002042ED"/>
    <w:rsid w:val="00204C6F"/>
    <w:rsid w:val="00206822"/>
    <w:rsid w:val="00212DC5"/>
    <w:rsid w:val="00214256"/>
    <w:rsid w:val="00214D0D"/>
    <w:rsid w:val="00214E9C"/>
    <w:rsid w:val="0021610C"/>
    <w:rsid w:val="0021610F"/>
    <w:rsid w:val="00217FF6"/>
    <w:rsid w:val="00220B5F"/>
    <w:rsid w:val="002210BA"/>
    <w:rsid w:val="002241AF"/>
    <w:rsid w:val="00224443"/>
    <w:rsid w:val="002246E3"/>
    <w:rsid w:val="00224806"/>
    <w:rsid w:val="00226D0D"/>
    <w:rsid w:val="00227D70"/>
    <w:rsid w:val="00230F46"/>
    <w:rsid w:val="00232731"/>
    <w:rsid w:val="00232C31"/>
    <w:rsid w:val="00233C1F"/>
    <w:rsid w:val="00235010"/>
    <w:rsid w:val="0023734F"/>
    <w:rsid w:val="00240555"/>
    <w:rsid w:val="002425D4"/>
    <w:rsid w:val="00244575"/>
    <w:rsid w:val="00246D21"/>
    <w:rsid w:val="002527E1"/>
    <w:rsid w:val="002541A7"/>
    <w:rsid w:val="00254F82"/>
    <w:rsid w:val="0025713A"/>
    <w:rsid w:val="00257E0D"/>
    <w:rsid w:val="00261D36"/>
    <w:rsid w:val="00262EC5"/>
    <w:rsid w:val="00264749"/>
    <w:rsid w:val="00265AF5"/>
    <w:rsid w:val="00265B26"/>
    <w:rsid w:val="002668E5"/>
    <w:rsid w:val="00267CCD"/>
    <w:rsid w:val="002713CA"/>
    <w:rsid w:val="0027162A"/>
    <w:rsid w:val="0027500C"/>
    <w:rsid w:val="00275AE2"/>
    <w:rsid w:val="002764EA"/>
    <w:rsid w:val="00277D35"/>
    <w:rsid w:val="0028199C"/>
    <w:rsid w:val="00282757"/>
    <w:rsid w:val="002828EC"/>
    <w:rsid w:val="002831DC"/>
    <w:rsid w:val="00284BAA"/>
    <w:rsid w:val="002871AC"/>
    <w:rsid w:val="00291564"/>
    <w:rsid w:val="0029198D"/>
    <w:rsid w:val="002921C4"/>
    <w:rsid w:val="002926BF"/>
    <w:rsid w:val="002945C4"/>
    <w:rsid w:val="002950BD"/>
    <w:rsid w:val="0029563A"/>
    <w:rsid w:val="0029565C"/>
    <w:rsid w:val="00295771"/>
    <w:rsid w:val="00295A3A"/>
    <w:rsid w:val="00296C21"/>
    <w:rsid w:val="002979EE"/>
    <w:rsid w:val="002A1900"/>
    <w:rsid w:val="002A2D86"/>
    <w:rsid w:val="002A35ED"/>
    <w:rsid w:val="002A5118"/>
    <w:rsid w:val="002A53CD"/>
    <w:rsid w:val="002A6B93"/>
    <w:rsid w:val="002A79AC"/>
    <w:rsid w:val="002A7A13"/>
    <w:rsid w:val="002B0F87"/>
    <w:rsid w:val="002B2F4A"/>
    <w:rsid w:val="002B36A3"/>
    <w:rsid w:val="002B3D63"/>
    <w:rsid w:val="002B3D64"/>
    <w:rsid w:val="002B4479"/>
    <w:rsid w:val="002B4CD0"/>
    <w:rsid w:val="002B5028"/>
    <w:rsid w:val="002B5A6A"/>
    <w:rsid w:val="002B5E38"/>
    <w:rsid w:val="002B7789"/>
    <w:rsid w:val="002C0BD7"/>
    <w:rsid w:val="002C12A3"/>
    <w:rsid w:val="002C144F"/>
    <w:rsid w:val="002C4D27"/>
    <w:rsid w:val="002C53DC"/>
    <w:rsid w:val="002C616C"/>
    <w:rsid w:val="002D019A"/>
    <w:rsid w:val="002D2268"/>
    <w:rsid w:val="002D22C3"/>
    <w:rsid w:val="002D3CED"/>
    <w:rsid w:val="002D5E3E"/>
    <w:rsid w:val="002E00A9"/>
    <w:rsid w:val="002E1BF3"/>
    <w:rsid w:val="002E2082"/>
    <w:rsid w:val="002E244E"/>
    <w:rsid w:val="002E6252"/>
    <w:rsid w:val="002E7BB2"/>
    <w:rsid w:val="002F0EBF"/>
    <w:rsid w:val="002F1906"/>
    <w:rsid w:val="002F1A36"/>
    <w:rsid w:val="002F1EA9"/>
    <w:rsid w:val="002F4C55"/>
    <w:rsid w:val="002F5CEF"/>
    <w:rsid w:val="002F6582"/>
    <w:rsid w:val="0030048B"/>
    <w:rsid w:val="00300EF1"/>
    <w:rsid w:val="00302304"/>
    <w:rsid w:val="0030499A"/>
    <w:rsid w:val="00305B86"/>
    <w:rsid w:val="00305F03"/>
    <w:rsid w:val="003066CE"/>
    <w:rsid w:val="00306C90"/>
    <w:rsid w:val="003112CB"/>
    <w:rsid w:val="00311F99"/>
    <w:rsid w:val="00312A74"/>
    <w:rsid w:val="00312CA5"/>
    <w:rsid w:val="003138C7"/>
    <w:rsid w:val="00314310"/>
    <w:rsid w:val="00314FB9"/>
    <w:rsid w:val="00321EBB"/>
    <w:rsid w:val="00322AFE"/>
    <w:rsid w:val="00323E02"/>
    <w:rsid w:val="003243EB"/>
    <w:rsid w:val="0032447F"/>
    <w:rsid w:val="00324903"/>
    <w:rsid w:val="00324A3B"/>
    <w:rsid w:val="0032502A"/>
    <w:rsid w:val="00325324"/>
    <w:rsid w:val="0032592E"/>
    <w:rsid w:val="00325E23"/>
    <w:rsid w:val="003303DD"/>
    <w:rsid w:val="003305CE"/>
    <w:rsid w:val="00330C13"/>
    <w:rsid w:val="00330F3B"/>
    <w:rsid w:val="00331C59"/>
    <w:rsid w:val="0033346A"/>
    <w:rsid w:val="0033488D"/>
    <w:rsid w:val="003368A4"/>
    <w:rsid w:val="00336AD6"/>
    <w:rsid w:val="003371EF"/>
    <w:rsid w:val="00337C34"/>
    <w:rsid w:val="00341353"/>
    <w:rsid w:val="00341DEC"/>
    <w:rsid w:val="00342791"/>
    <w:rsid w:val="00343AC1"/>
    <w:rsid w:val="0034466C"/>
    <w:rsid w:val="00344B64"/>
    <w:rsid w:val="00345F7C"/>
    <w:rsid w:val="0034696E"/>
    <w:rsid w:val="00346FB8"/>
    <w:rsid w:val="00347384"/>
    <w:rsid w:val="00347ADB"/>
    <w:rsid w:val="0035118A"/>
    <w:rsid w:val="00353306"/>
    <w:rsid w:val="00353A66"/>
    <w:rsid w:val="00354D83"/>
    <w:rsid w:val="00356861"/>
    <w:rsid w:val="00357187"/>
    <w:rsid w:val="003577F0"/>
    <w:rsid w:val="00357F2F"/>
    <w:rsid w:val="00360A1B"/>
    <w:rsid w:val="00361848"/>
    <w:rsid w:val="00361FE2"/>
    <w:rsid w:val="0036201A"/>
    <w:rsid w:val="00362B28"/>
    <w:rsid w:val="003639A6"/>
    <w:rsid w:val="003652C1"/>
    <w:rsid w:val="003654CA"/>
    <w:rsid w:val="003665AA"/>
    <w:rsid w:val="00370B67"/>
    <w:rsid w:val="00371619"/>
    <w:rsid w:val="003725F7"/>
    <w:rsid w:val="003734C9"/>
    <w:rsid w:val="00373AC4"/>
    <w:rsid w:val="00376595"/>
    <w:rsid w:val="00376C1C"/>
    <w:rsid w:val="003803FB"/>
    <w:rsid w:val="003807F5"/>
    <w:rsid w:val="00380C37"/>
    <w:rsid w:val="003843A7"/>
    <w:rsid w:val="00384D87"/>
    <w:rsid w:val="00384DB4"/>
    <w:rsid w:val="003858A7"/>
    <w:rsid w:val="0039087A"/>
    <w:rsid w:val="0039116B"/>
    <w:rsid w:val="00391DAA"/>
    <w:rsid w:val="0039270E"/>
    <w:rsid w:val="0039340E"/>
    <w:rsid w:val="00395978"/>
    <w:rsid w:val="00396A34"/>
    <w:rsid w:val="00397AF9"/>
    <w:rsid w:val="003A0EB0"/>
    <w:rsid w:val="003A0F12"/>
    <w:rsid w:val="003A4455"/>
    <w:rsid w:val="003A6767"/>
    <w:rsid w:val="003A6F11"/>
    <w:rsid w:val="003B0AE9"/>
    <w:rsid w:val="003B1574"/>
    <w:rsid w:val="003B1AEB"/>
    <w:rsid w:val="003B3813"/>
    <w:rsid w:val="003B41FB"/>
    <w:rsid w:val="003B5868"/>
    <w:rsid w:val="003C2965"/>
    <w:rsid w:val="003C31C9"/>
    <w:rsid w:val="003C3C59"/>
    <w:rsid w:val="003C5AA8"/>
    <w:rsid w:val="003D067E"/>
    <w:rsid w:val="003D308C"/>
    <w:rsid w:val="003D3C4F"/>
    <w:rsid w:val="003D50E8"/>
    <w:rsid w:val="003D6131"/>
    <w:rsid w:val="003D638E"/>
    <w:rsid w:val="003D7563"/>
    <w:rsid w:val="003D7D50"/>
    <w:rsid w:val="003E2A9E"/>
    <w:rsid w:val="003E40CD"/>
    <w:rsid w:val="003E41ED"/>
    <w:rsid w:val="003E4FF7"/>
    <w:rsid w:val="003E6C89"/>
    <w:rsid w:val="003E71B5"/>
    <w:rsid w:val="003E7965"/>
    <w:rsid w:val="003F008B"/>
    <w:rsid w:val="003F0912"/>
    <w:rsid w:val="003F11AE"/>
    <w:rsid w:val="003F1523"/>
    <w:rsid w:val="003F25C6"/>
    <w:rsid w:val="003F2B89"/>
    <w:rsid w:val="003F306E"/>
    <w:rsid w:val="003F3973"/>
    <w:rsid w:val="003F479A"/>
    <w:rsid w:val="003F518F"/>
    <w:rsid w:val="003F7064"/>
    <w:rsid w:val="003F710A"/>
    <w:rsid w:val="0040387B"/>
    <w:rsid w:val="004043F2"/>
    <w:rsid w:val="00404A12"/>
    <w:rsid w:val="00404FB5"/>
    <w:rsid w:val="00405929"/>
    <w:rsid w:val="004062FE"/>
    <w:rsid w:val="00407D50"/>
    <w:rsid w:val="00410A20"/>
    <w:rsid w:val="00412E7C"/>
    <w:rsid w:val="00413568"/>
    <w:rsid w:val="00415206"/>
    <w:rsid w:val="00416FCF"/>
    <w:rsid w:val="00417DCF"/>
    <w:rsid w:val="00421CA6"/>
    <w:rsid w:val="004227AF"/>
    <w:rsid w:val="00424572"/>
    <w:rsid w:val="0042518E"/>
    <w:rsid w:val="00430966"/>
    <w:rsid w:val="00432079"/>
    <w:rsid w:val="00433AFF"/>
    <w:rsid w:val="004344AB"/>
    <w:rsid w:val="004349BA"/>
    <w:rsid w:val="004356B1"/>
    <w:rsid w:val="00437D43"/>
    <w:rsid w:val="004414E6"/>
    <w:rsid w:val="00443DF1"/>
    <w:rsid w:val="00445E88"/>
    <w:rsid w:val="00446946"/>
    <w:rsid w:val="004501E7"/>
    <w:rsid w:val="00451980"/>
    <w:rsid w:val="004543EF"/>
    <w:rsid w:val="00454C64"/>
    <w:rsid w:val="0045699E"/>
    <w:rsid w:val="00460B3F"/>
    <w:rsid w:val="004614D2"/>
    <w:rsid w:val="004663F2"/>
    <w:rsid w:val="00466DCC"/>
    <w:rsid w:val="004673DC"/>
    <w:rsid w:val="004677A2"/>
    <w:rsid w:val="00467AC7"/>
    <w:rsid w:val="00467FD8"/>
    <w:rsid w:val="004706B4"/>
    <w:rsid w:val="00470727"/>
    <w:rsid w:val="00472F49"/>
    <w:rsid w:val="004739F3"/>
    <w:rsid w:val="00473C60"/>
    <w:rsid w:val="00481E8C"/>
    <w:rsid w:val="00484311"/>
    <w:rsid w:val="0048578F"/>
    <w:rsid w:val="0049078E"/>
    <w:rsid w:val="00492C44"/>
    <w:rsid w:val="00493891"/>
    <w:rsid w:val="00493B30"/>
    <w:rsid w:val="00494E1E"/>
    <w:rsid w:val="0049663A"/>
    <w:rsid w:val="00497754"/>
    <w:rsid w:val="004A13FD"/>
    <w:rsid w:val="004A4A66"/>
    <w:rsid w:val="004A4A9F"/>
    <w:rsid w:val="004A53FA"/>
    <w:rsid w:val="004A55E9"/>
    <w:rsid w:val="004A679B"/>
    <w:rsid w:val="004A7303"/>
    <w:rsid w:val="004A7362"/>
    <w:rsid w:val="004A7D55"/>
    <w:rsid w:val="004B00DD"/>
    <w:rsid w:val="004B205A"/>
    <w:rsid w:val="004B454E"/>
    <w:rsid w:val="004B6462"/>
    <w:rsid w:val="004B6940"/>
    <w:rsid w:val="004C06DE"/>
    <w:rsid w:val="004C35D9"/>
    <w:rsid w:val="004C4100"/>
    <w:rsid w:val="004C5EE3"/>
    <w:rsid w:val="004C6ABE"/>
    <w:rsid w:val="004D0D4B"/>
    <w:rsid w:val="004D186E"/>
    <w:rsid w:val="004D28BD"/>
    <w:rsid w:val="004D37F5"/>
    <w:rsid w:val="004D3EF4"/>
    <w:rsid w:val="004D4559"/>
    <w:rsid w:val="004D4676"/>
    <w:rsid w:val="004D5967"/>
    <w:rsid w:val="004D66FB"/>
    <w:rsid w:val="004D791F"/>
    <w:rsid w:val="004E0AF7"/>
    <w:rsid w:val="004E32A7"/>
    <w:rsid w:val="004E42C6"/>
    <w:rsid w:val="004E51AD"/>
    <w:rsid w:val="004E6DD5"/>
    <w:rsid w:val="004F0415"/>
    <w:rsid w:val="004F1F6A"/>
    <w:rsid w:val="004F58CC"/>
    <w:rsid w:val="004F5DA9"/>
    <w:rsid w:val="00500AF2"/>
    <w:rsid w:val="00501A17"/>
    <w:rsid w:val="005022EE"/>
    <w:rsid w:val="00502D1C"/>
    <w:rsid w:val="00502D34"/>
    <w:rsid w:val="005052AB"/>
    <w:rsid w:val="005074A4"/>
    <w:rsid w:val="00507D7E"/>
    <w:rsid w:val="00511D0E"/>
    <w:rsid w:val="005133FC"/>
    <w:rsid w:val="00514F28"/>
    <w:rsid w:val="00515A7F"/>
    <w:rsid w:val="00516CBC"/>
    <w:rsid w:val="005221F6"/>
    <w:rsid w:val="00523D52"/>
    <w:rsid w:val="00526F65"/>
    <w:rsid w:val="00530171"/>
    <w:rsid w:val="005339FC"/>
    <w:rsid w:val="00533F67"/>
    <w:rsid w:val="005363C2"/>
    <w:rsid w:val="00541716"/>
    <w:rsid w:val="005418F7"/>
    <w:rsid w:val="005423CE"/>
    <w:rsid w:val="00542477"/>
    <w:rsid w:val="00543800"/>
    <w:rsid w:val="00544367"/>
    <w:rsid w:val="005443C2"/>
    <w:rsid w:val="00546C70"/>
    <w:rsid w:val="00546FE1"/>
    <w:rsid w:val="00550369"/>
    <w:rsid w:val="0055073E"/>
    <w:rsid w:val="00553118"/>
    <w:rsid w:val="00553853"/>
    <w:rsid w:val="0055598F"/>
    <w:rsid w:val="00556DB1"/>
    <w:rsid w:val="00557451"/>
    <w:rsid w:val="0056301C"/>
    <w:rsid w:val="00564135"/>
    <w:rsid w:val="00564807"/>
    <w:rsid w:val="00564BDD"/>
    <w:rsid w:val="00566211"/>
    <w:rsid w:val="00566788"/>
    <w:rsid w:val="00567DB2"/>
    <w:rsid w:val="00572891"/>
    <w:rsid w:val="005737F8"/>
    <w:rsid w:val="00573A88"/>
    <w:rsid w:val="00574134"/>
    <w:rsid w:val="00574414"/>
    <w:rsid w:val="005763B6"/>
    <w:rsid w:val="00576657"/>
    <w:rsid w:val="00576853"/>
    <w:rsid w:val="00576968"/>
    <w:rsid w:val="00576D63"/>
    <w:rsid w:val="00577D62"/>
    <w:rsid w:val="005824F7"/>
    <w:rsid w:val="0058638B"/>
    <w:rsid w:val="005867C5"/>
    <w:rsid w:val="005914FD"/>
    <w:rsid w:val="0059223A"/>
    <w:rsid w:val="00592827"/>
    <w:rsid w:val="005943B9"/>
    <w:rsid w:val="00594F16"/>
    <w:rsid w:val="00596B0A"/>
    <w:rsid w:val="00597325"/>
    <w:rsid w:val="005A0DAA"/>
    <w:rsid w:val="005A26FA"/>
    <w:rsid w:val="005A3C00"/>
    <w:rsid w:val="005A5F12"/>
    <w:rsid w:val="005B062C"/>
    <w:rsid w:val="005B1B5A"/>
    <w:rsid w:val="005B2B96"/>
    <w:rsid w:val="005B505F"/>
    <w:rsid w:val="005B7528"/>
    <w:rsid w:val="005C11D1"/>
    <w:rsid w:val="005C1BE8"/>
    <w:rsid w:val="005C1E7E"/>
    <w:rsid w:val="005C38CA"/>
    <w:rsid w:val="005C3FDB"/>
    <w:rsid w:val="005C64B7"/>
    <w:rsid w:val="005D1915"/>
    <w:rsid w:val="005D3F7C"/>
    <w:rsid w:val="005D4692"/>
    <w:rsid w:val="005D753B"/>
    <w:rsid w:val="005E009A"/>
    <w:rsid w:val="005E0F56"/>
    <w:rsid w:val="005E1790"/>
    <w:rsid w:val="005E1EFB"/>
    <w:rsid w:val="005E28ED"/>
    <w:rsid w:val="005E37FE"/>
    <w:rsid w:val="005E3C4F"/>
    <w:rsid w:val="005E4DF2"/>
    <w:rsid w:val="005E66A2"/>
    <w:rsid w:val="005E6AFB"/>
    <w:rsid w:val="005E7F66"/>
    <w:rsid w:val="005F0524"/>
    <w:rsid w:val="005F0C07"/>
    <w:rsid w:val="005F22AC"/>
    <w:rsid w:val="005F46CB"/>
    <w:rsid w:val="005F4A93"/>
    <w:rsid w:val="005F674F"/>
    <w:rsid w:val="00600B2F"/>
    <w:rsid w:val="006048DF"/>
    <w:rsid w:val="00611F08"/>
    <w:rsid w:val="00612491"/>
    <w:rsid w:val="00613275"/>
    <w:rsid w:val="0061595D"/>
    <w:rsid w:val="00615CE9"/>
    <w:rsid w:val="00622708"/>
    <w:rsid w:val="006230EC"/>
    <w:rsid w:val="00624B90"/>
    <w:rsid w:val="0062570C"/>
    <w:rsid w:val="00632451"/>
    <w:rsid w:val="00633001"/>
    <w:rsid w:val="00633D5A"/>
    <w:rsid w:val="00633F2F"/>
    <w:rsid w:val="006341BE"/>
    <w:rsid w:val="00634D65"/>
    <w:rsid w:val="006370A3"/>
    <w:rsid w:val="006405DD"/>
    <w:rsid w:val="00640FC2"/>
    <w:rsid w:val="00642A52"/>
    <w:rsid w:val="00643BDF"/>
    <w:rsid w:val="00644499"/>
    <w:rsid w:val="00646767"/>
    <w:rsid w:val="006467E3"/>
    <w:rsid w:val="0064794E"/>
    <w:rsid w:val="0065073D"/>
    <w:rsid w:val="006508AE"/>
    <w:rsid w:val="0065241A"/>
    <w:rsid w:val="00652FA0"/>
    <w:rsid w:val="00653DC3"/>
    <w:rsid w:val="00654B96"/>
    <w:rsid w:val="00655E13"/>
    <w:rsid w:val="00655EC0"/>
    <w:rsid w:val="006563B3"/>
    <w:rsid w:val="00656D98"/>
    <w:rsid w:val="00657E20"/>
    <w:rsid w:val="00661E99"/>
    <w:rsid w:val="00661F3F"/>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3A22"/>
    <w:rsid w:val="00695559"/>
    <w:rsid w:val="0069639E"/>
    <w:rsid w:val="006967DF"/>
    <w:rsid w:val="00697AD9"/>
    <w:rsid w:val="006A05AC"/>
    <w:rsid w:val="006A1E9D"/>
    <w:rsid w:val="006A2BCF"/>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5B6F"/>
    <w:rsid w:val="006C71AB"/>
    <w:rsid w:val="006D008B"/>
    <w:rsid w:val="006D0AA7"/>
    <w:rsid w:val="006D2E8A"/>
    <w:rsid w:val="006D5634"/>
    <w:rsid w:val="006D7B59"/>
    <w:rsid w:val="006E2E4C"/>
    <w:rsid w:val="006E2F1C"/>
    <w:rsid w:val="006E35CC"/>
    <w:rsid w:val="006E50E7"/>
    <w:rsid w:val="006E6015"/>
    <w:rsid w:val="006E6930"/>
    <w:rsid w:val="006F085C"/>
    <w:rsid w:val="006F2AFD"/>
    <w:rsid w:val="0070188F"/>
    <w:rsid w:val="00702D31"/>
    <w:rsid w:val="00703C64"/>
    <w:rsid w:val="0070418D"/>
    <w:rsid w:val="00704FDF"/>
    <w:rsid w:val="00705DD9"/>
    <w:rsid w:val="00706A36"/>
    <w:rsid w:val="00707E12"/>
    <w:rsid w:val="00710B05"/>
    <w:rsid w:val="00712C1F"/>
    <w:rsid w:val="00712CC4"/>
    <w:rsid w:val="007136BA"/>
    <w:rsid w:val="007142C0"/>
    <w:rsid w:val="0071544A"/>
    <w:rsid w:val="00717976"/>
    <w:rsid w:val="00721DCF"/>
    <w:rsid w:val="00722575"/>
    <w:rsid w:val="007234CA"/>
    <w:rsid w:val="00723F83"/>
    <w:rsid w:val="0072426F"/>
    <w:rsid w:val="00726587"/>
    <w:rsid w:val="007276C1"/>
    <w:rsid w:val="00727C76"/>
    <w:rsid w:val="00727EDE"/>
    <w:rsid w:val="00730BDB"/>
    <w:rsid w:val="00730C09"/>
    <w:rsid w:val="00730CCF"/>
    <w:rsid w:val="0073142A"/>
    <w:rsid w:val="007335F2"/>
    <w:rsid w:val="00733EF3"/>
    <w:rsid w:val="007340A0"/>
    <w:rsid w:val="007342F2"/>
    <w:rsid w:val="00734E7D"/>
    <w:rsid w:val="007404A4"/>
    <w:rsid w:val="00741034"/>
    <w:rsid w:val="0074336E"/>
    <w:rsid w:val="00744DEB"/>
    <w:rsid w:val="00747465"/>
    <w:rsid w:val="007504C6"/>
    <w:rsid w:val="007512B2"/>
    <w:rsid w:val="007539C1"/>
    <w:rsid w:val="00753D0D"/>
    <w:rsid w:val="007600F4"/>
    <w:rsid w:val="007605CD"/>
    <w:rsid w:val="00761CCA"/>
    <w:rsid w:val="00761EE6"/>
    <w:rsid w:val="00762400"/>
    <w:rsid w:val="0076285C"/>
    <w:rsid w:val="00763BEE"/>
    <w:rsid w:val="007641E4"/>
    <w:rsid w:val="007642CE"/>
    <w:rsid w:val="0076697B"/>
    <w:rsid w:val="00767837"/>
    <w:rsid w:val="00771CAD"/>
    <w:rsid w:val="0077210B"/>
    <w:rsid w:val="00772EFC"/>
    <w:rsid w:val="00773156"/>
    <w:rsid w:val="00773C95"/>
    <w:rsid w:val="00776305"/>
    <w:rsid w:val="00781814"/>
    <w:rsid w:val="00786459"/>
    <w:rsid w:val="0079003F"/>
    <w:rsid w:val="00795A7F"/>
    <w:rsid w:val="00796031"/>
    <w:rsid w:val="00796287"/>
    <w:rsid w:val="007962F8"/>
    <w:rsid w:val="00797579"/>
    <w:rsid w:val="00797ABD"/>
    <w:rsid w:val="007A01FD"/>
    <w:rsid w:val="007A05D7"/>
    <w:rsid w:val="007A0979"/>
    <w:rsid w:val="007A2217"/>
    <w:rsid w:val="007A3D90"/>
    <w:rsid w:val="007A3EF7"/>
    <w:rsid w:val="007A52B1"/>
    <w:rsid w:val="007A603E"/>
    <w:rsid w:val="007A7254"/>
    <w:rsid w:val="007A76AB"/>
    <w:rsid w:val="007B092D"/>
    <w:rsid w:val="007B1135"/>
    <w:rsid w:val="007B1962"/>
    <w:rsid w:val="007B3764"/>
    <w:rsid w:val="007B3F79"/>
    <w:rsid w:val="007B4884"/>
    <w:rsid w:val="007B6F28"/>
    <w:rsid w:val="007C0AA3"/>
    <w:rsid w:val="007C24C6"/>
    <w:rsid w:val="007C4391"/>
    <w:rsid w:val="007C45A5"/>
    <w:rsid w:val="007C477A"/>
    <w:rsid w:val="007C4954"/>
    <w:rsid w:val="007C621D"/>
    <w:rsid w:val="007C64F0"/>
    <w:rsid w:val="007D0E43"/>
    <w:rsid w:val="007D1AED"/>
    <w:rsid w:val="007D5387"/>
    <w:rsid w:val="007D54C5"/>
    <w:rsid w:val="007D5F4F"/>
    <w:rsid w:val="007D6187"/>
    <w:rsid w:val="007D6682"/>
    <w:rsid w:val="007E0327"/>
    <w:rsid w:val="007E0489"/>
    <w:rsid w:val="007E056A"/>
    <w:rsid w:val="007E2050"/>
    <w:rsid w:val="007E2E88"/>
    <w:rsid w:val="007E46AC"/>
    <w:rsid w:val="007E5B8A"/>
    <w:rsid w:val="007F0D74"/>
    <w:rsid w:val="007F1592"/>
    <w:rsid w:val="007F217A"/>
    <w:rsid w:val="007F2A22"/>
    <w:rsid w:val="007F46B1"/>
    <w:rsid w:val="007F55DE"/>
    <w:rsid w:val="007F5BB7"/>
    <w:rsid w:val="00805FE7"/>
    <w:rsid w:val="008067E5"/>
    <w:rsid w:val="00807684"/>
    <w:rsid w:val="00810BA5"/>
    <w:rsid w:val="00810BAB"/>
    <w:rsid w:val="00811596"/>
    <w:rsid w:val="00817010"/>
    <w:rsid w:val="0082093F"/>
    <w:rsid w:val="008216B7"/>
    <w:rsid w:val="00821ABF"/>
    <w:rsid w:val="00821EF8"/>
    <w:rsid w:val="00835187"/>
    <w:rsid w:val="00837FFC"/>
    <w:rsid w:val="00840988"/>
    <w:rsid w:val="00841E62"/>
    <w:rsid w:val="008428DB"/>
    <w:rsid w:val="0084490F"/>
    <w:rsid w:val="00846D4F"/>
    <w:rsid w:val="008503C5"/>
    <w:rsid w:val="0085325E"/>
    <w:rsid w:val="00856A22"/>
    <w:rsid w:val="00856DBC"/>
    <w:rsid w:val="00860814"/>
    <w:rsid w:val="0086303F"/>
    <w:rsid w:val="008633C5"/>
    <w:rsid w:val="008636ED"/>
    <w:rsid w:val="00863700"/>
    <w:rsid w:val="00864B8A"/>
    <w:rsid w:val="00866185"/>
    <w:rsid w:val="0086728D"/>
    <w:rsid w:val="00867806"/>
    <w:rsid w:val="00867B74"/>
    <w:rsid w:val="008704AD"/>
    <w:rsid w:val="00871B5B"/>
    <w:rsid w:val="00873A66"/>
    <w:rsid w:val="00873A92"/>
    <w:rsid w:val="00874F92"/>
    <w:rsid w:val="00874FC0"/>
    <w:rsid w:val="008765A2"/>
    <w:rsid w:val="0088093F"/>
    <w:rsid w:val="008810D2"/>
    <w:rsid w:val="0088232D"/>
    <w:rsid w:val="00882AD9"/>
    <w:rsid w:val="00883A7F"/>
    <w:rsid w:val="00883DDC"/>
    <w:rsid w:val="008844DA"/>
    <w:rsid w:val="008848E7"/>
    <w:rsid w:val="0088603B"/>
    <w:rsid w:val="00887158"/>
    <w:rsid w:val="0089001C"/>
    <w:rsid w:val="00892B4D"/>
    <w:rsid w:val="00892E29"/>
    <w:rsid w:val="008950E9"/>
    <w:rsid w:val="00895516"/>
    <w:rsid w:val="008969B0"/>
    <w:rsid w:val="00896E8F"/>
    <w:rsid w:val="008A1C25"/>
    <w:rsid w:val="008A2E2D"/>
    <w:rsid w:val="008A50E5"/>
    <w:rsid w:val="008A5CF6"/>
    <w:rsid w:val="008A6A12"/>
    <w:rsid w:val="008B248C"/>
    <w:rsid w:val="008B2983"/>
    <w:rsid w:val="008B5120"/>
    <w:rsid w:val="008B523D"/>
    <w:rsid w:val="008B5DAA"/>
    <w:rsid w:val="008B63AA"/>
    <w:rsid w:val="008B6672"/>
    <w:rsid w:val="008B6C42"/>
    <w:rsid w:val="008B6C77"/>
    <w:rsid w:val="008C1E81"/>
    <w:rsid w:val="008C1EDF"/>
    <w:rsid w:val="008C25F6"/>
    <w:rsid w:val="008C31BA"/>
    <w:rsid w:val="008C462C"/>
    <w:rsid w:val="008C7F0D"/>
    <w:rsid w:val="008D07CE"/>
    <w:rsid w:val="008D14C4"/>
    <w:rsid w:val="008D1A21"/>
    <w:rsid w:val="008D3A38"/>
    <w:rsid w:val="008D4568"/>
    <w:rsid w:val="008D4C48"/>
    <w:rsid w:val="008D606F"/>
    <w:rsid w:val="008D6989"/>
    <w:rsid w:val="008D70CC"/>
    <w:rsid w:val="008E0D68"/>
    <w:rsid w:val="008E1A4E"/>
    <w:rsid w:val="008E23BB"/>
    <w:rsid w:val="008E36C0"/>
    <w:rsid w:val="008E3D56"/>
    <w:rsid w:val="008E3ECF"/>
    <w:rsid w:val="008E487B"/>
    <w:rsid w:val="008E58ED"/>
    <w:rsid w:val="008E737E"/>
    <w:rsid w:val="008E7E35"/>
    <w:rsid w:val="008F015E"/>
    <w:rsid w:val="008F07F7"/>
    <w:rsid w:val="008F0D46"/>
    <w:rsid w:val="008F113C"/>
    <w:rsid w:val="008F1EC4"/>
    <w:rsid w:val="00900E69"/>
    <w:rsid w:val="00901579"/>
    <w:rsid w:val="009016EB"/>
    <w:rsid w:val="0090202B"/>
    <w:rsid w:val="00902BEF"/>
    <w:rsid w:val="0090459A"/>
    <w:rsid w:val="00905E6F"/>
    <w:rsid w:val="009065E9"/>
    <w:rsid w:val="00907FAD"/>
    <w:rsid w:val="00910659"/>
    <w:rsid w:val="00910EBD"/>
    <w:rsid w:val="00911C41"/>
    <w:rsid w:val="00912635"/>
    <w:rsid w:val="009126C5"/>
    <w:rsid w:val="009146D0"/>
    <w:rsid w:val="00914E82"/>
    <w:rsid w:val="00916119"/>
    <w:rsid w:val="0091664E"/>
    <w:rsid w:val="009170A3"/>
    <w:rsid w:val="009240B2"/>
    <w:rsid w:val="0092442A"/>
    <w:rsid w:val="009247A6"/>
    <w:rsid w:val="00924BC2"/>
    <w:rsid w:val="009254EE"/>
    <w:rsid w:val="00926EC3"/>
    <w:rsid w:val="00927899"/>
    <w:rsid w:val="00927F2A"/>
    <w:rsid w:val="009304FA"/>
    <w:rsid w:val="009312EC"/>
    <w:rsid w:val="00932247"/>
    <w:rsid w:val="00933C3C"/>
    <w:rsid w:val="00935640"/>
    <w:rsid w:val="009368E7"/>
    <w:rsid w:val="0093779A"/>
    <w:rsid w:val="009404CF"/>
    <w:rsid w:val="009408E5"/>
    <w:rsid w:val="009420FF"/>
    <w:rsid w:val="00942C30"/>
    <w:rsid w:val="0094365D"/>
    <w:rsid w:val="0094467F"/>
    <w:rsid w:val="00945301"/>
    <w:rsid w:val="00945BD3"/>
    <w:rsid w:val="00946372"/>
    <w:rsid w:val="009502F1"/>
    <w:rsid w:val="009505E6"/>
    <w:rsid w:val="009517A7"/>
    <w:rsid w:val="00952C3A"/>
    <w:rsid w:val="00954367"/>
    <w:rsid w:val="00955A1D"/>
    <w:rsid w:val="00955F42"/>
    <w:rsid w:val="00956B4B"/>
    <w:rsid w:val="00960717"/>
    <w:rsid w:val="0096188F"/>
    <w:rsid w:val="00963AEE"/>
    <w:rsid w:val="00964937"/>
    <w:rsid w:val="00964B71"/>
    <w:rsid w:val="00965820"/>
    <w:rsid w:val="009702A6"/>
    <w:rsid w:val="00970CB2"/>
    <w:rsid w:val="00971229"/>
    <w:rsid w:val="00972D0E"/>
    <w:rsid w:val="009736A0"/>
    <w:rsid w:val="009736E0"/>
    <w:rsid w:val="0097413F"/>
    <w:rsid w:val="0097458D"/>
    <w:rsid w:val="00983DF0"/>
    <w:rsid w:val="0098408B"/>
    <w:rsid w:val="009841BD"/>
    <w:rsid w:val="00986465"/>
    <w:rsid w:val="00986D61"/>
    <w:rsid w:val="00992491"/>
    <w:rsid w:val="00992A64"/>
    <w:rsid w:val="009941B0"/>
    <w:rsid w:val="009A1827"/>
    <w:rsid w:val="009A3F4C"/>
    <w:rsid w:val="009A447B"/>
    <w:rsid w:val="009A5A9A"/>
    <w:rsid w:val="009A7B10"/>
    <w:rsid w:val="009A7BBE"/>
    <w:rsid w:val="009B1C79"/>
    <w:rsid w:val="009B2BEF"/>
    <w:rsid w:val="009B496F"/>
    <w:rsid w:val="009B5153"/>
    <w:rsid w:val="009B5DE2"/>
    <w:rsid w:val="009B6228"/>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E37A1"/>
    <w:rsid w:val="009F13B0"/>
    <w:rsid w:val="009F13F4"/>
    <w:rsid w:val="009F20D7"/>
    <w:rsid w:val="009F23CB"/>
    <w:rsid w:val="009F2503"/>
    <w:rsid w:val="009F6F8D"/>
    <w:rsid w:val="009F71E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17DB7"/>
    <w:rsid w:val="00A22103"/>
    <w:rsid w:val="00A27298"/>
    <w:rsid w:val="00A30827"/>
    <w:rsid w:val="00A308E1"/>
    <w:rsid w:val="00A314A7"/>
    <w:rsid w:val="00A31971"/>
    <w:rsid w:val="00A3292A"/>
    <w:rsid w:val="00A32B08"/>
    <w:rsid w:val="00A3352C"/>
    <w:rsid w:val="00A339A6"/>
    <w:rsid w:val="00A33AEF"/>
    <w:rsid w:val="00A3583D"/>
    <w:rsid w:val="00A43ED4"/>
    <w:rsid w:val="00A445AA"/>
    <w:rsid w:val="00A44F04"/>
    <w:rsid w:val="00A4604E"/>
    <w:rsid w:val="00A46F9E"/>
    <w:rsid w:val="00A47322"/>
    <w:rsid w:val="00A473B8"/>
    <w:rsid w:val="00A47685"/>
    <w:rsid w:val="00A51053"/>
    <w:rsid w:val="00A51FC6"/>
    <w:rsid w:val="00A530F0"/>
    <w:rsid w:val="00A545E8"/>
    <w:rsid w:val="00A54F33"/>
    <w:rsid w:val="00A55087"/>
    <w:rsid w:val="00A5598D"/>
    <w:rsid w:val="00A60F16"/>
    <w:rsid w:val="00A61D14"/>
    <w:rsid w:val="00A64470"/>
    <w:rsid w:val="00A64AA9"/>
    <w:rsid w:val="00A65373"/>
    <w:rsid w:val="00A65636"/>
    <w:rsid w:val="00A67985"/>
    <w:rsid w:val="00A700A7"/>
    <w:rsid w:val="00A70AAA"/>
    <w:rsid w:val="00A70B22"/>
    <w:rsid w:val="00A732BD"/>
    <w:rsid w:val="00A745EF"/>
    <w:rsid w:val="00A74EA0"/>
    <w:rsid w:val="00A75AE7"/>
    <w:rsid w:val="00A776C9"/>
    <w:rsid w:val="00A80B15"/>
    <w:rsid w:val="00A834E9"/>
    <w:rsid w:val="00A840BA"/>
    <w:rsid w:val="00A84E79"/>
    <w:rsid w:val="00A90A58"/>
    <w:rsid w:val="00A916E4"/>
    <w:rsid w:val="00A91AA9"/>
    <w:rsid w:val="00A92252"/>
    <w:rsid w:val="00A94B07"/>
    <w:rsid w:val="00A95F5D"/>
    <w:rsid w:val="00A97178"/>
    <w:rsid w:val="00A97501"/>
    <w:rsid w:val="00AA0ABD"/>
    <w:rsid w:val="00AA0E7A"/>
    <w:rsid w:val="00AA13B5"/>
    <w:rsid w:val="00AA1622"/>
    <w:rsid w:val="00AA1748"/>
    <w:rsid w:val="00AA1DEE"/>
    <w:rsid w:val="00AA27D0"/>
    <w:rsid w:val="00AA68E5"/>
    <w:rsid w:val="00AA73AD"/>
    <w:rsid w:val="00AB0C08"/>
    <w:rsid w:val="00AB1012"/>
    <w:rsid w:val="00AB1276"/>
    <w:rsid w:val="00AB287A"/>
    <w:rsid w:val="00AB35AE"/>
    <w:rsid w:val="00AB5FB7"/>
    <w:rsid w:val="00AC20B7"/>
    <w:rsid w:val="00AC2ABF"/>
    <w:rsid w:val="00AC4C17"/>
    <w:rsid w:val="00AC4FB7"/>
    <w:rsid w:val="00AC5147"/>
    <w:rsid w:val="00AC5451"/>
    <w:rsid w:val="00AC6C25"/>
    <w:rsid w:val="00AC74C0"/>
    <w:rsid w:val="00AC7EF1"/>
    <w:rsid w:val="00AD262B"/>
    <w:rsid w:val="00AE2C07"/>
    <w:rsid w:val="00AE3990"/>
    <w:rsid w:val="00AE464D"/>
    <w:rsid w:val="00AE4713"/>
    <w:rsid w:val="00AE4A5B"/>
    <w:rsid w:val="00AE4C90"/>
    <w:rsid w:val="00AE5072"/>
    <w:rsid w:val="00AE56BE"/>
    <w:rsid w:val="00AE671D"/>
    <w:rsid w:val="00AF1BE4"/>
    <w:rsid w:val="00AF2579"/>
    <w:rsid w:val="00AF2887"/>
    <w:rsid w:val="00AF47E8"/>
    <w:rsid w:val="00AF58C7"/>
    <w:rsid w:val="00AF72A6"/>
    <w:rsid w:val="00AF76D9"/>
    <w:rsid w:val="00B033C2"/>
    <w:rsid w:val="00B034B5"/>
    <w:rsid w:val="00B050BD"/>
    <w:rsid w:val="00B051AA"/>
    <w:rsid w:val="00B06CA4"/>
    <w:rsid w:val="00B079D9"/>
    <w:rsid w:val="00B11F03"/>
    <w:rsid w:val="00B1270B"/>
    <w:rsid w:val="00B13526"/>
    <w:rsid w:val="00B13D0B"/>
    <w:rsid w:val="00B14045"/>
    <w:rsid w:val="00B164C6"/>
    <w:rsid w:val="00B17FB7"/>
    <w:rsid w:val="00B202A7"/>
    <w:rsid w:val="00B206EE"/>
    <w:rsid w:val="00B20AC2"/>
    <w:rsid w:val="00B22B22"/>
    <w:rsid w:val="00B22C34"/>
    <w:rsid w:val="00B242D4"/>
    <w:rsid w:val="00B25E08"/>
    <w:rsid w:val="00B27F62"/>
    <w:rsid w:val="00B31128"/>
    <w:rsid w:val="00B312AD"/>
    <w:rsid w:val="00B32D40"/>
    <w:rsid w:val="00B355C8"/>
    <w:rsid w:val="00B3728A"/>
    <w:rsid w:val="00B378FB"/>
    <w:rsid w:val="00B37DD2"/>
    <w:rsid w:val="00B40BE2"/>
    <w:rsid w:val="00B4354C"/>
    <w:rsid w:val="00B44F92"/>
    <w:rsid w:val="00B45848"/>
    <w:rsid w:val="00B45A1E"/>
    <w:rsid w:val="00B5343C"/>
    <w:rsid w:val="00B536E8"/>
    <w:rsid w:val="00B53722"/>
    <w:rsid w:val="00B540F4"/>
    <w:rsid w:val="00B54981"/>
    <w:rsid w:val="00B5556A"/>
    <w:rsid w:val="00B55CBD"/>
    <w:rsid w:val="00B56518"/>
    <w:rsid w:val="00B569D9"/>
    <w:rsid w:val="00B61B63"/>
    <w:rsid w:val="00B64177"/>
    <w:rsid w:val="00B653FD"/>
    <w:rsid w:val="00B66870"/>
    <w:rsid w:val="00B673DD"/>
    <w:rsid w:val="00B72436"/>
    <w:rsid w:val="00B72FEB"/>
    <w:rsid w:val="00B75CA9"/>
    <w:rsid w:val="00B7657E"/>
    <w:rsid w:val="00B76DE4"/>
    <w:rsid w:val="00B76E7D"/>
    <w:rsid w:val="00B776C0"/>
    <w:rsid w:val="00B77A22"/>
    <w:rsid w:val="00B82886"/>
    <w:rsid w:val="00B83683"/>
    <w:rsid w:val="00B83E42"/>
    <w:rsid w:val="00B8418D"/>
    <w:rsid w:val="00B8561B"/>
    <w:rsid w:val="00B874D8"/>
    <w:rsid w:val="00B936F5"/>
    <w:rsid w:val="00B93FA7"/>
    <w:rsid w:val="00B94289"/>
    <w:rsid w:val="00B94D6B"/>
    <w:rsid w:val="00B958F3"/>
    <w:rsid w:val="00B9680A"/>
    <w:rsid w:val="00B96EB6"/>
    <w:rsid w:val="00B97782"/>
    <w:rsid w:val="00BA07F3"/>
    <w:rsid w:val="00BA0CD7"/>
    <w:rsid w:val="00BA138D"/>
    <w:rsid w:val="00BA14CD"/>
    <w:rsid w:val="00BA22DA"/>
    <w:rsid w:val="00BA3C86"/>
    <w:rsid w:val="00BA3F4A"/>
    <w:rsid w:val="00BA4C6D"/>
    <w:rsid w:val="00BA5AA3"/>
    <w:rsid w:val="00BA5BB0"/>
    <w:rsid w:val="00BA6922"/>
    <w:rsid w:val="00BA694B"/>
    <w:rsid w:val="00BB0FCA"/>
    <w:rsid w:val="00BB229E"/>
    <w:rsid w:val="00BB6D14"/>
    <w:rsid w:val="00BC04FB"/>
    <w:rsid w:val="00BC1060"/>
    <w:rsid w:val="00BC251B"/>
    <w:rsid w:val="00BC4A9B"/>
    <w:rsid w:val="00BC4F7F"/>
    <w:rsid w:val="00BC7C78"/>
    <w:rsid w:val="00BD01FB"/>
    <w:rsid w:val="00BD0EB5"/>
    <w:rsid w:val="00BD1B48"/>
    <w:rsid w:val="00BD1F06"/>
    <w:rsid w:val="00BD2FDD"/>
    <w:rsid w:val="00BD37C0"/>
    <w:rsid w:val="00BD414D"/>
    <w:rsid w:val="00BD6007"/>
    <w:rsid w:val="00BD69D2"/>
    <w:rsid w:val="00BD75F1"/>
    <w:rsid w:val="00BE2B1E"/>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9A5"/>
    <w:rsid w:val="00C11B20"/>
    <w:rsid w:val="00C12701"/>
    <w:rsid w:val="00C1316A"/>
    <w:rsid w:val="00C13514"/>
    <w:rsid w:val="00C14EE5"/>
    <w:rsid w:val="00C17F7D"/>
    <w:rsid w:val="00C2000E"/>
    <w:rsid w:val="00C2317C"/>
    <w:rsid w:val="00C23BF0"/>
    <w:rsid w:val="00C24CE2"/>
    <w:rsid w:val="00C25C4D"/>
    <w:rsid w:val="00C26293"/>
    <w:rsid w:val="00C31ABC"/>
    <w:rsid w:val="00C33AAF"/>
    <w:rsid w:val="00C34462"/>
    <w:rsid w:val="00C367A1"/>
    <w:rsid w:val="00C415EB"/>
    <w:rsid w:val="00C41F61"/>
    <w:rsid w:val="00C42C09"/>
    <w:rsid w:val="00C42DB0"/>
    <w:rsid w:val="00C43A17"/>
    <w:rsid w:val="00C43D53"/>
    <w:rsid w:val="00C448AB"/>
    <w:rsid w:val="00C44A91"/>
    <w:rsid w:val="00C45E38"/>
    <w:rsid w:val="00C460E9"/>
    <w:rsid w:val="00C47CEA"/>
    <w:rsid w:val="00C51EB0"/>
    <w:rsid w:val="00C521F7"/>
    <w:rsid w:val="00C5691D"/>
    <w:rsid w:val="00C56E8F"/>
    <w:rsid w:val="00C63435"/>
    <w:rsid w:val="00C6379D"/>
    <w:rsid w:val="00C644CD"/>
    <w:rsid w:val="00C64890"/>
    <w:rsid w:val="00C65317"/>
    <w:rsid w:val="00C66B48"/>
    <w:rsid w:val="00C67DDD"/>
    <w:rsid w:val="00C706BC"/>
    <w:rsid w:val="00C7151D"/>
    <w:rsid w:val="00C7158F"/>
    <w:rsid w:val="00C7207B"/>
    <w:rsid w:val="00C73531"/>
    <w:rsid w:val="00C756C4"/>
    <w:rsid w:val="00C75813"/>
    <w:rsid w:val="00C7699A"/>
    <w:rsid w:val="00C769D4"/>
    <w:rsid w:val="00C7740D"/>
    <w:rsid w:val="00C77ECA"/>
    <w:rsid w:val="00C80B2E"/>
    <w:rsid w:val="00C8148A"/>
    <w:rsid w:val="00C821F2"/>
    <w:rsid w:val="00C82A9D"/>
    <w:rsid w:val="00C84AA0"/>
    <w:rsid w:val="00C87C48"/>
    <w:rsid w:val="00C90E28"/>
    <w:rsid w:val="00C91FA3"/>
    <w:rsid w:val="00C939A3"/>
    <w:rsid w:val="00C95F8D"/>
    <w:rsid w:val="00C97973"/>
    <w:rsid w:val="00CA044D"/>
    <w:rsid w:val="00CA04DA"/>
    <w:rsid w:val="00CA06F4"/>
    <w:rsid w:val="00CA3599"/>
    <w:rsid w:val="00CA4710"/>
    <w:rsid w:val="00CA4AB7"/>
    <w:rsid w:val="00CA54AC"/>
    <w:rsid w:val="00CA5F06"/>
    <w:rsid w:val="00CA71E4"/>
    <w:rsid w:val="00CA7DD5"/>
    <w:rsid w:val="00CB336E"/>
    <w:rsid w:val="00CB5731"/>
    <w:rsid w:val="00CC0691"/>
    <w:rsid w:val="00CC18BB"/>
    <w:rsid w:val="00CC18D9"/>
    <w:rsid w:val="00CC280E"/>
    <w:rsid w:val="00CC7D9C"/>
    <w:rsid w:val="00CD00BF"/>
    <w:rsid w:val="00CD54EE"/>
    <w:rsid w:val="00CD5DCC"/>
    <w:rsid w:val="00CD6156"/>
    <w:rsid w:val="00CD6B77"/>
    <w:rsid w:val="00CD7AAB"/>
    <w:rsid w:val="00CE0436"/>
    <w:rsid w:val="00CE054C"/>
    <w:rsid w:val="00CE0A65"/>
    <w:rsid w:val="00CE0FF7"/>
    <w:rsid w:val="00CE3405"/>
    <w:rsid w:val="00CE59C9"/>
    <w:rsid w:val="00CE6212"/>
    <w:rsid w:val="00CE7688"/>
    <w:rsid w:val="00CF09CD"/>
    <w:rsid w:val="00CF10A2"/>
    <w:rsid w:val="00CF2797"/>
    <w:rsid w:val="00CF2D7A"/>
    <w:rsid w:val="00CF513E"/>
    <w:rsid w:val="00D00147"/>
    <w:rsid w:val="00D0230F"/>
    <w:rsid w:val="00D03F21"/>
    <w:rsid w:val="00D0658A"/>
    <w:rsid w:val="00D0704F"/>
    <w:rsid w:val="00D100C8"/>
    <w:rsid w:val="00D12CDB"/>
    <w:rsid w:val="00D13A1B"/>
    <w:rsid w:val="00D155E9"/>
    <w:rsid w:val="00D15B8B"/>
    <w:rsid w:val="00D15BDA"/>
    <w:rsid w:val="00D16C5A"/>
    <w:rsid w:val="00D2057E"/>
    <w:rsid w:val="00D205FC"/>
    <w:rsid w:val="00D21239"/>
    <w:rsid w:val="00D2363B"/>
    <w:rsid w:val="00D2461D"/>
    <w:rsid w:val="00D25F40"/>
    <w:rsid w:val="00D2611D"/>
    <w:rsid w:val="00D31053"/>
    <w:rsid w:val="00D323D5"/>
    <w:rsid w:val="00D32BA6"/>
    <w:rsid w:val="00D352C5"/>
    <w:rsid w:val="00D37056"/>
    <w:rsid w:val="00D4409F"/>
    <w:rsid w:val="00D44215"/>
    <w:rsid w:val="00D44CF0"/>
    <w:rsid w:val="00D53754"/>
    <w:rsid w:val="00D53873"/>
    <w:rsid w:val="00D53F08"/>
    <w:rsid w:val="00D5406E"/>
    <w:rsid w:val="00D542E7"/>
    <w:rsid w:val="00D554C1"/>
    <w:rsid w:val="00D55551"/>
    <w:rsid w:val="00D55E44"/>
    <w:rsid w:val="00D56C7D"/>
    <w:rsid w:val="00D56F03"/>
    <w:rsid w:val="00D6009E"/>
    <w:rsid w:val="00D60F14"/>
    <w:rsid w:val="00D614EA"/>
    <w:rsid w:val="00D61CEA"/>
    <w:rsid w:val="00D63E35"/>
    <w:rsid w:val="00D64934"/>
    <w:rsid w:val="00D64C5F"/>
    <w:rsid w:val="00D65AAD"/>
    <w:rsid w:val="00D660FF"/>
    <w:rsid w:val="00D70144"/>
    <w:rsid w:val="00D70EE3"/>
    <w:rsid w:val="00D70F2E"/>
    <w:rsid w:val="00D71028"/>
    <w:rsid w:val="00D74E8B"/>
    <w:rsid w:val="00D76423"/>
    <w:rsid w:val="00D7704C"/>
    <w:rsid w:val="00D80753"/>
    <w:rsid w:val="00D813A8"/>
    <w:rsid w:val="00D82524"/>
    <w:rsid w:val="00D8274A"/>
    <w:rsid w:val="00D838E7"/>
    <w:rsid w:val="00D87FC5"/>
    <w:rsid w:val="00D90B0F"/>
    <w:rsid w:val="00D90F1E"/>
    <w:rsid w:val="00D94732"/>
    <w:rsid w:val="00D9502C"/>
    <w:rsid w:val="00D951AF"/>
    <w:rsid w:val="00D956BE"/>
    <w:rsid w:val="00D95C62"/>
    <w:rsid w:val="00DA18CD"/>
    <w:rsid w:val="00DA2486"/>
    <w:rsid w:val="00DA49E0"/>
    <w:rsid w:val="00DB1667"/>
    <w:rsid w:val="00DB2CDF"/>
    <w:rsid w:val="00DB3B4E"/>
    <w:rsid w:val="00DB4486"/>
    <w:rsid w:val="00DB492A"/>
    <w:rsid w:val="00DB5F9C"/>
    <w:rsid w:val="00DB671F"/>
    <w:rsid w:val="00DB696B"/>
    <w:rsid w:val="00DC0930"/>
    <w:rsid w:val="00DC2F65"/>
    <w:rsid w:val="00DC30B5"/>
    <w:rsid w:val="00DC38EC"/>
    <w:rsid w:val="00DC3C1E"/>
    <w:rsid w:val="00DC6A1B"/>
    <w:rsid w:val="00DC7903"/>
    <w:rsid w:val="00DD3D5C"/>
    <w:rsid w:val="00DD6D5E"/>
    <w:rsid w:val="00DE0068"/>
    <w:rsid w:val="00DE57A8"/>
    <w:rsid w:val="00DE592B"/>
    <w:rsid w:val="00DE69D2"/>
    <w:rsid w:val="00DE7B75"/>
    <w:rsid w:val="00DF1423"/>
    <w:rsid w:val="00DF149D"/>
    <w:rsid w:val="00DF1A09"/>
    <w:rsid w:val="00DF1C8D"/>
    <w:rsid w:val="00DF352B"/>
    <w:rsid w:val="00DF612C"/>
    <w:rsid w:val="00DF6906"/>
    <w:rsid w:val="00E00D8A"/>
    <w:rsid w:val="00E0150E"/>
    <w:rsid w:val="00E0283B"/>
    <w:rsid w:val="00E03047"/>
    <w:rsid w:val="00E03C20"/>
    <w:rsid w:val="00E0483F"/>
    <w:rsid w:val="00E05EB4"/>
    <w:rsid w:val="00E06A00"/>
    <w:rsid w:val="00E06AB3"/>
    <w:rsid w:val="00E07DAA"/>
    <w:rsid w:val="00E14415"/>
    <w:rsid w:val="00E14A1F"/>
    <w:rsid w:val="00E15D90"/>
    <w:rsid w:val="00E17F30"/>
    <w:rsid w:val="00E2061A"/>
    <w:rsid w:val="00E20A2A"/>
    <w:rsid w:val="00E247C1"/>
    <w:rsid w:val="00E26231"/>
    <w:rsid w:val="00E27637"/>
    <w:rsid w:val="00E30CEB"/>
    <w:rsid w:val="00E31ACF"/>
    <w:rsid w:val="00E3556D"/>
    <w:rsid w:val="00E35BC0"/>
    <w:rsid w:val="00E36687"/>
    <w:rsid w:val="00E40EB1"/>
    <w:rsid w:val="00E40FCE"/>
    <w:rsid w:val="00E41F37"/>
    <w:rsid w:val="00E42316"/>
    <w:rsid w:val="00E42CA3"/>
    <w:rsid w:val="00E4336B"/>
    <w:rsid w:val="00E509A8"/>
    <w:rsid w:val="00E50E5F"/>
    <w:rsid w:val="00E50F5E"/>
    <w:rsid w:val="00E51B5B"/>
    <w:rsid w:val="00E52FFE"/>
    <w:rsid w:val="00E534D4"/>
    <w:rsid w:val="00E55230"/>
    <w:rsid w:val="00E556F0"/>
    <w:rsid w:val="00E55C55"/>
    <w:rsid w:val="00E5652E"/>
    <w:rsid w:val="00E601C7"/>
    <w:rsid w:val="00E6233A"/>
    <w:rsid w:val="00E63C51"/>
    <w:rsid w:val="00E63E24"/>
    <w:rsid w:val="00E64625"/>
    <w:rsid w:val="00E64A53"/>
    <w:rsid w:val="00E65761"/>
    <w:rsid w:val="00E66651"/>
    <w:rsid w:val="00E66741"/>
    <w:rsid w:val="00E673F7"/>
    <w:rsid w:val="00E71F2F"/>
    <w:rsid w:val="00E75B58"/>
    <w:rsid w:val="00E75F3D"/>
    <w:rsid w:val="00E80557"/>
    <w:rsid w:val="00E80B41"/>
    <w:rsid w:val="00E80C28"/>
    <w:rsid w:val="00E83913"/>
    <w:rsid w:val="00E85C07"/>
    <w:rsid w:val="00E87B3F"/>
    <w:rsid w:val="00E90CDD"/>
    <w:rsid w:val="00E91244"/>
    <w:rsid w:val="00E91726"/>
    <w:rsid w:val="00E91E80"/>
    <w:rsid w:val="00E97347"/>
    <w:rsid w:val="00EA2D0E"/>
    <w:rsid w:val="00EA42D1"/>
    <w:rsid w:val="00EA523F"/>
    <w:rsid w:val="00EA553F"/>
    <w:rsid w:val="00EA609C"/>
    <w:rsid w:val="00EA718A"/>
    <w:rsid w:val="00EB1EC0"/>
    <w:rsid w:val="00EB2379"/>
    <w:rsid w:val="00EB3681"/>
    <w:rsid w:val="00EB45B2"/>
    <w:rsid w:val="00EB5D02"/>
    <w:rsid w:val="00EB655E"/>
    <w:rsid w:val="00EB7261"/>
    <w:rsid w:val="00EC1269"/>
    <w:rsid w:val="00EC3B6F"/>
    <w:rsid w:val="00EC4469"/>
    <w:rsid w:val="00EC454E"/>
    <w:rsid w:val="00EC4B64"/>
    <w:rsid w:val="00EC612E"/>
    <w:rsid w:val="00EC706F"/>
    <w:rsid w:val="00EC72C7"/>
    <w:rsid w:val="00ED0DB9"/>
    <w:rsid w:val="00ED3086"/>
    <w:rsid w:val="00ED3D4B"/>
    <w:rsid w:val="00ED62C7"/>
    <w:rsid w:val="00EE16EE"/>
    <w:rsid w:val="00EE2056"/>
    <w:rsid w:val="00EE2516"/>
    <w:rsid w:val="00EE3048"/>
    <w:rsid w:val="00EE3638"/>
    <w:rsid w:val="00EE4127"/>
    <w:rsid w:val="00EE430C"/>
    <w:rsid w:val="00EE663B"/>
    <w:rsid w:val="00EE676D"/>
    <w:rsid w:val="00EE6B93"/>
    <w:rsid w:val="00EF1229"/>
    <w:rsid w:val="00EF2022"/>
    <w:rsid w:val="00EF3ADC"/>
    <w:rsid w:val="00EF4EFB"/>
    <w:rsid w:val="00EF5721"/>
    <w:rsid w:val="00F00A66"/>
    <w:rsid w:val="00F01462"/>
    <w:rsid w:val="00F01527"/>
    <w:rsid w:val="00F06A62"/>
    <w:rsid w:val="00F07843"/>
    <w:rsid w:val="00F11CBB"/>
    <w:rsid w:val="00F11F00"/>
    <w:rsid w:val="00F12539"/>
    <w:rsid w:val="00F14356"/>
    <w:rsid w:val="00F14400"/>
    <w:rsid w:val="00F153B2"/>
    <w:rsid w:val="00F15BD5"/>
    <w:rsid w:val="00F1788A"/>
    <w:rsid w:val="00F17FA7"/>
    <w:rsid w:val="00F20B6E"/>
    <w:rsid w:val="00F213B7"/>
    <w:rsid w:val="00F21460"/>
    <w:rsid w:val="00F22047"/>
    <w:rsid w:val="00F22CD8"/>
    <w:rsid w:val="00F22EB4"/>
    <w:rsid w:val="00F24F4C"/>
    <w:rsid w:val="00F25900"/>
    <w:rsid w:val="00F263AE"/>
    <w:rsid w:val="00F2655B"/>
    <w:rsid w:val="00F321E5"/>
    <w:rsid w:val="00F32FB0"/>
    <w:rsid w:val="00F338C4"/>
    <w:rsid w:val="00F33BB0"/>
    <w:rsid w:val="00F33D2D"/>
    <w:rsid w:val="00F358BA"/>
    <w:rsid w:val="00F35AF2"/>
    <w:rsid w:val="00F35D44"/>
    <w:rsid w:val="00F367BC"/>
    <w:rsid w:val="00F37A16"/>
    <w:rsid w:val="00F4020A"/>
    <w:rsid w:val="00F420A4"/>
    <w:rsid w:val="00F44C76"/>
    <w:rsid w:val="00F470D2"/>
    <w:rsid w:val="00F474C7"/>
    <w:rsid w:val="00F51F9A"/>
    <w:rsid w:val="00F525E0"/>
    <w:rsid w:val="00F525E4"/>
    <w:rsid w:val="00F527E6"/>
    <w:rsid w:val="00F52CB4"/>
    <w:rsid w:val="00F53427"/>
    <w:rsid w:val="00F549F5"/>
    <w:rsid w:val="00F54BB0"/>
    <w:rsid w:val="00F55C40"/>
    <w:rsid w:val="00F60655"/>
    <w:rsid w:val="00F60A5A"/>
    <w:rsid w:val="00F61507"/>
    <w:rsid w:val="00F61510"/>
    <w:rsid w:val="00F62316"/>
    <w:rsid w:val="00F6457F"/>
    <w:rsid w:val="00F65099"/>
    <w:rsid w:val="00F67C13"/>
    <w:rsid w:val="00F728FA"/>
    <w:rsid w:val="00F75C36"/>
    <w:rsid w:val="00F75D04"/>
    <w:rsid w:val="00F7769C"/>
    <w:rsid w:val="00F818FD"/>
    <w:rsid w:val="00F81FAF"/>
    <w:rsid w:val="00F832FE"/>
    <w:rsid w:val="00F854A0"/>
    <w:rsid w:val="00F86C01"/>
    <w:rsid w:val="00F86C8D"/>
    <w:rsid w:val="00F90930"/>
    <w:rsid w:val="00F91CBC"/>
    <w:rsid w:val="00F92E07"/>
    <w:rsid w:val="00F954DA"/>
    <w:rsid w:val="00F95D5A"/>
    <w:rsid w:val="00F9616E"/>
    <w:rsid w:val="00F9720A"/>
    <w:rsid w:val="00FA1583"/>
    <w:rsid w:val="00FA2D6F"/>
    <w:rsid w:val="00FA2FB1"/>
    <w:rsid w:val="00FA38C9"/>
    <w:rsid w:val="00FA7D31"/>
    <w:rsid w:val="00FB0F86"/>
    <w:rsid w:val="00FB2031"/>
    <w:rsid w:val="00FB59C5"/>
    <w:rsid w:val="00FB5BCE"/>
    <w:rsid w:val="00FC22B5"/>
    <w:rsid w:val="00FC2671"/>
    <w:rsid w:val="00FC2952"/>
    <w:rsid w:val="00FC37A3"/>
    <w:rsid w:val="00FC3E37"/>
    <w:rsid w:val="00FC45B0"/>
    <w:rsid w:val="00FC555B"/>
    <w:rsid w:val="00FC7923"/>
    <w:rsid w:val="00FC7A1C"/>
    <w:rsid w:val="00FC7CDC"/>
    <w:rsid w:val="00FD255C"/>
    <w:rsid w:val="00FD38E3"/>
    <w:rsid w:val="00FD390F"/>
    <w:rsid w:val="00FD4087"/>
    <w:rsid w:val="00FD46CD"/>
    <w:rsid w:val="00FD57F4"/>
    <w:rsid w:val="00FD5C42"/>
    <w:rsid w:val="00FD60F1"/>
    <w:rsid w:val="00FD64A4"/>
    <w:rsid w:val="00FD7923"/>
    <w:rsid w:val="00FE189D"/>
    <w:rsid w:val="00FE1D2D"/>
    <w:rsid w:val="00FE4606"/>
    <w:rsid w:val="00FE56D5"/>
    <w:rsid w:val="00FE626E"/>
    <w:rsid w:val="00FE7E2D"/>
    <w:rsid w:val="00FE7F3C"/>
    <w:rsid w:val="00FF051C"/>
    <w:rsid w:val="00FF069A"/>
    <w:rsid w:val="00FF0CD9"/>
    <w:rsid w:val="00FF10A2"/>
    <w:rsid w:val="00FF313D"/>
    <w:rsid w:val="00FF3979"/>
    <w:rsid w:val="00FF4031"/>
    <w:rsid w:val="00FF51EA"/>
    <w:rsid w:val="00FF5B9B"/>
    <w:rsid w:val="00FF74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qFormat/>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token">
    <w:name w:val="pl-token"/>
    <w:basedOn w:val="DefaultParagraphFont"/>
    <w:rsid w:val="00DA18CD"/>
  </w:style>
  <w:style w:type="character" w:customStyle="1" w:styleId="pl-k">
    <w:name w:val="pl-k"/>
    <w:basedOn w:val="DefaultParagraphFont"/>
    <w:rsid w:val="00DA18CD"/>
  </w:style>
  <w:style w:type="character" w:customStyle="1" w:styleId="FootnoteCharacters">
    <w:name w:val="Footnote Characters"/>
    <w:basedOn w:val="DefaultParagraphFont"/>
    <w:uiPriority w:val="99"/>
    <w:semiHidden/>
    <w:unhideWhenUsed/>
    <w:qFormat/>
    <w:rsid w:val="00F07843"/>
    <w:rPr>
      <w:vertAlign w:val="superscript"/>
    </w:rPr>
  </w:style>
  <w:style w:type="character" w:customStyle="1" w:styleId="FootnoteAnchor">
    <w:name w:val="Footnote Anchor"/>
    <w:rsid w:val="00F078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985">
      <w:bodyDiv w:val="1"/>
      <w:marLeft w:val="0"/>
      <w:marRight w:val="0"/>
      <w:marTop w:val="0"/>
      <w:marBottom w:val="0"/>
      <w:divBdr>
        <w:top w:val="none" w:sz="0" w:space="0" w:color="auto"/>
        <w:left w:val="none" w:sz="0" w:space="0" w:color="auto"/>
        <w:bottom w:val="none" w:sz="0" w:space="0" w:color="auto"/>
        <w:right w:val="none" w:sz="0" w:space="0" w:color="auto"/>
      </w:divBdr>
    </w:div>
    <w:div w:id="35324956">
      <w:bodyDiv w:val="1"/>
      <w:marLeft w:val="0"/>
      <w:marRight w:val="0"/>
      <w:marTop w:val="0"/>
      <w:marBottom w:val="0"/>
      <w:divBdr>
        <w:top w:val="none" w:sz="0" w:space="0" w:color="auto"/>
        <w:left w:val="none" w:sz="0" w:space="0" w:color="auto"/>
        <w:bottom w:val="none" w:sz="0" w:space="0" w:color="auto"/>
        <w:right w:val="none" w:sz="0" w:space="0" w:color="auto"/>
      </w:divBdr>
    </w:div>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48695059">
      <w:bodyDiv w:val="1"/>
      <w:marLeft w:val="0"/>
      <w:marRight w:val="0"/>
      <w:marTop w:val="0"/>
      <w:marBottom w:val="0"/>
      <w:divBdr>
        <w:top w:val="none" w:sz="0" w:space="0" w:color="auto"/>
        <w:left w:val="none" w:sz="0" w:space="0" w:color="auto"/>
        <w:bottom w:val="none" w:sz="0" w:space="0" w:color="auto"/>
        <w:right w:val="none" w:sz="0" w:space="0" w:color="auto"/>
      </w:divBdr>
    </w:div>
    <w:div w:id="5894015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99254139">
      <w:bodyDiv w:val="1"/>
      <w:marLeft w:val="0"/>
      <w:marRight w:val="0"/>
      <w:marTop w:val="0"/>
      <w:marBottom w:val="0"/>
      <w:divBdr>
        <w:top w:val="none" w:sz="0" w:space="0" w:color="auto"/>
        <w:left w:val="none" w:sz="0" w:space="0" w:color="auto"/>
        <w:bottom w:val="none" w:sz="0" w:space="0" w:color="auto"/>
        <w:right w:val="none" w:sz="0" w:space="0" w:color="auto"/>
      </w:divBdr>
    </w:div>
    <w:div w:id="108473296">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1457798">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80170191">
      <w:bodyDiv w:val="1"/>
      <w:marLeft w:val="0"/>
      <w:marRight w:val="0"/>
      <w:marTop w:val="0"/>
      <w:marBottom w:val="0"/>
      <w:divBdr>
        <w:top w:val="none" w:sz="0" w:space="0" w:color="auto"/>
        <w:left w:val="none" w:sz="0" w:space="0" w:color="auto"/>
        <w:bottom w:val="none" w:sz="0" w:space="0" w:color="auto"/>
        <w:right w:val="none" w:sz="0" w:space="0" w:color="auto"/>
      </w:divBdr>
    </w:div>
    <w:div w:id="180507544">
      <w:bodyDiv w:val="1"/>
      <w:marLeft w:val="0"/>
      <w:marRight w:val="0"/>
      <w:marTop w:val="0"/>
      <w:marBottom w:val="0"/>
      <w:divBdr>
        <w:top w:val="none" w:sz="0" w:space="0" w:color="auto"/>
        <w:left w:val="none" w:sz="0" w:space="0" w:color="auto"/>
        <w:bottom w:val="none" w:sz="0" w:space="0" w:color="auto"/>
        <w:right w:val="none" w:sz="0" w:space="0" w:color="auto"/>
      </w:divBdr>
    </w:div>
    <w:div w:id="182942256">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191695520">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58955182">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0532986">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106097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8553754">
      <w:bodyDiv w:val="1"/>
      <w:marLeft w:val="0"/>
      <w:marRight w:val="0"/>
      <w:marTop w:val="0"/>
      <w:marBottom w:val="0"/>
      <w:divBdr>
        <w:top w:val="none" w:sz="0" w:space="0" w:color="auto"/>
        <w:left w:val="none" w:sz="0" w:space="0" w:color="auto"/>
        <w:bottom w:val="none" w:sz="0" w:space="0" w:color="auto"/>
        <w:right w:val="none" w:sz="0" w:space="0" w:color="auto"/>
      </w:divBdr>
      <w:divsChild>
        <w:div w:id="1384449505">
          <w:marLeft w:val="0"/>
          <w:marRight w:val="0"/>
          <w:marTop w:val="0"/>
          <w:marBottom w:val="0"/>
          <w:divBdr>
            <w:top w:val="none" w:sz="0" w:space="0" w:color="auto"/>
            <w:left w:val="none" w:sz="0" w:space="0" w:color="auto"/>
            <w:bottom w:val="none" w:sz="0" w:space="0" w:color="auto"/>
            <w:right w:val="none" w:sz="0" w:space="0" w:color="auto"/>
          </w:divBdr>
          <w:divsChild>
            <w:div w:id="806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2002213">
      <w:bodyDiv w:val="1"/>
      <w:marLeft w:val="0"/>
      <w:marRight w:val="0"/>
      <w:marTop w:val="0"/>
      <w:marBottom w:val="0"/>
      <w:divBdr>
        <w:top w:val="none" w:sz="0" w:space="0" w:color="auto"/>
        <w:left w:val="none" w:sz="0" w:space="0" w:color="auto"/>
        <w:bottom w:val="none" w:sz="0" w:space="0" w:color="auto"/>
        <w:right w:val="none" w:sz="0" w:space="0" w:color="auto"/>
      </w:divBdr>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7343742">
      <w:bodyDiv w:val="1"/>
      <w:marLeft w:val="0"/>
      <w:marRight w:val="0"/>
      <w:marTop w:val="0"/>
      <w:marBottom w:val="0"/>
      <w:divBdr>
        <w:top w:val="none" w:sz="0" w:space="0" w:color="auto"/>
        <w:left w:val="none" w:sz="0" w:space="0" w:color="auto"/>
        <w:bottom w:val="none" w:sz="0" w:space="0" w:color="auto"/>
        <w:right w:val="none" w:sz="0" w:space="0" w:color="auto"/>
      </w:divBdr>
      <w:divsChild>
        <w:div w:id="944844647">
          <w:marLeft w:val="0"/>
          <w:marRight w:val="0"/>
          <w:marTop w:val="150"/>
          <w:marBottom w:val="0"/>
          <w:divBdr>
            <w:top w:val="none" w:sz="0" w:space="0" w:color="auto"/>
            <w:left w:val="none" w:sz="0" w:space="0" w:color="auto"/>
            <w:bottom w:val="none" w:sz="0" w:space="0" w:color="auto"/>
            <w:right w:val="none" w:sz="0" w:space="0" w:color="auto"/>
          </w:divBdr>
        </w:div>
      </w:divsChild>
    </w:div>
    <w:div w:id="390424548">
      <w:bodyDiv w:val="1"/>
      <w:marLeft w:val="0"/>
      <w:marRight w:val="0"/>
      <w:marTop w:val="0"/>
      <w:marBottom w:val="0"/>
      <w:divBdr>
        <w:top w:val="none" w:sz="0" w:space="0" w:color="auto"/>
        <w:left w:val="none" w:sz="0" w:space="0" w:color="auto"/>
        <w:bottom w:val="none" w:sz="0" w:space="0" w:color="auto"/>
        <w:right w:val="none" w:sz="0" w:space="0" w:color="auto"/>
      </w:divBdr>
    </w:div>
    <w:div w:id="42121758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sChild>
            <w:div w:id="1343047125">
              <w:marLeft w:val="0"/>
              <w:marRight w:val="0"/>
              <w:marTop w:val="0"/>
              <w:marBottom w:val="0"/>
              <w:divBdr>
                <w:top w:val="none" w:sz="0" w:space="0" w:color="auto"/>
                <w:left w:val="none" w:sz="0" w:space="0" w:color="auto"/>
                <w:bottom w:val="none" w:sz="0" w:space="0" w:color="auto"/>
                <w:right w:val="none" w:sz="0" w:space="0" w:color="auto"/>
              </w:divBdr>
            </w:div>
            <w:div w:id="372508879">
              <w:marLeft w:val="0"/>
              <w:marRight w:val="0"/>
              <w:marTop w:val="0"/>
              <w:marBottom w:val="0"/>
              <w:divBdr>
                <w:top w:val="none" w:sz="0" w:space="0" w:color="auto"/>
                <w:left w:val="none" w:sz="0" w:space="0" w:color="auto"/>
                <w:bottom w:val="none" w:sz="0" w:space="0" w:color="auto"/>
                <w:right w:val="none" w:sz="0" w:space="0" w:color="auto"/>
              </w:divBdr>
            </w:div>
            <w:div w:id="1910462500">
              <w:marLeft w:val="0"/>
              <w:marRight w:val="0"/>
              <w:marTop w:val="0"/>
              <w:marBottom w:val="0"/>
              <w:divBdr>
                <w:top w:val="none" w:sz="0" w:space="0" w:color="auto"/>
                <w:left w:val="none" w:sz="0" w:space="0" w:color="auto"/>
                <w:bottom w:val="none" w:sz="0" w:space="0" w:color="auto"/>
                <w:right w:val="none" w:sz="0" w:space="0" w:color="auto"/>
              </w:divBdr>
            </w:div>
            <w:div w:id="2003921954">
              <w:marLeft w:val="0"/>
              <w:marRight w:val="0"/>
              <w:marTop w:val="0"/>
              <w:marBottom w:val="0"/>
              <w:divBdr>
                <w:top w:val="none" w:sz="0" w:space="0" w:color="auto"/>
                <w:left w:val="none" w:sz="0" w:space="0" w:color="auto"/>
                <w:bottom w:val="none" w:sz="0" w:space="0" w:color="auto"/>
                <w:right w:val="none" w:sz="0" w:space="0" w:color="auto"/>
              </w:divBdr>
            </w:div>
            <w:div w:id="128213015">
              <w:marLeft w:val="0"/>
              <w:marRight w:val="0"/>
              <w:marTop w:val="0"/>
              <w:marBottom w:val="0"/>
              <w:divBdr>
                <w:top w:val="none" w:sz="0" w:space="0" w:color="auto"/>
                <w:left w:val="none" w:sz="0" w:space="0" w:color="auto"/>
                <w:bottom w:val="none" w:sz="0" w:space="0" w:color="auto"/>
                <w:right w:val="none" w:sz="0" w:space="0" w:color="auto"/>
              </w:divBdr>
            </w:div>
            <w:div w:id="62487772">
              <w:marLeft w:val="0"/>
              <w:marRight w:val="0"/>
              <w:marTop w:val="0"/>
              <w:marBottom w:val="0"/>
              <w:divBdr>
                <w:top w:val="none" w:sz="0" w:space="0" w:color="auto"/>
                <w:left w:val="none" w:sz="0" w:space="0" w:color="auto"/>
                <w:bottom w:val="none" w:sz="0" w:space="0" w:color="auto"/>
                <w:right w:val="none" w:sz="0" w:space="0" w:color="auto"/>
              </w:divBdr>
            </w:div>
            <w:div w:id="1056776576">
              <w:marLeft w:val="0"/>
              <w:marRight w:val="0"/>
              <w:marTop w:val="0"/>
              <w:marBottom w:val="0"/>
              <w:divBdr>
                <w:top w:val="none" w:sz="0" w:space="0" w:color="auto"/>
                <w:left w:val="none" w:sz="0" w:space="0" w:color="auto"/>
                <w:bottom w:val="none" w:sz="0" w:space="0" w:color="auto"/>
                <w:right w:val="none" w:sz="0" w:space="0" w:color="auto"/>
              </w:divBdr>
            </w:div>
            <w:div w:id="1001003826">
              <w:marLeft w:val="0"/>
              <w:marRight w:val="0"/>
              <w:marTop w:val="0"/>
              <w:marBottom w:val="0"/>
              <w:divBdr>
                <w:top w:val="none" w:sz="0" w:space="0" w:color="auto"/>
                <w:left w:val="none" w:sz="0" w:space="0" w:color="auto"/>
                <w:bottom w:val="none" w:sz="0" w:space="0" w:color="auto"/>
                <w:right w:val="none" w:sz="0" w:space="0" w:color="auto"/>
              </w:divBdr>
            </w:div>
            <w:div w:id="1770659551">
              <w:marLeft w:val="0"/>
              <w:marRight w:val="0"/>
              <w:marTop w:val="0"/>
              <w:marBottom w:val="0"/>
              <w:divBdr>
                <w:top w:val="none" w:sz="0" w:space="0" w:color="auto"/>
                <w:left w:val="none" w:sz="0" w:space="0" w:color="auto"/>
                <w:bottom w:val="none" w:sz="0" w:space="0" w:color="auto"/>
                <w:right w:val="none" w:sz="0" w:space="0" w:color="auto"/>
              </w:divBdr>
            </w:div>
            <w:div w:id="1931965262">
              <w:marLeft w:val="0"/>
              <w:marRight w:val="0"/>
              <w:marTop w:val="0"/>
              <w:marBottom w:val="0"/>
              <w:divBdr>
                <w:top w:val="none" w:sz="0" w:space="0" w:color="auto"/>
                <w:left w:val="none" w:sz="0" w:space="0" w:color="auto"/>
                <w:bottom w:val="none" w:sz="0" w:space="0" w:color="auto"/>
                <w:right w:val="none" w:sz="0" w:space="0" w:color="auto"/>
              </w:divBdr>
            </w:div>
            <w:div w:id="300770957">
              <w:marLeft w:val="0"/>
              <w:marRight w:val="0"/>
              <w:marTop w:val="0"/>
              <w:marBottom w:val="0"/>
              <w:divBdr>
                <w:top w:val="none" w:sz="0" w:space="0" w:color="auto"/>
                <w:left w:val="none" w:sz="0" w:space="0" w:color="auto"/>
                <w:bottom w:val="none" w:sz="0" w:space="0" w:color="auto"/>
                <w:right w:val="none" w:sz="0" w:space="0" w:color="auto"/>
              </w:divBdr>
            </w:div>
            <w:div w:id="1466653804">
              <w:marLeft w:val="0"/>
              <w:marRight w:val="0"/>
              <w:marTop w:val="0"/>
              <w:marBottom w:val="0"/>
              <w:divBdr>
                <w:top w:val="none" w:sz="0" w:space="0" w:color="auto"/>
                <w:left w:val="none" w:sz="0" w:space="0" w:color="auto"/>
                <w:bottom w:val="none" w:sz="0" w:space="0" w:color="auto"/>
                <w:right w:val="none" w:sz="0" w:space="0" w:color="auto"/>
              </w:divBdr>
            </w:div>
            <w:div w:id="1352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6024">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3596897">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66551610">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499273773">
      <w:bodyDiv w:val="1"/>
      <w:marLeft w:val="0"/>
      <w:marRight w:val="0"/>
      <w:marTop w:val="0"/>
      <w:marBottom w:val="0"/>
      <w:divBdr>
        <w:top w:val="none" w:sz="0" w:space="0" w:color="auto"/>
        <w:left w:val="none" w:sz="0" w:space="0" w:color="auto"/>
        <w:bottom w:val="none" w:sz="0" w:space="0" w:color="auto"/>
        <w:right w:val="none" w:sz="0" w:space="0" w:color="auto"/>
      </w:divBdr>
    </w:div>
    <w:div w:id="511913255">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6370">
      <w:bodyDiv w:val="1"/>
      <w:marLeft w:val="0"/>
      <w:marRight w:val="0"/>
      <w:marTop w:val="0"/>
      <w:marBottom w:val="0"/>
      <w:divBdr>
        <w:top w:val="none" w:sz="0" w:space="0" w:color="auto"/>
        <w:left w:val="none" w:sz="0" w:space="0" w:color="auto"/>
        <w:bottom w:val="none" w:sz="0" w:space="0" w:color="auto"/>
        <w:right w:val="none" w:sz="0" w:space="0" w:color="auto"/>
      </w:divBdr>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4215929">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46865386">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6735244">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0426336">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2731840">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6600635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784884016">
      <w:bodyDiv w:val="1"/>
      <w:marLeft w:val="0"/>
      <w:marRight w:val="0"/>
      <w:marTop w:val="0"/>
      <w:marBottom w:val="0"/>
      <w:divBdr>
        <w:top w:val="none" w:sz="0" w:space="0" w:color="auto"/>
        <w:left w:val="none" w:sz="0" w:space="0" w:color="auto"/>
        <w:bottom w:val="none" w:sz="0" w:space="0" w:color="auto"/>
        <w:right w:val="none" w:sz="0" w:space="0" w:color="auto"/>
      </w:divBdr>
    </w:div>
    <w:div w:id="789981713">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26288161">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0773392">
      <w:bodyDiv w:val="1"/>
      <w:marLeft w:val="0"/>
      <w:marRight w:val="0"/>
      <w:marTop w:val="0"/>
      <w:marBottom w:val="0"/>
      <w:divBdr>
        <w:top w:val="none" w:sz="0" w:space="0" w:color="auto"/>
        <w:left w:val="none" w:sz="0" w:space="0" w:color="auto"/>
        <w:bottom w:val="none" w:sz="0" w:space="0" w:color="auto"/>
        <w:right w:val="none" w:sz="0" w:space="0" w:color="auto"/>
      </w:divBdr>
    </w:div>
    <w:div w:id="846553707">
      <w:bodyDiv w:val="1"/>
      <w:marLeft w:val="0"/>
      <w:marRight w:val="0"/>
      <w:marTop w:val="0"/>
      <w:marBottom w:val="0"/>
      <w:divBdr>
        <w:top w:val="none" w:sz="0" w:space="0" w:color="auto"/>
        <w:left w:val="none" w:sz="0" w:space="0" w:color="auto"/>
        <w:bottom w:val="none" w:sz="0" w:space="0" w:color="auto"/>
        <w:right w:val="none" w:sz="0" w:space="0" w:color="auto"/>
      </w:divBdr>
    </w:div>
    <w:div w:id="855390394">
      <w:bodyDiv w:val="1"/>
      <w:marLeft w:val="0"/>
      <w:marRight w:val="0"/>
      <w:marTop w:val="0"/>
      <w:marBottom w:val="0"/>
      <w:divBdr>
        <w:top w:val="none" w:sz="0" w:space="0" w:color="auto"/>
        <w:left w:val="none" w:sz="0" w:space="0" w:color="auto"/>
        <w:bottom w:val="none" w:sz="0" w:space="0" w:color="auto"/>
        <w:right w:val="none" w:sz="0" w:space="0" w:color="auto"/>
      </w:divBdr>
    </w:div>
    <w:div w:id="899636267">
      <w:bodyDiv w:val="1"/>
      <w:marLeft w:val="0"/>
      <w:marRight w:val="0"/>
      <w:marTop w:val="0"/>
      <w:marBottom w:val="0"/>
      <w:divBdr>
        <w:top w:val="none" w:sz="0" w:space="0" w:color="auto"/>
        <w:left w:val="none" w:sz="0" w:space="0" w:color="auto"/>
        <w:bottom w:val="none" w:sz="0" w:space="0" w:color="auto"/>
        <w:right w:val="none" w:sz="0" w:space="0" w:color="auto"/>
      </w:divBdr>
    </w:div>
    <w:div w:id="91143272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60261499">
      <w:bodyDiv w:val="1"/>
      <w:marLeft w:val="0"/>
      <w:marRight w:val="0"/>
      <w:marTop w:val="0"/>
      <w:marBottom w:val="0"/>
      <w:divBdr>
        <w:top w:val="none" w:sz="0" w:space="0" w:color="auto"/>
        <w:left w:val="none" w:sz="0" w:space="0" w:color="auto"/>
        <w:bottom w:val="none" w:sz="0" w:space="0" w:color="auto"/>
        <w:right w:val="none" w:sz="0" w:space="0" w:color="auto"/>
      </w:divBdr>
    </w:div>
    <w:div w:id="972056810">
      <w:bodyDiv w:val="1"/>
      <w:marLeft w:val="0"/>
      <w:marRight w:val="0"/>
      <w:marTop w:val="0"/>
      <w:marBottom w:val="0"/>
      <w:divBdr>
        <w:top w:val="none" w:sz="0" w:space="0" w:color="auto"/>
        <w:left w:val="none" w:sz="0" w:space="0" w:color="auto"/>
        <w:bottom w:val="none" w:sz="0" w:space="0" w:color="auto"/>
        <w:right w:val="none" w:sz="0" w:space="0" w:color="auto"/>
      </w:divBdr>
    </w:div>
    <w:div w:id="975453069">
      <w:bodyDiv w:val="1"/>
      <w:marLeft w:val="0"/>
      <w:marRight w:val="0"/>
      <w:marTop w:val="0"/>
      <w:marBottom w:val="0"/>
      <w:divBdr>
        <w:top w:val="none" w:sz="0" w:space="0" w:color="auto"/>
        <w:left w:val="none" w:sz="0" w:space="0" w:color="auto"/>
        <w:bottom w:val="none" w:sz="0" w:space="0" w:color="auto"/>
        <w:right w:val="none" w:sz="0" w:space="0" w:color="auto"/>
      </w:divBdr>
    </w:div>
    <w:div w:id="978460648">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4286890">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0911128">
      <w:bodyDiv w:val="1"/>
      <w:marLeft w:val="0"/>
      <w:marRight w:val="0"/>
      <w:marTop w:val="0"/>
      <w:marBottom w:val="0"/>
      <w:divBdr>
        <w:top w:val="none" w:sz="0" w:space="0" w:color="auto"/>
        <w:left w:val="none" w:sz="0" w:space="0" w:color="auto"/>
        <w:bottom w:val="none" w:sz="0" w:space="0" w:color="auto"/>
        <w:right w:val="none" w:sz="0" w:space="0" w:color="auto"/>
      </w:divBdr>
    </w:div>
    <w:div w:id="1033766325">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37122809">
      <w:bodyDiv w:val="1"/>
      <w:marLeft w:val="0"/>
      <w:marRight w:val="0"/>
      <w:marTop w:val="0"/>
      <w:marBottom w:val="0"/>
      <w:divBdr>
        <w:top w:val="none" w:sz="0" w:space="0" w:color="auto"/>
        <w:left w:val="none" w:sz="0" w:space="0" w:color="auto"/>
        <w:bottom w:val="none" w:sz="0" w:space="0" w:color="auto"/>
        <w:right w:val="none" w:sz="0" w:space="0" w:color="auto"/>
      </w:divBdr>
    </w:div>
    <w:div w:id="1058166774">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75587921">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0927849">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12673317">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4228689">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16545740">
      <w:bodyDiv w:val="1"/>
      <w:marLeft w:val="0"/>
      <w:marRight w:val="0"/>
      <w:marTop w:val="0"/>
      <w:marBottom w:val="0"/>
      <w:divBdr>
        <w:top w:val="none" w:sz="0" w:space="0" w:color="auto"/>
        <w:left w:val="none" w:sz="0" w:space="0" w:color="auto"/>
        <w:bottom w:val="none" w:sz="0" w:space="0" w:color="auto"/>
        <w:right w:val="none" w:sz="0" w:space="0" w:color="auto"/>
      </w:divBdr>
    </w:div>
    <w:div w:id="1241671952">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2544669">
      <w:bodyDiv w:val="1"/>
      <w:marLeft w:val="0"/>
      <w:marRight w:val="0"/>
      <w:marTop w:val="0"/>
      <w:marBottom w:val="0"/>
      <w:divBdr>
        <w:top w:val="none" w:sz="0" w:space="0" w:color="auto"/>
        <w:left w:val="none" w:sz="0" w:space="0" w:color="auto"/>
        <w:bottom w:val="none" w:sz="0" w:space="0" w:color="auto"/>
        <w:right w:val="none" w:sz="0" w:space="0" w:color="auto"/>
      </w:divBdr>
    </w:div>
    <w:div w:id="1258363957">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69584973">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2129983">
      <w:bodyDiv w:val="1"/>
      <w:marLeft w:val="0"/>
      <w:marRight w:val="0"/>
      <w:marTop w:val="0"/>
      <w:marBottom w:val="0"/>
      <w:divBdr>
        <w:top w:val="none" w:sz="0" w:space="0" w:color="auto"/>
        <w:left w:val="none" w:sz="0" w:space="0" w:color="auto"/>
        <w:bottom w:val="none" w:sz="0" w:space="0" w:color="auto"/>
        <w:right w:val="none" w:sz="0" w:space="0" w:color="auto"/>
      </w:divBdr>
    </w:div>
    <w:div w:id="1276210994">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3823948">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1177431">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7083363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19863258">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00121469">
      <w:bodyDiv w:val="1"/>
      <w:marLeft w:val="0"/>
      <w:marRight w:val="0"/>
      <w:marTop w:val="0"/>
      <w:marBottom w:val="0"/>
      <w:divBdr>
        <w:top w:val="none" w:sz="0" w:space="0" w:color="auto"/>
        <w:left w:val="none" w:sz="0" w:space="0" w:color="auto"/>
        <w:bottom w:val="none" w:sz="0" w:space="0" w:color="auto"/>
        <w:right w:val="none" w:sz="0" w:space="0" w:color="auto"/>
      </w:divBdr>
    </w:div>
    <w:div w:id="1515877871">
      <w:bodyDiv w:val="1"/>
      <w:marLeft w:val="0"/>
      <w:marRight w:val="0"/>
      <w:marTop w:val="0"/>
      <w:marBottom w:val="0"/>
      <w:divBdr>
        <w:top w:val="none" w:sz="0" w:space="0" w:color="auto"/>
        <w:left w:val="none" w:sz="0" w:space="0" w:color="auto"/>
        <w:bottom w:val="none" w:sz="0" w:space="0" w:color="auto"/>
        <w:right w:val="none" w:sz="0" w:space="0" w:color="auto"/>
      </w:divBdr>
    </w:div>
    <w:div w:id="1519928420">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085972">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4542750">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59979472">
      <w:bodyDiv w:val="1"/>
      <w:marLeft w:val="0"/>
      <w:marRight w:val="0"/>
      <w:marTop w:val="0"/>
      <w:marBottom w:val="0"/>
      <w:divBdr>
        <w:top w:val="none" w:sz="0" w:space="0" w:color="auto"/>
        <w:left w:val="none" w:sz="0" w:space="0" w:color="auto"/>
        <w:bottom w:val="none" w:sz="0" w:space="0" w:color="auto"/>
        <w:right w:val="none" w:sz="0" w:space="0" w:color="auto"/>
      </w:divBdr>
    </w:div>
    <w:div w:id="1566184607">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599287837">
      <w:bodyDiv w:val="1"/>
      <w:marLeft w:val="0"/>
      <w:marRight w:val="0"/>
      <w:marTop w:val="0"/>
      <w:marBottom w:val="0"/>
      <w:divBdr>
        <w:top w:val="none" w:sz="0" w:space="0" w:color="auto"/>
        <w:left w:val="none" w:sz="0" w:space="0" w:color="auto"/>
        <w:bottom w:val="none" w:sz="0" w:space="0" w:color="auto"/>
        <w:right w:val="none" w:sz="0" w:space="0" w:color="auto"/>
      </w:divBdr>
    </w:div>
    <w:div w:id="1602374725">
      <w:bodyDiv w:val="1"/>
      <w:marLeft w:val="0"/>
      <w:marRight w:val="0"/>
      <w:marTop w:val="0"/>
      <w:marBottom w:val="0"/>
      <w:divBdr>
        <w:top w:val="none" w:sz="0" w:space="0" w:color="auto"/>
        <w:left w:val="none" w:sz="0" w:space="0" w:color="auto"/>
        <w:bottom w:val="none" w:sz="0" w:space="0" w:color="auto"/>
        <w:right w:val="none" w:sz="0" w:space="0" w:color="auto"/>
      </w:divBdr>
    </w:div>
    <w:div w:id="1611821107">
      <w:bodyDiv w:val="1"/>
      <w:marLeft w:val="0"/>
      <w:marRight w:val="0"/>
      <w:marTop w:val="0"/>
      <w:marBottom w:val="0"/>
      <w:divBdr>
        <w:top w:val="none" w:sz="0" w:space="0" w:color="auto"/>
        <w:left w:val="none" w:sz="0" w:space="0" w:color="auto"/>
        <w:bottom w:val="none" w:sz="0" w:space="0" w:color="auto"/>
        <w:right w:val="none" w:sz="0" w:space="0" w:color="auto"/>
      </w:divBdr>
    </w:div>
    <w:div w:id="1612080513">
      <w:bodyDiv w:val="1"/>
      <w:marLeft w:val="0"/>
      <w:marRight w:val="0"/>
      <w:marTop w:val="0"/>
      <w:marBottom w:val="0"/>
      <w:divBdr>
        <w:top w:val="none" w:sz="0" w:space="0" w:color="auto"/>
        <w:left w:val="none" w:sz="0" w:space="0" w:color="auto"/>
        <w:bottom w:val="none" w:sz="0" w:space="0" w:color="auto"/>
        <w:right w:val="none" w:sz="0" w:space="0" w:color="auto"/>
      </w:divBdr>
    </w:div>
    <w:div w:id="1618173224">
      <w:bodyDiv w:val="1"/>
      <w:marLeft w:val="0"/>
      <w:marRight w:val="0"/>
      <w:marTop w:val="0"/>
      <w:marBottom w:val="0"/>
      <w:divBdr>
        <w:top w:val="none" w:sz="0" w:space="0" w:color="auto"/>
        <w:left w:val="none" w:sz="0" w:space="0" w:color="auto"/>
        <w:bottom w:val="none" w:sz="0" w:space="0" w:color="auto"/>
        <w:right w:val="none" w:sz="0" w:space="0" w:color="auto"/>
      </w:divBdr>
    </w:div>
    <w:div w:id="1619336478">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635017239">
      <w:bodyDiv w:val="1"/>
      <w:marLeft w:val="0"/>
      <w:marRight w:val="0"/>
      <w:marTop w:val="0"/>
      <w:marBottom w:val="0"/>
      <w:divBdr>
        <w:top w:val="none" w:sz="0" w:space="0" w:color="auto"/>
        <w:left w:val="none" w:sz="0" w:space="0" w:color="auto"/>
        <w:bottom w:val="none" w:sz="0" w:space="0" w:color="auto"/>
        <w:right w:val="none" w:sz="0" w:space="0" w:color="auto"/>
      </w:divBdr>
    </w:div>
    <w:div w:id="1639258921">
      <w:bodyDiv w:val="1"/>
      <w:marLeft w:val="0"/>
      <w:marRight w:val="0"/>
      <w:marTop w:val="0"/>
      <w:marBottom w:val="0"/>
      <w:divBdr>
        <w:top w:val="none" w:sz="0" w:space="0" w:color="auto"/>
        <w:left w:val="none" w:sz="0" w:space="0" w:color="auto"/>
        <w:bottom w:val="none" w:sz="0" w:space="0" w:color="auto"/>
        <w:right w:val="none" w:sz="0" w:space="0" w:color="auto"/>
      </w:divBdr>
    </w:div>
    <w:div w:id="1667898658">
      <w:bodyDiv w:val="1"/>
      <w:marLeft w:val="0"/>
      <w:marRight w:val="0"/>
      <w:marTop w:val="0"/>
      <w:marBottom w:val="0"/>
      <w:divBdr>
        <w:top w:val="none" w:sz="0" w:space="0" w:color="auto"/>
        <w:left w:val="none" w:sz="0" w:space="0" w:color="auto"/>
        <w:bottom w:val="none" w:sz="0" w:space="0" w:color="auto"/>
        <w:right w:val="none" w:sz="0" w:space="0" w:color="auto"/>
      </w:divBdr>
    </w:div>
    <w:div w:id="1674643067">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24525493">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421959">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1804155">
      <w:bodyDiv w:val="1"/>
      <w:marLeft w:val="0"/>
      <w:marRight w:val="0"/>
      <w:marTop w:val="0"/>
      <w:marBottom w:val="0"/>
      <w:divBdr>
        <w:top w:val="none" w:sz="0" w:space="0" w:color="auto"/>
        <w:left w:val="none" w:sz="0" w:space="0" w:color="auto"/>
        <w:bottom w:val="none" w:sz="0" w:space="0" w:color="auto"/>
        <w:right w:val="none" w:sz="0" w:space="0" w:color="auto"/>
      </w:divBdr>
      <w:divsChild>
        <w:div w:id="487095464">
          <w:marLeft w:val="0"/>
          <w:marRight w:val="0"/>
          <w:marTop w:val="0"/>
          <w:marBottom w:val="0"/>
          <w:divBdr>
            <w:top w:val="none" w:sz="0" w:space="0" w:color="auto"/>
            <w:left w:val="none" w:sz="0" w:space="0" w:color="auto"/>
            <w:bottom w:val="none" w:sz="0" w:space="0" w:color="auto"/>
            <w:right w:val="none" w:sz="0" w:space="0" w:color="auto"/>
          </w:divBdr>
          <w:divsChild>
            <w:div w:id="10632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1023324">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868984561">
      <w:bodyDiv w:val="1"/>
      <w:marLeft w:val="0"/>
      <w:marRight w:val="0"/>
      <w:marTop w:val="0"/>
      <w:marBottom w:val="0"/>
      <w:divBdr>
        <w:top w:val="none" w:sz="0" w:space="0" w:color="auto"/>
        <w:left w:val="none" w:sz="0" w:space="0" w:color="auto"/>
        <w:bottom w:val="none" w:sz="0" w:space="0" w:color="auto"/>
        <w:right w:val="none" w:sz="0" w:space="0" w:color="auto"/>
      </w:divBdr>
    </w:div>
    <w:div w:id="1879048885">
      <w:bodyDiv w:val="1"/>
      <w:marLeft w:val="0"/>
      <w:marRight w:val="0"/>
      <w:marTop w:val="0"/>
      <w:marBottom w:val="0"/>
      <w:divBdr>
        <w:top w:val="none" w:sz="0" w:space="0" w:color="auto"/>
        <w:left w:val="none" w:sz="0" w:space="0" w:color="auto"/>
        <w:bottom w:val="none" w:sz="0" w:space="0" w:color="auto"/>
        <w:right w:val="none" w:sz="0" w:space="0" w:color="auto"/>
      </w:divBdr>
    </w:div>
    <w:div w:id="1885405519">
      <w:bodyDiv w:val="1"/>
      <w:marLeft w:val="0"/>
      <w:marRight w:val="0"/>
      <w:marTop w:val="0"/>
      <w:marBottom w:val="0"/>
      <w:divBdr>
        <w:top w:val="none" w:sz="0" w:space="0" w:color="auto"/>
        <w:left w:val="none" w:sz="0" w:space="0" w:color="auto"/>
        <w:bottom w:val="none" w:sz="0" w:space="0" w:color="auto"/>
        <w:right w:val="none" w:sz="0" w:space="0" w:color="auto"/>
      </w:divBdr>
    </w:div>
    <w:div w:id="1904757034">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17664282">
      <w:bodyDiv w:val="1"/>
      <w:marLeft w:val="0"/>
      <w:marRight w:val="0"/>
      <w:marTop w:val="0"/>
      <w:marBottom w:val="0"/>
      <w:divBdr>
        <w:top w:val="none" w:sz="0" w:space="0" w:color="auto"/>
        <w:left w:val="none" w:sz="0" w:space="0" w:color="auto"/>
        <w:bottom w:val="none" w:sz="0" w:space="0" w:color="auto"/>
        <w:right w:val="none" w:sz="0" w:space="0" w:color="auto"/>
      </w:divBdr>
    </w:div>
    <w:div w:id="1924022426">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35360443">
      <w:bodyDiv w:val="1"/>
      <w:marLeft w:val="0"/>
      <w:marRight w:val="0"/>
      <w:marTop w:val="0"/>
      <w:marBottom w:val="0"/>
      <w:divBdr>
        <w:top w:val="none" w:sz="0" w:space="0" w:color="auto"/>
        <w:left w:val="none" w:sz="0" w:space="0" w:color="auto"/>
        <w:bottom w:val="none" w:sz="0" w:space="0" w:color="auto"/>
        <w:right w:val="none" w:sz="0" w:space="0" w:color="auto"/>
      </w:divBdr>
    </w:div>
    <w:div w:id="193562761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1973972128">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0063267">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646378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096390649">
      <w:bodyDiv w:val="1"/>
      <w:marLeft w:val="0"/>
      <w:marRight w:val="0"/>
      <w:marTop w:val="0"/>
      <w:marBottom w:val="0"/>
      <w:divBdr>
        <w:top w:val="none" w:sz="0" w:space="0" w:color="auto"/>
        <w:left w:val="none" w:sz="0" w:space="0" w:color="auto"/>
        <w:bottom w:val="none" w:sz="0" w:space="0" w:color="auto"/>
        <w:right w:val="none" w:sz="0" w:space="0" w:color="auto"/>
      </w:divBdr>
    </w:div>
    <w:div w:id="2099402844">
      <w:bodyDiv w:val="1"/>
      <w:marLeft w:val="0"/>
      <w:marRight w:val="0"/>
      <w:marTop w:val="0"/>
      <w:marBottom w:val="0"/>
      <w:divBdr>
        <w:top w:val="none" w:sz="0" w:space="0" w:color="auto"/>
        <w:left w:val="none" w:sz="0" w:space="0" w:color="auto"/>
        <w:bottom w:val="none" w:sz="0" w:space="0" w:color="auto"/>
        <w:right w:val="none" w:sz="0" w:space="0" w:color="auto"/>
      </w:divBdr>
    </w:div>
    <w:div w:id="2102027544">
      <w:bodyDiv w:val="1"/>
      <w:marLeft w:val="0"/>
      <w:marRight w:val="0"/>
      <w:marTop w:val="0"/>
      <w:marBottom w:val="0"/>
      <w:divBdr>
        <w:top w:val="none" w:sz="0" w:space="0" w:color="auto"/>
        <w:left w:val="none" w:sz="0" w:space="0" w:color="auto"/>
        <w:bottom w:val="none" w:sz="0" w:space="0" w:color="auto"/>
        <w:right w:val="none" w:sz="0" w:space="0" w:color="auto"/>
      </w:divBdr>
    </w:div>
    <w:div w:id="2125801657">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 w:id="2133205563">
      <w:bodyDiv w:val="1"/>
      <w:marLeft w:val="0"/>
      <w:marRight w:val="0"/>
      <w:marTop w:val="0"/>
      <w:marBottom w:val="0"/>
      <w:divBdr>
        <w:top w:val="none" w:sz="0" w:space="0" w:color="auto"/>
        <w:left w:val="none" w:sz="0" w:space="0" w:color="auto"/>
        <w:bottom w:val="none" w:sz="0" w:space="0" w:color="auto"/>
        <w:right w:val="none" w:sz="0" w:space="0" w:color="auto"/>
      </w:divBdr>
    </w:div>
    <w:div w:id="214318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footer" Target="footer9.xml"/><Relationship Id="rId89"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eader" Target="header14.xml"/><Relationship Id="rId79" Type="http://schemas.openxmlformats.org/officeDocument/2006/relationships/hyperlink" Target="file:///C:\Users\matte\Documents\GitHub\GLPD\documents\thesis_10499057.docx"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file:///C:\Users\matte\Documents\GitHub\GLPD\documents\thesis_10499057.docx"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yperlink" Target="file:///C:\Users\matte\Documents\GitHub\GLPD\documents\thesis_10499057.docx" TargetMode="External"/><Relationship Id="rId85" Type="http://schemas.openxmlformats.org/officeDocument/2006/relationships/header" Target="head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5.xml"/><Relationship Id="rId83" Type="http://schemas.openxmlformats.org/officeDocument/2006/relationships/header" Target="header19.xml"/><Relationship Id="rId88"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file:///C:\Users\matte\Documents\GitHub\GLPD\documents\thesis_10499057.docx" TargetMode="External"/><Relationship Id="rId81" Type="http://schemas.openxmlformats.org/officeDocument/2006/relationships/header" Target="header17.xml"/><Relationship Id="rId86"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21.xml"/><Relationship Id="rId61" Type="http://schemas.openxmlformats.org/officeDocument/2006/relationships/image" Target="media/image35.svg"/><Relationship Id="rId82" Type="http://schemas.openxmlformats.org/officeDocument/2006/relationships/header" Target="header18.xml"/><Relationship Id="rId1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Bias%E2%80%93variance_tradeoff" TargetMode="External"/><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
    <b:Tag>TMu89</b:Tag>
    <b:SourceType>ArticleInAPeriodical</b:SourceType>
    <b:Guid>{34484002-ED54-442F-881D-3F00749F5C18}</b:Guid>
    <b:Title>Petri Nets: Properties, Analysis and Applications</b:Title>
    <b:Year>1989</b:Year>
    <b:Pages>541-580</b:Pages>
    <b:PeriodicalTitle>Proceedings of the IEEE</b:PeriodicalTitle>
    <b:Author>
      <b:Author>
        <b:NameList>
          <b:Person>
            <b:Last>Murata</b:Last>
            <b:First>T.</b:First>
          </b:Person>
        </b:NameList>
      </b:Author>
    </b:Author>
    <b:RefOrder>20</b:RefOrder>
  </b:Source>
  <b:Source>
    <b:Tag>Dom20</b:Tag>
    <b:SourceType>Book</b:SourceType>
    <b:Guid>{9298FD65-50F0-4F70-B057-AADBF4A82FCB}</b:Guid>
    <b:Title>Process discovery using machine learning</b:Title>
    <b:Year>2020</b:Year>
    <b:Author>
      <b:Author>
        <b:NameList>
          <b:Person>
            <b:Last>Sommers</b:Last>
            <b:First>Domonique</b:First>
          </b:Person>
        </b:NameList>
      </b:Author>
    </b:Author>
    <b:RefOrder>19</b:RefOrder>
  </b:Source>
</b:Sources>
</file>

<file path=customXml/itemProps1.xml><?xml version="1.0" encoding="utf-8"?>
<ds:datastoreItem xmlns:ds="http://schemas.openxmlformats.org/officeDocument/2006/customXml" ds:itemID="{17D3D745-5B41-41D3-9CC1-601DE291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7482</TotalTime>
  <Pages>1</Pages>
  <Words>20241</Words>
  <Characters>115377</Characters>
  <Application>Microsoft Office Word</Application>
  <DocSecurity>0</DocSecurity>
  <Lines>961</Lines>
  <Paragraphs>270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684</cp:revision>
  <cp:lastPrinted>2022-10-14T17:03:00Z</cp:lastPrinted>
  <dcterms:created xsi:type="dcterms:W3CDTF">2022-08-05T14:30:00Z</dcterms:created>
  <dcterms:modified xsi:type="dcterms:W3CDTF">2022-10-16T17:13:00Z</dcterms:modified>
</cp:coreProperties>
</file>