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488C7" w14:textId="5271CD55" w:rsidR="00C40103" w:rsidRPr="00484A65" w:rsidRDefault="003A4845" w:rsidP="003A4845">
      <w:pPr>
        <w:pStyle w:val="Title"/>
        <w:rPr>
          <w:rFonts w:asciiTheme="minorHAnsi" w:hAnsiTheme="minorHAnsi" w:cstheme="minorHAnsi"/>
          <w:b/>
          <w:noProof/>
          <w:sz w:val="36"/>
          <w:szCs w:val="36"/>
        </w:rPr>
      </w:pPr>
      <w:r>
        <w:rPr>
          <w:rFonts w:asciiTheme="minorHAnsi" w:hAnsiTheme="minorHAnsi" w:cstheme="minorHAnsi"/>
          <w:b/>
          <w:noProof/>
          <w:sz w:val="36"/>
          <w:szCs w:val="36"/>
        </w:rPr>
        <w:t>Bader John Ale</w:t>
      </w:r>
    </w:p>
    <w:p w14:paraId="6FE3D526" w14:textId="76AF4375" w:rsidR="00FB302E" w:rsidRPr="003825B2" w:rsidRDefault="003A4845" w:rsidP="003A4845">
      <w:pPr>
        <w:pBdr>
          <w:bottom w:val="single" w:sz="4" w:space="1" w:color="auto"/>
        </w:pBdr>
        <w:jc w:val="center"/>
        <w:rPr>
          <w:rFonts w:asciiTheme="minorHAnsi" w:hAnsiTheme="minorHAnsi" w:cstheme="minorBidi"/>
        </w:rPr>
      </w:pPr>
      <w:r w:rsidRPr="003825B2">
        <w:rPr>
          <w:rFonts w:asciiTheme="minorHAnsi" w:hAnsiTheme="minorHAnsi" w:cstheme="minorBidi"/>
        </w:rPr>
        <w:t>(305) 804-0374</w:t>
      </w:r>
      <w:r w:rsidR="00FB302E" w:rsidRPr="003825B2">
        <w:rPr>
          <w:rFonts w:asciiTheme="minorHAnsi" w:hAnsiTheme="minorHAnsi" w:cstheme="minorBidi"/>
        </w:rPr>
        <w:t xml:space="preserve"> </w:t>
      </w:r>
      <w:bookmarkStart w:id="0" w:name="_Hlk504075618"/>
      <w:r w:rsidR="00FB302E" w:rsidRPr="003825B2">
        <w:rPr>
          <w:rFonts w:asciiTheme="minorHAnsi" w:hAnsiTheme="minorHAnsi" w:cstheme="minorBidi"/>
        </w:rPr>
        <w:t>|</w:t>
      </w:r>
      <w:bookmarkEnd w:id="0"/>
      <w:r w:rsidR="00FB302E" w:rsidRPr="003825B2">
        <w:rPr>
          <w:rFonts w:asciiTheme="minorHAnsi" w:hAnsiTheme="minorHAnsi" w:cstheme="minorBidi"/>
        </w:rPr>
        <w:t xml:space="preserve"> </w:t>
      </w:r>
      <w:r w:rsidRPr="003825B2">
        <w:rPr>
          <w:rFonts w:asciiTheme="minorHAnsi" w:hAnsiTheme="minorHAnsi" w:cstheme="minorBidi"/>
        </w:rPr>
        <w:t>bader.ale@fiu.edu</w:t>
      </w:r>
      <w:r w:rsidR="00FB302E" w:rsidRPr="003825B2">
        <w:rPr>
          <w:rFonts w:asciiTheme="minorHAnsi" w:hAnsiTheme="minorHAnsi" w:cstheme="minorBidi"/>
        </w:rPr>
        <w:t xml:space="preserve"> | </w:t>
      </w:r>
      <w:r w:rsidRPr="003825B2">
        <w:rPr>
          <w:rFonts w:asciiTheme="minorHAnsi" w:hAnsiTheme="minorHAnsi" w:cstheme="minorBidi"/>
        </w:rPr>
        <w:t>Miami, FL</w:t>
      </w:r>
      <w:r w:rsidR="00FB302E" w:rsidRPr="003825B2">
        <w:rPr>
          <w:rFonts w:asciiTheme="minorHAnsi" w:hAnsiTheme="minorHAnsi" w:cstheme="minorBidi"/>
        </w:rPr>
        <w:t xml:space="preserve"> | </w:t>
      </w:r>
      <w:r w:rsidR="003825B2" w:rsidRPr="003825B2">
        <w:rPr>
          <w:rFonts w:asciiTheme="minorHAnsi" w:hAnsiTheme="minorHAnsi" w:cstheme="minorBidi"/>
        </w:rPr>
        <w:t xml:space="preserve">linkedin.com/in/bade ale | </w:t>
      </w:r>
      <w:r w:rsidR="003825B2" w:rsidRPr="003825B2">
        <w:rPr>
          <w:rFonts w:asciiTheme="minorHAnsi" w:hAnsiTheme="minorHAnsi" w:cstheme="minorBidi"/>
        </w:rPr>
        <w:t>github.com/baderale</w:t>
      </w:r>
    </w:p>
    <w:p w14:paraId="0A37501D" w14:textId="77777777" w:rsidR="004F3A84" w:rsidRPr="003825B2" w:rsidRDefault="004F3A84">
      <w:pPr>
        <w:rPr>
          <w:rFonts w:asciiTheme="minorHAnsi" w:hAnsiTheme="minorHAnsi" w:cstheme="minorHAnsi"/>
        </w:rPr>
      </w:pPr>
    </w:p>
    <w:p w14:paraId="447487D7" w14:textId="77777777" w:rsidR="00161474" w:rsidRPr="00FB302E" w:rsidRDefault="00BD2DA9" w:rsidP="00161474">
      <w:pPr>
        <w:pStyle w:val="Heading5"/>
        <w:rPr>
          <w:rFonts w:asciiTheme="minorHAnsi" w:hAnsiTheme="minorHAnsi" w:cstheme="minorHAnsi"/>
          <w:b w:val="0"/>
          <w:sz w:val="20"/>
        </w:rPr>
      </w:pPr>
      <w:r w:rsidRPr="00484A65">
        <w:rPr>
          <w:rFonts w:asciiTheme="minorHAnsi" w:hAnsiTheme="minorHAnsi" w:cstheme="minorHAnsi"/>
          <w:sz w:val="22"/>
          <w:szCs w:val="22"/>
          <w:u w:val="single"/>
        </w:rPr>
        <w:t>PROFESSIONAL PROFILE</w:t>
      </w:r>
      <w:r w:rsidR="002A6774" w:rsidRPr="00484A65">
        <w:rPr>
          <w:rFonts w:asciiTheme="minorHAnsi" w:hAnsiTheme="minorHAnsi" w:cstheme="minorHAnsi"/>
          <w:sz w:val="22"/>
          <w:szCs w:val="22"/>
          <w:u w:val="single"/>
        </w:rPr>
        <w:t xml:space="preserve"> </w:t>
      </w:r>
    </w:p>
    <w:p w14:paraId="36467C6C" w14:textId="77777777" w:rsidR="00C81D35" w:rsidRPr="00FB495F" w:rsidRDefault="0052411F" w:rsidP="00C81D35">
      <w:r w:rsidRPr="00FB495F">
        <w:rPr>
          <w:rFonts w:asciiTheme="minorHAnsi" w:eastAsiaTheme="minorHAnsi" w:hAnsiTheme="minorHAnsi" w:cstheme="minorHAnsi"/>
        </w:rPr>
        <w:t>Results-driven</w:t>
      </w:r>
      <w:r w:rsidR="00ED69EB" w:rsidRPr="00FB495F">
        <w:rPr>
          <w:rFonts w:asciiTheme="minorHAnsi" w:eastAsiaTheme="minorHAnsi" w:hAnsiTheme="minorHAnsi" w:cstheme="minorHAnsi"/>
        </w:rPr>
        <w:t xml:space="preserve"> and detail-oriented data scientist</w:t>
      </w:r>
      <w:r w:rsidRPr="00FB495F">
        <w:rPr>
          <w:rFonts w:asciiTheme="minorHAnsi" w:eastAsiaTheme="minorHAnsi" w:hAnsiTheme="minorHAnsi" w:cstheme="minorHAnsi"/>
        </w:rPr>
        <w:t xml:space="preserve"> with strong academic foundation in </w:t>
      </w:r>
      <w:r w:rsidR="00ED69EB" w:rsidRPr="00FB495F">
        <w:rPr>
          <w:rFonts w:asciiTheme="minorHAnsi" w:eastAsiaTheme="minorHAnsi" w:hAnsiTheme="minorHAnsi" w:cstheme="minorHAnsi"/>
        </w:rPr>
        <w:t>healthcare and technology</w:t>
      </w:r>
      <w:r w:rsidRPr="00FB495F">
        <w:rPr>
          <w:rFonts w:asciiTheme="minorHAnsi" w:eastAsiaTheme="minorHAnsi" w:hAnsiTheme="minorHAnsi" w:cstheme="minorHAnsi"/>
        </w:rPr>
        <w:t xml:space="preserve">. </w:t>
      </w:r>
      <w:r w:rsidR="00ED69EB" w:rsidRPr="00FB495F">
        <w:rPr>
          <w:rFonts w:asciiTheme="minorHAnsi" w:eastAsiaTheme="minorHAnsi" w:hAnsiTheme="minorHAnsi" w:cstheme="minorHAnsi"/>
        </w:rPr>
        <w:t xml:space="preserve">Leveraging expertise in data analysis, machine learning, and statistical modeling, I am dedicated to transforming complex datasets into actionable insights that drive strategic decision-making and improve patient outcomes. </w:t>
      </w:r>
      <w:r w:rsidRPr="00FB495F">
        <w:rPr>
          <w:rFonts w:asciiTheme="minorHAnsi" w:eastAsiaTheme="minorHAnsi" w:hAnsiTheme="minorHAnsi" w:cstheme="minorHAnsi"/>
        </w:rPr>
        <w:t xml:space="preserve">Proficiency in </w:t>
      </w:r>
      <w:r w:rsidR="00ED69EB" w:rsidRPr="00FB495F">
        <w:rPr>
          <w:rFonts w:asciiTheme="minorHAnsi" w:eastAsiaTheme="minorHAnsi" w:hAnsiTheme="minorHAnsi" w:cstheme="minorHAnsi"/>
        </w:rPr>
        <w:t xml:space="preserve">Python, </w:t>
      </w:r>
      <w:r w:rsidR="00194881" w:rsidRPr="00FB495F">
        <w:rPr>
          <w:rFonts w:asciiTheme="minorHAnsi" w:eastAsiaTheme="minorHAnsi" w:hAnsiTheme="minorHAnsi" w:cstheme="minorHAnsi"/>
        </w:rPr>
        <w:t>SQL,</w:t>
      </w:r>
      <w:r w:rsidR="00ED69EB" w:rsidRPr="00FB495F">
        <w:rPr>
          <w:rFonts w:asciiTheme="minorHAnsi" w:eastAsiaTheme="minorHAnsi" w:hAnsiTheme="minorHAnsi" w:cstheme="minorHAnsi"/>
        </w:rPr>
        <w:t xml:space="preserve"> and Excel, among others. </w:t>
      </w:r>
      <w:r w:rsidR="00C81D35" w:rsidRPr="00FB495F">
        <w:rPr>
          <w:rFonts w:asciiTheme="minorHAnsi" w:eastAsiaTheme="minorHAnsi" w:hAnsiTheme="minorHAnsi" w:cstheme="minorHAnsi"/>
        </w:rPr>
        <w:t>Excellent interpersonal skills and ability to collaborate effectively with cross-functional teams, including healthcare professionals, engineers, and executives. Strong written and verbal communication skills enable me to present complex concepts in a clear and concise manner.</w:t>
      </w:r>
    </w:p>
    <w:p w14:paraId="097A8C43" w14:textId="49201D9D" w:rsidR="0052411F" w:rsidRDefault="0052411F" w:rsidP="0052411F">
      <w:pPr>
        <w:autoSpaceDE w:val="0"/>
        <w:autoSpaceDN w:val="0"/>
        <w:adjustRightInd w:val="0"/>
        <w:rPr>
          <w:rFonts w:asciiTheme="minorHAnsi" w:eastAsiaTheme="minorHAnsi" w:hAnsiTheme="minorHAnsi" w:cstheme="minorHAnsi"/>
          <w:b/>
        </w:rPr>
      </w:pPr>
    </w:p>
    <w:p w14:paraId="1EDF5939" w14:textId="77777777" w:rsidR="00E602FA" w:rsidRPr="00FB495F" w:rsidRDefault="00E602FA" w:rsidP="0052411F">
      <w:pPr>
        <w:autoSpaceDE w:val="0"/>
        <w:autoSpaceDN w:val="0"/>
        <w:adjustRightInd w:val="0"/>
        <w:rPr>
          <w:rFonts w:asciiTheme="minorHAnsi" w:eastAsiaTheme="minorHAnsi" w:hAnsiTheme="minorHAnsi" w:cstheme="minorHAnsi"/>
          <w:b/>
        </w:rPr>
      </w:pPr>
    </w:p>
    <w:p w14:paraId="7F99C869" w14:textId="77777777" w:rsidR="00993115" w:rsidRPr="00484A65" w:rsidRDefault="00C535C9" w:rsidP="00261299">
      <w:pPr>
        <w:pStyle w:val="Heading5"/>
        <w:rPr>
          <w:rFonts w:asciiTheme="minorHAnsi" w:eastAsiaTheme="minorHAnsi" w:hAnsiTheme="minorHAnsi" w:cstheme="minorHAnsi"/>
          <w:sz w:val="22"/>
          <w:szCs w:val="22"/>
          <w:u w:val="single"/>
        </w:rPr>
      </w:pPr>
      <w:r w:rsidRPr="00484A65">
        <w:rPr>
          <w:rFonts w:asciiTheme="minorHAnsi" w:eastAsiaTheme="minorHAnsi" w:hAnsiTheme="minorHAnsi" w:cstheme="minorHAnsi"/>
          <w:sz w:val="22"/>
          <w:szCs w:val="22"/>
          <w:u w:val="single"/>
        </w:rPr>
        <w:t xml:space="preserve">INFORMATION TECHNOLOGY COMPETENCIES </w:t>
      </w:r>
    </w:p>
    <w:p w14:paraId="4D6E3FA8" w14:textId="21BF66F7" w:rsidR="00993115" w:rsidRPr="00484A65" w:rsidRDefault="00993115" w:rsidP="00993115">
      <w:pPr>
        <w:pStyle w:val="ListParagraph"/>
        <w:ind w:left="0"/>
        <w:rPr>
          <w:rFonts w:asciiTheme="minorHAnsi" w:hAnsiTheme="minorHAnsi" w:cstheme="minorHAnsi"/>
          <w:sz w:val="22"/>
          <w:szCs w:val="22"/>
        </w:rPr>
      </w:pPr>
      <w:r w:rsidRPr="00484A65">
        <w:rPr>
          <w:rFonts w:asciiTheme="minorHAnsi" w:hAnsiTheme="minorHAnsi" w:cstheme="minorHAnsi"/>
          <w:b/>
          <w:sz w:val="22"/>
          <w:szCs w:val="22"/>
        </w:rPr>
        <w:t>Systems:</w:t>
      </w:r>
      <w:r w:rsidRPr="00484A65">
        <w:rPr>
          <w:rFonts w:asciiTheme="minorHAnsi" w:hAnsiTheme="minorHAnsi" w:cstheme="minorHAnsi"/>
          <w:sz w:val="22"/>
          <w:szCs w:val="22"/>
        </w:rPr>
        <w:tab/>
      </w:r>
      <w:r w:rsidRPr="00FB495F">
        <w:rPr>
          <w:rFonts w:asciiTheme="minorHAnsi" w:hAnsiTheme="minorHAnsi" w:cstheme="minorHAnsi"/>
        </w:rPr>
        <w:t>Windows</w:t>
      </w:r>
      <w:r w:rsidR="006D1F7B" w:rsidRPr="00FB495F">
        <w:rPr>
          <w:rFonts w:asciiTheme="minorHAnsi" w:hAnsiTheme="minorHAnsi" w:cstheme="minorHAnsi"/>
        </w:rPr>
        <w:t>, Linux</w:t>
      </w:r>
    </w:p>
    <w:p w14:paraId="5E4EC2DD" w14:textId="36E18B9D" w:rsidR="00993115" w:rsidRPr="00484A65" w:rsidRDefault="00993115" w:rsidP="00993115">
      <w:pPr>
        <w:pStyle w:val="ListParagraph"/>
        <w:ind w:left="0"/>
        <w:rPr>
          <w:rFonts w:asciiTheme="minorHAnsi" w:hAnsiTheme="minorHAnsi" w:cstheme="minorHAnsi"/>
          <w:sz w:val="22"/>
          <w:szCs w:val="22"/>
        </w:rPr>
      </w:pPr>
      <w:r w:rsidRPr="00484A65">
        <w:rPr>
          <w:rFonts w:asciiTheme="minorHAnsi" w:hAnsiTheme="minorHAnsi" w:cstheme="minorHAnsi"/>
          <w:b/>
          <w:sz w:val="22"/>
          <w:szCs w:val="22"/>
        </w:rPr>
        <w:t>Databases:</w:t>
      </w:r>
      <w:r w:rsidRPr="00484A65">
        <w:rPr>
          <w:rFonts w:asciiTheme="minorHAnsi" w:hAnsiTheme="minorHAnsi" w:cstheme="minorHAnsi"/>
          <w:sz w:val="22"/>
          <w:szCs w:val="22"/>
        </w:rPr>
        <w:tab/>
      </w:r>
      <w:r w:rsidR="0075363E" w:rsidRPr="00FB495F">
        <w:rPr>
          <w:rFonts w:asciiTheme="minorHAnsi" w:hAnsiTheme="minorHAnsi" w:cstheme="minorHAnsi"/>
        </w:rPr>
        <w:t>PostgreSQL, PROC SQL</w:t>
      </w:r>
    </w:p>
    <w:p w14:paraId="34C1EA1A" w14:textId="5EB8D612" w:rsidR="00993115" w:rsidRPr="00484A65" w:rsidRDefault="00993115" w:rsidP="6C27680C">
      <w:pPr>
        <w:pStyle w:val="ListParagraph"/>
        <w:ind w:left="0"/>
        <w:rPr>
          <w:rFonts w:asciiTheme="minorHAnsi" w:hAnsiTheme="minorHAnsi" w:cstheme="minorBidi"/>
          <w:sz w:val="22"/>
          <w:szCs w:val="22"/>
        </w:rPr>
      </w:pPr>
      <w:r w:rsidRPr="6C27680C">
        <w:rPr>
          <w:rFonts w:asciiTheme="minorHAnsi" w:hAnsiTheme="minorHAnsi" w:cstheme="minorBidi"/>
          <w:b/>
          <w:bCs/>
          <w:sz w:val="22"/>
          <w:szCs w:val="22"/>
        </w:rPr>
        <w:t>Languages:</w:t>
      </w:r>
      <w:r>
        <w:tab/>
      </w:r>
      <w:r w:rsidRPr="00FB495F">
        <w:rPr>
          <w:rFonts w:asciiTheme="minorHAnsi" w:hAnsiTheme="minorHAnsi" w:cstheme="minorBidi"/>
        </w:rPr>
        <w:t xml:space="preserve">SQL, </w:t>
      </w:r>
      <w:r w:rsidR="0075363E" w:rsidRPr="00FB495F">
        <w:rPr>
          <w:rFonts w:asciiTheme="minorHAnsi" w:hAnsiTheme="minorHAnsi" w:cstheme="minorBidi"/>
        </w:rPr>
        <w:t>Python</w:t>
      </w:r>
      <w:r w:rsidR="0074071C" w:rsidRPr="00FB495F">
        <w:rPr>
          <w:rFonts w:asciiTheme="minorHAnsi" w:hAnsiTheme="minorHAnsi" w:cstheme="minorBidi"/>
        </w:rPr>
        <w:t>, C++</w:t>
      </w:r>
    </w:p>
    <w:p w14:paraId="1E2B0141" w14:textId="1BE7D98D" w:rsidR="00993115" w:rsidRDefault="00993115" w:rsidP="00993115">
      <w:pPr>
        <w:pStyle w:val="ListParagraph"/>
        <w:ind w:left="0"/>
        <w:rPr>
          <w:rFonts w:asciiTheme="minorHAnsi" w:hAnsiTheme="minorHAnsi" w:cstheme="minorHAnsi"/>
        </w:rPr>
      </w:pPr>
      <w:r w:rsidRPr="00484A65">
        <w:rPr>
          <w:rFonts w:asciiTheme="minorHAnsi" w:hAnsiTheme="minorHAnsi" w:cstheme="minorHAnsi"/>
          <w:b/>
          <w:sz w:val="22"/>
          <w:szCs w:val="22"/>
        </w:rPr>
        <w:t>Software:</w:t>
      </w:r>
      <w:r w:rsidRPr="00484A65">
        <w:rPr>
          <w:rFonts w:asciiTheme="minorHAnsi" w:hAnsiTheme="minorHAnsi" w:cstheme="minorHAnsi"/>
          <w:sz w:val="22"/>
          <w:szCs w:val="22"/>
        </w:rPr>
        <w:tab/>
      </w:r>
      <w:r w:rsidR="0075363E" w:rsidRPr="00FB495F">
        <w:rPr>
          <w:rFonts w:asciiTheme="minorHAnsi" w:hAnsiTheme="minorHAnsi" w:cstheme="minorHAnsi"/>
        </w:rPr>
        <w:t>Visual Studio Code, Microsoft Excel, Power BI, Tableau</w:t>
      </w:r>
      <w:r w:rsidR="00FD3A8E" w:rsidRPr="00FB495F">
        <w:rPr>
          <w:rFonts w:asciiTheme="minorHAnsi" w:hAnsiTheme="minorHAnsi" w:cstheme="minorHAnsi"/>
        </w:rPr>
        <w:t>, SAS, Git</w:t>
      </w:r>
      <w:r w:rsidR="006D1F7B" w:rsidRPr="00FB495F">
        <w:rPr>
          <w:rFonts w:asciiTheme="minorHAnsi" w:hAnsiTheme="minorHAnsi" w:cstheme="minorHAnsi"/>
        </w:rPr>
        <w:t>, AWS, Azure</w:t>
      </w:r>
      <w:r w:rsidR="00FB495F">
        <w:rPr>
          <w:rFonts w:asciiTheme="minorHAnsi" w:hAnsiTheme="minorHAnsi" w:cstheme="minorHAnsi"/>
        </w:rPr>
        <w:t>, MATLAB</w:t>
      </w:r>
    </w:p>
    <w:p w14:paraId="26FF2AF9" w14:textId="77777777" w:rsidR="00E602FA" w:rsidRPr="00484A65" w:rsidRDefault="00E602FA" w:rsidP="00993115">
      <w:pPr>
        <w:pStyle w:val="ListParagraph"/>
        <w:ind w:left="0"/>
        <w:rPr>
          <w:rFonts w:asciiTheme="minorHAnsi" w:hAnsiTheme="minorHAnsi" w:cstheme="minorHAnsi"/>
          <w:sz w:val="22"/>
          <w:szCs w:val="22"/>
        </w:rPr>
      </w:pPr>
    </w:p>
    <w:p w14:paraId="02EB378F" w14:textId="77777777" w:rsidR="00BB10D9" w:rsidRPr="000137E8" w:rsidRDefault="00BB10D9" w:rsidP="000137E8">
      <w:pPr>
        <w:autoSpaceDE w:val="0"/>
        <w:autoSpaceDN w:val="0"/>
        <w:adjustRightInd w:val="0"/>
        <w:rPr>
          <w:rFonts w:asciiTheme="minorHAnsi" w:eastAsiaTheme="minorHAnsi" w:hAnsiTheme="minorHAnsi" w:cstheme="minorHAnsi"/>
          <w:b/>
        </w:rPr>
      </w:pPr>
    </w:p>
    <w:p w14:paraId="546917AE" w14:textId="32114E91" w:rsidR="007A0A6A" w:rsidRDefault="000C177D">
      <w:pPr>
        <w:rPr>
          <w:rFonts w:asciiTheme="minorHAnsi" w:hAnsiTheme="minorHAnsi" w:cstheme="minorHAnsi"/>
          <w:b/>
          <w:sz w:val="22"/>
          <w:szCs w:val="22"/>
          <w:u w:val="single"/>
        </w:rPr>
      </w:pPr>
      <w:r w:rsidRPr="00484A65">
        <w:rPr>
          <w:rFonts w:asciiTheme="minorHAnsi" w:hAnsiTheme="minorHAnsi" w:cstheme="minorHAnsi"/>
          <w:b/>
          <w:sz w:val="22"/>
          <w:szCs w:val="22"/>
          <w:u w:val="single"/>
        </w:rPr>
        <w:t>CERTIFICATIONS</w:t>
      </w:r>
    </w:p>
    <w:p w14:paraId="76AD150F" w14:textId="12D61219" w:rsidR="00F078BC" w:rsidRPr="00FB495F" w:rsidRDefault="00F078BC" w:rsidP="000137E8">
      <w:pPr>
        <w:pStyle w:val="NoSpacing"/>
        <w:tabs>
          <w:tab w:val="left" w:pos="720"/>
          <w:tab w:val="left" w:pos="3960"/>
          <w:tab w:val="left" w:pos="4320"/>
        </w:tabs>
        <w:ind w:left="360"/>
        <w:rPr>
          <w:rFonts w:cstheme="minorHAnsi"/>
          <w:sz w:val="20"/>
          <w:szCs w:val="20"/>
        </w:rPr>
      </w:pPr>
      <w:r w:rsidRPr="00FB495F">
        <w:rPr>
          <w:rFonts w:cstheme="minorHAnsi"/>
          <w:sz w:val="20"/>
          <w:szCs w:val="20"/>
        </w:rPr>
        <w:t>•</w:t>
      </w:r>
      <w:r w:rsidRPr="00FB495F">
        <w:rPr>
          <w:sz w:val="20"/>
          <w:szCs w:val="20"/>
        </w:rPr>
        <w:tab/>
      </w:r>
      <w:r w:rsidRPr="00FB495F">
        <w:rPr>
          <w:rFonts w:cstheme="minorHAnsi"/>
          <w:sz w:val="20"/>
          <w:szCs w:val="20"/>
        </w:rPr>
        <w:t>CompTIA Security+</w:t>
      </w:r>
      <w:r w:rsidRPr="00FB495F">
        <w:rPr>
          <w:rFonts w:cstheme="minorHAnsi"/>
          <w:sz w:val="20"/>
          <w:szCs w:val="20"/>
        </w:rPr>
        <w:tab/>
      </w:r>
      <w:r w:rsidRPr="00FB495F">
        <w:rPr>
          <w:rFonts w:cstheme="minorHAnsi"/>
          <w:sz w:val="20"/>
          <w:szCs w:val="20"/>
        </w:rPr>
        <w:tab/>
      </w:r>
    </w:p>
    <w:p w14:paraId="42251E6C" w14:textId="36D7E0C1" w:rsidR="00F078BC" w:rsidRPr="00FB495F" w:rsidRDefault="00F078BC" w:rsidP="000137E8">
      <w:pPr>
        <w:pStyle w:val="NoSpacing"/>
        <w:tabs>
          <w:tab w:val="left" w:pos="720"/>
          <w:tab w:val="left" w:pos="3960"/>
          <w:tab w:val="left" w:pos="4320"/>
        </w:tabs>
        <w:ind w:left="360"/>
        <w:rPr>
          <w:rFonts w:cstheme="minorHAnsi"/>
          <w:sz w:val="20"/>
          <w:szCs w:val="20"/>
        </w:rPr>
      </w:pPr>
      <w:r w:rsidRPr="00FB495F">
        <w:rPr>
          <w:rFonts w:cstheme="minorHAnsi"/>
          <w:sz w:val="20"/>
          <w:szCs w:val="20"/>
        </w:rPr>
        <w:t>•</w:t>
      </w:r>
      <w:r w:rsidRPr="00FB495F">
        <w:rPr>
          <w:sz w:val="20"/>
          <w:szCs w:val="20"/>
        </w:rPr>
        <w:tab/>
      </w:r>
      <w:r w:rsidRPr="00FB495F">
        <w:rPr>
          <w:rFonts w:cstheme="minorHAnsi"/>
          <w:sz w:val="20"/>
          <w:szCs w:val="20"/>
        </w:rPr>
        <w:t xml:space="preserve">CompTIA </w:t>
      </w:r>
      <w:r w:rsidR="0075363E" w:rsidRPr="00FB495F">
        <w:rPr>
          <w:rFonts w:cstheme="minorHAnsi"/>
          <w:sz w:val="20"/>
          <w:szCs w:val="20"/>
        </w:rPr>
        <w:t>A</w:t>
      </w:r>
      <w:r w:rsidRPr="00FB495F">
        <w:rPr>
          <w:rFonts w:cstheme="minorHAnsi"/>
          <w:sz w:val="20"/>
          <w:szCs w:val="20"/>
        </w:rPr>
        <w:t>+</w:t>
      </w:r>
      <w:r w:rsidRPr="00FB495F">
        <w:rPr>
          <w:rFonts w:cstheme="minorHAnsi"/>
          <w:sz w:val="20"/>
          <w:szCs w:val="20"/>
        </w:rPr>
        <w:tab/>
      </w:r>
      <w:r w:rsidRPr="00FB495F">
        <w:rPr>
          <w:rFonts w:cstheme="minorHAnsi"/>
          <w:sz w:val="20"/>
          <w:szCs w:val="20"/>
        </w:rPr>
        <w:tab/>
      </w:r>
    </w:p>
    <w:p w14:paraId="4BA63EA8" w14:textId="6260CE51" w:rsidR="00F078BC" w:rsidRPr="00FB495F" w:rsidRDefault="00F078BC" w:rsidP="000137E8">
      <w:pPr>
        <w:pStyle w:val="NoSpacing"/>
        <w:tabs>
          <w:tab w:val="left" w:pos="720"/>
          <w:tab w:val="left" w:pos="3960"/>
          <w:tab w:val="left" w:pos="4320"/>
        </w:tabs>
        <w:ind w:left="360"/>
        <w:rPr>
          <w:rFonts w:cstheme="minorHAnsi"/>
          <w:sz w:val="20"/>
          <w:szCs w:val="20"/>
        </w:rPr>
      </w:pPr>
      <w:r w:rsidRPr="00FB495F">
        <w:rPr>
          <w:rFonts w:cstheme="minorHAnsi"/>
          <w:sz w:val="20"/>
          <w:szCs w:val="20"/>
        </w:rPr>
        <w:t>•</w:t>
      </w:r>
      <w:r w:rsidRPr="00FB495F">
        <w:rPr>
          <w:sz w:val="20"/>
          <w:szCs w:val="20"/>
        </w:rPr>
        <w:tab/>
      </w:r>
      <w:r w:rsidR="0075363E" w:rsidRPr="00FB495F">
        <w:rPr>
          <w:rFonts w:cstheme="minorHAnsi"/>
          <w:sz w:val="20"/>
          <w:szCs w:val="20"/>
        </w:rPr>
        <w:t>Microsoft Certified Professional</w:t>
      </w:r>
      <w:r w:rsidRPr="00FB495F">
        <w:rPr>
          <w:rFonts w:cstheme="minorHAnsi"/>
          <w:sz w:val="20"/>
          <w:szCs w:val="20"/>
        </w:rPr>
        <w:tab/>
      </w:r>
      <w:r w:rsidRPr="00FB495F">
        <w:rPr>
          <w:rFonts w:cstheme="minorHAnsi"/>
          <w:sz w:val="20"/>
          <w:szCs w:val="20"/>
        </w:rPr>
        <w:tab/>
      </w:r>
    </w:p>
    <w:p w14:paraId="4B1B76EF" w14:textId="68D8489F" w:rsidR="00F078BC" w:rsidRPr="00FB495F" w:rsidRDefault="00F078BC" w:rsidP="000137E8">
      <w:pPr>
        <w:pStyle w:val="NoSpacing"/>
        <w:tabs>
          <w:tab w:val="left" w:pos="720"/>
          <w:tab w:val="left" w:pos="3960"/>
          <w:tab w:val="left" w:pos="4320"/>
        </w:tabs>
        <w:ind w:left="360"/>
        <w:rPr>
          <w:rFonts w:cstheme="minorHAnsi"/>
          <w:sz w:val="20"/>
          <w:szCs w:val="20"/>
        </w:rPr>
      </w:pPr>
      <w:r w:rsidRPr="00FB495F">
        <w:rPr>
          <w:rFonts w:cstheme="minorHAnsi"/>
          <w:sz w:val="20"/>
          <w:szCs w:val="20"/>
        </w:rPr>
        <w:t>•</w:t>
      </w:r>
      <w:r w:rsidRPr="00FB495F">
        <w:rPr>
          <w:sz w:val="20"/>
          <w:szCs w:val="20"/>
        </w:rPr>
        <w:tab/>
      </w:r>
      <w:r w:rsidR="0075363E" w:rsidRPr="00FB495F">
        <w:rPr>
          <w:rFonts w:cstheme="minorHAnsi"/>
          <w:sz w:val="20"/>
          <w:szCs w:val="20"/>
        </w:rPr>
        <w:t>Six Sigma Green Belt</w:t>
      </w:r>
    </w:p>
    <w:p w14:paraId="2E653F44" w14:textId="5A501B5D" w:rsidR="008124E1" w:rsidRDefault="008124E1" w:rsidP="008124E1">
      <w:pPr>
        <w:pStyle w:val="NoSpacing"/>
        <w:tabs>
          <w:tab w:val="left" w:pos="720"/>
          <w:tab w:val="left" w:pos="3960"/>
          <w:tab w:val="left" w:pos="4320"/>
        </w:tabs>
        <w:ind w:left="360"/>
        <w:rPr>
          <w:rFonts w:cstheme="minorHAnsi"/>
          <w:sz w:val="20"/>
          <w:szCs w:val="20"/>
        </w:rPr>
      </w:pPr>
      <w:r w:rsidRPr="00FB495F">
        <w:rPr>
          <w:rFonts w:cstheme="minorHAnsi"/>
          <w:sz w:val="20"/>
          <w:szCs w:val="20"/>
        </w:rPr>
        <w:t>•</w:t>
      </w:r>
      <w:r w:rsidRPr="00FB495F">
        <w:rPr>
          <w:sz w:val="20"/>
          <w:szCs w:val="20"/>
        </w:rPr>
        <w:tab/>
      </w:r>
      <w:r w:rsidRPr="00FB495F">
        <w:rPr>
          <w:rFonts w:cstheme="minorHAnsi"/>
          <w:sz w:val="20"/>
          <w:szCs w:val="20"/>
        </w:rPr>
        <w:t>Amazon Web Services (AWS) Cloud Practitioner</w:t>
      </w:r>
    </w:p>
    <w:p w14:paraId="61D72E67" w14:textId="77777777" w:rsidR="00E602FA" w:rsidRPr="00FB495F" w:rsidRDefault="00E602FA" w:rsidP="008124E1">
      <w:pPr>
        <w:pStyle w:val="NoSpacing"/>
        <w:tabs>
          <w:tab w:val="left" w:pos="720"/>
          <w:tab w:val="left" w:pos="3960"/>
          <w:tab w:val="left" w:pos="4320"/>
        </w:tabs>
        <w:ind w:left="360"/>
        <w:rPr>
          <w:rFonts w:cstheme="minorHAnsi"/>
          <w:sz w:val="20"/>
          <w:szCs w:val="20"/>
        </w:rPr>
      </w:pPr>
    </w:p>
    <w:p w14:paraId="73ECBE2A" w14:textId="77777777" w:rsidR="008124E1" w:rsidRPr="00372DBF" w:rsidRDefault="008124E1" w:rsidP="000137E8">
      <w:pPr>
        <w:pStyle w:val="NoSpacing"/>
        <w:tabs>
          <w:tab w:val="left" w:pos="720"/>
          <w:tab w:val="left" w:pos="3960"/>
          <w:tab w:val="left" w:pos="4320"/>
        </w:tabs>
        <w:ind w:left="360"/>
        <w:rPr>
          <w:rFonts w:cstheme="minorHAnsi"/>
        </w:rPr>
      </w:pPr>
    </w:p>
    <w:p w14:paraId="168A1AEF" w14:textId="77777777" w:rsidR="00C40103" w:rsidRDefault="00C40103">
      <w:pPr>
        <w:pStyle w:val="Heading2"/>
        <w:rPr>
          <w:rFonts w:asciiTheme="minorHAnsi" w:hAnsiTheme="minorHAnsi" w:cstheme="minorHAnsi"/>
          <w:sz w:val="22"/>
          <w:szCs w:val="22"/>
        </w:rPr>
      </w:pPr>
      <w:r w:rsidRPr="00484A65">
        <w:rPr>
          <w:rFonts w:asciiTheme="minorHAnsi" w:hAnsiTheme="minorHAnsi" w:cstheme="minorHAnsi"/>
          <w:sz w:val="22"/>
          <w:szCs w:val="22"/>
        </w:rPr>
        <w:t>PROFESSIONAL EXPERIENCE</w:t>
      </w:r>
    </w:p>
    <w:p w14:paraId="79D3D37D" w14:textId="77777777" w:rsidR="00A12ACB" w:rsidRDefault="00A12ACB" w:rsidP="00A12ACB"/>
    <w:p w14:paraId="15815591" w14:textId="77777777" w:rsidR="005D7973" w:rsidRDefault="00A12ACB" w:rsidP="005D7973">
      <w:pPr>
        <w:tabs>
          <w:tab w:val="right" w:pos="10800"/>
        </w:tabs>
        <w:rPr>
          <w:rFonts w:asciiTheme="minorHAnsi" w:hAnsiTheme="minorHAnsi" w:cstheme="minorBidi"/>
          <w:sz w:val="22"/>
          <w:szCs w:val="22"/>
        </w:rPr>
      </w:pPr>
      <w:r>
        <w:rPr>
          <w:rFonts w:asciiTheme="minorHAnsi" w:hAnsiTheme="minorHAnsi" w:cstheme="minorBidi"/>
          <w:b/>
          <w:bCs/>
          <w:sz w:val="22"/>
          <w:szCs w:val="22"/>
        </w:rPr>
        <w:t>Case Manager, Registered Nurse</w:t>
      </w:r>
      <w:r w:rsidRPr="4D23150C">
        <w:rPr>
          <w:rFonts w:asciiTheme="minorHAnsi" w:hAnsiTheme="minorHAnsi" w:cstheme="minorBidi"/>
          <w:b/>
          <w:bCs/>
          <w:sz w:val="22"/>
          <w:szCs w:val="22"/>
        </w:rPr>
        <w:t xml:space="preserve"> - </w:t>
      </w:r>
      <w:r>
        <w:rPr>
          <w:rFonts w:asciiTheme="minorHAnsi" w:hAnsiTheme="minorHAnsi" w:cstheme="minorBidi"/>
          <w:i/>
          <w:iCs/>
          <w:sz w:val="22"/>
          <w:szCs w:val="22"/>
        </w:rPr>
        <w:t>Humana</w:t>
      </w:r>
      <w:r w:rsidRPr="4D23150C">
        <w:rPr>
          <w:rFonts w:asciiTheme="minorHAnsi" w:hAnsiTheme="minorHAnsi" w:cstheme="minorBidi"/>
          <w:i/>
          <w:iCs/>
          <w:sz w:val="22"/>
          <w:szCs w:val="22"/>
        </w:rPr>
        <w:t xml:space="preserve"> </w:t>
      </w:r>
      <w:r w:rsidRPr="4D23150C">
        <w:rPr>
          <w:rFonts w:asciiTheme="minorHAnsi" w:hAnsiTheme="minorHAnsi" w:cstheme="minorBidi"/>
          <w:sz w:val="22"/>
          <w:szCs w:val="22"/>
        </w:rPr>
        <w:t xml:space="preserve">| </w:t>
      </w:r>
      <w:r>
        <w:rPr>
          <w:rFonts w:asciiTheme="minorHAnsi" w:hAnsiTheme="minorHAnsi" w:cstheme="minorBidi"/>
          <w:sz w:val="22"/>
          <w:szCs w:val="22"/>
        </w:rPr>
        <w:t>United States</w:t>
      </w:r>
      <w:r w:rsidRPr="4D23150C">
        <w:rPr>
          <w:rFonts w:asciiTheme="minorHAnsi" w:hAnsiTheme="minorHAnsi" w:cstheme="minorBidi"/>
          <w:sz w:val="22"/>
          <w:szCs w:val="22"/>
        </w:rPr>
        <w:t xml:space="preserve">                                               </w:t>
      </w:r>
      <w:r>
        <w:rPr>
          <w:rFonts w:asciiTheme="minorHAnsi" w:hAnsiTheme="minorHAnsi" w:cstheme="minorBidi"/>
          <w:sz w:val="22"/>
          <w:szCs w:val="22"/>
        </w:rPr>
        <w:tab/>
      </w:r>
      <w:r w:rsidRPr="4D23150C">
        <w:rPr>
          <w:rFonts w:asciiTheme="minorHAnsi" w:hAnsiTheme="minorHAnsi" w:cstheme="minorBidi"/>
          <w:sz w:val="22"/>
          <w:szCs w:val="22"/>
        </w:rPr>
        <w:t xml:space="preserve">  </w:t>
      </w:r>
      <w:r>
        <w:rPr>
          <w:rFonts w:asciiTheme="minorHAnsi" w:hAnsiTheme="minorHAnsi" w:cstheme="minorBidi"/>
          <w:sz w:val="22"/>
          <w:szCs w:val="22"/>
        </w:rPr>
        <w:t>October 2022 – June 2023</w:t>
      </w:r>
    </w:p>
    <w:p w14:paraId="3F7EE36A" w14:textId="759FFB87" w:rsidR="005D7973" w:rsidRPr="00FB495F" w:rsidRDefault="005D7973" w:rsidP="005D7973">
      <w:pPr>
        <w:tabs>
          <w:tab w:val="right" w:pos="10800"/>
        </w:tabs>
        <w:rPr>
          <w:rFonts w:asciiTheme="minorHAnsi" w:hAnsiTheme="minorHAnsi" w:cstheme="minorBidi"/>
          <w:b/>
          <w:bCs/>
        </w:rPr>
      </w:pPr>
      <w:r w:rsidRPr="00FB495F">
        <w:rPr>
          <w:rFonts w:asciiTheme="minorHAnsi" w:hAnsiTheme="minorHAnsi" w:cstheme="minorHAnsi"/>
        </w:rPr>
        <w:t>Coordinated and managed the care of patients, ensuring their needs were met and facilitating smooth transitions between healthcare settings.</w:t>
      </w:r>
    </w:p>
    <w:p w14:paraId="419AFB04" w14:textId="2F3841CC" w:rsidR="00A12ACB" w:rsidRPr="00FB495F" w:rsidRDefault="005D7973" w:rsidP="00A12ACB">
      <w:pPr>
        <w:pStyle w:val="ListParagraph"/>
        <w:numPr>
          <w:ilvl w:val="0"/>
          <w:numId w:val="1"/>
        </w:numPr>
        <w:rPr>
          <w:rFonts w:asciiTheme="minorHAnsi" w:hAnsiTheme="minorHAnsi" w:cstheme="minorHAnsi"/>
        </w:rPr>
      </w:pPr>
      <w:r w:rsidRPr="00FB495F">
        <w:rPr>
          <w:rFonts w:asciiTheme="minorHAnsi" w:hAnsiTheme="minorHAnsi" w:cstheme="minorHAnsi"/>
        </w:rPr>
        <w:t>A</w:t>
      </w:r>
      <w:r w:rsidR="00A12ACB" w:rsidRPr="00FB495F">
        <w:rPr>
          <w:rFonts w:asciiTheme="minorHAnsi" w:hAnsiTheme="minorHAnsi" w:cstheme="minorHAnsi"/>
        </w:rPr>
        <w:t>dministered medications and treatments following established protocols, achieving a 95% medication adherence rate, and minimizing adverse drug reactions.</w:t>
      </w:r>
    </w:p>
    <w:p w14:paraId="719CAD14" w14:textId="77777777" w:rsidR="00A12ACB" w:rsidRPr="00FB495F" w:rsidRDefault="00A12ACB" w:rsidP="00A12ACB">
      <w:pPr>
        <w:pStyle w:val="ListParagraph"/>
        <w:numPr>
          <w:ilvl w:val="0"/>
          <w:numId w:val="1"/>
        </w:numPr>
        <w:rPr>
          <w:rFonts w:asciiTheme="minorHAnsi" w:hAnsiTheme="minorHAnsi" w:cstheme="minorHAnsi"/>
        </w:rPr>
      </w:pPr>
      <w:r w:rsidRPr="00FB495F">
        <w:rPr>
          <w:rFonts w:asciiTheme="minorHAnsi" w:hAnsiTheme="minorHAnsi" w:cstheme="minorHAnsi"/>
        </w:rPr>
        <w:t>Collaborated with interdisciplinary healthcare teams to develop and implement patient care plans, leading to a 10% decrease in hospital readmission rates and improved patient outcomes.</w:t>
      </w:r>
    </w:p>
    <w:p w14:paraId="1F549783" w14:textId="77777777" w:rsidR="00A12ACB" w:rsidRDefault="00A12ACB" w:rsidP="00A12ACB"/>
    <w:p w14:paraId="20D57E3A" w14:textId="7BED7062" w:rsidR="00A62F41" w:rsidRPr="00484A65" w:rsidRDefault="00A12ACB" w:rsidP="00B8129D">
      <w:pPr>
        <w:tabs>
          <w:tab w:val="right" w:pos="10800"/>
        </w:tabs>
        <w:rPr>
          <w:rFonts w:asciiTheme="minorHAnsi" w:hAnsiTheme="minorHAnsi" w:cstheme="minorBidi"/>
          <w:b/>
          <w:bCs/>
          <w:sz w:val="22"/>
          <w:szCs w:val="22"/>
        </w:rPr>
      </w:pPr>
      <w:r>
        <w:rPr>
          <w:rFonts w:asciiTheme="minorHAnsi" w:hAnsiTheme="minorHAnsi" w:cstheme="minorBidi"/>
          <w:b/>
          <w:bCs/>
          <w:sz w:val="22"/>
          <w:szCs w:val="22"/>
        </w:rPr>
        <w:t xml:space="preserve">Clinical </w:t>
      </w:r>
      <w:r w:rsidR="00B8129D">
        <w:rPr>
          <w:rFonts w:asciiTheme="minorHAnsi" w:hAnsiTheme="minorHAnsi" w:cstheme="minorBidi"/>
          <w:b/>
          <w:bCs/>
          <w:sz w:val="22"/>
          <w:szCs w:val="22"/>
        </w:rPr>
        <w:t>Registered Nurse</w:t>
      </w:r>
      <w:r w:rsidR="00A06277">
        <w:rPr>
          <w:rFonts w:asciiTheme="minorHAnsi" w:hAnsiTheme="minorHAnsi" w:cstheme="minorBidi"/>
          <w:b/>
          <w:bCs/>
          <w:sz w:val="22"/>
          <w:szCs w:val="22"/>
        </w:rPr>
        <w:t xml:space="preserve"> (Contract)</w:t>
      </w:r>
      <w:r w:rsidR="000137E8" w:rsidRPr="4D23150C">
        <w:rPr>
          <w:rFonts w:asciiTheme="minorHAnsi" w:hAnsiTheme="minorHAnsi" w:cstheme="minorBidi"/>
          <w:b/>
          <w:bCs/>
          <w:sz w:val="22"/>
          <w:szCs w:val="22"/>
        </w:rPr>
        <w:t xml:space="preserve"> - </w:t>
      </w:r>
      <w:r w:rsidR="00B8129D">
        <w:rPr>
          <w:rFonts w:asciiTheme="minorHAnsi" w:hAnsiTheme="minorHAnsi" w:cstheme="minorBidi"/>
          <w:i/>
          <w:iCs/>
          <w:sz w:val="22"/>
          <w:szCs w:val="22"/>
        </w:rPr>
        <w:t>Various</w:t>
      </w:r>
      <w:r w:rsidR="000137E8" w:rsidRPr="4D23150C">
        <w:rPr>
          <w:rFonts w:asciiTheme="minorHAnsi" w:hAnsiTheme="minorHAnsi" w:cstheme="minorBidi"/>
          <w:i/>
          <w:iCs/>
          <w:sz w:val="22"/>
          <w:szCs w:val="22"/>
        </w:rPr>
        <w:t xml:space="preserve"> </w:t>
      </w:r>
      <w:r w:rsidR="000137E8" w:rsidRPr="4D23150C">
        <w:rPr>
          <w:rFonts w:asciiTheme="minorHAnsi" w:hAnsiTheme="minorHAnsi" w:cstheme="minorBidi"/>
          <w:sz w:val="22"/>
          <w:szCs w:val="22"/>
        </w:rPr>
        <w:t xml:space="preserve">| </w:t>
      </w:r>
      <w:r w:rsidR="00B7664A">
        <w:rPr>
          <w:rFonts w:asciiTheme="minorHAnsi" w:hAnsiTheme="minorHAnsi" w:cstheme="minorBidi"/>
          <w:sz w:val="22"/>
          <w:szCs w:val="22"/>
        </w:rPr>
        <w:t>United States</w:t>
      </w:r>
      <w:r w:rsidR="32637846" w:rsidRPr="4D23150C">
        <w:rPr>
          <w:rFonts w:asciiTheme="minorHAnsi" w:hAnsiTheme="minorHAnsi" w:cstheme="minorBidi"/>
          <w:sz w:val="22"/>
          <w:szCs w:val="22"/>
        </w:rPr>
        <w:t xml:space="preserve">                                                 </w:t>
      </w:r>
      <w:r w:rsidR="00B8129D">
        <w:rPr>
          <w:rFonts w:asciiTheme="minorHAnsi" w:hAnsiTheme="minorHAnsi" w:cstheme="minorBidi"/>
          <w:sz w:val="22"/>
          <w:szCs w:val="22"/>
        </w:rPr>
        <w:tab/>
      </w:r>
      <w:r w:rsidR="32637846" w:rsidRPr="4D23150C">
        <w:rPr>
          <w:rFonts w:asciiTheme="minorHAnsi" w:hAnsiTheme="minorHAnsi" w:cstheme="minorBidi"/>
          <w:sz w:val="22"/>
          <w:szCs w:val="22"/>
        </w:rPr>
        <w:t xml:space="preserve"> </w:t>
      </w:r>
      <w:r w:rsidR="00B8129D">
        <w:rPr>
          <w:rFonts w:asciiTheme="minorHAnsi" w:hAnsiTheme="minorHAnsi" w:cstheme="minorBidi"/>
          <w:sz w:val="22"/>
          <w:szCs w:val="22"/>
        </w:rPr>
        <w:t>February</w:t>
      </w:r>
      <w:r w:rsidR="00426739" w:rsidRPr="4D23150C">
        <w:rPr>
          <w:rFonts w:asciiTheme="minorHAnsi" w:hAnsiTheme="minorHAnsi" w:cstheme="minorBidi"/>
          <w:sz w:val="22"/>
          <w:szCs w:val="22"/>
        </w:rPr>
        <w:t xml:space="preserve"> 201</w:t>
      </w:r>
      <w:r w:rsidR="00B8129D">
        <w:rPr>
          <w:rFonts w:asciiTheme="minorHAnsi" w:hAnsiTheme="minorHAnsi" w:cstheme="minorBidi"/>
          <w:sz w:val="22"/>
          <w:szCs w:val="22"/>
        </w:rPr>
        <w:t>8</w:t>
      </w:r>
      <w:r w:rsidR="00727043" w:rsidRPr="4D23150C">
        <w:rPr>
          <w:rFonts w:asciiTheme="minorHAnsi" w:hAnsiTheme="minorHAnsi" w:cstheme="minorBidi"/>
          <w:sz w:val="22"/>
          <w:szCs w:val="22"/>
        </w:rPr>
        <w:t xml:space="preserve"> </w:t>
      </w:r>
      <w:r w:rsidR="00AC7852">
        <w:rPr>
          <w:rFonts w:asciiTheme="minorHAnsi" w:hAnsiTheme="minorHAnsi" w:cstheme="minorBidi"/>
          <w:sz w:val="22"/>
          <w:szCs w:val="22"/>
        </w:rPr>
        <w:t>–</w:t>
      </w:r>
      <w:r w:rsidR="00727043" w:rsidRPr="4D23150C">
        <w:rPr>
          <w:rFonts w:asciiTheme="minorHAnsi" w:hAnsiTheme="minorHAnsi" w:cstheme="minorBidi"/>
          <w:sz w:val="22"/>
          <w:szCs w:val="22"/>
        </w:rPr>
        <w:t xml:space="preserve"> </w:t>
      </w:r>
      <w:r w:rsidR="00AC7852">
        <w:rPr>
          <w:rFonts w:asciiTheme="minorHAnsi" w:hAnsiTheme="minorHAnsi" w:cstheme="minorBidi"/>
          <w:sz w:val="22"/>
          <w:szCs w:val="22"/>
        </w:rPr>
        <w:t>October 2022</w:t>
      </w:r>
    </w:p>
    <w:p w14:paraId="3A0BDE13" w14:textId="35CA276A" w:rsidR="00B8129D" w:rsidRPr="00FB495F" w:rsidRDefault="00B8129D" w:rsidP="004F3A84">
      <w:pPr>
        <w:rPr>
          <w:rFonts w:asciiTheme="minorHAnsi" w:hAnsiTheme="minorHAnsi" w:cstheme="minorHAnsi"/>
        </w:rPr>
      </w:pPr>
      <w:r w:rsidRPr="00FB495F">
        <w:rPr>
          <w:rFonts w:asciiTheme="minorHAnsi" w:hAnsiTheme="minorHAnsi" w:cstheme="minorHAnsi"/>
        </w:rPr>
        <w:t>Assessed patient conditions, administered medications, provided treatments, educated patients and families, collaborated with healthcare teams, and delivered compassionate care for optimal patient outcomes.</w:t>
      </w:r>
    </w:p>
    <w:p w14:paraId="6AD51D97" w14:textId="77777777" w:rsidR="00AD7124" w:rsidRPr="00FB495F" w:rsidRDefault="00AD7124" w:rsidP="00AD7124">
      <w:pPr>
        <w:pStyle w:val="ListParagraph"/>
        <w:numPr>
          <w:ilvl w:val="0"/>
          <w:numId w:val="1"/>
        </w:numPr>
        <w:rPr>
          <w:rFonts w:asciiTheme="minorHAnsi" w:hAnsiTheme="minorHAnsi" w:cstheme="minorHAnsi"/>
        </w:rPr>
      </w:pPr>
      <w:r w:rsidRPr="00FB495F">
        <w:rPr>
          <w:rFonts w:asciiTheme="minorHAnsi" w:hAnsiTheme="minorHAnsi" w:cstheme="minorHAnsi"/>
        </w:rPr>
        <w:t>Assessed and monitored patient conditions, ensuring accurate and timely documentation, resulting in a 15% reduction in medical errors and improved patient safety.</w:t>
      </w:r>
    </w:p>
    <w:p w14:paraId="18AF5523" w14:textId="77777777" w:rsidR="00AD7124" w:rsidRPr="00FB495F" w:rsidRDefault="00AD7124" w:rsidP="00AD7124">
      <w:pPr>
        <w:pStyle w:val="ListParagraph"/>
        <w:numPr>
          <w:ilvl w:val="0"/>
          <w:numId w:val="1"/>
        </w:numPr>
        <w:rPr>
          <w:rFonts w:asciiTheme="minorHAnsi" w:hAnsiTheme="minorHAnsi" w:cstheme="minorHAnsi"/>
        </w:rPr>
      </w:pPr>
      <w:r w:rsidRPr="00FB495F">
        <w:rPr>
          <w:rFonts w:asciiTheme="minorHAnsi" w:hAnsiTheme="minorHAnsi" w:cstheme="minorHAnsi"/>
        </w:rPr>
        <w:t>Collaborated with interdisciplinary healthcare teams to develop and implement patient care plans, leading to a 10% decrease in hospital readmission rates and improved patient outcomes.</w:t>
      </w:r>
    </w:p>
    <w:p w14:paraId="5A39BBE3" w14:textId="77777777" w:rsidR="004F3A84" w:rsidRPr="00484A65" w:rsidRDefault="004F3A84" w:rsidP="004F3A84">
      <w:pPr>
        <w:ind w:left="720"/>
        <w:rPr>
          <w:rFonts w:asciiTheme="minorHAnsi" w:hAnsiTheme="minorHAnsi" w:cstheme="minorHAnsi"/>
          <w:b/>
        </w:rPr>
      </w:pPr>
    </w:p>
    <w:p w14:paraId="06B8E8A1" w14:textId="76241FCB" w:rsidR="00E727D5" w:rsidRPr="00484A65" w:rsidRDefault="00E727D5" w:rsidP="00E727D5">
      <w:pPr>
        <w:tabs>
          <w:tab w:val="right" w:pos="10800"/>
        </w:tabs>
        <w:rPr>
          <w:rFonts w:asciiTheme="minorHAnsi" w:hAnsiTheme="minorHAnsi" w:cstheme="minorBidi"/>
          <w:b/>
          <w:bCs/>
          <w:sz w:val="22"/>
          <w:szCs w:val="22"/>
        </w:rPr>
      </w:pPr>
      <w:r>
        <w:rPr>
          <w:rFonts w:asciiTheme="minorHAnsi" w:hAnsiTheme="minorHAnsi" w:cstheme="minorBidi"/>
          <w:b/>
          <w:bCs/>
          <w:sz w:val="22"/>
          <w:szCs w:val="22"/>
        </w:rPr>
        <w:t>Staff Mechanical</w:t>
      </w:r>
      <w:r w:rsidRPr="4D23150C">
        <w:rPr>
          <w:rFonts w:asciiTheme="minorHAnsi" w:hAnsiTheme="minorHAnsi" w:cstheme="minorBidi"/>
          <w:b/>
          <w:bCs/>
          <w:sz w:val="22"/>
          <w:szCs w:val="22"/>
        </w:rPr>
        <w:t xml:space="preserve"> Engineer </w:t>
      </w:r>
      <w:r>
        <w:rPr>
          <w:rFonts w:asciiTheme="minorHAnsi" w:hAnsiTheme="minorHAnsi" w:cstheme="minorBidi"/>
          <w:b/>
          <w:bCs/>
          <w:sz w:val="22"/>
          <w:szCs w:val="22"/>
        </w:rPr>
        <w:t>–</w:t>
      </w:r>
      <w:r w:rsidRPr="4D23150C">
        <w:rPr>
          <w:rFonts w:asciiTheme="minorHAnsi" w:hAnsiTheme="minorHAnsi" w:cstheme="minorBidi"/>
          <w:b/>
          <w:bCs/>
          <w:sz w:val="22"/>
          <w:szCs w:val="22"/>
        </w:rPr>
        <w:t xml:space="preserve"> </w:t>
      </w:r>
      <w:r>
        <w:rPr>
          <w:rFonts w:asciiTheme="minorHAnsi" w:hAnsiTheme="minorHAnsi" w:cstheme="minorBidi"/>
          <w:i/>
          <w:iCs/>
          <w:sz w:val="22"/>
          <w:szCs w:val="22"/>
        </w:rPr>
        <w:t>m2E Consulting Engineers</w:t>
      </w:r>
      <w:r w:rsidRPr="4D23150C">
        <w:rPr>
          <w:rFonts w:asciiTheme="minorHAnsi" w:hAnsiTheme="minorHAnsi" w:cstheme="minorBidi"/>
          <w:b/>
          <w:bCs/>
          <w:sz w:val="22"/>
          <w:szCs w:val="22"/>
        </w:rPr>
        <w:t xml:space="preserve"> | </w:t>
      </w:r>
      <w:r>
        <w:rPr>
          <w:rFonts w:asciiTheme="minorHAnsi" w:hAnsiTheme="minorHAnsi" w:cstheme="minorBidi"/>
          <w:sz w:val="22"/>
          <w:szCs w:val="22"/>
        </w:rPr>
        <w:t xml:space="preserve">Miami,FL        </w:t>
      </w:r>
      <w:r w:rsidRPr="4D23150C">
        <w:rPr>
          <w:rFonts w:asciiTheme="minorHAnsi" w:hAnsiTheme="minorHAnsi" w:cstheme="minorBidi"/>
          <w:sz w:val="22"/>
          <w:szCs w:val="22"/>
        </w:rPr>
        <w:t xml:space="preserve">                                 </w:t>
      </w:r>
      <w:r w:rsidR="00FB495F">
        <w:rPr>
          <w:rFonts w:asciiTheme="minorHAnsi" w:hAnsiTheme="minorHAnsi" w:cstheme="minorBidi"/>
          <w:sz w:val="22"/>
          <w:szCs w:val="22"/>
        </w:rPr>
        <w:t xml:space="preserve"> </w:t>
      </w:r>
      <w:r w:rsidRPr="4D23150C">
        <w:rPr>
          <w:rFonts w:asciiTheme="minorHAnsi" w:hAnsiTheme="minorHAnsi" w:cstheme="minorBidi"/>
          <w:sz w:val="22"/>
          <w:szCs w:val="22"/>
        </w:rPr>
        <w:t xml:space="preserve">   </w:t>
      </w:r>
      <w:r w:rsidR="006A3DFD">
        <w:rPr>
          <w:rFonts w:asciiTheme="minorHAnsi" w:hAnsiTheme="minorHAnsi" w:cstheme="minorBidi"/>
          <w:sz w:val="22"/>
          <w:szCs w:val="22"/>
        </w:rPr>
        <w:t>February 2015</w:t>
      </w:r>
      <w:r w:rsidRPr="4D23150C">
        <w:rPr>
          <w:rFonts w:asciiTheme="minorHAnsi" w:hAnsiTheme="minorHAnsi" w:cstheme="minorBidi"/>
          <w:sz w:val="22"/>
          <w:szCs w:val="22"/>
        </w:rPr>
        <w:t xml:space="preserve"> – </w:t>
      </w:r>
      <w:r w:rsidR="006A3DFD">
        <w:rPr>
          <w:rFonts w:asciiTheme="minorHAnsi" w:hAnsiTheme="minorHAnsi" w:cstheme="minorBidi"/>
          <w:sz w:val="22"/>
          <w:szCs w:val="22"/>
        </w:rPr>
        <w:t>August</w:t>
      </w:r>
      <w:r w:rsidRPr="4D23150C">
        <w:rPr>
          <w:rFonts w:asciiTheme="minorHAnsi" w:hAnsiTheme="minorHAnsi" w:cstheme="minorBidi"/>
          <w:sz w:val="22"/>
          <w:szCs w:val="22"/>
        </w:rPr>
        <w:t xml:space="preserve"> 20</w:t>
      </w:r>
      <w:r w:rsidR="006A3DFD">
        <w:rPr>
          <w:rFonts w:asciiTheme="minorHAnsi" w:hAnsiTheme="minorHAnsi" w:cstheme="minorBidi"/>
          <w:sz w:val="22"/>
          <w:szCs w:val="22"/>
        </w:rPr>
        <w:t>15</w:t>
      </w:r>
    </w:p>
    <w:p w14:paraId="7EC123AE" w14:textId="78EC198C" w:rsidR="00E727D5" w:rsidRPr="00FB495F" w:rsidRDefault="0006442B" w:rsidP="00E727D5">
      <w:pPr>
        <w:rPr>
          <w:rFonts w:asciiTheme="minorHAnsi" w:hAnsiTheme="minorHAnsi" w:cstheme="minorHAnsi"/>
        </w:rPr>
      </w:pPr>
      <w:r w:rsidRPr="00FB495F">
        <w:rPr>
          <w:rFonts w:asciiTheme="minorHAnsi" w:hAnsiTheme="minorHAnsi" w:cstheme="minorHAnsi"/>
        </w:rPr>
        <w:t>Conducted comprehensive assessments and investigations of mechanical systems, fire protection systems, and plumbing installations in order to identify and analyze failures, determine causes, and provide expert analysis and recommendations to clients.</w:t>
      </w:r>
    </w:p>
    <w:p w14:paraId="5282B715" w14:textId="77777777" w:rsidR="00E727D5" w:rsidRPr="00FB495F" w:rsidRDefault="00E727D5" w:rsidP="00E727D5">
      <w:pPr>
        <w:pStyle w:val="ListParagraph"/>
        <w:numPr>
          <w:ilvl w:val="0"/>
          <w:numId w:val="8"/>
        </w:numPr>
        <w:ind w:left="720"/>
        <w:rPr>
          <w:rFonts w:asciiTheme="minorHAnsi" w:hAnsiTheme="minorHAnsi" w:cstheme="minorHAnsi"/>
        </w:rPr>
      </w:pPr>
      <w:r w:rsidRPr="00FB495F">
        <w:rPr>
          <w:rFonts w:asciiTheme="minorHAnsi" w:hAnsiTheme="minorHAnsi" w:cstheme="minorHAnsi"/>
        </w:rPr>
        <w:t>Designed and optimized mechanical systems, resulting in a 20% increase in energy efficiency and cost savings of $100,000 per year.</w:t>
      </w:r>
    </w:p>
    <w:p w14:paraId="7BB6779E" w14:textId="5675BE32" w:rsidR="00E727D5" w:rsidRPr="00FB495F" w:rsidRDefault="00E727D5" w:rsidP="00E727D5">
      <w:pPr>
        <w:numPr>
          <w:ilvl w:val="0"/>
          <w:numId w:val="8"/>
        </w:numPr>
        <w:spacing w:before="100" w:beforeAutospacing="1" w:after="100" w:afterAutospacing="1"/>
        <w:ind w:left="720"/>
        <w:rPr>
          <w:rFonts w:asciiTheme="minorHAnsi" w:hAnsiTheme="minorHAnsi" w:cstheme="minorHAnsi"/>
        </w:rPr>
      </w:pPr>
      <w:r w:rsidRPr="00FB495F">
        <w:rPr>
          <w:rFonts w:asciiTheme="minorHAnsi" w:hAnsiTheme="minorHAnsi" w:cstheme="minorHAnsi"/>
        </w:rPr>
        <w:t xml:space="preserve">Conducted simulations and tests to validate </w:t>
      </w:r>
      <w:r w:rsidR="00E01874" w:rsidRPr="00FB495F">
        <w:rPr>
          <w:rFonts w:asciiTheme="minorHAnsi" w:hAnsiTheme="minorHAnsi" w:cstheme="minorHAnsi"/>
        </w:rPr>
        <w:t>designs.</w:t>
      </w:r>
    </w:p>
    <w:p w14:paraId="6D3B81D4" w14:textId="16801F99" w:rsidR="00FB495F" w:rsidRPr="00E602FA" w:rsidRDefault="00E727D5" w:rsidP="009C49EF">
      <w:pPr>
        <w:numPr>
          <w:ilvl w:val="0"/>
          <w:numId w:val="8"/>
        </w:numPr>
        <w:spacing w:before="100" w:beforeAutospacing="1" w:after="100" w:afterAutospacing="1"/>
        <w:ind w:left="720"/>
        <w:rPr>
          <w:rFonts w:asciiTheme="minorHAnsi" w:hAnsiTheme="minorHAnsi" w:cstheme="minorBidi"/>
          <w:b/>
          <w:bCs/>
          <w:sz w:val="22"/>
          <w:szCs w:val="22"/>
        </w:rPr>
      </w:pPr>
      <w:r w:rsidRPr="00E602FA">
        <w:rPr>
          <w:rFonts w:asciiTheme="minorHAnsi" w:hAnsiTheme="minorHAnsi" w:cstheme="minorHAnsi"/>
        </w:rPr>
        <w:t>Collaborated with cross-functional teams to develop innovative solutions.</w:t>
      </w:r>
    </w:p>
    <w:p w14:paraId="0B903665" w14:textId="77777777" w:rsidR="00E602FA" w:rsidRDefault="00E602FA" w:rsidP="00A06277">
      <w:pPr>
        <w:tabs>
          <w:tab w:val="right" w:pos="10800"/>
        </w:tabs>
        <w:rPr>
          <w:rFonts w:asciiTheme="minorHAnsi" w:hAnsiTheme="minorHAnsi" w:cstheme="minorBidi"/>
          <w:b/>
          <w:bCs/>
          <w:sz w:val="22"/>
          <w:szCs w:val="22"/>
        </w:rPr>
      </w:pPr>
    </w:p>
    <w:p w14:paraId="6BEFA895" w14:textId="77777777" w:rsidR="00E602FA" w:rsidRDefault="00E602FA" w:rsidP="00A06277">
      <w:pPr>
        <w:tabs>
          <w:tab w:val="right" w:pos="10800"/>
        </w:tabs>
        <w:rPr>
          <w:rFonts w:asciiTheme="minorHAnsi" w:hAnsiTheme="minorHAnsi" w:cstheme="minorBidi"/>
          <w:b/>
          <w:bCs/>
          <w:sz w:val="22"/>
          <w:szCs w:val="22"/>
        </w:rPr>
      </w:pPr>
    </w:p>
    <w:p w14:paraId="22DAF74A" w14:textId="1FE01F1B" w:rsidR="00A06277" w:rsidRPr="00484A65" w:rsidRDefault="00A06277" w:rsidP="00A06277">
      <w:pPr>
        <w:tabs>
          <w:tab w:val="right" w:pos="10800"/>
        </w:tabs>
        <w:rPr>
          <w:rFonts w:asciiTheme="minorHAnsi" w:hAnsiTheme="minorHAnsi" w:cstheme="minorBidi"/>
          <w:b/>
          <w:bCs/>
          <w:sz w:val="22"/>
          <w:szCs w:val="22"/>
        </w:rPr>
      </w:pPr>
      <w:r>
        <w:rPr>
          <w:rFonts w:asciiTheme="minorHAnsi" w:hAnsiTheme="minorHAnsi" w:cstheme="minorBidi"/>
          <w:b/>
          <w:bCs/>
          <w:sz w:val="22"/>
          <w:szCs w:val="22"/>
        </w:rPr>
        <w:t>FAA Mechanical</w:t>
      </w:r>
      <w:r w:rsidRPr="4D23150C">
        <w:rPr>
          <w:rFonts w:asciiTheme="minorHAnsi" w:hAnsiTheme="minorHAnsi" w:cstheme="minorBidi"/>
          <w:b/>
          <w:bCs/>
          <w:sz w:val="22"/>
          <w:szCs w:val="22"/>
        </w:rPr>
        <w:t xml:space="preserve"> Engineer</w:t>
      </w:r>
      <w:r>
        <w:rPr>
          <w:rFonts w:asciiTheme="minorHAnsi" w:hAnsiTheme="minorHAnsi" w:cstheme="minorBidi"/>
          <w:b/>
          <w:bCs/>
          <w:sz w:val="22"/>
          <w:szCs w:val="22"/>
        </w:rPr>
        <w:t xml:space="preserve"> (Contract)</w:t>
      </w:r>
      <w:r w:rsidRPr="4D23150C">
        <w:rPr>
          <w:rFonts w:asciiTheme="minorHAnsi" w:hAnsiTheme="minorHAnsi" w:cstheme="minorBidi"/>
          <w:b/>
          <w:bCs/>
          <w:sz w:val="22"/>
          <w:szCs w:val="22"/>
        </w:rPr>
        <w:t xml:space="preserve"> </w:t>
      </w:r>
      <w:r>
        <w:rPr>
          <w:rFonts w:asciiTheme="minorHAnsi" w:hAnsiTheme="minorHAnsi" w:cstheme="minorBidi"/>
          <w:b/>
          <w:bCs/>
          <w:sz w:val="22"/>
          <w:szCs w:val="22"/>
        </w:rPr>
        <w:t>–</w:t>
      </w:r>
      <w:r w:rsidRPr="4D23150C">
        <w:rPr>
          <w:rFonts w:asciiTheme="minorHAnsi" w:hAnsiTheme="minorHAnsi" w:cstheme="minorBidi"/>
          <w:b/>
          <w:bCs/>
          <w:sz w:val="22"/>
          <w:szCs w:val="22"/>
        </w:rPr>
        <w:t xml:space="preserve"> </w:t>
      </w:r>
      <w:r>
        <w:rPr>
          <w:rFonts w:asciiTheme="minorHAnsi" w:hAnsiTheme="minorHAnsi" w:cstheme="minorBidi"/>
          <w:i/>
          <w:iCs/>
          <w:sz w:val="22"/>
          <w:szCs w:val="22"/>
        </w:rPr>
        <w:t>AMETEK</w:t>
      </w:r>
      <w:r w:rsidRPr="4D23150C">
        <w:rPr>
          <w:rFonts w:asciiTheme="minorHAnsi" w:hAnsiTheme="minorHAnsi" w:cstheme="minorBidi"/>
          <w:b/>
          <w:bCs/>
          <w:sz w:val="22"/>
          <w:szCs w:val="22"/>
        </w:rPr>
        <w:t xml:space="preserve"> | </w:t>
      </w:r>
      <w:r>
        <w:rPr>
          <w:rFonts w:asciiTheme="minorHAnsi" w:hAnsiTheme="minorHAnsi" w:cstheme="minorBidi"/>
          <w:sz w:val="22"/>
          <w:szCs w:val="22"/>
        </w:rPr>
        <w:t xml:space="preserve">Miami,FL        </w:t>
      </w:r>
      <w:r w:rsidRPr="4D23150C">
        <w:rPr>
          <w:rFonts w:asciiTheme="minorHAnsi" w:hAnsiTheme="minorHAnsi" w:cstheme="minorBidi"/>
          <w:sz w:val="22"/>
          <w:szCs w:val="22"/>
        </w:rPr>
        <w:t xml:space="preserve">                       </w:t>
      </w:r>
      <w:r>
        <w:rPr>
          <w:rFonts w:asciiTheme="minorHAnsi" w:hAnsiTheme="minorHAnsi" w:cstheme="minorBidi"/>
          <w:sz w:val="22"/>
          <w:szCs w:val="22"/>
        </w:rPr>
        <w:t xml:space="preserve">                     </w:t>
      </w:r>
      <w:r w:rsidRPr="4D23150C">
        <w:rPr>
          <w:rFonts w:asciiTheme="minorHAnsi" w:hAnsiTheme="minorHAnsi" w:cstheme="minorBidi"/>
          <w:sz w:val="22"/>
          <w:szCs w:val="22"/>
        </w:rPr>
        <w:t xml:space="preserve">     </w:t>
      </w:r>
      <w:r w:rsidR="00FB495F">
        <w:rPr>
          <w:rFonts w:asciiTheme="minorHAnsi" w:hAnsiTheme="minorHAnsi" w:cstheme="minorBidi"/>
          <w:sz w:val="22"/>
          <w:szCs w:val="22"/>
        </w:rPr>
        <w:t xml:space="preserve"> </w:t>
      </w:r>
      <w:r w:rsidRPr="4D23150C">
        <w:rPr>
          <w:rFonts w:asciiTheme="minorHAnsi" w:hAnsiTheme="minorHAnsi" w:cstheme="minorBidi"/>
          <w:sz w:val="22"/>
          <w:szCs w:val="22"/>
        </w:rPr>
        <w:t xml:space="preserve">        </w:t>
      </w:r>
      <w:r>
        <w:rPr>
          <w:rFonts w:asciiTheme="minorHAnsi" w:hAnsiTheme="minorHAnsi" w:cstheme="minorBidi"/>
          <w:sz w:val="22"/>
          <w:szCs w:val="22"/>
        </w:rPr>
        <w:t>May 2014</w:t>
      </w:r>
      <w:r w:rsidRPr="4D23150C">
        <w:rPr>
          <w:rFonts w:asciiTheme="minorHAnsi" w:hAnsiTheme="minorHAnsi" w:cstheme="minorBidi"/>
          <w:sz w:val="22"/>
          <w:szCs w:val="22"/>
        </w:rPr>
        <w:t xml:space="preserve"> – </w:t>
      </w:r>
      <w:r>
        <w:rPr>
          <w:rFonts w:asciiTheme="minorHAnsi" w:hAnsiTheme="minorHAnsi" w:cstheme="minorBidi"/>
          <w:sz w:val="22"/>
          <w:szCs w:val="22"/>
        </w:rPr>
        <w:t>August</w:t>
      </w:r>
      <w:r w:rsidRPr="4D23150C">
        <w:rPr>
          <w:rFonts w:asciiTheme="minorHAnsi" w:hAnsiTheme="minorHAnsi" w:cstheme="minorBidi"/>
          <w:sz w:val="22"/>
          <w:szCs w:val="22"/>
        </w:rPr>
        <w:t xml:space="preserve"> 20</w:t>
      </w:r>
      <w:r>
        <w:rPr>
          <w:rFonts w:asciiTheme="minorHAnsi" w:hAnsiTheme="minorHAnsi" w:cstheme="minorBidi"/>
          <w:sz w:val="22"/>
          <w:szCs w:val="22"/>
        </w:rPr>
        <w:t>14</w:t>
      </w:r>
    </w:p>
    <w:p w14:paraId="454D94F2" w14:textId="4D523999" w:rsidR="00A06277" w:rsidRPr="00FB495F" w:rsidRDefault="00454050" w:rsidP="00A06277">
      <w:pPr>
        <w:rPr>
          <w:rFonts w:asciiTheme="minorHAnsi" w:hAnsiTheme="minorHAnsi" w:cstheme="minorHAnsi"/>
        </w:rPr>
      </w:pPr>
      <w:r w:rsidRPr="00FB495F">
        <w:rPr>
          <w:rFonts w:asciiTheme="minorHAnsi" w:hAnsiTheme="minorHAnsi" w:cstheme="minorHAnsi"/>
        </w:rPr>
        <w:lastRenderedPageBreak/>
        <w:t xml:space="preserve">Designing and oversaw the development of tools and equipment for aviation mechanics that comply with Federal Aviation Administration (FAA) regulations and standards, ensuring safe and efficient aircraft maintenance </w:t>
      </w:r>
      <w:r w:rsidR="00FB495F" w:rsidRPr="00FB495F">
        <w:rPr>
          <w:rFonts w:asciiTheme="minorHAnsi" w:hAnsiTheme="minorHAnsi" w:cstheme="minorHAnsi"/>
        </w:rPr>
        <w:t>operations.</w:t>
      </w:r>
    </w:p>
    <w:p w14:paraId="12CAEC25" w14:textId="77777777" w:rsidR="003A1233" w:rsidRPr="003A1233" w:rsidRDefault="003A1233" w:rsidP="003A1233">
      <w:pPr>
        <w:pStyle w:val="ListParagraph"/>
        <w:numPr>
          <w:ilvl w:val="0"/>
          <w:numId w:val="8"/>
        </w:numPr>
        <w:ind w:left="720"/>
        <w:rPr>
          <w:rFonts w:asciiTheme="minorHAnsi" w:hAnsiTheme="minorHAnsi" w:cstheme="minorHAnsi"/>
        </w:rPr>
      </w:pPr>
      <w:r w:rsidRPr="003A1233">
        <w:rPr>
          <w:rFonts w:asciiTheme="minorHAnsi" w:hAnsiTheme="minorHAnsi" w:cstheme="minorHAnsi"/>
        </w:rPr>
        <w:t>Reduced aircraft downtime by 15% through efficient maintenance planning and execution, optimizing repair processes, and ensuring timely availability of necessary parts and equipment.</w:t>
      </w:r>
    </w:p>
    <w:p w14:paraId="0DD20C4E" w14:textId="77777777" w:rsidR="003A1233" w:rsidRPr="003A1233" w:rsidRDefault="003A1233" w:rsidP="003A1233">
      <w:pPr>
        <w:pStyle w:val="ListParagraph"/>
        <w:numPr>
          <w:ilvl w:val="0"/>
          <w:numId w:val="8"/>
        </w:numPr>
        <w:ind w:left="720"/>
        <w:rPr>
          <w:rFonts w:asciiTheme="minorHAnsi" w:hAnsiTheme="minorHAnsi" w:cstheme="minorHAnsi"/>
        </w:rPr>
      </w:pPr>
      <w:r w:rsidRPr="003A1233">
        <w:rPr>
          <w:rFonts w:asciiTheme="minorHAnsi" w:hAnsiTheme="minorHAnsi" w:cstheme="minorHAnsi"/>
        </w:rPr>
        <w:t>Improved maintenance cost-effectiveness by 10% through effective utilization of resources, implementing preventive maintenance strategies, and identifying and implementing cost-saving measures without compromising safety or quality.</w:t>
      </w:r>
    </w:p>
    <w:p w14:paraId="796F8A62" w14:textId="77777777" w:rsidR="009C2C4E" w:rsidRDefault="009C2C4E" w:rsidP="009C2C4E">
      <w:pPr>
        <w:pStyle w:val="ListParagraph"/>
        <w:rPr>
          <w:rFonts w:asciiTheme="minorHAnsi" w:hAnsiTheme="minorHAnsi" w:cstheme="minorHAnsi"/>
          <w:sz w:val="22"/>
          <w:szCs w:val="22"/>
        </w:rPr>
      </w:pPr>
    </w:p>
    <w:p w14:paraId="00219874" w14:textId="7BF0A11F" w:rsidR="009C2C4E" w:rsidRPr="00484A65" w:rsidRDefault="009C2C4E" w:rsidP="009C2C4E">
      <w:pPr>
        <w:tabs>
          <w:tab w:val="right" w:pos="10800"/>
        </w:tabs>
        <w:rPr>
          <w:rFonts w:asciiTheme="minorHAnsi" w:hAnsiTheme="minorHAnsi" w:cstheme="minorBidi"/>
          <w:b/>
          <w:bCs/>
          <w:sz w:val="22"/>
          <w:szCs w:val="22"/>
        </w:rPr>
      </w:pPr>
      <w:r>
        <w:rPr>
          <w:rFonts w:asciiTheme="minorHAnsi" w:hAnsiTheme="minorHAnsi" w:cstheme="minorBidi"/>
          <w:b/>
          <w:bCs/>
          <w:sz w:val="22"/>
          <w:szCs w:val="22"/>
        </w:rPr>
        <w:t>Mechanical Engineer –</w:t>
      </w:r>
      <w:r w:rsidRPr="4D23150C">
        <w:rPr>
          <w:rFonts w:asciiTheme="minorHAnsi" w:hAnsiTheme="minorHAnsi" w:cstheme="minorBidi"/>
          <w:b/>
          <w:bCs/>
          <w:sz w:val="22"/>
          <w:szCs w:val="22"/>
        </w:rPr>
        <w:t xml:space="preserve"> </w:t>
      </w:r>
      <w:r>
        <w:rPr>
          <w:rFonts w:asciiTheme="minorHAnsi" w:hAnsiTheme="minorHAnsi" w:cstheme="minorBidi"/>
          <w:i/>
          <w:iCs/>
          <w:sz w:val="22"/>
          <w:szCs w:val="22"/>
        </w:rPr>
        <w:t>GA Telesis CRG</w:t>
      </w:r>
      <w:r w:rsidRPr="4D23150C">
        <w:rPr>
          <w:rFonts w:asciiTheme="minorHAnsi" w:hAnsiTheme="minorHAnsi" w:cstheme="minorBidi"/>
          <w:b/>
          <w:bCs/>
          <w:sz w:val="22"/>
          <w:szCs w:val="22"/>
        </w:rPr>
        <w:t xml:space="preserve"> | </w:t>
      </w:r>
      <w:r>
        <w:rPr>
          <w:rFonts w:asciiTheme="minorHAnsi" w:hAnsiTheme="minorHAnsi" w:cstheme="minorBidi"/>
          <w:sz w:val="22"/>
          <w:szCs w:val="22"/>
        </w:rPr>
        <w:t xml:space="preserve">Miami,FL        </w:t>
      </w:r>
      <w:r w:rsidRPr="4D23150C">
        <w:rPr>
          <w:rFonts w:asciiTheme="minorHAnsi" w:hAnsiTheme="minorHAnsi" w:cstheme="minorBidi"/>
          <w:sz w:val="22"/>
          <w:szCs w:val="22"/>
        </w:rPr>
        <w:t xml:space="preserve">                       </w:t>
      </w:r>
      <w:r>
        <w:rPr>
          <w:rFonts w:asciiTheme="minorHAnsi" w:hAnsiTheme="minorHAnsi" w:cstheme="minorBidi"/>
          <w:sz w:val="22"/>
          <w:szCs w:val="22"/>
        </w:rPr>
        <w:t xml:space="preserve">                     </w:t>
      </w:r>
      <w:r w:rsidRPr="4D23150C">
        <w:rPr>
          <w:rFonts w:asciiTheme="minorHAnsi" w:hAnsiTheme="minorHAnsi" w:cstheme="minorBidi"/>
          <w:sz w:val="22"/>
          <w:szCs w:val="22"/>
        </w:rPr>
        <w:t xml:space="preserve">            </w:t>
      </w:r>
      <w:r>
        <w:rPr>
          <w:rFonts w:asciiTheme="minorHAnsi" w:hAnsiTheme="minorHAnsi" w:cstheme="minorBidi"/>
          <w:sz w:val="22"/>
          <w:szCs w:val="22"/>
        </w:rPr>
        <w:t xml:space="preserve">   </w:t>
      </w:r>
      <w:r w:rsidR="00FB495F">
        <w:rPr>
          <w:rFonts w:asciiTheme="minorHAnsi" w:hAnsiTheme="minorHAnsi" w:cstheme="minorBidi"/>
          <w:sz w:val="22"/>
          <w:szCs w:val="22"/>
        </w:rPr>
        <w:t xml:space="preserve"> </w:t>
      </w:r>
      <w:r>
        <w:rPr>
          <w:rFonts w:asciiTheme="minorHAnsi" w:hAnsiTheme="minorHAnsi" w:cstheme="minorBidi"/>
          <w:sz w:val="22"/>
          <w:szCs w:val="22"/>
        </w:rPr>
        <w:t xml:space="preserve">      February 2013</w:t>
      </w:r>
      <w:r w:rsidRPr="4D23150C">
        <w:rPr>
          <w:rFonts w:asciiTheme="minorHAnsi" w:hAnsiTheme="minorHAnsi" w:cstheme="minorBidi"/>
          <w:sz w:val="22"/>
          <w:szCs w:val="22"/>
        </w:rPr>
        <w:t xml:space="preserve"> – </w:t>
      </w:r>
      <w:r>
        <w:rPr>
          <w:rFonts w:asciiTheme="minorHAnsi" w:hAnsiTheme="minorHAnsi" w:cstheme="minorBidi"/>
          <w:sz w:val="22"/>
          <w:szCs w:val="22"/>
        </w:rPr>
        <w:t>August 2013</w:t>
      </w:r>
    </w:p>
    <w:p w14:paraId="7419293A" w14:textId="20819F97" w:rsidR="009C2C4E" w:rsidRPr="00FB495F" w:rsidRDefault="009C2C4E" w:rsidP="009C2C4E">
      <w:pPr>
        <w:rPr>
          <w:rFonts w:asciiTheme="minorHAnsi" w:hAnsiTheme="minorHAnsi" w:cstheme="minorHAnsi"/>
        </w:rPr>
      </w:pPr>
      <w:r w:rsidRPr="00FB495F">
        <w:rPr>
          <w:rFonts w:asciiTheme="minorHAnsi" w:hAnsiTheme="minorHAnsi" w:cstheme="minorHAnsi"/>
        </w:rPr>
        <w:t>Designed and developed specialized tools and equipment tailored to the unique needs of aviation mechanics, aiming to enhance efficiency, safety, and cost-effectiveness in aircraft maintenance operations.</w:t>
      </w:r>
    </w:p>
    <w:p w14:paraId="1AB6548B" w14:textId="37E18E1B" w:rsidR="009C2C4E" w:rsidRPr="009C2C4E" w:rsidRDefault="009C2C4E" w:rsidP="009C2C4E">
      <w:pPr>
        <w:pStyle w:val="ListParagraph"/>
        <w:numPr>
          <w:ilvl w:val="0"/>
          <w:numId w:val="8"/>
        </w:numPr>
        <w:ind w:left="720"/>
        <w:rPr>
          <w:rFonts w:asciiTheme="minorHAnsi" w:hAnsiTheme="minorHAnsi" w:cstheme="minorHAnsi"/>
        </w:rPr>
      </w:pPr>
      <w:r w:rsidRPr="009C2C4E">
        <w:rPr>
          <w:rFonts w:asciiTheme="minorHAnsi" w:hAnsiTheme="minorHAnsi" w:cstheme="minorHAnsi"/>
        </w:rPr>
        <w:t>Increased efficiency and productivity by developing a specialized aircraft maintenance tool that reduced task completion time by 25%, enabling mechanics to perform their duties more effectively and reducing overall aircraft downtime.</w:t>
      </w:r>
    </w:p>
    <w:p w14:paraId="5FD606BA" w14:textId="5607F6FA" w:rsidR="009C2C4E" w:rsidRDefault="009C2C4E" w:rsidP="009C2C4E">
      <w:pPr>
        <w:pStyle w:val="ListParagraph"/>
        <w:numPr>
          <w:ilvl w:val="0"/>
          <w:numId w:val="8"/>
        </w:numPr>
        <w:ind w:left="720"/>
        <w:rPr>
          <w:rFonts w:asciiTheme="minorHAnsi" w:hAnsiTheme="minorHAnsi" w:cstheme="minorHAnsi"/>
        </w:rPr>
      </w:pPr>
      <w:r w:rsidRPr="009C2C4E">
        <w:rPr>
          <w:rFonts w:asciiTheme="minorHAnsi" w:hAnsiTheme="minorHAnsi" w:cstheme="minorHAnsi"/>
        </w:rPr>
        <w:t>Improved safety standards by designing an ergonomic and user-friendly tool that reduced the risk of musculoskeletal injuries among aviation mechanics, resulting in a 30% decrease in reported work-related injuries.</w:t>
      </w:r>
    </w:p>
    <w:p w14:paraId="11B24468" w14:textId="77777777" w:rsidR="00FB495F" w:rsidRPr="009C2C4E" w:rsidRDefault="00FB495F" w:rsidP="00FB495F">
      <w:pPr>
        <w:pStyle w:val="ListParagraph"/>
        <w:rPr>
          <w:rFonts w:asciiTheme="minorHAnsi" w:hAnsiTheme="minorHAnsi" w:cstheme="minorHAnsi"/>
        </w:rPr>
      </w:pPr>
    </w:p>
    <w:p w14:paraId="26B5027A" w14:textId="77FE24F7" w:rsidR="00074AB3" w:rsidRPr="00484A65" w:rsidRDefault="00074AB3" w:rsidP="00074AB3">
      <w:pPr>
        <w:tabs>
          <w:tab w:val="right" w:pos="10800"/>
        </w:tabs>
        <w:rPr>
          <w:rFonts w:asciiTheme="minorHAnsi" w:hAnsiTheme="minorHAnsi" w:cstheme="minorBidi"/>
          <w:b/>
          <w:bCs/>
          <w:sz w:val="22"/>
          <w:szCs w:val="22"/>
        </w:rPr>
      </w:pPr>
      <w:r>
        <w:rPr>
          <w:rFonts w:asciiTheme="minorHAnsi" w:hAnsiTheme="minorHAnsi" w:cstheme="minorBidi"/>
          <w:b/>
          <w:bCs/>
          <w:sz w:val="22"/>
          <w:szCs w:val="22"/>
        </w:rPr>
        <w:t>Mechanical Engineer Intern –</w:t>
      </w:r>
      <w:r w:rsidRPr="4D23150C">
        <w:rPr>
          <w:rFonts w:asciiTheme="minorHAnsi" w:hAnsiTheme="minorHAnsi" w:cstheme="minorBidi"/>
          <w:b/>
          <w:bCs/>
          <w:sz w:val="22"/>
          <w:szCs w:val="22"/>
        </w:rPr>
        <w:t xml:space="preserve"> </w:t>
      </w:r>
      <w:r>
        <w:rPr>
          <w:rFonts w:asciiTheme="minorHAnsi" w:hAnsiTheme="minorHAnsi" w:cstheme="minorBidi"/>
          <w:i/>
          <w:iCs/>
          <w:sz w:val="22"/>
          <w:szCs w:val="22"/>
        </w:rPr>
        <w:t>Bouygues Civil Works</w:t>
      </w:r>
      <w:r w:rsidRPr="4D23150C">
        <w:rPr>
          <w:rFonts w:asciiTheme="minorHAnsi" w:hAnsiTheme="minorHAnsi" w:cstheme="minorBidi"/>
          <w:b/>
          <w:bCs/>
          <w:sz w:val="22"/>
          <w:szCs w:val="22"/>
        </w:rPr>
        <w:t xml:space="preserve"> | </w:t>
      </w:r>
      <w:r>
        <w:rPr>
          <w:rFonts w:asciiTheme="minorHAnsi" w:hAnsiTheme="minorHAnsi" w:cstheme="minorBidi"/>
          <w:sz w:val="22"/>
          <w:szCs w:val="22"/>
        </w:rPr>
        <w:t xml:space="preserve">Miami,FL        </w:t>
      </w:r>
      <w:r w:rsidRPr="4D23150C">
        <w:rPr>
          <w:rFonts w:asciiTheme="minorHAnsi" w:hAnsiTheme="minorHAnsi" w:cstheme="minorBidi"/>
          <w:sz w:val="22"/>
          <w:szCs w:val="22"/>
        </w:rPr>
        <w:t xml:space="preserve">                       </w:t>
      </w:r>
      <w:r>
        <w:rPr>
          <w:rFonts w:asciiTheme="minorHAnsi" w:hAnsiTheme="minorHAnsi" w:cstheme="minorBidi"/>
          <w:sz w:val="22"/>
          <w:szCs w:val="22"/>
        </w:rPr>
        <w:t xml:space="preserve">     </w:t>
      </w:r>
      <w:r w:rsidRPr="4D23150C">
        <w:rPr>
          <w:rFonts w:asciiTheme="minorHAnsi" w:hAnsiTheme="minorHAnsi" w:cstheme="minorBidi"/>
          <w:sz w:val="22"/>
          <w:szCs w:val="22"/>
        </w:rPr>
        <w:t xml:space="preserve">      </w:t>
      </w:r>
      <w:r>
        <w:rPr>
          <w:rFonts w:asciiTheme="minorHAnsi" w:hAnsiTheme="minorHAnsi" w:cstheme="minorBidi"/>
          <w:sz w:val="22"/>
          <w:szCs w:val="22"/>
        </w:rPr>
        <w:t xml:space="preserve">    </w:t>
      </w:r>
      <w:r w:rsidR="00FB495F">
        <w:rPr>
          <w:rFonts w:asciiTheme="minorHAnsi" w:hAnsiTheme="minorHAnsi" w:cstheme="minorBidi"/>
          <w:sz w:val="22"/>
          <w:szCs w:val="22"/>
        </w:rPr>
        <w:t xml:space="preserve">       </w:t>
      </w:r>
      <w:r>
        <w:rPr>
          <w:rFonts w:asciiTheme="minorHAnsi" w:hAnsiTheme="minorHAnsi" w:cstheme="minorBidi"/>
          <w:sz w:val="22"/>
          <w:szCs w:val="22"/>
        </w:rPr>
        <w:t xml:space="preserve">     July 2012</w:t>
      </w:r>
      <w:r w:rsidRPr="4D23150C">
        <w:rPr>
          <w:rFonts w:asciiTheme="minorHAnsi" w:hAnsiTheme="minorHAnsi" w:cstheme="minorBidi"/>
          <w:sz w:val="22"/>
          <w:szCs w:val="22"/>
        </w:rPr>
        <w:t xml:space="preserve"> – </w:t>
      </w:r>
      <w:r>
        <w:rPr>
          <w:rFonts w:asciiTheme="minorHAnsi" w:hAnsiTheme="minorHAnsi" w:cstheme="minorBidi"/>
          <w:sz w:val="22"/>
          <w:szCs w:val="22"/>
        </w:rPr>
        <w:t>October 2012</w:t>
      </w:r>
    </w:p>
    <w:p w14:paraId="092CDA11" w14:textId="6ED5B05F" w:rsidR="00074AB3" w:rsidRPr="00FB495F" w:rsidRDefault="00FB495F" w:rsidP="00074AB3">
      <w:pPr>
        <w:rPr>
          <w:rFonts w:asciiTheme="minorHAnsi" w:hAnsiTheme="minorHAnsi" w:cstheme="minorHAnsi"/>
        </w:rPr>
      </w:pPr>
      <w:r w:rsidRPr="00FB495F">
        <w:rPr>
          <w:rFonts w:asciiTheme="minorHAnsi" w:hAnsiTheme="minorHAnsi" w:cstheme="minorHAnsi"/>
        </w:rPr>
        <w:t>Assisted in the design, planning, and implementation of mechanical systems within the tunnel project, ensuring their functionality and compliance with industry standards and project specifications.</w:t>
      </w:r>
    </w:p>
    <w:p w14:paraId="21251695" w14:textId="281CD511" w:rsidR="00FB495F" w:rsidRPr="00FB495F" w:rsidRDefault="00FB495F" w:rsidP="00FB495F">
      <w:pPr>
        <w:pStyle w:val="ListParagraph"/>
        <w:numPr>
          <w:ilvl w:val="0"/>
          <w:numId w:val="8"/>
        </w:numPr>
        <w:ind w:left="720"/>
        <w:rPr>
          <w:rFonts w:asciiTheme="minorHAnsi" w:hAnsiTheme="minorHAnsi" w:cstheme="minorHAnsi"/>
        </w:rPr>
      </w:pPr>
      <w:r w:rsidRPr="00FB495F">
        <w:rPr>
          <w:rFonts w:asciiTheme="minorHAnsi" w:hAnsiTheme="minorHAnsi" w:cstheme="minorHAnsi"/>
        </w:rPr>
        <w:t>Improved ventilation system efficiency by 20% through optimizing ductwork design, implementing energy-saving measures, and conducting airflow analysis, ensuring proper air circulation and maintaining a safe working environment.</w:t>
      </w:r>
    </w:p>
    <w:p w14:paraId="695D90C4" w14:textId="6848B3CA" w:rsidR="00FB495F" w:rsidRPr="00FB495F" w:rsidRDefault="00FB495F" w:rsidP="00FB495F">
      <w:pPr>
        <w:pStyle w:val="ListParagraph"/>
        <w:numPr>
          <w:ilvl w:val="0"/>
          <w:numId w:val="8"/>
        </w:numPr>
        <w:ind w:left="720"/>
        <w:rPr>
          <w:rFonts w:asciiTheme="minorHAnsi" w:hAnsiTheme="minorHAnsi" w:cstheme="minorHAnsi"/>
        </w:rPr>
      </w:pPr>
      <w:r w:rsidRPr="00FB495F">
        <w:rPr>
          <w:rFonts w:asciiTheme="minorHAnsi" w:hAnsiTheme="minorHAnsi" w:cstheme="minorHAnsi"/>
        </w:rPr>
        <w:t>Enhanced safety measures by reducing equipment downtime by 15% through implementing preventive maintenance schedules, conducting regular inspections, and addressing mechanical issues proactively, minimizing delays and potential hazards.</w:t>
      </w:r>
    </w:p>
    <w:p w14:paraId="0EB44393" w14:textId="77777777" w:rsidR="00FB495F" w:rsidRDefault="00FB495F" w:rsidP="00FB495F">
      <w:pPr>
        <w:rPr>
          <w:rFonts w:asciiTheme="minorHAnsi" w:hAnsiTheme="minorHAnsi" w:cstheme="minorHAnsi"/>
          <w:sz w:val="22"/>
          <w:szCs w:val="22"/>
        </w:rPr>
      </w:pPr>
    </w:p>
    <w:p w14:paraId="14C72ECC" w14:textId="6A88C989" w:rsidR="00FB495F" w:rsidRPr="00484A65" w:rsidRDefault="00FB495F" w:rsidP="00FB495F">
      <w:pPr>
        <w:tabs>
          <w:tab w:val="right" w:pos="10800"/>
        </w:tabs>
        <w:rPr>
          <w:rFonts w:asciiTheme="minorHAnsi" w:hAnsiTheme="minorHAnsi" w:cstheme="minorBidi"/>
          <w:b/>
          <w:bCs/>
          <w:sz w:val="22"/>
          <w:szCs w:val="22"/>
        </w:rPr>
      </w:pPr>
      <w:r>
        <w:rPr>
          <w:rFonts w:asciiTheme="minorHAnsi" w:hAnsiTheme="minorHAnsi" w:cstheme="minorBidi"/>
          <w:b/>
          <w:bCs/>
          <w:sz w:val="22"/>
          <w:szCs w:val="22"/>
        </w:rPr>
        <w:t>Network Support Specialist/Engineer –</w:t>
      </w:r>
      <w:r w:rsidRPr="4D23150C">
        <w:rPr>
          <w:rFonts w:asciiTheme="minorHAnsi" w:hAnsiTheme="minorHAnsi" w:cstheme="minorBidi"/>
          <w:b/>
          <w:bCs/>
          <w:sz w:val="22"/>
          <w:szCs w:val="22"/>
        </w:rPr>
        <w:t xml:space="preserve"> </w:t>
      </w:r>
      <w:r>
        <w:rPr>
          <w:rFonts w:asciiTheme="minorHAnsi" w:hAnsiTheme="minorHAnsi" w:cstheme="minorBidi"/>
          <w:i/>
          <w:iCs/>
          <w:sz w:val="22"/>
          <w:szCs w:val="22"/>
        </w:rPr>
        <w:t>FIU School of Computing</w:t>
      </w:r>
      <w:r w:rsidRPr="4D23150C">
        <w:rPr>
          <w:rFonts w:asciiTheme="minorHAnsi" w:hAnsiTheme="minorHAnsi" w:cstheme="minorBidi"/>
          <w:b/>
          <w:bCs/>
          <w:sz w:val="22"/>
          <w:szCs w:val="22"/>
        </w:rPr>
        <w:t xml:space="preserve"> | </w:t>
      </w:r>
      <w:r>
        <w:rPr>
          <w:rFonts w:asciiTheme="minorHAnsi" w:hAnsiTheme="minorHAnsi" w:cstheme="minorBidi"/>
          <w:sz w:val="22"/>
          <w:szCs w:val="22"/>
        </w:rPr>
        <w:t>Miami,FL                               August 2009</w:t>
      </w:r>
      <w:r w:rsidRPr="4D23150C">
        <w:rPr>
          <w:rFonts w:asciiTheme="minorHAnsi" w:hAnsiTheme="minorHAnsi" w:cstheme="minorBidi"/>
          <w:sz w:val="22"/>
          <w:szCs w:val="22"/>
        </w:rPr>
        <w:t xml:space="preserve"> – </w:t>
      </w:r>
      <w:r>
        <w:rPr>
          <w:rFonts w:asciiTheme="minorHAnsi" w:hAnsiTheme="minorHAnsi" w:cstheme="minorBidi"/>
          <w:sz w:val="22"/>
          <w:szCs w:val="22"/>
        </w:rPr>
        <w:t>August 2011</w:t>
      </w:r>
    </w:p>
    <w:p w14:paraId="385AF7D7" w14:textId="77777777" w:rsidR="00FB495F" w:rsidRPr="00FB495F" w:rsidRDefault="00FB495F" w:rsidP="00FB495F">
      <w:pPr>
        <w:rPr>
          <w:rFonts w:asciiTheme="minorHAnsi" w:hAnsiTheme="minorHAnsi" w:cstheme="minorHAnsi"/>
        </w:rPr>
      </w:pPr>
      <w:r w:rsidRPr="00FB495F">
        <w:rPr>
          <w:rFonts w:asciiTheme="minorHAnsi" w:hAnsiTheme="minorHAnsi" w:cstheme="minorHAnsi"/>
        </w:rPr>
        <w:t>Assisted in the design, planning, and implementation of mechanical systems within the tunnel project, ensuring their functionality and compliance with industry standards and project specifications.</w:t>
      </w:r>
    </w:p>
    <w:p w14:paraId="14E2C1A2" w14:textId="2A5582E7" w:rsidR="00FB495F" w:rsidRPr="00FB495F" w:rsidRDefault="00FB495F" w:rsidP="00FB495F">
      <w:pPr>
        <w:pStyle w:val="ListParagraph"/>
        <w:numPr>
          <w:ilvl w:val="0"/>
          <w:numId w:val="8"/>
        </w:numPr>
        <w:ind w:left="720"/>
        <w:rPr>
          <w:rFonts w:asciiTheme="minorHAnsi" w:hAnsiTheme="minorHAnsi" w:cstheme="minorHAnsi"/>
        </w:rPr>
      </w:pPr>
      <w:r w:rsidRPr="00FB495F">
        <w:rPr>
          <w:rFonts w:asciiTheme="minorHAnsi" w:hAnsiTheme="minorHAnsi" w:cstheme="minorHAnsi"/>
        </w:rPr>
        <w:t>Improved ventilation system efficiency by 20% through optimizing ductwork design, implementing energy-saving measures, and conducting airflow analysis, ensuring proper air circulation, and maintaining a safe working environment.</w:t>
      </w:r>
    </w:p>
    <w:p w14:paraId="5A2B251D" w14:textId="77777777" w:rsidR="00FB495F" w:rsidRPr="00FB495F" w:rsidRDefault="00FB495F" w:rsidP="00FB495F">
      <w:pPr>
        <w:pStyle w:val="ListParagraph"/>
        <w:numPr>
          <w:ilvl w:val="0"/>
          <w:numId w:val="8"/>
        </w:numPr>
        <w:ind w:left="720"/>
        <w:rPr>
          <w:rFonts w:asciiTheme="minorHAnsi" w:hAnsiTheme="minorHAnsi" w:cstheme="minorHAnsi"/>
        </w:rPr>
      </w:pPr>
      <w:r w:rsidRPr="00FB495F">
        <w:rPr>
          <w:rFonts w:asciiTheme="minorHAnsi" w:hAnsiTheme="minorHAnsi" w:cstheme="minorHAnsi"/>
        </w:rPr>
        <w:t>Enhanced safety measures by reducing equipment downtime by 15% through implementing preventive maintenance schedules, conducting regular inspections, and addressing mechanical issues proactively, minimizing delays and potential hazards.</w:t>
      </w:r>
    </w:p>
    <w:p w14:paraId="527586F2" w14:textId="77777777" w:rsidR="00FB495F" w:rsidRDefault="00FB495F" w:rsidP="00FB495F">
      <w:pPr>
        <w:rPr>
          <w:rFonts w:asciiTheme="minorHAnsi" w:hAnsiTheme="minorHAnsi" w:cstheme="minorHAnsi"/>
          <w:sz w:val="22"/>
          <w:szCs w:val="22"/>
        </w:rPr>
      </w:pPr>
    </w:p>
    <w:p w14:paraId="4A90B648" w14:textId="77777777" w:rsidR="00E602FA" w:rsidRDefault="00E602FA" w:rsidP="00FB495F">
      <w:pPr>
        <w:rPr>
          <w:rFonts w:asciiTheme="minorHAnsi" w:hAnsiTheme="minorHAnsi" w:cstheme="minorHAnsi"/>
          <w:sz w:val="22"/>
          <w:szCs w:val="22"/>
        </w:rPr>
      </w:pPr>
    </w:p>
    <w:p w14:paraId="20C74782" w14:textId="77777777" w:rsidR="00E602FA" w:rsidRDefault="00E602FA" w:rsidP="00FB495F">
      <w:pPr>
        <w:rPr>
          <w:rFonts w:asciiTheme="minorHAnsi" w:hAnsiTheme="minorHAnsi" w:cstheme="minorHAnsi"/>
          <w:sz w:val="22"/>
          <w:szCs w:val="22"/>
        </w:rPr>
      </w:pPr>
    </w:p>
    <w:p w14:paraId="07DEE553" w14:textId="5EFD846B" w:rsidR="00993115" w:rsidRPr="00484A65" w:rsidRDefault="00993115" w:rsidP="00993115">
      <w:pPr>
        <w:pStyle w:val="Heading5"/>
        <w:rPr>
          <w:rFonts w:asciiTheme="minorHAnsi" w:hAnsiTheme="minorHAnsi" w:cstheme="minorHAnsi"/>
          <w:sz w:val="22"/>
          <w:szCs w:val="22"/>
          <w:u w:val="single"/>
        </w:rPr>
      </w:pPr>
      <w:r w:rsidRPr="00484A65">
        <w:rPr>
          <w:rFonts w:asciiTheme="minorHAnsi" w:hAnsiTheme="minorHAnsi" w:cstheme="minorHAnsi"/>
          <w:sz w:val="22"/>
          <w:szCs w:val="22"/>
          <w:u w:val="single"/>
        </w:rPr>
        <w:t>EDUCATION</w:t>
      </w:r>
    </w:p>
    <w:p w14:paraId="6AB3D3BE" w14:textId="13CC4320" w:rsidR="00993115" w:rsidRPr="00484A65" w:rsidRDefault="00CB50AE" w:rsidP="4D23150C">
      <w:pPr>
        <w:tabs>
          <w:tab w:val="right" w:pos="10800"/>
        </w:tabs>
        <w:rPr>
          <w:rFonts w:asciiTheme="minorHAnsi" w:hAnsiTheme="minorHAnsi" w:cstheme="minorBidi"/>
          <w:color w:val="000000"/>
          <w:sz w:val="22"/>
          <w:szCs w:val="22"/>
        </w:rPr>
      </w:pPr>
      <w:r>
        <w:rPr>
          <w:rFonts w:asciiTheme="minorHAnsi" w:hAnsiTheme="minorHAnsi" w:cstheme="minorBidi"/>
          <w:b/>
          <w:bCs/>
          <w:sz w:val="22"/>
          <w:szCs w:val="22"/>
        </w:rPr>
        <w:t>Master</w:t>
      </w:r>
      <w:r w:rsidR="00993115" w:rsidRPr="4D23150C">
        <w:rPr>
          <w:rFonts w:asciiTheme="minorHAnsi" w:hAnsiTheme="minorHAnsi" w:cstheme="minorBidi"/>
          <w:b/>
          <w:bCs/>
          <w:sz w:val="22"/>
          <w:szCs w:val="22"/>
        </w:rPr>
        <w:t xml:space="preserve"> of Science</w:t>
      </w:r>
      <w:r w:rsidR="00261299" w:rsidRPr="4D23150C">
        <w:rPr>
          <w:rFonts w:asciiTheme="minorHAnsi" w:hAnsiTheme="minorHAnsi" w:cstheme="minorBidi"/>
          <w:b/>
          <w:bCs/>
          <w:sz w:val="22"/>
          <w:szCs w:val="22"/>
        </w:rPr>
        <w:t xml:space="preserve"> in</w:t>
      </w:r>
      <w:r w:rsidR="00727043" w:rsidRPr="4D23150C">
        <w:rPr>
          <w:rFonts w:asciiTheme="minorHAnsi" w:hAnsiTheme="minorHAnsi" w:cstheme="minorBidi"/>
          <w:b/>
          <w:bCs/>
          <w:sz w:val="22"/>
          <w:szCs w:val="22"/>
        </w:rPr>
        <w:t xml:space="preserve"> </w:t>
      </w:r>
      <w:r>
        <w:rPr>
          <w:rFonts w:asciiTheme="minorHAnsi" w:hAnsiTheme="minorHAnsi" w:cstheme="minorBidi"/>
          <w:b/>
          <w:bCs/>
          <w:sz w:val="22"/>
          <w:szCs w:val="22"/>
        </w:rPr>
        <w:t>Data</w:t>
      </w:r>
      <w:r w:rsidR="00727043" w:rsidRPr="4D23150C">
        <w:rPr>
          <w:rFonts w:asciiTheme="minorHAnsi" w:hAnsiTheme="minorHAnsi" w:cstheme="minorBidi"/>
          <w:b/>
          <w:bCs/>
          <w:sz w:val="22"/>
          <w:szCs w:val="22"/>
        </w:rPr>
        <w:t xml:space="preserve"> </w:t>
      </w:r>
      <w:r>
        <w:rPr>
          <w:rFonts w:asciiTheme="minorHAnsi" w:hAnsiTheme="minorHAnsi" w:cstheme="minorBidi"/>
          <w:b/>
          <w:bCs/>
          <w:sz w:val="22"/>
          <w:szCs w:val="22"/>
        </w:rPr>
        <w:t>Analytics</w:t>
      </w:r>
      <w:r>
        <w:rPr>
          <w:rFonts w:asciiTheme="minorHAnsi" w:hAnsiTheme="minorHAnsi" w:cstheme="minorBidi"/>
          <w:b/>
          <w:bCs/>
          <w:sz w:val="22"/>
          <w:szCs w:val="22"/>
        </w:rPr>
        <w:tab/>
      </w:r>
      <w:r w:rsidR="002A6774" w:rsidRPr="4D23150C">
        <w:rPr>
          <w:rFonts w:asciiTheme="minorHAnsi" w:hAnsiTheme="minorHAnsi" w:cstheme="minorBidi"/>
          <w:sz w:val="22"/>
          <w:szCs w:val="22"/>
        </w:rPr>
        <w:t xml:space="preserve">Anticipated: </w:t>
      </w:r>
      <w:r w:rsidR="00C23EE0">
        <w:rPr>
          <w:rFonts w:asciiTheme="minorHAnsi" w:hAnsiTheme="minorHAnsi" w:cstheme="minorBidi"/>
          <w:sz w:val="22"/>
          <w:szCs w:val="22"/>
        </w:rPr>
        <w:t>September</w:t>
      </w:r>
      <w:r>
        <w:rPr>
          <w:rFonts w:asciiTheme="minorHAnsi" w:hAnsiTheme="minorHAnsi" w:cstheme="minorBidi"/>
          <w:sz w:val="22"/>
          <w:szCs w:val="22"/>
        </w:rPr>
        <w:t xml:space="preserve"> 2024</w:t>
      </w:r>
    </w:p>
    <w:p w14:paraId="0459BE6C" w14:textId="6B8AB9FE" w:rsidR="006712AA" w:rsidRPr="00E602FA" w:rsidRDefault="00993115" w:rsidP="00993115">
      <w:pPr>
        <w:rPr>
          <w:rFonts w:asciiTheme="minorHAnsi" w:hAnsiTheme="minorHAnsi" w:cstheme="minorHAnsi"/>
        </w:rPr>
      </w:pPr>
      <w:r w:rsidRPr="00E602FA">
        <w:rPr>
          <w:rFonts w:asciiTheme="minorHAnsi" w:hAnsiTheme="minorHAnsi" w:cstheme="minorHAnsi"/>
          <w:i/>
          <w:iCs/>
        </w:rPr>
        <w:t>Western Governors University</w:t>
      </w:r>
      <w:r w:rsidR="000137E8" w:rsidRPr="00E602FA">
        <w:rPr>
          <w:rFonts w:asciiTheme="minorHAnsi" w:hAnsiTheme="minorHAnsi" w:cstheme="minorHAnsi"/>
        </w:rPr>
        <w:t xml:space="preserve"> |</w:t>
      </w:r>
      <w:r w:rsidRPr="00E602FA">
        <w:rPr>
          <w:rFonts w:asciiTheme="minorHAnsi" w:hAnsiTheme="minorHAnsi" w:cstheme="minorHAnsi"/>
        </w:rPr>
        <w:t xml:space="preserve"> Salt Lake City, UT</w:t>
      </w:r>
    </w:p>
    <w:p w14:paraId="5E56EC67" w14:textId="7C4FA175" w:rsidR="0067635F" w:rsidRPr="00E602FA" w:rsidRDefault="0067635F" w:rsidP="0067635F">
      <w:pPr>
        <w:pStyle w:val="ListParagraph"/>
        <w:numPr>
          <w:ilvl w:val="0"/>
          <w:numId w:val="4"/>
        </w:numPr>
        <w:rPr>
          <w:rFonts w:asciiTheme="minorHAnsi" w:hAnsiTheme="minorHAnsi" w:cstheme="minorHAnsi"/>
        </w:rPr>
      </w:pPr>
      <w:r w:rsidRPr="00E602FA">
        <w:rPr>
          <w:rFonts w:asciiTheme="minorHAnsi" w:hAnsiTheme="minorHAnsi" w:cstheme="minorHAnsi"/>
        </w:rPr>
        <w:t xml:space="preserve">Studies focused </w:t>
      </w:r>
      <w:r w:rsidR="005808AA" w:rsidRPr="00E602FA">
        <w:rPr>
          <w:rFonts w:asciiTheme="minorHAnsi" w:hAnsiTheme="minorHAnsi" w:cstheme="minorHAnsi"/>
        </w:rPr>
        <w:t>on</w:t>
      </w:r>
      <w:r w:rsidRPr="00E602FA">
        <w:rPr>
          <w:rFonts w:asciiTheme="minorHAnsi" w:hAnsiTheme="minorHAnsi" w:cstheme="minorHAnsi"/>
        </w:rPr>
        <w:t xml:space="preserve"> </w:t>
      </w:r>
      <w:r w:rsidR="008B77DE" w:rsidRPr="00E602FA">
        <w:rPr>
          <w:rFonts w:asciiTheme="minorHAnsi" w:hAnsiTheme="minorHAnsi" w:cstheme="minorHAnsi"/>
        </w:rPr>
        <w:t>Data Analytics, Data Science and Data Visualizations</w:t>
      </w:r>
    </w:p>
    <w:p w14:paraId="72A3D3EC" w14:textId="2969D578" w:rsidR="0067635F" w:rsidRPr="00E602FA" w:rsidRDefault="0067635F" w:rsidP="000137E8">
      <w:pPr>
        <w:pStyle w:val="ListParagraph"/>
        <w:numPr>
          <w:ilvl w:val="0"/>
          <w:numId w:val="4"/>
        </w:numPr>
        <w:rPr>
          <w:rFonts w:asciiTheme="minorHAnsi" w:hAnsiTheme="minorHAnsi" w:cstheme="minorHAnsi"/>
        </w:rPr>
      </w:pPr>
      <w:r w:rsidRPr="00E602FA">
        <w:rPr>
          <w:rFonts w:asciiTheme="minorHAnsi" w:hAnsiTheme="minorHAnsi" w:cstheme="minorHAnsi"/>
        </w:rPr>
        <w:t xml:space="preserve">Courses included </w:t>
      </w:r>
      <w:r w:rsidR="008B77DE" w:rsidRPr="00E602FA">
        <w:rPr>
          <w:rFonts w:asciiTheme="minorHAnsi" w:hAnsiTheme="minorHAnsi" w:cstheme="minorHAnsi"/>
        </w:rPr>
        <w:t>Predictive Modeling</w:t>
      </w:r>
      <w:r w:rsidRPr="00E602FA">
        <w:rPr>
          <w:rFonts w:asciiTheme="minorHAnsi" w:hAnsiTheme="minorHAnsi" w:cstheme="minorHAnsi"/>
        </w:rPr>
        <w:t xml:space="preserve">, </w:t>
      </w:r>
      <w:r w:rsidR="00261299" w:rsidRPr="00E602FA">
        <w:rPr>
          <w:rFonts w:asciiTheme="minorHAnsi" w:hAnsiTheme="minorHAnsi" w:cstheme="minorHAnsi"/>
        </w:rPr>
        <w:t xml:space="preserve">Data </w:t>
      </w:r>
      <w:r w:rsidR="008B77DE" w:rsidRPr="00E602FA">
        <w:rPr>
          <w:rFonts w:asciiTheme="minorHAnsi" w:hAnsiTheme="minorHAnsi" w:cstheme="minorHAnsi"/>
        </w:rPr>
        <w:t>Mining</w:t>
      </w:r>
      <w:r w:rsidR="00261299" w:rsidRPr="00E602FA">
        <w:rPr>
          <w:rFonts w:asciiTheme="minorHAnsi" w:hAnsiTheme="minorHAnsi" w:cstheme="minorHAnsi"/>
        </w:rPr>
        <w:t xml:space="preserve">, </w:t>
      </w:r>
      <w:r w:rsidR="008B77DE" w:rsidRPr="00E602FA">
        <w:rPr>
          <w:rFonts w:asciiTheme="minorHAnsi" w:hAnsiTheme="minorHAnsi" w:cstheme="minorHAnsi"/>
        </w:rPr>
        <w:t>Exploratory Data Analysis</w:t>
      </w:r>
      <w:r w:rsidR="00261299" w:rsidRPr="00E602FA">
        <w:rPr>
          <w:rFonts w:asciiTheme="minorHAnsi" w:hAnsiTheme="minorHAnsi" w:cstheme="minorHAnsi"/>
        </w:rPr>
        <w:t xml:space="preserve">, </w:t>
      </w:r>
      <w:r w:rsidR="008B77DE" w:rsidRPr="00E602FA">
        <w:rPr>
          <w:rFonts w:asciiTheme="minorHAnsi" w:hAnsiTheme="minorHAnsi" w:cstheme="minorHAnsi"/>
        </w:rPr>
        <w:t>Advanced Data Acquisition and Representation and Reporting</w:t>
      </w:r>
    </w:p>
    <w:p w14:paraId="31D3AD86" w14:textId="77777777" w:rsidR="00C23EE0" w:rsidRDefault="00C23EE0" w:rsidP="00C23EE0">
      <w:pPr>
        <w:pStyle w:val="ListParagraph"/>
        <w:rPr>
          <w:rFonts w:asciiTheme="minorHAnsi" w:hAnsiTheme="minorHAnsi" w:cstheme="minorHAnsi"/>
          <w:sz w:val="22"/>
          <w:szCs w:val="22"/>
        </w:rPr>
      </w:pPr>
    </w:p>
    <w:p w14:paraId="073671E1" w14:textId="6BA78DE3" w:rsidR="00C23EE0" w:rsidRPr="00484A65" w:rsidRDefault="00C23EE0" w:rsidP="00C23EE0">
      <w:pPr>
        <w:tabs>
          <w:tab w:val="right" w:pos="10800"/>
        </w:tabs>
        <w:rPr>
          <w:rFonts w:asciiTheme="minorHAnsi" w:hAnsiTheme="minorHAnsi" w:cstheme="minorBidi"/>
          <w:color w:val="000000"/>
          <w:sz w:val="22"/>
          <w:szCs w:val="22"/>
        </w:rPr>
      </w:pPr>
      <w:r>
        <w:rPr>
          <w:rFonts w:asciiTheme="minorHAnsi" w:hAnsiTheme="minorHAnsi" w:cstheme="minorBidi"/>
          <w:b/>
          <w:bCs/>
          <w:sz w:val="22"/>
          <w:szCs w:val="22"/>
        </w:rPr>
        <w:t>Bachelor</w:t>
      </w:r>
      <w:r w:rsidRPr="4D23150C">
        <w:rPr>
          <w:rFonts w:asciiTheme="minorHAnsi" w:hAnsiTheme="minorHAnsi" w:cstheme="minorBidi"/>
          <w:b/>
          <w:bCs/>
          <w:sz w:val="22"/>
          <w:szCs w:val="22"/>
        </w:rPr>
        <w:t xml:space="preserve"> of Science in </w:t>
      </w:r>
      <w:r>
        <w:rPr>
          <w:rFonts w:asciiTheme="minorHAnsi" w:hAnsiTheme="minorHAnsi" w:cstheme="minorBidi"/>
          <w:b/>
          <w:bCs/>
          <w:sz w:val="22"/>
          <w:szCs w:val="22"/>
        </w:rPr>
        <w:t>Nursing</w:t>
      </w:r>
      <w:r>
        <w:rPr>
          <w:rFonts w:asciiTheme="minorHAnsi" w:hAnsiTheme="minorHAnsi" w:cstheme="minorBidi"/>
          <w:b/>
          <w:bCs/>
          <w:sz w:val="22"/>
          <w:szCs w:val="22"/>
        </w:rPr>
        <w:tab/>
      </w:r>
      <w:r>
        <w:rPr>
          <w:rFonts w:asciiTheme="minorHAnsi" w:hAnsiTheme="minorHAnsi" w:cstheme="minorBidi"/>
          <w:sz w:val="22"/>
          <w:szCs w:val="22"/>
        </w:rPr>
        <w:t>October 2020</w:t>
      </w:r>
    </w:p>
    <w:p w14:paraId="4EBB828E" w14:textId="0805E22D" w:rsidR="00C23EE0" w:rsidRPr="00484A65" w:rsidRDefault="00C23EE0" w:rsidP="00C23EE0">
      <w:pPr>
        <w:rPr>
          <w:rFonts w:asciiTheme="minorHAnsi" w:hAnsiTheme="minorHAnsi" w:cstheme="minorHAnsi"/>
          <w:sz w:val="22"/>
          <w:szCs w:val="22"/>
        </w:rPr>
      </w:pPr>
      <w:r>
        <w:rPr>
          <w:rFonts w:asciiTheme="minorHAnsi" w:hAnsiTheme="minorHAnsi" w:cstheme="minorHAnsi"/>
          <w:i/>
          <w:iCs/>
          <w:sz w:val="22"/>
          <w:szCs w:val="22"/>
        </w:rPr>
        <w:t>Chamberlain College of Nursing</w:t>
      </w:r>
      <w:r>
        <w:rPr>
          <w:rFonts w:asciiTheme="minorHAnsi" w:hAnsiTheme="minorHAnsi" w:cstheme="minorHAnsi"/>
          <w:sz w:val="22"/>
          <w:szCs w:val="22"/>
        </w:rPr>
        <w:t xml:space="preserve"> |</w:t>
      </w:r>
      <w:r w:rsidRPr="00484A65">
        <w:rPr>
          <w:rFonts w:asciiTheme="minorHAnsi" w:hAnsiTheme="minorHAnsi" w:cstheme="minorHAnsi"/>
          <w:sz w:val="22"/>
          <w:szCs w:val="22"/>
        </w:rPr>
        <w:t xml:space="preserve"> </w:t>
      </w:r>
      <w:r>
        <w:rPr>
          <w:rFonts w:asciiTheme="minorHAnsi" w:hAnsiTheme="minorHAnsi" w:cstheme="minorHAnsi"/>
          <w:sz w:val="22"/>
          <w:szCs w:val="22"/>
        </w:rPr>
        <w:t>Chicago</w:t>
      </w:r>
      <w:r w:rsidRPr="00484A65">
        <w:rPr>
          <w:rFonts w:asciiTheme="minorHAnsi" w:hAnsiTheme="minorHAnsi" w:cstheme="minorHAnsi"/>
          <w:sz w:val="22"/>
          <w:szCs w:val="22"/>
        </w:rPr>
        <w:t xml:space="preserve">, </w:t>
      </w:r>
      <w:r>
        <w:rPr>
          <w:rFonts w:asciiTheme="minorHAnsi" w:hAnsiTheme="minorHAnsi" w:cstheme="minorHAnsi"/>
          <w:sz w:val="22"/>
          <w:szCs w:val="22"/>
        </w:rPr>
        <w:t>Il</w:t>
      </w:r>
    </w:p>
    <w:p w14:paraId="322BB860" w14:textId="77777777" w:rsidR="00C23EE0" w:rsidRDefault="00C23EE0" w:rsidP="00C23EE0">
      <w:pPr>
        <w:rPr>
          <w:rFonts w:asciiTheme="minorHAnsi" w:hAnsiTheme="minorHAnsi" w:cstheme="minorHAnsi"/>
          <w:sz w:val="22"/>
          <w:szCs w:val="22"/>
        </w:rPr>
      </w:pPr>
    </w:p>
    <w:p w14:paraId="2D91D3DC" w14:textId="11123B26" w:rsidR="00C23EE0" w:rsidRPr="00484A65" w:rsidRDefault="00C23EE0" w:rsidP="00C23EE0">
      <w:pPr>
        <w:tabs>
          <w:tab w:val="right" w:pos="10800"/>
        </w:tabs>
        <w:rPr>
          <w:rFonts w:asciiTheme="minorHAnsi" w:hAnsiTheme="minorHAnsi" w:cstheme="minorBidi"/>
          <w:color w:val="000000"/>
          <w:sz w:val="22"/>
          <w:szCs w:val="22"/>
        </w:rPr>
      </w:pPr>
      <w:r>
        <w:rPr>
          <w:rFonts w:asciiTheme="minorHAnsi" w:hAnsiTheme="minorHAnsi" w:cstheme="minorBidi"/>
          <w:b/>
          <w:bCs/>
          <w:sz w:val="22"/>
          <w:szCs w:val="22"/>
        </w:rPr>
        <w:t>Associate</w:t>
      </w:r>
      <w:r w:rsidRPr="4D23150C">
        <w:rPr>
          <w:rFonts w:asciiTheme="minorHAnsi" w:hAnsiTheme="minorHAnsi" w:cstheme="minorBidi"/>
          <w:b/>
          <w:bCs/>
          <w:sz w:val="22"/>
          <w:szCs w:val="22"/>
        </w:rPr>
        <w:t xml:space="preserve"> of Science in </w:t>
      </w:r>
      <w:r>
        <w:rPr>
          <w:rFonts w:asciiTheme="minorHAnsi" w:hAnsiTheme="minorHAnsi" w:cstheme="minorBidi"/>
          <w:b/>
          <w:bCs/>
          <w:sz w:val="22"/>
          <w:szCs w:val="22"/>
        </w:rPr>
        <w:t>Nursing</w:t>
      </w:r>
      <w:r>
        <w:rPr>
          <w:rFonts w:asciiTheme="minorHAnsi" w:hAnsiTheme="minorHAnsi" w:cstheme="minorBidi"/>
          <w:b/>
          <w:bCs/>
          <w:sz w:val="22"/>
          <w:szCs w:val="22"/>
        </w:rPr>
        <w:tab/>
      </w:r>
      <w:r>
        <w:rPr>
          <w:rFonts w:asciiTheme="minorHAnsi" w:hAnsiTheme="minorHAnsi" w:cstheme="minorBidi"/>
          <w:sz w:val="22"/>
          <w:szCs w:val="22"/>
        </w:rPr>
        <w:t>December 2017</w:t>
      </w:r>
    </w:p>
    <w:p w14:paraId="4E796D4C" w14:textId="6DBBF45E" w:rsidR="00C23EE0" w:rsidRPr="00484A65" w:rsidRDefault="00C23EE0" w:rsidP="00C23EE0">
      <w:pPr>
        <w:rPr>
          <w:rFonts w:asciiTheme="minorHAnsi" w:hAnsiTheme="minorHAnsi" w:cstheme="minorHAnsi"/>
          <w:sz w:val="22"/>
          <w:szCs w:val="22"/>
        </w:rPr>
      </w:pPr>
      <w:r>
        <w:rPr>
          <w:rFonts w:asciiTheme="minorHAnsi" w:hAnsiTheme="minorHAnsi" w:cstheme="minorHAnsi"/>
          <w:i/>
          <w:iCs/>
          <w:sz w:val="22"/>
          <w:szCs w:val="22"/>
        </w:rPr>
        <w:t>Miami Dade College</w:t>
      </w:r>
      <w:r>
        <w:rPr>
          <w:rFonts w:asciiTheme="minorHAnsi" w:hAnsiTheme="minorHAnsi" w:cstheme="minorHAnsi"/>
          <w:sz w:val="22"/>
          <w:szCs w:val="22"/>
        </w:rPr>
        <w:t xml:space="preserve"> |</w:t>
      </w:r>
      <w:r w:rsidRPr="00484A65">
        <w:rPr>
          <w:rFonts w:asciiTheme="minorHAnsi" w:hAnsiTheme="minorHAnsi" w:cstheme="minorHAnsi"/>
          <w:sz w:val="22"/>
          <w:szCs w:val="22"/>
        </w:rPr>
        <w:t xml:space="preserve"> </w:t>
      </w:r>
      <w:r>
        <w:rPr>
          <w:rFonts w:asciiTheme="minorHAnsi" w:hAnsiTheme="minorHAnsi" w:cstheme="minorHAnsi"/>
          <w:sz w:val="22"/>
          <w:szCs w:val="22"/>
        </w:rPr>
        <w:t>Miami,FL</w:t>
      </w:r>
    </w:p>
    <w:p w14:paraId="57492EB6" w14:textId="77777777" w:rsidR="00C23EE0" w:rsidRDefault="00C23EE0" w:rsidP="00C23EE0">
      <w:pPr>
        <w:rPr>
          <w:rFonts w:asciiTheme="minorHAnsi" w:hAnsiTheme="minorHAnsi" w:cstheme="minorHAnsi"/>
          <w:sz w:val="22"/>
          <w:szCs w:val="22"/>
        </w:rPr>
      </w:pPr>
    </w:p>
    <w:p w14:paraId="225A0C73" w14:textId="25E396A9" w:rsidR="00FA6C83" w:rsidRPr="00484A65" w:rsidRDefault="00FA6C83" w:rsidP="00FA6C83">
      <w:pPr>
        <w:tabs>
          <w:tab w:val="right" w:pos="10800"/>
        </w:tabs>
        <w:rPr>
          <w:rFonts w:asciiTheme="minorHAnsi" w:hAnsiTheme="minorHAnsi" w:cstheme="minorBidi"/>
          <w:color w:val="000000"/>
          <w:sz w:val="22"/>
          <w:szCs w:val="22"/>
        </w:rPr>
      </w:pPr>
      <w:r>
        <w:rPr>
          <w:rFonts w:asciiTheme="minorHAnsi" w:hAnsiTheme="minorHAnsi" w:cstheme="minorBidi"/>
          <w:b/>
          <w:bCs/>
          <w:sz w:val="22"/>
          <w:szCs w:val="22"/>
        </w:rPr>
        <w:t>Master of Science</w:t>
      </w:r>
      <w:r w:rsidRPr="4D23150C">
        <w:rPr>
          <w:rFonts w:asciiTheme="minorHAnsi" w:hAnsiTheme="minorHAnsi" w:cstheme="minorBidi"/>
          <w:b/>
          <w:bCs/>
          <w:sz w:val="22"/>
          <w:szCs w:val="22"/>
        </w:rPr>
        <w:t xml:space="preserve"> in </w:t>
      </w:r>
      <w:r>
        <w:rPr>
          <w:rFonts w:asciiTheme="minorHAnsi" w:hAnsiTheme="minorHAnsi" w:cstheme="minorBidi"/>
          <w:b/>
          <w:bCs/>
          <w:sz w:val="22"/>
          <w:szCs w:val="22"/>
        </w:rPr>
        <w:t>Engineering Management</w:t>
      </w:r>
      <w:r>
        <w:rPr>
          <w:rFonts w:asciiTheme="minorHAnsi" w:hAnsiTheme="minorHAnsi" w:cstheme="minorBidi"/>
          <w:b/>
          <w:bCs/>
          <w:sz w:val="22"/>
          <w:szCs w:val="22"/>
        </w:rPr>
        <w:tab/>
      </w:r>
      <w:r>
        <w:rPr>
          <w:rFonts w:asciiTheme="minorHAnsi" w:hAnsiTheme="minorHAnsi" w:cstheme="minorBidi"/>
          <w:sz w:val="22"/>
          <w:szCs w:val="22"/>
        </w:rPr>
        <w:t>December 2012</w:t>
      </w:r>
    </w:p>
    <w:p w14:paraId="739C60D4" w14:textId="11D3338C" w:rsidR="00FA6C83" w:rsidRPr="00484A65" w:rsidRDefault="00126829" w:rsidP="00FA6C83">
      <w:pPr>
        <w:rPr>
          <w:rFonts w:asciiTheme="minorHAnsi" w:hAnsiTheme="minorHAnsi" w:cstheme="minorHAnsi"/>
          <w:sz w:val="22"/>
          <w:szCs w:val="22"/>
        </w:rPr>
      </w:pPr>
      <w:r>
        <w:rPr>
          <w:rFonts w:asciiTheme="minorHAnsi" w:hAnsiTheme="minorHAnsi" w:cstheme="minorHAnsi"/>
          <w:i/>
          <w:iCs/>
          <w:sz w:val="22"/>
          <w:szCs w:val="22"/>
        </w:rPr>
        <w:t>Florida International University</w:t>
      </w:r>
      <w:r w:rsidR="00FA6C83">
        <w:rPr>
          <w:rFonts w:asciiTheme="minorHAnsi" w:hAnsiTheme="minorHAnsi" w:cstheme="minorHAnsi"/>
          <w:sz w:val="22"/>
          <w:szCs w:val="22"/>
        </w:rPr>
        <w:t xml:space="preserve"> |</w:t>
      </w:r>
      <w:r w:rsidR="00FA6C83" w:rsidRPr="00484A65">
        <w:rPr>
          <w:rFonts w:asciiTheme="minorHAnsi" w:hAnsiTheme="minorHAnsi" w:cstheme="minorHAnsi"/>
          <w:sz w:val="22"/>
          <w:szCs w:val="22"/>
        </w:rPr>
        <w:t xml:space="preserve"> </w:t>
      </w:r>
      <w:r w:rsidR="00FA6C83">
        <w:rPr>
          <w:rFonts w:asciiTheme="minorHAnsi" w:hAnsiTheme="minorHAnsi" w:cstheme="minorHAnsi"/>
          <w:sz w:val="22"/>
          <w:szCs w:val="22"/>
        </w:rPr>
        <w:t>Miami,FL</w:t>
      </w:r>
    </w:p>
    <w:p w14:paraId="64D6DFF1" w14:textId="77777777" w:rsidR="00FA6C83" w:rsidRDefault="00FA6C83" w:rsidP="00C23EE0">
      <w:pPr>
        <w:rPr>
          <w:rFonts w:asciiTheme="minorHAnsi" w:hAnsiTheme="minorHAnsi" w:cstheme="minorHAnsi"/>
          <w:sz w:val="22"/>
          <w:szCs w:val="22"/>
        </w:rPr>
      </w:pPr>
    </w:p>
    <w:p w14:paraId="3691845B" w14:textId="280C5B21" w:rsidR="00126829" w:rsidRPr="00484A65" w:rsidRDefault="00126829" w:rsidP="00126829">
      <w:pPr>
        <w:tabs>
          <w:tab w:val="right" w:pos="10800"/>
        </w:tabs>
        <w:rPr>
          <w:rFonts w:asciiTheme="minorHAnsi" w:hAnsiTheme="minorHAnsi" w:cstheme="minorBidi"/>
          <w:color w:val="000000"/>
          <w:sz w:val="22"/>
          <w:szCs w:val="22"/>
        </w:rPr>
      </w:pPr>
      <w:r>
        <w:rPr>
          <w:rFonts w:asciiTheme="minorHAnsi" w:hAnsiTheme="minorHAnsi" w:cstheme="minorBidi"/>
          <w:b/>
          <w:bCs/>
          <w:sz w:val="22"/>
          <w:szCs w:val="22"/>
        </w:rPr>
        <w:t>Bachelor of Science</w:t>
      </w:r>
      <w:r w:rsidRPr="4D23150C">
        <w:rPr>
          <w:rFonts w:asciiTheme="minorHAnsi" w:hAnsiTheme="minorHAnsi" w:cstheme="minorBidi"/>
          <w:b/>
          <w:bCs/>
          <w:sz w:val="22"/>
          <w:szCs w:val="22"/>
        </w:rPr>
        <w:t xml:space="preserve"> in </w:t>
      </w:r>
      <w:r>
        <w:rPr>
          <w:rFonts w:asciiTheme="minorHAnsi" w:hAnsiTheme="minorHAnsi" w:cstheme="minorBidi"/>
          <w:b/>
          <w:bCs/>
          <w:sz w:val="22"/>
          <w:szCs w:val="22"/>
        </w:rPr>
        <w:t>Mechanical Engineering</w:t>
      </w:r>
      <w:r>
        <w:rPr>
          <w:rFonts w:asciiTheme="minorHAnsi" w:hAnsiTheme="minorHAnsi" w:cstheme="minorBidi"/>
          <w:b/>
          <w:bCs/>
          <w:sz w:val="22"/>
          <w:szCs w:val="22"/>
        </w:rPr>
        <w:tab/>
      </w:r>
      <w:r>
        <w:rPr>
          <w:rFonts w:asciiTheme="minorHAnsi" w:hAnsiTheme="minorHAnsi" w:cstheme="minorBidi"/>
          <w:sz w:val="22"/>
          <w:szCs w:val="22"/>
        </w:rPr>
        <w:t>August 2011</w:t>
      </w:r>
    </w:p>
    <w:p w14:paraId="078F5B66" w14:textId="52C25B5C" w:rsidR="00126829" w:rsidRPr="00484A65" w:rsidRDefault="00126829" w:rsidP="00126829">
      <w:pPr>
        <w:rPr>
          <w:rFonts w:asciiTheme="minorHAnsi" w:hAnsiTheme="minorHAnsi" w:cstheme="minorHAnsi"/>
          <w:sz w:val="22"/>
          <w:szCs w:val="22"/>
        </w:rPr>
      </w:pPr>
      <w:r>
        <w:rPr>
          <w:rFonts w:asciiTheme="minorHAnsi" w:hAnsiTheme="minorHAnsi" w:cstheme="minorHAnsi"/>
          <w:i/>
          <w:iCs/>
          <w:sz w:val="22"/>
          <w:szCs w:val="22"/>
        </w:rPr>
        <w:t>Florida International University</w:t>
      </w:r>
      <w:r>
        <w:rPr>
          <w:rFonts w:asciiTheme="minorHAnsi" w:hAnsiTheme="minorHAnsi" w:cstheme="minorHAnsi"/>
          <w:sz w:val="22"/>
          <w:szCs w:val="22"/>
        </w:rPr>
        <w:t xml:space="preserve"> |</w:t>
      </w:r>
      <w:r w:rsidRPr="00484A65">
        <w:rPr>
          <w:rFonts w:asciiTheme="minorHAnsi" w:hAnsiTheme="minorHAnsi" w:cstheme="minorHAnsi"/>
          <w:sz w:val="22"/>
          <w:szCs w:val="22"/>
        </w:rPr>
        <w:t xml:space="preserve"> </w:t>
      </w:r>
      <w:r>
        <w:rPr>
          <w:rFonts w:asciiTheme="minorHAnsi" w:hAnsiTheme="minorHAnsi" w:cstheme="minorHAnsi"/>
          <w:sz w:val="22"/>
          <w:szCs w:val="22"/>
        </w:rPr>
        <w:t>Miami,FL</w:t>
      </w:r>
    </w:p>
    <w:p w14:paraId="14059E2B" w14:textId="77777777" w:rsidR="00126829" w:rsidRPr="00C23EE0" w:rsidRDefault="00126829" w:rsidP="00C23EE0">
      <w:pPr>
        <w:rPr>
          <w:rFonts w:asciiTheme="minorHAnsi" w:hAnsiTheme="minorHAnsi" w:cstheme="minorHAnsi"/>
          <w:sz w:val="22"/>
          <w:szCs w:val="22"/>
        </w:rPr>
      </w:pPr>
    </w:p>
    <w:sectPr w:rsidR="00126829" w:rsidRPr="00C23EE0" w:rsidSect="005D6343">
      <w:pgSz w:w="12240" w:h="15840"/>
      <w:pgMar w:top="720" w:right="720" w:bottom="720"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F6165"/>
    <w:multiLevelType w:val="multilevel"/>
    <w:tmpl w:val="524C8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B3588"/>
    <w:multiLevelType w:val="hybridMultilevel"/>
    <w:tmpl w:val="DCCAD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BB2EDF"/>
    <w:multiLevelType w:val="multilevel"/>
    <w:tmpl w:val="DC7C0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9C52B1"/>
    <w:multiLevelType w:val="hybridMultilevel"/>
    <w:tmpl w:val="D4764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400050"/>
    <w:multiLevelType w:val="multilevel"/>
    <w:tmpl w:val="477CB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B27AB4"/>
    <w:multiLevelType w:val="hybridMultilevel"/>
    <w:tmpl w:val="42AC0D0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4B0702ED"/>
    <w:multiLevelType w:val="hybridMultilevel"/>
    <w:tmpl w:val="F9B05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6F67FA"/>
    <w:multiLevelType w:val="multilevel"/>
    <w:tmpl w:val="5928C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AF228E"/>
    <w:multiLevelType w:val="hybridMultilevel"/>
    <w:tmpl w:val="D0E462A4"/>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9" w15:restartNumberingAfterBreak="0">
    <w:nsid w:val="71C030FF"/>
    <w:multiLevelType w:val="hybridMultilevel"/>
    <w:tmpl w:val="A3047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5675570">
    <w:abstractNumId w:val="6"/>
  </w:num>
  <w:num w:numId="2" w16cid:durableId="1220635400">
    <w:abstractNumId w:val="3"/>
  </w:num>
  <w:num w:numId="3" w16cid:durableId="2003242232">
    <w:abstractNumId w:val="1"/>
  </w:num>
  <w:num w:numId="4" w16cid:durableId="2146924003">
    <w:abstractNumId w:val="9"/>
  </w:num>
  <w:num w:numId="5" w16cid:durableId="1594121722">
    <w:abstractNumId w:val="0"/>
  </w:num>
  <w:num w:numId="6" w16cid:durableId="1106579594">
    <w:abstractNumId w:val="2"/>
  </w:num>
  <w:num w:numId="7" w16cid:durableId="1441026855">
    <w:abstractNumId w:val="5"/>
  </w:num>
  <w:num w:numId="8" w16cid:durableId="43454847">
    <w:abstractNumId w:val="8"/>
  </w:num>
  <w:num w:numId="9" w16cid:durableId="315576337">
    <w:abstractNumId w:val="7"/>
  </w:num>
  <w:num w:numId="10" w16cid:durableId="1359507938">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0"/>
  <w:displayVerticalDrawingGridEvery w:val="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390"/>
    <w:rsid w:val="000003F7"/>
    <w:rsid w:val="000137E8"/>
    <w:rsid w:val="00035F8F"/>
    <w:rsid w:val="00047EE6"/>
    <w:rsid w:val="0006442B"/>
    <w:rsid w:val="000726C4"/>
    <w:rsid w:val="00074AB3"/>
    <w:rsid w:val="000C177D"/>
    <w:rsid w:val="000D06BB"/>
    <w:rsid w:val="000E27B7"/>
    <w:rsid w:val="0010183F"/>
    <w:rsid w:val="00111D5C"/>
    <w:rsid w:val="00126829"/>
    <w:rsid w:val="00145972"/>
    <w:rsid w:val="00157EE2"/>
    <w:rsid w:val="00161474"/>
    <w:rsid w:val="00170672"/>
    <w:rsid w:val="00176069"/>
    <w:rsid w:val="001805A0"/>
    <w:rsid w:val="00184696"/>
    <w:rsid w:val="00194881"/>
    <w:rsid w:val="00197FC8"/>
    <w:rsid w:val="001C4B36"/>
    <w:rsid w:val="00202061"/>
    <w:rsid w:val="00211F94"/>
    <w:rsid w:val="00261299"/>
    <w:rsid w:val="0026269D"/>
    <w:rsid w:val="00267309"/>
    <w:rsid w:val="002744F6"/>
    <w:rsid w:val="002A6774"/>
    <w:rsid w:val="002B21D2"/>
    <w:rsid w:val="002D7B1F"/>
    <w:rsid w:val="002F02C9"/>
    <w:rsid w:val="002F7EDC"/>
    <w:rsid w:val="00315DD4"/>
    <w:rsid w:val="00324244"/>
    <w:rsid w:val="00332A9B"/>
    <w:rsid w:val="00333ED8"/>
    <w:rsid w:val="003421F3"/>
    <w:rsid w:val="003525FA"/>
    <w:rsid w:val="0035665A"/>
    <w:rsid w:val="003646DC"/>
    <w:rsid w:val="00372424"/>
    <w:rsid w:val="00375BA1"/>
    <w:rsid w:val="00377DC4"/>
    <w:rsid w:val="003825B2"/>
    <w:rsid w:val="00382ED4"/>
    <w:rsid w:val="00383404"/>
    <w:rsid w:val="003867D8"/>
    <w:rsid w:val="003A1233"/>
    <w:rsid w:val="003A4845"/>
    <w:rsid w:val="003B0216"/>
    <w:rsid w:val="003B271F"/>
    <w:rsid w:val="003B655F"/>
    <w:rsid w:val="003D7A3F"/>
    <w:rsid w:val="003F7C97"/>
    <w:rsid w:val="0041641A"/>
    <w:rsid w:val="00426739"/>
    <w:rsid w:val="00434B54"/>
    <w:rsid w:val="00450A31"/>
    <w:rsid w:val="00454050"/>
    <w:rsid w:val="00484A65"/>
    <w:rsid w:val="004A4C88"/>
    <w:rsid w:val="004A5294"/>
    <w:rsid w:val="004C1937"/>
    <w:rsid w:val="004C5CBB"/>
    <w:rsid w:val="004E7D6B"/>
    <w:rsid w:val="004F3A84"/>
    <w:rsid w:val="00500E38"/>
    <w:rsid w:val="0052411F"/>
    <w:rsid w:val="005457F8"/>
    <w:rsid w:val="00550D35"/>
    <w:rsid w:val="005808AA"/>
    <w:rsid w:val="005854DA"/>
    <w:rsid w:val="00587709"/>
    <w:rsid w:val="005D6343"/>
    <w:rsid w:val="005D6BFF"/>
    <w:rsid w:val="005D7973"/>
    <w:rsid w:val="006068AA"/>
    <w:rsid w:val="00636763"/>
    <w:rsid w:val="00640152"/>
    <w:rsid w:val="00642E0F"/>
    <w:rsid w:val="00651AA1"/>
    <w:rsid w:val="006576E8"/>
    <w:rsid w:val="00667167"/>
    <w:rsid w:val="006712AA"/>
    <w:rsid w:val="0067635F"/>
    <w:rsid w:val="006A3DFD"/>
    <w:rsid w:val="006B6014"/>
    <w:rsid w:val="006B6E6F"/>
    <w:rsid w:val="006C36F9"/>
    <w:rsid w:val="006D1F7B"/>
    <w:rsid w:val="0070364A"/>
    <w:rsid w:val="00711CF1"/>
    <w:rsid w:val="00727043"/>
    <w:rsid w:val="0074071C"/>
    <w:rsid w:val="0075363E"/>
    <w:rsid w:val="00756F21"/>
    <w:rsid w:val="00784C33"/>
    <w:rsid w:val="00794E8B"/>
    <w:rsid w:val="007A0A6A"/>
    <w:rsid w:val="007B0FBB"/>
    <w:rsid w:val="007D7810"/>
    <w:rsid w:val="0080345F"/>
    <w:rsid w:val="008124E1"/>
    <w:rsid w:val="00823803"/>
    <w:rsid w:val="0083192E"/>
    <w:rsid w:val="0084536C"/>
    <w:rsid w:val="008636D5"/>
    <w:rsid w:val="008816DA"/>
    <w:rsid w:val="00887256"/>
    <w:rsid w:val="008B1A94"/>
    <w:rsid w:val="008B77DE"/>
    <w:rsid w:val="0091450F"/>
    <w:rsid w:val="00916645"/>
    <w:rsid w:val="009305DB"/>
    <w:rsid w:val="00945CD6"/>
    <w:rsid w:val="00946CD3"/>
    <w:rsid w:val="009533CC"/>
    <w:rsid w:val="00973055"/>
    <w:rsid w:val="00993115"/>
    <w:rsid w:val="009C1818"/>
    <w:rsid w:val="009C2964"/>
    <w:rsid w:val="009C2C4E"/>
    <w:rsid w:val="009E175E"/>
    <w:rsid w:val="00A03271"/>
    <w:rsid w:val="00A06277"/>
    <w:rsid w:val="00A06828"/>
    <w:rsid w:val="00A12ACB"/>
    <w:rsid w:val="00A5032E"/>
    <w:rsid w:val="00A62F41"/>
    <w:rsid w:val="00A653BF"/>
    <w:rsid w:val="00A818D8"/>
    <w:rsid w:val="00A95600"/>
    <w:rsid w:val="00AA790E"/>
    <w:rsid w:val="00AC7852"/>
    <w:rsid w:val="00AD67D5"/>
    <w:rsid w:val="00AD7124"/>
    <w:rsid w:val="00AE078A"/>
    <w:rsid w:val="00B00A65"/>
    <w:rsid w:val="00B0384C"/>
    <w:rsid w:val="00B21C69"/>
    <w:rsid w:val="00B51A64"/>
    <w:rsid w:val="00B546FA"/>
    <w:rsid w:val="00B61E4E"/>
    <w:rsid w:val="00B7664A"/>
    <w:rsid w:val="00B801B1"/>
    <w:rsid w:val="00B8129D"/>
    <w:rsid w:val="00B81CA3"/>
    <w:rsid w:val="00B83BBE"/>
    <w:rsid w:val="00BB10D9"/>
    <w:rsid w:val="00BC462A"/>
    <w:rsid w:val="00BD2DA9"/>
    <w:rsid w:val="00BF0C56"/>
    <w:rsid w:val="00C02C14"/>
    <w:rsid w:val="00C23EE0"/>
    <w:rsid w:val="00C40103"/>
    <w:rsid w:val="00C535C9"/>
    <w:rsid w:val="00C70E27"/>
    <w:rsid w:val="00C81D35"/>
    <w:rsid w:val="00C92888"/>
    <w:rsid w:val="00CA6F22"/>
    <w:rsid w:val="00CB50AE"/>
    <w:rsid w:val="00CE6F77"/>
    <w:rsid w:val="00CF589B"/>
    <w:rsid w:val="00D01AE9"/>
    <w:rsid w:val="00D24FB2"/>
    <w:rsid w:val="00D304CE"/>
    <w:rsid w:val="00D45520"/>
    <w:rsid w:val="00D46CF6"/>
    <w:rsid w:val="00D558B6"/>
    <w:rsid w:val="00D566F2"/>
    <w:rsid w:val="00D9126D"/>
    <w:rsid w:val="00D95CEB"/>
    <w:rsid w:val="00DC1943"/>
    <w:rsid w:val="00DE3754"/>
    <w:rsid w:val="00E01874"/>
    <w:rsid w:val="00E41D98"/>
    <w:rsid w:val="00E602FA"/>
    <w:rsid w:val="00E727D5"/>
    <w:rsid w:val="00EA440E"/>
    <w:rsid w:val="00EB6A94"/>
    <w:rsid w:val="00ED4889"/>
    <w:rsid w:val="00ED69EB"/>
    <w:rsid w:val="00EE311C"/>
    <w:rsid w:val="00F043E3"/>
    <w:rsid w:val="00F078BC"/>
    <w:rsid w:val="00F23505"/>
    <w:rsid w:val="00F24390"/>
    <w:rsid w:val="00F30ADA"/>
    <w:rsid w:val="00F80298"/>
    <w:rsid w:val="00F87800"/>
    <w:rsid w:val="00F90076"/>
    <w:rsid w:val="00F91C65"/>
    <w:rsid w:val="00FA5F4B"/>
    <w:rsid w:val="00FA6C83"/>
    <w:rsid w:val="00FB04F9"/>
    <w:rsid w:val="00FB302E"/>
    <w:rsid w:val="00FB495F"/>
    <w:rsid w:val="00FC0AAA"/>
    <w:rsid w:val="00FD3A8E"/>
    <w:rsid w:val="00FE2FB5"/>
    <w:rsid w:val="0FB0039B"/>
    <w:rsid w:val="205A9181"/>
    <w:rsid w:val="32637846"/>
    <w:rsid w:val="3950056B"/>
    <w:rsid w:val="4279B40D"/>
    <w:rsid w:val="443B855D"/>
    <w:rsid w:val="4B05F1F4"/>
    <w:rsid w:val="4D23150C"/>
    <w:rsid w:val="4DE2AB2B"/>
    <w:rsid w:val="6C276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E2AB2B"/>
  <w15:docId w15:val="{51280786-172C-47EE-B45C-B0CE2865E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78BC"/>
  </w:style>
  <w:style w:type="paragraph" w:styleId="Heading1">
    <w:name w:val="heading 1"/>
    <w:basedOn w:val="Normal"/>
    <w:next w:val="Normal"/>
    <w:qFormat/>
    <w:rsid w:val="00450A31"/>
    <w:pPr>
      <w:keepNext/>
      <w:outlineLvl w:val="0"/>
    </w:pPr>
    <w:rPr>
      <w:b/>
      <w:sz w:val="24"/>
    </w:rPr>
  </w:style>
  <w:style w:type="paragraph" w:styleId="Heading2">
    <w:name w:val="heading 2"/>
    <w:basedOn w:val="Normal"/>
    <w:next w:val="Normal"/>
    <w:qFormat/>
    <w:rsid w:val="00450A31"/>
    <w:pPr>
      <w:keepNext/>
      <w:outlineLvl w:val="1"/>
    </w:pPr>
    <w:rPr>
      <w:rFonts w:ascii="Garamond" w:hAnsi="Garamond"/>
      <w:b/>
      <w:sz w:val="24"/>
      <w:u w:val="single"/>
    </w:rPr>
  </w:style>
  <w:style w:type="paragraph" w:styleId="Heading3">
    <w:name w:val="heading 3"/>
    <w:basedOn w:val="Normal"/>
    <w:next w:val="Normal"/>
    <w:qFormat/>
    <w:rsid w:val="00450A31"/>
    <w:pPr>
      <w:keepNext/>
      <w:jc w:val="center"/>
      <w:outlineLvl w:val="2"/>
    </w:pPr>
    <w:rPr>
      <w:sz w:val="24"/>
    </w:rPr>
  </w:style>
  <w:style w:type="paragraph" w:styleId="Heading4">
    <w:name w:val="heading 4"/>
    <w:basedOn w:val="Normal"/>
    <w:next w:val="Normal"/>
    <w:qFormat/>
    <w:rsid w:val="00450A31"/>
    <w:pPr>
      <w:keepNext/>
      <w:jc w:val="center"/>
      <w:outlineLvl w:val="3"/>
    </w:pPr>
    <w:rPr>
      <w:b/>
      <w:sz w:val="24"/>
    </w:rPr>
  </w:style>
  <w:style w:type="paragraph" w:styleId="Heading5">
    <w:name w:val="heading 5"/>
    <w:basedOn w:val="Normal"/>
    <w:next w:val="Normal"/>
    <w:qFormat/>
    <w:rsid w:val="00450A31"/>
    <w:pPr>
      <w:keepNext/>
      <w:outlineLvl w:val="4"/>
    </w:pPr>
    <w:rPr>
      <w:rFonts w:ascii="Garamond" w:hAnsi="Garamond"/>
      <w:b/>
      <w:sz w:val="28"/>
    </w:rPr>
  </w:style>
  <w:style w:type="paragraph" w:styleId="Heading6">
    <w:name w:val="heading 6"/>
    <w:basedOn w:val="Normal"/>
    <w:next w:val="Normal"/>
    <w:qFormat/>
    <w:rsid w:val="00450A31"/>
    <w:pPr>
      <w:keepNext/>
      <w:outlineLvl w:val="5"/>
    </w:pPr>
    <w:rPr>
      <w:sz w:val="24"/>
    </w:rPr>
  </w:style>
  <w:style w:type="paragraph" w:styleId="Heading7">
    <w:name w:val="heading 7"/>
    <w:basedOn w:val="Normal"/>
    <w:next w:val="Normal"/>
    <w:qFormat/>
    <w:rsid w:val="00450A31"/>
    <w:pPr>
      <w:keepNext/>
      <w:outlineLvl w:val="6"/>
    </w:pPr>
    <w:rPr>
      <w:i/>
    </w:rPr>
  </w:style>
  <w:style w:type="paragraph" w:styleId="Heading8">
    <w:name w:val="heading 8"/>
    <w:basedOn w:val="Normal"/>
    <w:next w:val="Normal"/>
    <w:qFormat/>
    <w:rsid w:val="00450A31"/>
    <w:pPr>
      <w:keepNext/>
      <w:outlineLvl w:val="7"/>
    </w:pPr>
    <w:rPr>
      <w:i/>
      <w:sz w:val="24"/>
    </w:rPr>
  </w:style>
  <w:style w:type="paragraph" w:styleId="Heading9">
    <w:name w:val="heading 9"/>
    <w:basedOn w:val="Normal"/>
    <w:next w:val="Normal"/>
    <w:qFormat/>
    <w:rsid w:val="00450A31"/>
    <w:pPr>
      <w:keepNext/>
      <w:ind w:firstLine="72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50A31"/>
    <w:pPr>
      <w:jc w:val="center"/>
    </w:pPr>
    <w:rPr>
      <w:sz w:val="32"/>
    </w:rPr>
  </w:style>
  <w:style w:type="character" w:styleId="Hyperlink">
    <w:name w:val="Hyperlink"/>
    <w:basedOn w:val="DefaultParagraphFont"/>
    <w:rsid w:val="00450A31"/>
    <w:rPr>
      <w:color w:val="0000FF"/>
      <w:u w:val="single"/>
    </w:rPr>
  </w:style>
  <w:style w:type="character" w:styleId="FollowedHyperlink">
    <w:name w:val="FollowedHyperlink"/>
    <w:basedOn w:val="DefaultParagraphFont"/>
    <w:rsid w:val="00450A31"/>
    <w:rPr>
      <w:color w:val="800080"/>
      <w:u w:val="single"/>
    </w:rPr>
  </w:style>
  <w:style w:type="paragraph" w:styleId="BodyTextIndent">
    <w:name w:val="Body Text Indent"/>
    <w:basedOn w:val="Normal"/>
    <w:rsid w:val="00450A31"/>
    <w:pPr>
      <w:ind w:firstLine="720"/>
    </w:pPr>
    <w:rPr>
      <w:b/>
    </w:rPr>
  </w:style>
  <w:style w:type="character" w:styleId="CommentReference">
    <w:name w:val="annotation reference"/>
    <w:basedOn w:val="DefaultParagraphFont"/>
    <w:uiPriority w:val="99"/>
    <w:rsid w:val="00711CF1"/>
    <w:rPr>
      <w:sz w:val="16"/>
      <w:szCs w:val="16"/>
    </w:rPr>
  </w:style>
  <w:style w:type="paragraph" w:styleId="CommentText">
    <w:name w:val="annotation text"/>
    <w:basedOn w:val="Normal"/>
    <w:link w:val="CommentTextChar"/>
    <w:uiPriority w:val="99"/>
    <w:rsid w:val="00711CF1"/>
  </w:style>
  <w:style w:type="character" w:customStyle="1" w:styleId="CommentTextChar">
    <w:name w:val="Comment Text Char"/>
    <w:basedOn w:val="DefaultParagraphFont"/>
    <w:link w:val="CommentText"/>
    <w:uiPriority w:val="99"/>
    <w:rsid w:val="00711CF1"/>
  </w:style>
  <w:style w:type="paragraph" w:styleId="CommentSubject">
    <w:name w:val="annotation subject"/>
    <w:basedOn w:val="CommentText"/>
    <w:next w:val="CommentText"/>
    <w:link w:val="CommentSubjectChar"/>
    <w:rsid w:val="00711CF1"/>
    <w:rPr>
      <w:b/>
      <w:bCs/>
    </w:rPr>
  </w:style>
  <w:style w:type="character" w:customStyle="1" w:styleId="CommentSubjectChar">
    <w:name w:val="Comment Subject Char"/>
    <w:basedOn w:val="CommentTextChar"/>
    <w:link w:val="CommentSubject"/>
    <w:rsid w:val="00711CF1"/>
    <w:rPr>
      <w:b/>
      <w:bCs/>
    </w:rPr>
  </w:style>
  <w:style w:type="paragraph" w:styleId="BalloonText">
    <w:name w:val="Balloon Text"/>
    <w:basedOn w:val="Normal"/>
    <w:link w:val="BalloonTextChar"/>
    <w:rsid w:val="00711CF1"/>
    <w:rPr>
      <w:rFonts w:ascii="Tahoma" w:hAnsi="Tahoma" w:cs="Tahoma"/>
      <w:sz w:val="16"/>
      <w:szCs w:val="16"/>
    </w:rPr>
  </w:style>
  <w:style w:type="character" w:customStyle="1" w:styleId="BalloonTextChar">
    <w:name w:val="Balloon Text Char"/>
    <w:basedOn w:val="DefaultParagraphFont"/>
    <w:link w:val="BalloonText"/>
    <w:rsid w:val="00711CF1"/>
    <w:rPr>
      <w:rFonts w:ascii="Tahoma" w:hAnsi="Tahoma" w:cs="Tahoma"/>
      <w:sz w:val="16"/>
      <w:szCs w:val="16"/>
    </w:rPr>
  </w:style>
  <w:style w:type="paragraph" w:styleId="ListParagraph">
    <w:name w:val="List Paragraph"/>
    <w:basedOn w:val="Normal"/>
    <w:uiPriority w:val="34"/>
    <w:qFormat/>
    <w:rsid w:val="00D24FB2"/>
    <w:pPr>
      <w:ind w:left="720"/>
      <w:contextualSpacing/>
    </w:pPr>
  </w:style>
  <w:style w:type="table" w:styleId="TableGrid">
    <w:name w:val="Table Grid"/>
    <w:basedOn w:val="TableNormal"/>
    <w:uiPriority w:val="59"/>
    <w:rsid w:val="00993115"/>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B302E"/>
    <w:rPr>
      <w:color w:val="605E5C"/>
      <w:shd w:val="clear" w:color="auto" w:fill="E1DFDD"/>
    </w:rPr>
  </w:style>
  <w:style w:type="paragraph" w:styleId="NoSpacing">
    <w:name w:val="No Spacing"/>
    <w:uiPriority w:val="1"/>
    <w:qFormat/>
    <w:rsid w:val="00F078BC"/>
    <w:rPr>
      <w:rFonts w:asciiTheme="minorHAnsi" w:eastAsiaTheme="minorHAnsi" w:hAnsiTheme="minorHAnsi" w:cstheme="minorBidi"/>
      <w:sz w:val="22"/>
      <w:szCs w:val="22"/>
    </w:rPr>
  </w:style>
  <w:style w:type="paragraph" w:styleId="NormalWeb">
    <w:name w:val="Normal (Web)"/>
    <w:basedOn w:val="Normal"/>
    <w:uiPriority w:val="99"/>
    <w:unhideWhenUsed/>
    <w:rsid w:val="005D7973"/>
    <w:pPr>
      <w:spacing w:before="100" w:beforeAutospacing="1" w:after="100" w:afterAutospacing="1"/>
    </w:pPr>
    <w:rPr>
      <w:sz w:val="24"/>
      <w:szCs w:val="24"/>
      <w:lang w:val="es-ES_tradnl"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481043">
      <w:bodyDiv w:val="1"/>
      <w:marLeft w:val="0"/>
      <w:marRight w:val="0"/>
      <w:marTop w:val="0"/>
      <w:marBottom w:val="0"/>
      <w:divBdr>
        <w:top w:val="none" w:sz="0" w:space="0" w:color="auto"/>
        <w:left w:val="none" w:sz="0" w:space="0" w:color="auto"/>
        <w:bottom w:val="none" w:sz="0" w:space="0" w:color="auto"/>
        <w:right w:val="none" w:sz="0" w:space="0" w:color="auto"/>
      </w:divBdr>
      <w:divsChild>
        <w:div w:id="1608268364">
          <w:marLeft w:val="0"/>
          <w:marRight w:val="0"/>
          <w:marTop w:val="0"/>
          <w:marBottom w:val="0"/>
          <w:divBdr>
            <w:top w:val="none" w:sz="0" w:space="0" w:color="auto"/>
            <w:left w:val="none" w:sz="0" w:space="0" w:color="auto"/>
            <w:bottom w:val="none" w:sz="0" w:space="0" w:color="auto"/>
            <w:right w:val="none" w:sz="0" w:space="0" w:color="auto"/>
          </w:divBdr>
          <w:divsChild>
            <w:div w:id="758866283">
              <w:marLeft w:val="0"/>
              <w:marRight w:val="0"/>
              <w:marTop w:val="0"/>
              <w:marBottom w:val="0"/>
              <w:divBdr>
                <w:top w:val="none" w:sz="0" w:space="0" w:color="auto"/>
                <w:left w:val="none" w:sz="0" w:space="0" w:color="auto"/>
                <w:bottom w:val="none" w:sz="0" w:space="0" w:color="auto"/>
                <w:right w:val="none" w:sz="0" w:space="0" w:color="auto"/>
              </w:divBdr>
              <w:divsChild>
                <w:div w:id="94596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155570">
      <w:bodyDiv w:val="1"/>
      <w:marLeft w:val="0"/>
      <w:marRight w:val="0"/>
      <w:marTop w:val="0"/>
      <w:marBottom w:val="0"/>
      <w:divBdr>
        <w:top w:val="none" w:sz="0" w:space="0" w:color="auto"/>
        <w:left w:val="none" w:sz="0" w:space="0" w:color="auto"/>
        <w:bottom w:val="none" w:sz="0" w:space="0" w:color="auto"/>
        <w:right w:val="none" w:sz="0" w:space="0" w:color="auto"/>
      </w:divBdr>
      <w:divsChild>
        <w:div w:id="749622820">
          <w:marLeft w:val="0"/>
          <w:marRight w:val="0"/>
          <w:marTop w:val="0"/>
          <w:marBottom w:val="0"/>
          <w:divBdr>
            <w:top w:val="none" w:sz="0" w:space="0" w:color="auto"/>
            <w:left w:val="none" w:sz="0" w:space="0" w:color="auto"/>
            <w:bottom w:val="none" w:sz="0" w:space="0" w:color="auto"/>
            <w:right w:val="none" w:sz="0" w:space="0" w:color="auto"/>
          </w:divBdr>
          <w:divsChild>
            <w:div w:id="861091471">
              <w:marLeft w:val="0"/>
              <w:marRight w:val="0"/>
              <w:marTop w:val="0"/>
              <w:marBottom w:val="0"/>
              <w:divBdr>
                <w:top w:val="none" w:sz="0" w:space="0" w:color="auto"/>
                <w:left w:val="none" w:sz="0" w:space="0" w:color="auto"/>
                <w:bottom w:val="none" w:sz="0" w:space="0" w:color="auto"/>
                <w:right w:val="none" w:sz="0" w:space="0" w:color="auto"/>
              </w:divBdr>
              <w:divsChild>
                <w:div w:id="80126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957305">
      <w:bodyDiv w:val="1"/>
      <w:marLeft w:val="0"/>
      <w:marRight w:val="0"/>
      <w:marTop w:val="0"/>
      <w:marBottom w:val="0"/>
      <w:divBdr>
        <w:top w:val="none" w:sz="0" w:space="0" w:color="auto"/>
        <w:left w:val="none" w:sz="0" w:space="0" w:color="auto"/>
        <w:bottom w:val="none" w:sz="0" w:space="0" w:color="auto"/>
        <w:right w:val="none" w:sz="0" w:space="0" w:color="auto"/>
      </w:divBdr>
    </w:div>
    <w:div w:id="1068922420">
      <w:bodyDiv w:val="1"/>
      <w:marLeft w:val="0"/>
      <w:marRight w:val="0"/>
      <w:marTop w:val="0"/>
      <w:marBottom w:val="0"/>
      <w:divBdr>
        <w:top w:val="none" w:sz="0" w:space="0" w:color="auto"/>
        <w:left w:val="none" w:sz="0" w:space="0" w:color="auto"/>
        <w:bottom w:val="none" w:sz="0" w:space="0" w:color="auto"/>
        <w:right w:val="none" w:sz="0" w:space="0" w:color="auto"/>
      </w:divBdr>
      <w:divsChild>
        <w:div w:id="1643920647">
          <w:marLeft w:val="0"/>
          <w:marRight w:val="0"/>
          <w:marTop w:val="0"/>
          <w:marBottom w:val="0"/>
          <w:divBdr>
            <w:top w:val="none" w:sz="0" w:space="0" w:color="auto"/>
            <w:left w:val="none" w:sz="0" w:space="0" w:color="auto"/>
            <w:bottom w:val="none" w:sz="0" w:space="0" w:color="auto"/>
            <w:right w:val="none" w:sz="0" w:space="0" w:color="auto"/>
          </w:divBdr>
          <w:divsChild>
            <w:div w:id="1714309871">
              <w:marLeft w:val="0"/>
              <w:marRight w:val="0"/>
              <w:marTop w:val="0"/>
              <w:marBottom w:val="0"/>
              <w:divBdr>
                <w:top w:val="none" w:sz="0" w:space="0" w:color="auto"/>
                <w:left w:val="none" w:sz="0" w:space="0" w:color="auto"/>
                <w:bottom w:val="none" w:sz="0" w:space="0" w:color="auto"/>
                <w:right w:val="none" w:sz="0" w:space="0" w:color="auto"/>
              </w:divBdr>
              <w:divsChild>
                <w:div w:id="1609239238">
                  <w:marLeft w:val="0"/>
                  <w:marRight w:val="0"/>
                  <w:marTop w:val="0"/>
                  <w:marBottom w:val="0"/>
                  <w:divBdr>
                    <w:top w:val="none" w:sz="0" w:space="0" w:color="auto"/>
                    <w:left w:val="none" w:sz="0" w:space="0" w:color="auto"/>
                    <w:bottom w:val="none" w:sz="0" w:space="0" w:color="auto"/>
                    <w:right w:val="none" w:sz="0" w:space="0" w:color="auto"/>
                  </w:divBdr>
                  <w:divsChild>
                    <w:div w:id="625046329">
                      <w:marLeft w:val="0"/>
                      <w:marRight w:val="0"/>
                      <w:marTop w:val="0"/>
                      <w:marBottom w:val="0"/>
                      <w:divBdr>
                        <w:top w:val="none" w:sz="0" w:space="0" w:color="auto"/>
                        <w:left w:val="none" w:sz="0" w:space="0" w:color="auto"/>
                        <w:bottom w:val="none" w:sz="0" w:space="0" w:color="auto"/>
                        <w:right w:val="none" w:sz="0" w:space="0" w:color="auto"/>
                      </w:divBdr>
                    </w:div>
                    <w:div w:id="2143645561">
                      <w:marLeft w:val="0"/>
                      <w:marRight w:val="0"/>
                      <w:marTop w:val="0"/>
                      <w:marBottom w:val="0"/>
                      <w:divBdr>
                        <w:top w:val="none" w:sz="0" w:space="0" w:color="auto"/>
                        <w:left w:val="none" w:sz="0" w:space="0" w:color="auto"/>
                        <w:bottom w:val="none" w:sz="0" w:space="0" w:color="auto"/>
                        <w:right w:val="none" w:sz="0" w:space="0" w:color="auto"/>
                      </w:divBdr>
                    </w:div>
                    <w:div w:id="330064728">
                      <w:marLeft w:val="0"/>
                      <w:marRight w:val="0"/>
                      <w:marTop w:val="0"/>
                      <w:marBottom w:val="0"/>
                      <w:divBdr>
                        <w:top w:val="none" w:sz="0" w:space="0" w:color="auto"/>
                        <w:left w:val="none" w:sz="0" w:space="0" w:color="auto"/>
                        <w:bottom w:val="none" w:sz="0" w:space="0" w:color="auto"/>
                        <w:right w:val="none" w:sz="0" w:space="0" w:color="auto"/>
                      </w:divBdr>
                    </w:div>
                    <w:div w:id="105828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792965">
      <w:bodyDiv w:val="1"/>
      <w:marLeft w:val="0"/>
      <w:marRight w:val="0"/>
      <w:marTop w:val="0"/>
      <w:marBottom w:val="0"/>
      <w:divBdr>
        <w:top w:val="none" w:sz="0" w:space="0" w:color="auto"/>
        <w:left w:val="none" w:sz="0" w:space="0" w:color="auto"/>
        <w:bottom w:val="none" w:sz="0" w:space="0" w:color="auto"/>
        <w:right w:val="none" w:sz="0" w:space="0" w:color="auto"/>
      </w:divBdr>
      <w:divsChild>
        <w:div w:id="1327587276">
          <w:marLeft w:val="0"/>
          <w:marRight w:val="0"/>
          <w:marTop w:val="0"/>
          <w:marBottom w:val="0"/>
          <w:divBdr>
            <w:top w:val="none" w:sz="0" w:space="0" w:color="auto"/>
            <w:left w:val="none" w:sz="0" w:space="0" w:color="auto"/>
            <w:bottom w:val="none" w:sz="0" w:space="0" w:color="auto"/>
            <w:right w:val="none" w:sz="0" w:space="0" w:color="auto"/>
          </w:divBdr>
          <w:divsChild>
            <w:div w:id="1724907829">
              <w:marLeft w:val="0"/>
              <w:marRight w:val="0"/>
              <w:marTop w:val="0"/>
              <w:marBottom w:val="0"/>
              <w:divBdr>
                <w:top w:val="none" w:sz="0" w:space="0" w:color="auto"/>
                <w:left w:val="none" w:sz="0" w:space="0" w:color="auto"/>
                <w:bottom w:val="none" w:sz="0" w:space="0" w:color="auto"/>
                <w:right w:val="none" w:sz="0" w:space="0" w:color="auto"/>
              </w:divBdr>
              <w:divsChild>
                <w:div w:id="48085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616190">
      <w:bodyDiv w:val="1"/>
      <w:marLeft w:val="0"/>
      <w:marRight w:val="0"/>
      <w:marTop w:val="0"/>
      <w:marBottom w:val="0"/>
      <w:divBdr>
        <w:top w:val="none" w:sz="0" w:space="0" w:color="auto"/>
        <w:left w:val="none" w:sz="0" w:space="0" w:color="auto"/>
        <w:bottom w:val="none" w:sz="0" w:space="0" w:color="auto"/>
        <w:right w:val="none" w:sz="0" w:space="0" w:color="auto"/>
      </w:divBdr>
    </w:div>
    <w:div w:id="1513061285">
      <w:bodyDiv w:val="1"/>
      <w:marLeft w:val="0"/>
      <w:marRight w:val="0"/>
      <w:marTop w:val="0"/>
      <w:marBottom w:val="0"/>
      <w:divBdr>
        <w:top w:val="none" w:sz="0" w:space="0" w:color="auto"/>
        <w:left w:val="none" w:sz="0" w:space="0" w:color="auto"/>
        <w:bottom w:val="none" w:sz="0" w:space="0" w:color="auto"/>
        <w:right w:val="none" w:sz="0" w:space="0" w:color="auto"/>
      </w:divBdr>
      <w:divsChild>
        <w:div w:id="1139422718">
          <w:marLeft w:val="0"/>
          <w:marRight w:val="0"/>
          <w:marTop w:val="0"/>
          <w:marBottom w:val="0"/>
          <w:divBdr>
            <w:top w:val="none" w:sz="0" w:space="0" w:color="auto"/>
            <w:left w:val="none" w:sz="0" w:space="0" w:color="auto"/>
            <w:bottom w:val="none" w:sz="0" w:space="0" w:color="auto"/>
            <w:right w:val="none" w:sz="0" w:space="0" w:color="auto"/>
          </w:divBdr>
          <w:divsChild>
            <w:div w:id="942225270">
              <w:marLeft w:val="0"/>
              <w:marRight w:val="0"/>
              <w:marTop w:val="0"/>
              <w:marBottom w:val="0"/>
              <w:divBdr>
                <w:top w:val="none" w:sz="0" w:space="0" w:color="auto"/>
                <w:left w:val="none" w:sz="0" w:space="0" w:color="auto"/>
                <w:bottom w:val="none" w:sz="0" w:space="0" w:color="auto"/>
                <w:right w:val="none" w:sz="0" w:space="0" w:color="auto"/>
              </w:divBdr>
              <w:divsChild>
                <w:div w:id="71535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949751">
      <w:bodyDiv w:val="1"/>
      <w:marLeft w:val="0"/>
      <w:marRight w:val="0"/>
      <w:marTop w:val="0"/>
      <w:marBottom w:val="0"/>
      <w:divBdr>
        <w:top w:val="none" w:sz="0" w:space="0" w:color="auto"/>
        <w:left w:val="none" w:sz="0" w:space="0" w:color="auto"/>
        <w:bottom w:val="none" w:sz="0" w:space="0" w:color="auto"/>
        <w:right w:val="none" w:sz="0" w:space="0" w:color="auto"/>
      </w:divBdr>
    </w:div>
    <w:div w:id="1923487452">
      <w:bodyDiv w:val="1"/>
      <w:marLeft w:val="0"/>
      <w:marRight w:val="0"/>
      <w:marTop w:val="0"/>
      <w:marBottom w:val="0"/>
      <w:divBdr>
        <w:top w:val="none" w:sz="0" w:space="0" w:color="auto"/>
        <w:left w:val="none" w:sz="0" w:space="0" w:color="auto"/>
        <w:bottom w:val="none" w:sz="0" w:space="0" w:color="auto"/>
        <w:right w:val="none" w:sz="0" w:space="0" w:color="auto"/>
      </w:divBdr>
    </w:div>
    <w:div w:id="2088922444">
      <w:bodyDiv w:val="1"/>
      <w:marLeft w:val="0"/>
      <w:marRight w:val="0"/>
      <w:marTop w:val="0"/>
      <w:marBottom w:val="0"/>
      <w:divBdr>
        <w:top w:val="none" w:sz="0" w:space="0" w:color="auto"/>
        <w:left w:val="none" w:sz="0" w:space="0" w:color="auto"/>
        <w:bottom w:val="none" w:sz="0" w:space="0" w:color="auto"/>
        <w:right w:val="none" w:sz="0" w:space="0" w:color="auto"/>
      </w:divBdr>
      <w:divsChild>
        <w:div w:id="905647128">
          <w:marLeft w:val="0"/>
          <w:marRight w:val="0"/>
          <w:marTop w:val="0"/>
          <w:marBottom w:val="0"/>
          <w:divBdr>
            <w:top w:val="none" w:sz="0" w:space="0" w:color="auto"/>
            <w:left w:val="none" w:sz="0" w:space="0" w:color="auto"/>
            <w:bottom w:val="none" w:sz="0" w:space="0" w:color="auto"/>
            <w:right w:val="none" w:sz="0" w:space="0" w:color="auto"/>
          </w:divBdr>
          <w:divsChild>
            <w:div w:id="1762098199">
              <w:marLeft w:val="0"/>
              <w:marRight w:val="0"/>
              <w:marTop w:val="0"/>
              <w:marBottom w:val="0"/>
              <w:divBdr>
                <w:top w:val="none" w:sz="0" w:space="0" w:color="auto"/>
                <w:left w:val="none" w:sz="0" w:space="0" w:color="auto"/>
                <w:bottom w:val="none" w:sz="0" w:space="0" w:color="auto"/>
                <w:right w:val="none" w:sz="0" w:space="0" w:color="auto"/>
              </w:divBdr>
              <w:divsChild>
                <w:div w:id="52070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480505">
      <w:bodyDiv w:val="1"/>
      <w:marLeft w:val="0"/>
      <w:marRight w:val="0"/>
      <w:marTop w:val="0"/>
      <w:marBottom w:val="0"/>
      <w:divBdr>
        <w:top w:val="none" w:sz="0" w:space="0" w:color="auto"/>
        <w:left w:val="none" w:sz="0" w:space="0" w:color="auto"/>
        <w:bottom w:val="none" w:sz="0" w:space="0" w:color="auto"/>
        <w:right w:val="none" w:sz="0" w:space="0" w:color="auto"/>
      </w:divBdr>
      <w:divsChild>
        <w:div w:id="1928878086">
          <w:marLeft w:val="0"/>
          <w:marRight w:val="0"/>
          <w:marTop w:val="0"/>
          <w:marBottom w:val="0"/>
          <w:divBdr>
            <w:top w:val="none" w:sz="0" w:space="0" w:color="auto"/>
            <w:left w:val="none" w:sz="0" w:space="0" w:color="auto"/>
            <w:bottom w:val="none" w:sz="0" w:space="0" w:color="auto"/>
            <w:right w:val="none" w:sz="0" w:space="0" w:color="auto"/>
          </w:divBdr>
          <w:divsChild>
            <w:div w:id="1101680642">
              <w:marLeft w:val="0"/>
              <w:marRight w:val="0"/>
              <w:marTop w:val="0"/>
              <w:marBottom w:val="0"/>
              <w:divBdr>
                <w:top w:val="none" w:sz="0" w:space="0" w:color="auto"/>
                <w:left w:val="none" w:sz="0" w:space="0" w:color="auto"/>
                <w:bottom w:val="none" w:sz="0" w:space="0" w:color="auto"/>
                <w:right w:val="none" w:sz="0" w:space="0" w:color="auto"/>
              </w:divBdr>
              <w:divsChild>
                <w:div w:id="353044782">
                  <w:marLeft w:val="0"/>
                  <w:marRight w:val="0"/>
                  <w:marTop w:val="0"/>
                  <w:marBottom w:val="0"/>
                  <w:divBdr>
                    <w:top w:val="none" w:sz="0" w:space="0" w:color="auto"/>
                    <w:left w:val="none" w:sz="0" w:space="0" w:color="auto"/>
                    <w:bottom w:val="none" w:sz="0" w:space="0" w:color="auto"/>
                    <w:right w:val="none" w:sz="0" w:space="0" w:color="auto"/>
                  </w:divBdr>
                  <w:divsChild>
                    <w:div w:id="1118256987">
                      <w:marLeft w:val="0"/>
                      <w:marRight w:val="0"/>
                      <w:marTop w:val="0"/>
                      <w:marBottom w:val="0"/>
                      <w:divBdr>
                        <w:top w:val="none" w:sz="0" w:space="0" w:color="auto"/>
                        <w:left w:val="none" w:sz="0" w:space="0" w:color="auto"/>
                        <w:bottom w:val="none" w:sz="0" w:space="0" w:color="auto"/>
                        <w:right w:val="none" w:sz="0" w:space="0" w:color="auto"/>
                      </w:divBdr>
                    </w:div>
                    <w:div w:id="456683485">
                      <w:marLeft w:val="0"/>
                      <w:marRight w:val="0"/>
                      <w:marTop w:val="0"/>
                      <w:marBottom w:val="0"/>
                      <w:divBdr>
                        <w:top w:val="none" w:sz="0" w:space="0" w:color="auto"/>
                        <w:left w:val="none" w:sz="0" w:space="0" w:color="auto"/>
                        <w:bottom w:val="none" w:sz="0" w:space="0" w:color="auto"/>
                        <w:right w:val="none" w:sz="0" w:space="0" w:color="auto"/>
                      </w:divBdr>
                    </w:div>
                    <w:div w:id="710809349">
                      <w:marLeft w:val="0"/>
                      <w:marRight w:val="0"/>
                      <w:marTop w:val="0"/>
                      <w:marBottom w:val="0"/>
                      <w:divBdr>
                        <w:top w:val="none" w:sz="0" w:space="0" w:color="auto"/>
                        <w:left w:val="none" w:sz="0" w:space="0" w:color="auto"/>
                        <w:bottom w:val="none" w:sz="0" w:space="0" w:color="auto"/>
                        <w:right w:val="none" w:sz="0" w:space="0" w:color="auto"/>
                      </w:divBdr>
                    </w:div>
                    <w:div w:id="1016233754">
                      <w:marLeft w:val="0"/>
                      <w:marRight w:val="0"/>
                      <w:marTop w:val="0"/>
                      <w:marBottom w:val="0"/>
                      <w:divBdr>
                        <w:top w:val="none" w:sz="0" w:space="0" w:color="auto"/>
                        <w:left w:val="none" w:sz="0" w:space="0" w:color="auto"/>
                        <w:bottom w:val="none" w:sz="0" w:space="0" w:color="auto"/>
                        <w:right w:val="none" w:sz="0" w:space="0" w:color="auto"/>
                      </w:divBdr>
                    </w:div>
                    <w:div w:id="888225430">
                      <w:marLeft w:val="0"/>
                      <w:marRight w:val="0"/>
                      <w:marTop w:val="0"/>
                      <w:marBottom w:val="0"/>
                      <w:divBdr>
                        <w:top w:val="none" w:sz="0" w:space="0" w:color="auto"/>
                        <w:left w:val="none" w:sz="0" w:space="0" w:color="auto"/>
                        <w:bottom w:val="none" w:sz="0" w:space="0" w:color="auto"/>
                        <w:right w:val="none" w:sz="0" w:space="0" w:color="auto"/>
                      </w:divBdr>
                    </w:div>
                    <w:div w:id="245699239">
                      <w:marLeft w:val="0"/>
                      <w:marRight w:val="0"/>
                      <w:marTop w:val="0"/>
                      <w:marBottom w:val="0"/>
                      <w:divBdr>
                        <w:top w:val="none" w:sz="0" w:space="0" w:color="auto"/>
                        <w:left w:val="none" w:sz="0" w:space="0" w:color="auto"/>
                        <w:bottom w:val="none" w:sz="0" w:space="0" w:color="auto"/>
                        <w:right w:val="none" w:sz="0" w:space="0" w:color="auto"/>
                      </w:divBdr>
                    </w:div>
                    <w:div w:id="534004822">
                      <w:marLeft w:val="0"/>
                      <w:marRight w:val="0"/>
                      <w:marTop w:val="0"/>
                      <w:marBottom w:val="0"/>
                      <w:divBdr>
                        <w:top w:val="none" w:sz="0" w:space="0" w:color="auto"/>
                        <w:left w:val="none" w:sz="0" w:space="0" w:color="auto"/>
                        <w:bottom w:val="none" w:sz="0" w:space="0" w:color="auto"/>
                        <w:right w:val="none" w:sz="0" w:space="0" w:color="auto"/>
                      </w:divBdr>
                    </w:div>
                    <w:div w:id="1114520223">
                      <w:marLeft w:val="0"/>
                      <w:marRight w:val="0"/>
                      <w:marTop w:val="0"/>
                      <w:marBottom w:val="0"/>
                      <w:divBdr>
                        <w:top w:val="none" w:sz="0" w:space="0" w:color="auto"/>
                        <w:left w:val="none" w:sz="0" w:space="0" w:color="auto"/>
                        <w:bottom w:val="none" w:sz="0" w:space="0" w:color="auto"/>
                        <w:right w:val="none" w:sz="0" w:space="0" w:color="auto"/>
                      </w:divBdr>
                    </w:div>
                    <w:div w:id="2018992329">
                      <w:marLeft w:val="0"/>
                      <w:marRight w:val="0"/>
                      <w:marTop w:val="0"/>
                      <w:marBottom w:val="0"/>
                      <w:divBdr>
                        <w:top w:val="none" w:sz="0" w:space="0" w:color="auto"/>
                        <w:left w:val="none" w:sz="0" w:space="0" w:color="auto"/>
                        <w:bottom w:val="none" w:sz="0" w:space="0" w:color="auto"/>
                        <w:right w:val="none" w:sz="0" w:space="0" w:color="auto"/>
                      </w:divBdr>
                    </w:div>
                    <w:div w:id="788861420">
                      <w:marLeft w:val="0"/>
                      <w:marRight w:val="0"/>
                      <w:marTop w:val="0"/>
                      <w:marBottom w:val="0"/>
                      <w:divBdr>
                        <w:top w:val="none" w:sz="0" w:space="0" w:color="auto"/>
                        <w:left w:val="none" w:sz="0" w:space="0" w:color="auto"/>
                        <w:bottom w:val="none" w:sz="0" w:space="0" w:color="auto"/>
                        <w:right w:val="none" w:sz="0" w:space="0" w:color="auto"/>
                      </w:divBdr>
                    </w:div>
                    <w:div w:id="619651091">
                      <w:marLeft w:val="0"/>
                      <w:marRight w:val="0"/>
                      <w:marTop w:val="0"/>
                      <w:marBottom w:val="0"/>
                      <w:divBdr>
                        <w:top w:val="none" w:sz="0" w:space="0" w:color="auto"/>
                        <w:left w:val="none" w:sz="0" w:space="0" w:color="auto"/>
                        <w:bottom w:val="none" w:sz="0" w:space="0" w:color="auto"/>
                        <w:right w:val="none" w:sz="0" w:space="0" w:color="auto"/>
                      </w:divBdr>
                    </w:div>
                    <w:div w:id="129595526">
                      <w:marLeft w:val="0"/>
                      <w:marRight w:val="0"/>
                      <w:marTop w:val="0"/>
                      <w:marBottom w:val="0"/>
                      <w:divBdr>
                        <w:top w:val="none" w:sz="0" w:space="0" w:color="auto"/>
                        <w:left w:val="none" w:sz="0" w:space="0" w:color="auto"/>
                        <w:bottom w:val="none" w:sz="0" w:space="0" w:color="auto"/>
                        <w:right w:val="none" w:sz="0" w:space="0" w:color="auto"/>
                      </w:divBdr>
                    </w:div>
                    <w:div w:id="156853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a6ba9d43-73b6-40ff-b3d6-8dd4015befd6">
      <UserInfo>
        <DisplayName>David Abraham</DisplayName>
        <AccountId>21764</AccountId>
        <AccountType/>
      </UserInfo>
    </SharedWithUsers>
    <IconOverlay xmlns="http://schemas.microsoft.com/sharepoint/v4" xsi:nil="true"/>
    <lcf76f155ced4ddcb4097134ff3c332f xmlns="192335bd-3aed-4026-80fa-fdaa12f4f44a">
      <Terms xmlns="http://schemas.microsoft.com/office/infopath/2007/PartnerControls"/>
    </lcf76f155ced4ddcb4097134ff3c332f>
    <TaxCatchAll xmlns="a6ba9d43-73b6-40ff-b3d6-8dd4015befd6"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B8B84675063AF74FB44CF39EF074C43A" ma:contentTypeVersion="17" ma:contentTypeDescription="Create a new document." ma:contentTypeScope="" ma:versionID="c10b8776038f9fa67c2713730fab4827">
  <xsd:schema xmlns:xsd="http://www.w3.org/2001/XMLSchema" xmlns:xs="http://www.w3.org/2001/XMLSchema" xmlns:p="http://schemas.microsoft.com/office/2006/metadata/properties" xmlns:ns2="a6ba9d43-73b6-40ff-b3d6-8dd4015befd6" xmlns:ns3="192335bd-3aed-4026-80fa-fdaa12f4f44a" xmlns:ns4="http://schemas.microsoft.com/sharepoint/v4" targetNamespace="http://schemas.microsoft.com/office/2006/metadata/properties" ma:root="true" ma:fieldsID="61005302042c64eeb219ffb13f83a66c" ns2:_="" ns3:_="" ns4:_="">
    <xsd:import namespace="a6ba9d43-73b6-40ff-b3d6-8dd4015befd6"/>
    <xsd:import namespace="192335bd-3aed-4026-80fa-fdaa12f4f44a"/>
    <xsd:import namespace="http://schemas.microsoft.com/sharepoint/v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EventHashCode" minOccurs="0"/>
                <xsd:element ref="ns3:MediaServiceGenerationTime" minOccurs="0"/>
                <xsd:element ref="ns3:MediaServiceAutoKeyPoints" minOccurs="0"/>
                <xsd:element ref="ns3:MediaServiceKeyPoints" minOccurs="0"/>
                <xsd:element ref="ns3:MediaLengthInSeconds" minOccurs="0"/>
                <xsd:element ref="ns4:IconOverlay"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ba9d43-73b6-40ff-b3d6-8dd4015befd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TaxCatchAll" ma:index="24" nillable="true" ma:displayName="Taxonomy Catch All Column" ma:hidden="true" ma:list="{28e4778f-d4b6-4861-8f9c-bb01df561098}" ma:internalName="TaxCatchAll" ma:showField="CatchAllData" ma:web="a6ba9d43-73b6-40ff-b3d6-8dd4015befd6">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92335bd-3aed-4026-80fa-fdaa12f4f44a"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2CC9398-94CA-4046-B542-B0B62AB7C5AB}">
  <ds:schemaRefs>
    <ds:schemaRef ds:uri="http://schemas.microsoft.com/office/2006/metadata/properties"/>
    <ds:schemaRef ds:uri="http://schemas.microsoft.com/office/infopath/2007/PartnerControls"/>
    <ds:schemaRef ds:uri="a6ba9d43-73b6-40ff-b3d6-8dd4015befd6"/>
    <ds:schemaRef ds:uri="http://schemas.microsoft.com/sharepoint/v4"/>
    <ds:schemaRef ds:uri="192335bd-3aed-4026-80fa-fdaa12f4f44a"/>
  </ds:schemaRefs>
</ds:datastoreItem>
</file>

<file path=customXml/itemProps2.xml><?xml version="1.0" encoding="utf-8"?>
<ds:datastoreItem xmlns:ds="http://schemas.openxmlformats.org/officeDocument/2006/customXml" ds:itemID="{6C7C9D23-C8B0-4F71-9A6D-2B0C97D35B35}">
  <ds:schemaRefs>
    <ds:schemaRef ds:uri="http://schemas.openxmlformats.org/officeDocument/2006/bibliography"/>
  </ds:schemaRefs>
</ds:datastoreItem>
</file>

<file path=customXml/itemProps3.xml><?xml version="1.0" encoding="utf-8"?>
<ds:datastoreItem xmlns:ds="http://schemas.openxmlformats.org/officeDocument/2006/customXml" ds:itemID="{C4BDA01B-2592-4123-BED8-BAE68D85BB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ba9d43-73b6-40ff-b3d6-8dd4015befd6"/>
    <ds:schemaRef ds:uri="192335bd-3aed-4026-80fa-fdaa12f4f44a"/>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F6D366E-92D7-485D-9C05-A659654CD0E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2</Pages>
  <Words>1086</Words>
  <Characters>5976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Karen A</vt:lpstr>
    </vt:vector>
  </TitlesOfParts>
  <Company>WGU</Company>
  <LinksUpToDate>false</LinksUpToDate>
  <CharactersWithSpaces>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Karen A</dc:title>
  <dc:creator>Brandi Hoel</dc:creator>
  <cp:lastModifiedBy>Bader Ale</cp:lastModifiedBy>
  <cp:revision>49</cp:revision>
  <cp:lastPrinted>2009-12-13T23:38:00Z</cp:lastPrinted>
  <dcterms:created xsi:type="dcterms:W3CDTF">2023-06-13T21:39:00Z</dcterms:created>
  <dcterms:modified xsi:type="dcterms:W3CDTF">2023-07-02T21:16:00Z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0x010100B8B84675063AF74FB44CF39EF074C43A</vt:lpwstr>
  </property>
  <property fmtid="{D5CDD505-2E9C-101B-9397-08002B2CF9AE}" pid="3" name="MediaServiceImageTags">
    <vt:lpwstr/>
  </property>
</Properties>
</file>