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B1" w:rsidRDefault="00E915B1" w:rsidP="00E915B1">
      <w:pPr>
        <w:spacing w:after="160" w:line="259" w:lineRule="auto"/>
        <w:rPr>
          <w:rFonts w:ascii="Comic Sans MS" w:hAnsi="Comic Sans MS"/>
          <w:b/>
          <w:bCs/>
          <w:sz w:val="32"/>
          <w:szCs w:val="32"/>
          <w:u w:val="single"/>
        </w:rPr>
      </w:pPr>
    </w:p>
    <w:p w:rsidR="00E915B1" w:rsidRPr="00F86D24" w:rsidRDefault="00E915B1" w:rsidP="00E915B1">
      <w:pPr>
        <w:spacing w:before="100" w:beforeAutospacing="1" w:after="100" w:afterAutospacing="1" w:line="240" w:lineRule="auto"/>
        <w:ind w:left="377"/>
        <w:jc w:val="center"/>
        <w:outlineLvl w:val="0"/>
        <w:rPr>
          <w:rFonts w:ascii="Comic Sans MS" w:eastAsia="Times New Roman" w:hAnsi="Comic Sans MS" w:cs="Times New Roman"/>
          <w:b/>
          <w:bCs/>
          <w:color w:val="4B0082"/>
          <w:kern w:val="36"/>
          <w:sz w:val="36"/>
          <w:szCs w:val="36"/>
          <w:u w:val="single"/>
          <w:lang w:eastAsia="fr-FR"/>
        </w:rPr>
      </w:pPr>
      <w:r w:rsidRPr="00F86D24">
        <w:rPr>
          <w:rFonts w:ascii="Comic Sans MS" w:eastAsia="Times New Roman" w:hAnsi="Comic Sans MS" w:cs="Times New Roman"/>
          <w:b/>
          <w:bCs/>
          <w:color w:val="4B0082"/>
          <w:kern w:val="36"/>
          <w:sz w:val="36"/>
          <w:szCs w:val="36"/>
          <w:u w:val="single"/>
          <w:lang w:eastAsia="fr-FR"/>
        </w:rPr>
        <w:t>Mini-projet Programmation Web</w:t>
      </w:r>
      <w:r w:rsidR="0003160E">
        <w:rPr>
          <w:rFonts w:ascii="Comic Sans MS" w:eastAsia="Times New Roman" w:hAnsi="Comic Sans MS" w:cs="Times New Roman"/>
          <w:b/>
          <w:bCs/>
          <w:color w:val="4B0082"/>
          <w:kern w:val="36"/>
          <w:sz w:val="36"/>
          <w:szCs w:val="36"/>
          <w:u w:val="single"/>
          <w:lang w:eastAsia="fr-FR"/>
        </w:rPr>
        <w:t>2</w:t>
      </w:r>
      <w:r w:rsidR="00090628">
        <w:rPr>
          <w:rFonts w:ascii="Comic Sans MS" w:eastAsia="Times New Roman" w:hAnsi="Comic Sans MS" w:cs="Times New Roman"/>
          <w:b/>
          <w:bCs/>
          <w:color w:val="4B0082"/>
          <w:kern w:val="36"/>
          <w:sz w:val="36"/>
          <w:szCs w:val="36"/>
          <w:u w:val="single"/>
          <w:lang w:eastAsia="fr-FR"/>
        </w:rPr>
        <w:t xml:space="preserve"> 2022-2023</w:t>
      </w:r>
    </w:p>
    <w:p w:rsidR="001B7FAB" w:rsidRDefault="00D31CD0" w:rsidP="001459DE">
      <w:pPr>
        <w:jc w:val="center"/>
        <w:rPr>
          <w:rFonts w:ascii="Comic Sans MS" w:hAnsi="Comic Sans MS"/>
          <w:b/>
          <w:color w:val="943634" w:themeColor="accent2" w:themeShade="BF"/>
          <w:sz w:val="32"/>
          <w:szCs w:val="32"/>
        </w:rPr>
      </w:pPr>
      <w:r>
        <w:rPr>
          <w:rFonts w:ascii="Comic Sans MS" w:hAnsi="Comic Sans MS"/>
          <w:b/>
          <w:color w:val="943634" w:themeColor="accent2" w:themeShade="BF"/>
          <w:sz w:val="32"/>
          <w:szCs w:val="32"/>
        </w:rPr>
        <w:t>Institut Supérieur de Gestion</w:t>
      </w:r>
    </w:p>
    <w:p w:rsidR="00D31CD0" w:rsidRDefault="00D31CD0" w:rsidP="00D31CD0">
      <w:pPr>
        <w:jc w:val="center"/>
        <w:rPr>
          <w:rFonts w:ascii="Comic Sans MS" w:hAnsi="Comic Sans MS"/>
          <w:b/>
          <w:color w:val="943634" w:themeColor="accent2" w:themeShade="BF"/>
          <w:sz w:val="32"/>
          <w:szCs w:val="32"/>
        </w:rPr>
      </w:pPr>
      <w:r>
        <w:rPr>
          <w:rFonts w:ascii="Comic Sans MS" w:hAnsi="Comic Sans MS"/>
          <w:b/>
          <w:color w:val="943634" w:themeColor="accent2" w:themeShade="BF"/>
          <w:sz w:val="32"/>
          <w:szCs w:val="32"/>
        </w:rPr>
        <w:t xml:space="preserve">Profs responsables : </w:t>
      </w:r>
      <w:r w:rsidRPr="00D31CD0">
        <w:rPr>
          <w:rFonts w:ascii="Comic Sans MS" w:hAnsi="Comic Sans MS"/>
          <w:color w:val="000000" w:themeColor="text1"/>
          <w:sz w:val="32"/>
          <w:szCs w:val="32"/>
        </w:rPr>
        <w:t xml:space="preserve">Moez </w:t>
      </w:r>
      <w:proofErr w:type="spellStart"/>
      <w:r w:rsidRPr="00D31CD0">
        <w:rPr>
          <w:rFonts w:ascii="Comic Sans MS" w:hAnsi="Comic Sans MS"/>
          <w:color w:val="000000" w:themeColor="text1"/>
          <w:sz w:val="32"/>
          <w:szCs w:val="32"/>
        </w:rPr>
        <w:t>Hammami</w:t>
      </w:r>
      <w:proofErr w:type="spellEnd"/>
      <w:r w:rsidRPr="00D31CD0">
        <w:rPr>
          <w:rFonts w:ascii="Comic Sans MS" w:hAnsi="Comic Sans MS"/>
          <w:color w:val="000000" w:themeColor="text1"/>
          <w:sz w:val="32"/>
          <w:szCs w:val="32"/>
        </w:rPr>
        <w:t xml:space="preserve">, </w:t>
      </w:r>
      <w:proofErr w:type="spellStart"/>
      <w:r w:rsidRPr="00D31CD0">
        <w:rPr>
          <w:rFonts w:ascii="Comic Sans MS" w:hAnsi="Comic Sans MS"/>
          <w:color w:val="000000" w:themeColor="text1"/>
          <w:sz w:val="32"/>
          <w:szCs w:val="32"/>
        </w:rPr>
        <w:t>Amira</w:t>
      </w:r>
      <w:proofErr w:type="spellEnd"/>
      <w:r w:rsidRPr="00D31CD0">
        <w:rPr>
          <w:rFonts w:ascii="Comic Sans MS" w:hAnsi="Comic Sans MS"/>
          <w:color w:val="000000" w:themeColor="text1"/>
          <w:sz w:val="32"/>
          <w:szCs w:val="32"/>
        </w:rPr>
        <w:t xml:space="preserve"> </w:t>
      </w:r>
      <w:proofErr w:type="spellStart"/>
      <w:r w:rsidRPr="00D31CD0">
        <w:rPr>
          <w:rFonts w:ascii="Comic Sans MS" w:hAnsi="Comic Sans MS"/>
          <w:color w:val="000000" w:themeColor="text1"/>
          <w:sz w:val="32"/>
          <w:szCs w:val="32"/>
        </w:rPr>
        <w:t>Ghribi</w:t>
      </w:r>
      <w:proofErr w:type="spellEnd"/>
      <w:r w:rsidRPr="00D31CD0">
        <w:rPr>
          <w:rFonts w:ascii="Comic Sans MS" w:hAnsi="Comic Sans MS"/>
          <w:color w:val="000000" w:themeColor="text1"/>
          <w:sz w:val="32"/>
          <w:szCs w:val="32"/>
        </w:rPr>
        <w:t xml:space="preserve"> et </w:t>
      </w:r>
      <w:proofErr w:type="spellStart"/>
      <w:r w:rsidRPr="00D31CD0">
        <w:rPr>
          <w:rFonts w:ascii="Comic Sans MS" w:hAnsi="Comic Sans MS"/>
          <w:color w:val="000000" w:themeColor="text1"/>
          <w:sz w:val="32"/>
          <w:szCs w:val="32"/>
        </w:rPr>
        <w:t>Kaouther</w:t>
      </w:r>
      <w:proofErr w:type="spellEnd"/>
      <w:r w:rsidRPr="00D31CD0">
        <w:rPr>
          <w:rFonts w:ascii="Comic Sans MS" w:hAnsi="Comic Sans MS"/>
          <w:color w:val="000000" w:themeColor="text1"/>
          <w:sz w:val="32"/>
          <w:szCs w:val="32"/>
        </w:rPr>
        <w:t xml:space="preserve"> Touati</w:t>
      </w:r>
    </w:p>
    <w:p w:rsidR="001B7FAB" w:rsidRDefault="001B7FAB" w:rsidP="001459DE">
      <w:pPr>
        <w:jc w:val="center"/>
        <w:rPr>
          <w:rFonts w:ascii="Comic Sans MS" w:hAnsi="Comic Sans MS"/>
          <w:b/>
          <w:color w:val="943634" w:themeColor="accent2" w:themeShade="BF"/>
          <w:sz w:val="32"/>
          <w:szCs w:val="32"/>
        </w:rPr>
      </w:pPr>
    </w:p>
    <w:p w:rsidR="001459DE" w:rsidRDefault="00E915B1" w:rsidP="00090628">
      <w:pPr>
        <w:jc w:val="center"/>
        <w:rPr>
          <w:rFonts w:ascii="Comic Sans MS" w:hAnsi="Comic Sans MS"/>
          <w:b/>
          <w:color w:val="943634" w:themeColor="accent2" w:themeShade="BF"/>
          <w:sz w:val="32"/>
          <w:szCs w:val="32"/>
        </w:rPr>
      </w:pPr>
      <w:r w:rsidRPr="00F86D24">
        <w:rPr>
          <w:rFonts w:ascii="Comic Sans MS" w:hAnsi="Comic Sans MS"/>
          <w:b/>
          <w:color w:val="943634" w:themeColor="accent2" w:themeShade="BF"/>
          <w:sz w:val="32"/>
          <w:szCs w:val="32"/>
        </w:rPr>
        <w:t xml:space="preserve">Un site web </w:t>
      </w:r>
      <w:r w:rsidR="0003160E">
        <w:rPr>
          <w:rFonts w:ascii="Comic Sans MS" w:hAnsi="Comic Sans MS"/>
          <w:b/>
          <w:color w:val="943634" w:themeColor="accent2" w:themeShade="BF"/>
          <w:sz w:val="32"/>
          <w:szCs w:val="32"/>
        </w:rPr>
        <w:t>dynamique</w:t>
      </w:r>
      <w:r w:rsidRPr="00F86D24">
        <w:rPr>
          <w:rFonts w:ascii="Comic Sans MS" w:hAnsi="Comic Sans MS"/>
          <w:b/>
          <w:color w:val="943634" w:themeColor="accent2" w:themeShade="BF"/>
          <w:sz w:val="32"/>
          <w:szCs w:val="32"/>
        </w:rPr>
        <w:t xml:space="preserve"> pour </w:t>
      </w:r>
      <w:r w:rsidR="0003160E">
        <w:rPr>
          <w:rFonts w:ascii="Comic Sans MS" w:hAnsi="Comic Sans MS"/>
          <w:b/>
          <w:color w:val="943634" w:themeColor="accent2" w:themeShade="BF"/>
          <w:sz w:val="32"/>
          <w:szCs w:val="32"/>
        </w:rPr>
        <w:t xml:space="preserve">la gestion des </w:t>
      </w:r>
      <w:r w:rsidR="00090628">
        <w:rPr>
          <w:rFonts w:ascii="Comic Sans MS" w:hAnsi="Comic Sans MS"/>
          <w:b/>
          <w:color w:val="943634" w:themeColor="accent2" w:themeShade="BF"/>
          <w:sz w:val="32"/>
          <w:szCs w:val="32"/>
        </w:rPr>
        <w:t>demandes et des offres d’emploi en ligne.</w:t>
      </w:r>
    </w:p>
    <w:p w:rsidR="001B7FAB" w:rsidRPr="00F86D24" w:rsidRDefault="001B7FAB" w:rsidP="001459DE">
      <w:pPr>
        <w:jc w:val="center"/>
        <w:rPr>
          <w:rFonts w:ascii="Comic Sans MS" w:hAnsi="Comic Sans MS"/>
          <w:b/>
          <w:color w:val="943634" w:themeColor="accent2" w:themeShade="BF"/>
          <w:sz w:val="32"/>
          <w:szCs w:val="32"/>
        </w:rPr>
      </w:pPr>
    </w:p>
    <w:p w:rsidR="00E915B1" w:rsidRPr="00F86D24" w:rsidRDefault="00E915B1" w:rsidP="00E915B1">
      <w:pPr>
        <w:pStyle w:val="Paragraphedeliste"/>
        <w:numPr>
          <w:ilvl w:val="0"/>
          <w:numId w:val="2"/>
        </w:numPr>
        <w:spacing w:after="160" w:line="259" w:lineRule="auto"/>
        <w:rPr>
          <w:rFonts w:ascii="Comic Sans MS" w:hAnsi="Comic Sans MS"/>
          <w:b/>
          <w:bCs/>
          <w:sz w:val="32"/>
          <w:szCs w:val="32"/>
          <w:u w:val="single"/>
        </w:rPr>
      </w:pPr>
      <w:r w:rsidRPr="00F86D24">
        <w:rPr>
          <w:rFonts w:ascii="Comic Sans MS" w:hAnsi="Comic Sans MS"/>
          <w:b/>
          <w:bCs/>
          <w:sz w:val="32"/>
          <w:szCs w:val="32"/>
          <w:u w:val="single"/>
        </w:rPr>
        <w:t>Sujet</w:t>
      </w:r>
    </w:p>
    <w:p w:rsidR="00047847" w:rsidRDefault="00047847" w:rsidP="00090628">
      <w:pPr>
        <w:jc w:val="both"/>
        <w:rPr>
          <w:rFonts w:ascii="Comic Sans MS" w:hAnsi="Comic Sans MS"/>
          <w:sz w:val="24"/>
          <w:szCs w:val="24"/>
        </w:rPr>
      </w:pPr>
      <w:r w:rsidRPr="00047847">
        <w:rPr>
          <w:rFonts w:ascii="Comic Sans MS" w:hAnsi="Comic Sans MS"/>
          <w:sz w:val="24"/>
          <w:szCs w:val="24"/>
        </w:rPr>
        <w:t xml:space="preserve">On se propose ici de concevoir et développer un site web dynamique gérant les  </w:t>
      </w:r>
      <w:r w:rsidR="00090628" w:rsidRPr="00090628">
        <w:rPr>
          <w:rFonts w:ascii="Comic Sans MS" w:hAnsi="Comic Sans MS"/>
          <w:b/>
          <w:bCs/>
          <w:sz w:val="24"/>
          <w:szCs w:val="24"/>
        </w:rPr>
        <w:t>demandes d’emploi</w:t>
      </w:r>
      <w:r w:rsidR="00090628">
        <w:rPr>
          <w:rFonts w:ascii="Comic Sans MS" w:hAnsi="Comic Sans MS"/>
          <w:sz w:val="24"/>
          <w:szCs w:val="24"/>
        </w:rPr>
        <w:t xml:space="preserve"> émanant des demandeurs d’emploi  et les </w:t>
      </w:r>
      <w:r w:rsidR="00090628" w:rsidRPr="00090628">
        <w:rPr>
          <w:rFonts w:ascii="Comic Sans MS" w:hAnsi="Comic Sans MS"/>
          <w:b/>
          <w:bCs/>
          <w:sz w:val="24"/>
          <w:szCs w:val="24"/>
        </w:rPr>
        <w:t>offres d’emploi</w:t>
      </w:r>
      <w:r w:rsidR="00090628">
        <w:rPr>
          <w:rFonts w:ascii="Comic Sans MS" w:hAnsi="Comic Sans MS"/>
          <w:sz w:val="24"/>
          <w:szCs w:val="24"/>
        </w:rPr>
        <w:t xml:space="preserve"> émanant des entreprises</w:t>
      </w:r>
      <w:r w:rsidRPr="00047847">
        <w:rPr>
          <w:rFonts w:ascii="Comic Sans MS" w:hAnsi="Comic Sans MS"/>
          <w:sz w:val="24"/>
          <w:szCs w:val="24"/>
        </w:rPr>
        <w:t>.</w:t>
      </w:r>
      <w:r w:rsidR="002F6FB8">
        <w:rPr>
          <w:rFonts w:ascii="Comic Sans MS" w:hAnsi="Comic Sans MS"/>
          <w:sz w:val="24"/>
          <w:szCs w:val="24"/>
        </w:rPr>
        <w:t xml:space="preserve"> </w:t>
      </w:r>
    </w:p>
    <w:p w:rsidR="002F6FB8" w:rsidRDefault="002F6FB8" w:rsidP="002F6FB8">
      <w:pPr>
        <w:jc w:val="both"/>
        <w:rPr>
          <w:rFonts w:ascii="Comic Sans MS" w:hAnsi="Comic Sans MS"/>
          <w:sz w:val="24"/>
          <w:szCs w:val="24"/>
        </w:rPr>
      </w:pPr>
      <w:r>
        <w:rPr>
          <w:rFonts w:ascii="Comic Sans MS" w:hAnsi="Comic Sans MS"/>
          <w:sz w:val="24"/>
          <w:szCs w:val="24"/>
        </w:rPr>
        <w:t>Ce site permettra au demandeur d’emploi de saisir son CV et de visualiser les offres d’emploi en relation avec son CV, il pourra ainsi postuler pour une offre et suivre le traitement de cette cand</w:t>
      </w:r>
      <w:r w:rsidR="00596486">
        <w:rPr>
          <w:rFonts w:ascii="Comic Sans MS" w:hAnsi="Comic Sans MS"/>
          <w:sz w:val="24"/>
          <w:szCs w:val="24"/>
        </w:rPr>
        <w:t>id</w:t>
      </w:r>
      <w:r>
        <w:rPr>
          <w:rFonts w:ascii="Comic Sans MS" w:hAnsi="Comic Sans MS"/>
          <w:sz w:val="24"/>
          <w:szCs w:val="24"/>
        </w:rPr>
        <w:t>ature.</w:t>
      </w:r>
    </w:p>
    <w:p w:rsidR="002F6FB8" w:rsidRDefault="002F6FB8" w:rsidP="002F6FB8">
      <w:pPr>
        <w:jc w:val="both"/>
        <w:rPr>
          <w:rFonts w:ascii="Comic Sans MS" w:hAnsi="Comic Sans MS"/>
          <w:sz w:val="24"/>
          <w:szCs w:val="24"/>
        </w:rPr>
      </w:pPr>
      <w:r>
        <w:rPr>
          <w:rFonts w:ascii="Comic Sans MS" w:hAnsi="Comic Sans MS"/>
          <w:sz w:val="24"/>
          <w:szCs w:val="24"/>
        </w:rPr>
        <w:t xml:space="preserve">Ce site permettra </w:t>
      </w:r>
      <w:proofErr w:type="spellStart"/>
      <w:r>
        <w:rPr>
          <w:rFonts w:ascii="Comic Sans MS" w:hAnsi="Comic Sans MS"/>
          <w:sz w:val="24"/>
          <w:szCs w:val="24"/>
        </w:rPr>
        <w:t>au</w:t>
      </w:r>
      <w:proofErr w:type="spellEnd"/>
      <w:r>
        <w:rPr>
          <w:rFonts w:ascii="Comic Sans MS" w:hAnsi="Comic Sans MS"/>
          <w:sz w:val="24"/>
          <w:szCs w:val="24"/>
        </w:rPr>
        <w:t xml:space="preserve"> entreprise</w:t>
      </w:r>
      <w:r w:rsidR="00032661">
        <w:rPr>
          <w:rFonts w:ascii="Comic Sans MS" w:hAnsi="Comic Sans MS"/>
          <w:sz w:val="24"/>
          <w:szCs w:val="24"/>
        </w:rPr>
        <w:t>s</w:t>
      </w:r>
      <w:r>
        <w:rPr>
          <w:rFonts w:ascii="Comic Sans MS" w:hAnsi="Comic Sans MS"/>
          <w:sz w:val="24"/>
          <w:szCs w:val="24"/>
        </w:rPr>
        <w:t xml:space="preserve"> d’ajouter des offres d’emploi, de lister les demandeurs d’emploi en relation avec chaque offre, de lister les candidatures portant sur chaque offre</w:t>
      </w:r>
      <w:r w:rsidR="00596486">
        <w:rPr>
          <w:rFonts w:ascii="Comic Sans MS" w:hAnsi="Comic Sans MS"/>
          <w:sz w:val="24"/>
          <w:szCs w:val="24"/>
        </w:rPr>
        <w:t xml:space="preserve">. Ainsi l’employeur pourra accepter ou refuser une candidature. </w:t>
      </w:r>
      <w:r>
        <w:rPr>
          <w:rFonts w:ascii="Comic Sans MS" w:hAnsi="Comic Sans MS"/>
          <w:sz w:val="24"/>
          <w:szCs w:val="24"/>
        </w:rPr>
        <w:t xml:space="preserve"> </w:t>
      </w:r>
    </w:p>
    <w:p w:rsidR="00596486" w:rsidRDefault="00596486" w:rsidP="00596486">
      <w:pPr>
        <w:pStyle w:val="Paragraphedeliste"/>
        <w:numPr>
          <w:ilvl w:val="0"/>
          <w:numId w:val="20"/>
        </w:numPr>
        <w:shd w:val="clear" w:color="auto" w:fill="FFFFFF" w:themeFill="background1"/>
        <w:spacing w:before="100" w:beforeAutospacing="1" w:after="100" w:afterAutospacing="1" w:line="240" w:lineRule="auto"/>
        <w:rPr>
          <w:rFonts w:ascii="Comic Sans MS" w:eastAsia="Times New Roman" w:hAnsi="Comic Sans MS" w:cstheme="majorBidi"/>
          <w:b/>
          <w:bCs/>
          <w:color w:val="222222"/>
          <w:sz w:val="32"/>
          <w:szCs w:val="32"/>
          <w:lang w:eastAsia="fr-FR"/>
        </w:rPr>
      </w:pPr>
      <w:r>
        <w:rPr>
          <w:rFonts w:ascii="Comic Sans MS" w:eastAsia="Times New Roman" w:hAnsi="Comic Sans MS" w:cstheme="majorBidi"/>
          <w:b/>
          <w:bCs/>
          <w:color w:val="222222"/>
          <w:sz w:val="32"/>
          <w:szCs w:val="32"/>
          <w:lang w:eastAsia="fr-FR"/>
        </w:rPr>
        <w:t>Spécification des besoins</w:t>
      </w:r>
    </w:p>
    <w:p w:rsidR="00596486" w:rsidRDefault="00596486" w:rsidP="00596486">
      <w:pPr>
        <w:shd w:val="clear" w:color="auto" w:fill="FFFFFF" w:themeFill="background1"/>
        <w:spacing w:before="100" w:beforeAutospacing="1" w:after="100" w:afterAutospacing="1" w:line="240" w:lineRule="auto"/>
        <w:ind w:left="142"/>
        <w:rPr>
          <w:rFonts w:ascii="Comic Sans MS" w:eastAsia="Times New Roman" w:hAnsi="Comic Sans MS" w:cstheme="majorBidi"/>
          <w:b/>
          <w:bCs/>
          <w:color w:val="222222"/>
          <w:sz w:val="28"/>
          <w:szCs w:val="28"/>
          <w:lang w:eastAsia="fr-FR"/>
        </w:rPr>
      </w:pPr>
      <w:r w:rsidRPr="00596486">
        <w:rPr>
          <w:rFonts w:ascii="Comic Sans MS" w:eastAsia="Times New Roman" w:hAnsi="Comic Sans MS" w:cstheme="majorBidi"/>
          <w:b/>
          <w:bCs/>
          <w:color w:val="222222"/>
          <w:sz w:val="28"/>
          <w:szCs w:val="28"/>
          <w:lang w:eastAsia="fr-FR"/>
        </w:rPr>
        <w:t>Le site</w:t>
      </w:r>
      <w:r>
        <w:rPr>
          <w:rFonts w:ascii="Comic Sans MS" w:eastAsia="Times New Roman" w:hAnsi="Comic Sans MS" w:cstheme="majorBidi"/>
          <w:b/>
          <w:bCs/>
          <w:color w:val="222222"/>
          <w:sz w:val="28"/>
          <w:szCs w:val="28"/>
          <w:lang w:eastAsia="fr-FR"/>
        </w:rPr>
        <w:t xml:space="preserve"> web met en jeux </w:t>
      </w:r>
      <w:r w:rsidR="00B51C2E">
        <w:rPr>
          <w:rFonts w:ascii="Comic Sans MS" w:eastAsia="Times New Roman" w:hAnsi="Comic Sans MS" w:cstheme="majorBidi"/>
          <w:b/>
          <w:bCs/>
          <w:color w:val="222222"/>
          <w:sz w:val="28"/>
          <w:szCs w:val="28"/>
          <w:lang w:eastAsia="fr-FR"/>
        </w:rPr>
        <w:t>3</w:t>
      </w:r>
      <w:r w:rsidRPr="00596486">
        <w:rPr>
          <w:rFonts w:ascii="Comic Sans MS" w:eastAsia="Times New Roman" w:hAnsi="Comic Sans MS" w:cstheme="majorBidi"/>
          <w:b/>
          <w:bCs/>
          <w:color w:val="222222"/>
          <w:sz w:val="28"/>
          <w:szCs w:val="28"/>
          <w:lang w:eastAsia="fr-FR"/>
        </w:rPr>
        <w:t xml:space="preserve"> Acteurs</w:t>
      </w:r>
      <w:r>
        <w:rPr>
          <w:rFonts w:ascii="Comic Sans MS" w:eastAsia="Times New Roman" w:hAnsi="Comic Sans MS" w:cstheme="majorBidi"/>
          <w:b/>
          <w:bCs/>
          <w:color w:val="222222"/>
          <w:sz w:val="28"/>
          <w:szCs w:val="28"/>
          <w:lang w:eastAsia="fr-FR"/>
        </w:rPr>
        <w:t xml:space="preserve"> : </w:t>
      </w:r>
    </w:p>
    <w:p w:rsidR="00B51C2E" w:rsidRDefault="00B51C2E" w:rsidP="00596486">
      <w:pPr>
        <w:shd w:val="clear" w:color="auto" w:fill="FFFFFF" w:themeFill="background1"/>
        <w:spacing w:before="100" w:beforeAutospacing="1" w:after="100" w:afterAutospacing="1" w:line="240" w:lineRule="auto"/>
        <w:ind w:left="142"/>
        <w:rPr>
          <w:rFonts w:ascii="Comic Sans MS" w:eastAsia="Times New Roman" w:hAnsi="Comic Sans MS" w:cstheme="majorBidi"/>
          <w:b/>
          <w:bCs/>
          <w:color w:val="222222"/>
          <w:sz w:val="28"/>
          <w:szCs w:val="28"/>
          <w:lang w:eastAsia="fr-FR"/>
        </w:rPr>
      </w:pPr>
    </w:p>
    <w:p w:rsidR="00B51C2E" w:rsidRPr="00B51C2E" w:rsidRDefault="00B51C2E" w:rsidP="00B51C2E">
      <w:pPr>
        <w:pStyle w:val="Paragraphedeliste"/>
        <w:numPr>
          <w:ilvl w:val="0"/>
          <w:numId w:val="19"/>
        </w:numPr>
        <w:shd w:val="clear" w:color="auto" w:fill="FFFFFF" w:themeFill="background1"/>
        <w:spacing w:before="100" w:beforeAutospacing="1" w:after="100" w:afterAutospacing="1" w:line="240" w:lineRule="auto"/>
        <w:jc w:val="both"/>
        <w:rPr>
          <w:rFonts w:ascii="Comic Sans MS" w:hAnsi="Comic Sans MS"/>
          <w:sz w:val="24"/>
          <w:szCs w:val="24"/>
        </w:rPr>
      </w:pPr>
      <w:r w:rsidRPr="00B51C2E">
        <w:rPr>
          <w:rFonts w:ascii="Comic Sans MS" w:eastAsia="Times New Roman" w:hAnsi="Comic Sans MS" w:cstheme="majorBidi"/>
          <w:b/>
          <w:color w:val="222222"/>
          <w:sz w:val="24"/>
          <w:szCs w:val="24"/>
          <w:lang w:eastAsia="fr-FR"/>
        </w:rPr>
        <w:lastRenderedPageBreak/>
        <w:t>L’internaute :</w:t>
      </w:r>
      <w:r w:rsidRPr="00B51C2E">
        <w:rPr>
          <w:rFonts w:ascii="Comic Sans MS" w:eastAsia="Times New Roman" w:hAnsi="Comic Sans MS" w:cstheme="majorBidi"/>
          <w:color w:val="222222"/>
          <w:sz w:val="24"/>
          <w:szCs w:val="24"/>
          <w:lang w:eastAsia="fr-FR"/>
        </w:rPr>
        <w:t xml:space="preserve"> qui est un utilisateur non encore inscrit</w:t>
      </w:r>
      <w:r>
        <w:rPr>
          <w:rFonts w:ascii="Comic Sans MS" w:eastAsia="Times New Roman" w:hAnsi="Comic Sans MS" w:cstheme="majorBidi"/>
          <w:color w:val="222222"/>
          <w:sz w:val="24"/>
          <w:szCs w:val="24"/>
          <w:lang w:eastAsia="fr-FR"/>
        </w:rPr>
        <w:t xml:space="preserve"> et qui</w:t>
      </w:r>
      <w:r w:rsidRPr="00B51C2E">
        <w:rPr>
          <w:rFonts w:ascii="Comic Sans MS" w:eastAsia="Times New Roman" w:hAnsi="Comic Sans MS" w:cstheme="majorBidi"/>
          <w:color w:val="222222"/>
          <w:sz w:val="24"/>
          <w:szCs w:val="24"/>
          <w:lang w:eastAsia="fr-FR"/>
        </w:rPr>
        <w:t xml:space="preserve"> pourra s’inscrire soit en tant que :</w:t>
      </w:r>
    </w:p>
    <w:p w:rsidR="00B51C2E" w:rsidRDefault="00B51C2E" w:rsidP="00B51C2E">
      <w:pPr>
        <w:pStyle w:val="Paragraphedeliste"/>
        <w:numPr>
          <w:ilvl w:val="1"/>
          <w:numId w:val="19"/>
        </w:numPr>
        <w:shd w:val="clear" w:color="auto" w:fill="FFFFFF" w:themeFill="background1"/>
        <w:spacing w:before="100" w:beforeAutospacing="1" w:after="100" w:afterAutospacing="1" w:line="240" w:lineRule="auto"/>
        <w:jc w:val="both"/>
        <w:rPr>
          <w:rFonts w:ascii="Comic Sans MS" w:hAnsi="Comic Sans MS"/>
          <w:sz w:val="24"/>
          <w:szCs w:val="24"/>
        </w:rPr>
      </w:pPr>
      <w:r w:rsidRPr="00B51C2E">
        <w:rPr>
          <w:rFonts w:ascii="Comic Sans MS" w:eastAsia="Times New Roman" w:hAnsi="Comic Sans MS" w:cstheme="majorBidi"/>
          <w:color w:val="222222"/>
          <w:sz w:val="24"/>
          <w:szCs w:val="24"/>
          <w:lang w:eastAsia="fr-FR"/>
        </w:rPr>
        <w:t xml:space="preserve">demandeur d’emploi </w:t>
      </w:r>
      <w:r w:rsidRPr="00B51C2E">
        <w:rPr>
          <w:rFonts w:ascii="Comic Sans MS" w:hAnsi="Comic Sans MS"/>
          <w:sz w:val="24"/>
          <w:szCs w:val="24"/>
        </w:rPr>
        <w:t>e</w:t>
      </w:r>
      <w:r w:rsidR="00032661">
        <w:rPr>
          <w:rFonts w:ascii="Comic Sans MS" w:hAnsi="Comic Sans MS"/>
          <w:sz w:val="24"/>
          <w:szCs w:val="24"/>
        </w:rPr>
        <w:t>n fournissant son nom, prénom,</w:t>
      </w:r>
      <w:r w:rsidRPr="00B51C2E">
        <w:rPr>
          <w:rFonts w:ascii="Comic Sans MS" w:hAnsi="Comic Sans MS"/>
          <w:sz w:val="24"/>
          <w:szCs w:val="24"/>
        </w:rPr>
        <w:t xml:space="preserve"> numéro CIN</w:t>
      </w:r>
      <w:r w:rsidR="00AF46E8">
        <w:rPr>
          <w:rFonts w:ascii="Comic Sans MS" w:hAnsi="Comic Sans MS"/>
          <w:sz w:val="24"/>
          <w:szCs w:val="24"/>
        </w:rPr>
        <w:t>, Email</w:t>
      </w:r>
      <w:r w:rsidRPr="00B51C2E">
        <w:rPr>
          <w:rFonts w:ascii="Comic Sans MS" w:hAnsi="Comic Sans MS"/>
          <w:sz w:val="24"/>
          <w:szCs w:val="24"/>
        </w:rPr>
        <w:t xml:space="preserve"> et en choisissant un pseudo et un mot de passe.</w:t>
      </w:r>
    </w:p>
    <w:p w:rsidR="00B51C2E" w:rsidRPr="00B51C2E" w:rsidRDefault="00B51C2E" w:rsidP="00B51C2E">
      <w:pPr>
        <w:pStyle w:val="Paragraphedeliste"/>
        <w:numPr>
          <w:ilvl w:val="1"/>
          <w:numId w:val="19"/>
        </w:numPr>
        <w:shd w:val="clear" w:color="auto" w:fill="FFFFFF" w:themeFill="background1"/>
        <w:spacing w:before="100" w:beforeAutospacing="1" w:after="100" w:afterAutospacing="1" w:line="240" w:lineRule="auto"/>
        <w:jc w:val="both"/>
        <w:rPr>
          <w:rFonts w:ascii="Comic Sans MS" w:hAnsi="Comic Sans MS"/>
          <w:sz w:val="24"/>
          <w:szCs w:val="24"/>
        </w:rPr>
      </w:pPr>
      <w:r>
        <w:rPr>
          <w:rFonts w:ascii="Comic Sans MS" w:eastAsia="Times New Roman" w:hAnsi="Comic Sans MS" w:cstheme="majorBidi"/>
          <w:color w:val="222222"/>
          <w:sz w:val="24"/>
          <w:szCs w:val="24"/>
          <w:lang w:eastAsia="fr-FR"/>
        </w:rPr>
        <w:t>Soit en tant q</w:t>
      </w:r>
      <w:r w:rsidR="008C64AC">
        <w:rPr>
          <w:rFonts w:ascii="Comic Sans MS" w:eastAsia="Times New Roman" w:hAnsi="Comic Sans MS" w:cstheme="majorBidi"/>
          <w:color w:val="222222"/>
          <w:sz w:val="24"/>
          <w:szCs w:val="24"/>
          <w:lang w:eastAsia="fr-FR"/>
        </w:rPr>
        <w:t>u</w:t>
      </w:r>
      <w:r>
        <w:rPr>
          <w:rFonts w:ascii="Comic Sans MS" w:eastAsia="Times New Roman" w:hAnsi="Comic Sans MS" w:cstheme="majorBidi"/>
          <w:color w:val="222222"/>
          <w:sz w:val="24"/>
          <w:szCs w:val="24"/>
          <w:lang w:eastAsia="fr-FR"/>
        </w:rPr>
        <w:t>’e</w:t>
      </w:r>
      <w:r w:rsidRPr="00B51C2E">
        <w:rPr>
          <w:rFonts w:ascii="Comic Sans MS" w:eastAsia="Times New Roman" w:hAnsi="Comic Sans MS" w:cstheme="majorBidi"/>
          <w:color w:val="222222"/>
          <w:sz w:val="24"/>
          <w:szCs w:val="24"/>
          <w:lang w:eastAsia="fr-FR"/>
        </w:rPr>
        <w:t xml:space="preserve">mployeur </w:t>
      </w:r>
      <w:r w:rsidRPr="00B51C2E">
        <w:rPr>
          <w:rFonts w:ascii="Comic Sans MS" w:hAnsi="Comic Sans MS"/>
          <w:sz w:val="24"/>
          <w:szCs w:val="24"/>
        </w:rPr>
        <w:t xml:space="preserve"> en fournissant le nom de l’entreprise, le nom et le prénom du gérant,</w:t>
      </w:r>
      <w:r w:rsidR="008C64AC">
        <w:rPr>
          <w:rFonts w:ascii="Comic Sans MS" w:hAnsi="Comic Sans MS"/>
          <w:sz w:val="24"/>
          <w:szCs w:val="24"/>
        </w:rPr>
        <w:t xml:space="preserve"> son email,</w:t>
      </w:r>
      <w:r w:rsidRPr="00B51C2E">
        <w:rPr>
          <w:rFonts w:ascii="Comic Sans MS" w:hAnsi="Comic Sans MS"/>
          <w:sz w:val="24"/>
          <w:szCs w:val="24"/>
        </w:rPr>
        <w:t xml:space="preserve"> le code du registre de commerce et en choisissant un pseudo et un mot de passe.</w:t>
      </w:r>
    </w:p>
    <w:p w:rsidR="00B51C2E" w:rsidRPr="00B51C2E" w:rsidRDefault="00B51C2E" w:rsidP="007E6347">
      <w:pPr>
        <w:pStyle w:val="Paragraphedeliste"/>
        <w:shd w:val="clear" w:color="auto" w:fill="FFFFFF" w:themeFill="background1"/>
        <w:spacing w:before="100" w:beforeAutospacing="1" w:after="100" w:afterAutospacing="1" w:line="240" w:lineRule="auto"/>
        <w:ind w:left="2019"/>
        <w:rPr>
          <w:rFonts w:ascii="Comic Sans MS" w:eastAsia="Times New Roman" w:hAnsi="Comic Sans MS" w:cstheme="majorBidi"/>
          <w:color w:val="222222"/>
          <w:sz w:val="24"/>
          <w:szCs w:val="24"/>
          <w:lang w:eastAsia="fr-FR"/>
        </w:rPr>
      </w:pPr>
    </w:p>
    <w:p w:rsidR="00596486" w:rsidRPr="00596486" w:rsidRDefault="00596486" w:rsidP="00596486">
      <w:pPr>
        <w:pStyle w:val="Paragraphedeliste"/>
        <w:numPr>
          <w:ilvl w:val="1"/>
          <w:numId w:val="20"/>
        </w:numPr>
        <w:shd w:val="clear" w:color="auto" w:fill="FFFFFF" w:themeFill="background1"/>
        <w:spacing w:before="100" w:beforeAutospacing="1" w:after="100" w:afterAutospacing="1" w:line="240" w:lineRule="auto"/>
        <w:rPr>
          <w:rFonts w:ascii="Comic Sans MS" w:eastAsia="Times New Roman" w:hAnsi="Comic Sans MS" w:cstheme="majorBidi"/>
          <w:color w:val="222222"/>
          <w:sz w:val="24"/>
          <w:szCs w:val="24"/>
          <w:lang w:eastAsia="fr-FR"/>
        </w:rPr>
      </w:pPr>
      <w:r w:rsidRPr="00596486">
        <w:rPr>
          <w:rFonts w:ascii="Comic Sans MS" w:eastAsia="Times New Roman" w:hAnsi="Comic Sans MS" w:cstheme="majorBidi"/>
          <w:b/>
          <w:bCs/>
          <w:color w:val="222222"/>
          <w:sz w:val="24"/>
          <w:szCs w:val="24"/>
          <w:lang w:eastAsia="fr-FR"/>
        </w:rPr>
        <w:t>Le demandeur d’emploi</w:t>
      </w:r>
      <w:r w:rsidRPr="00596486">
        <w:rPr>
          <w:rFonts w:ascii="Comic Sans MS" w:eastAsia="Times New Roman" w:hAnsi="Comic Sans MS" w:cstheme="majorBidi"/>
          <w:color w:val="222222"/>
          <w:sz w:val="24"/>
          <w:szCs w:val="24"/>
          <w:lang w:eastAsia="fr-FR"/>
        </w:rPr>
        <w:t xml:space="preserve"> qui se chargera de gérer son CV et ses candidatures</w:t>
      </w:r>
    </w:p>
    <w:p w:rsidR="00596486" w:rsidRPr="00596486" w:rsidRDefault="00B51C2E" w:rsidP="00596486">
      <w:pPr>
        <w:pStyle w:val="Paragraphedeliste"/>
        <w:numPr>
          <w:ilvl w:val="1"/>
          <w:numId w:val="20"/>
        </w:numPr>
        <w:shd w:val="clear" w:color="auto" w:fill="FFFFFF" w:themeFill="background1"/>
        <w:spacing w:before="100" w:beforeAutospacing="1" w:after="100" w:afterAutospacing="1" w:line="240" w:lineRule="auto"/>
        <w:rPr>
          <w:rFonts w:ascii="Comic Sans MS" w:eastAsia="Times New Roman" w:hAnsi="Comic Sans MS" w:cstheme="majorBidi"/>
          <w:color w:val="222222"/>
          <w:sz w:val="24"/>
          <w:szCs w:val="24"/>
          <w:lang w:eastAsia="fr-FR"/>
        </w:rPr>
      </w:pPr>
      <w:r>
        <w:rPr>
          <w:rFonts w:ascii="Comic Sans MS" w:eastAsia="Times New Roman" w:hAnsi="Comic Sans MS" w:cstheme="majorBidi"/>
          <w:b/>
          <w:bCs/>
          <w:color w:val="222222"/>
          <w:sz w:val="24"/>
          <w:szCs w:val="24"/>
          <w:lang w:eastAsia="fr-FR"/>
        </w:rPr>
        <w:t xml:space="preserve">L’employeur </w:t>
      </w:r>
      <w:r w:rsidR="00596486" w:rsidRPr="00596486">
        <w:rPr>
          <w:rFonts w:ascii="Comic Sans MS" w:eastAsia="Times New Roman" w:hAnsi="Comic Sans MS" w:cstheme="majorBidi"/>
          <w:color w:val="222222"/>
          <w:sz w:val="24"/>
          <w:szCs w:val="24"/>
          <w:lang w:eastAsia="fr-FR"/>
        </w:rPr>
        <w:t xml:space="preserve">qui se chargera de gérer les offres d’emploi émanant de son entreprise ainsi </w:t>
      </w:r>
      <w:r w:rsidR="005E37C8">
        <w:rPr>
          <w:rFonts w:ascii="Comic Sans MS" w:eastAsia="Times New Roman" w:hAnsi="Comic Sans MS" w:cstheme="majorBidi"/>
          <w:color w:val="222222"/>
          <w:sz w:val="24"/>
          <w:szCs w:val="24"/>
          <w:lang w:eastAsia="fr-FR"/>
        </w:rPr>
        <w:t>que</w:t>
      </w:r>
      <w:r w:rsidR="00596486" w:rsidRPr="00596486">
        <w:rPr>
          <w:rFonts w:ascii="Comic Sans MS" w:eastAsia="Times New Roman" w:hAnsi="Comic Sans MS" w:cstheme="majorBidi"/>
          <w:color w:val="222222"/>
          <w:sz w:val="24"/>
          <w:szCs w:val="24"/>
          <w:lang w:eastAsia="fr-FR"/>
        </w:rPr>
        <w:t xml:space="preserve"> les </w:t>
      </w:r>
      <w:r w:rsidR="005E37C8">
        <w:rPr>
          <w:rFonts w:ascii="Comic Sans MS" w:eastAsia="Times New Roman" w:hAnsi="Comic Sans MS" w:cstheme="majorBidi"/>
          <w:color w:val="222222"/>
          <w:sz w:val="24"/>
          <w:szCs w:val="24"/>
          <w:lang w:eastAsia="fr-FR"/>
        </w:rPr>
        <w:t>é</w:t>
      </w:r>
      <w:r w:rsidR="005E37C8" w:rsidRPr="00596486">
        <w:rPr>
          <w:rFonts w:ascii="Comic Sans MS" w:eastAsia="Times New Roman" w:hAnsi="Comic Sans MS" w:cstheme="majorBidi"/>
          <w:color w:val="222222"/>
          <w:sz w:val="24"/>
          <w:szCs w:val="24"/>
          <w:lang w:eastAsia="fr-FR"/>
        </w:rPr>
        <w:t>ventuelles</w:t>
      </w:r>
      <w:r w:rsidR="00596486" w:rsidRPr="00596486">
        <w:rPr>
          <w:rFonts w:ascii="Comic Sans MS" w:eastAsia="Times New Roman" w:hAnsi="Comic Sans MS" w:cstheme="majorBidi"/>
          <w:color w:val="222222"/>
          <w:sz w:val="24"/>
          <w:szCs w:val="24"/>
          <w:lang w:eastAsia="fr-FR"/>
        </w:rPr>
        <w:t xml:space="preserve"> candidatures portant sur chacune des offres</w:t>
      </w:r>
    </w:p>
    <w:p w:rsidR="00596486" w:rsidRPr="00596486" w:rsidRDefault="00596486" w:rsidP="00596486">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
          <w:bCs/>
          <w:color w:val="222222"/>
          <w:sz w:val="32"/>
          <w:szCs w:val="32"/>
          <w:lang w:eastAsia="fr-FR"/>
        </w:rPr>
      </w:pPr>
    </w:p>
    <w:p w:rsidR="00090628" w:rsidRDefault="00596486" w:rsidP="000E3B9B">
      <w:pPr>
        <w:jc w:val="both"/>
        <w:rPr>
          <w:rFonts w:ascii="Comic Sans MS" w:hAnsi="Comic Sans MS"/>
          <w:sz w:val="24"/>
          <w:szCs w:val="24"/>
        </w:rPr>
      </w:pPr>
      <w:r w:rsidRPr="00596486">
        <w:rPr>
          <w:rFonts w:ascii="Comic Sans MS" w:hAnsi="Comic Sans MS"/>
          <w:b/>
          <w:bCs/>
          <w:sz w:val="24"/>
          <w:szCs w:val="24"/>
        </w:rPr>
        <w:t>C</w:t>
      </w:r>
      <w:r w:rsidR="00090628" w:rsidRPr="00596486">
        <w:rPr>
          <w:rFonts w:ascii="Comic Sans MS" w:hAnsi="Comic Sans MS"/>
          <w:b/>
          <w:bCs/>
          <w:sz w:val="24"/>
          <w:szCs w:val="24"/>
        </w:rPr>
        <w:t>e site permettra au demandeur d’emploi</w:t>
      </w:r>
      <w:r w:rsidR="00090628">
        <w:rPr>
          <w:rFonts w:ascii="Comic Sans MS" w:hAnsi="Comic Sans MS"/>
          <w:sz w:val="24"/>
          <w:szCs w:val="24"/>
        </w:rPr>
        <w:t xml:space="preserve"> d’effectuer les t</w:t>
      </w:r>
      <w:r w:rsidR="000E3B9B">
        <w:rPr>
          <w:rFonts w:ascii="Comic Sans MS" w:hAnsi="Comic Sans MS"/>
          <w:sz w:val="24"/>
          <w:szCs w:val="24"/>
        </w:rPr>
        <w:t>â</w:t>
      </w:r>
      <w:r w:rsidR="00090628">
        <w:rPr>
          <w:rFonts w:ascii="Comic Sans MS" w:hAnsi="Comic Sans MS"/>
          <w:sz w:val="24"/>
          <w:szCs w:val="24"/>
        </w:rPr>
        <w:t>ches suivantes</w:t>
      </w:r>
    </w:p>
    <w:p w:rsidR="00090628" w:rsidRDefault="00090628" w:rsidP="00090628">
      <w:pPr>
        <w:pStyle w:val="Paragraphedeliste"/>
        <w:numPr>
          <w:ilvl w:val="0"/>
          <w:numId w:val="17"/>
        </w:numPr>
        <w:jc w:val="both"/>
        <w:rPr>
          <w:rFonts w:ascii="Comic Sans MS" w:hAnsi="Comic Sans MS"/>
          <w:sz w:val="24"/>
          <w:szCs w:val="24"/>
        </w:rPr>
      </w:pPr>
      <w:r>
        <w:rPr>
          <w:rFonts w:ascii="Comic Sans MS" w:hAnsi="Comic Sans MS"/>
          <w:sz w:val="24"/>
          <w:szCs w:val="24"/>
        </w:rPr>
        <w:t>S’authentifier en saisissant son pseudo et son mot de passe</w:t>
      </w:r>
    </w:p>
    <w:p w:rsidR="00090628" w:rsidRDefault="00090628" w:rsidP="00024040">
      <w:pPr>
        <w:pStyle w:val="Paragraphedeliste"/>
        <w:numPr>
          <w:ilvl w:val="0"/>
          <w:numId w:val="17"/>
        </w:numPr>
        <w:jc w:val="both"/>
        <w:rPr>
          <w:rFonts w:ascii="Comic Sans MS" w:hAnsi="Comic Sans MS"/>
          <w:sz w:val="24"/>
          <w:szCs w:val="24"/>
        </w:rPr>
      </w:pPr>
      <w:r>
        <w:rPr>
          <w:rFonts w:ascii="Comic Sans MS" w:hAnsi="Comic Sans MS"/>
          <w:sz w:val="24"/>
          <w:szCs w:val="24"/>
        </w:rPr>
        <w:t>Après authentification le demandeur devra remplir un formulaire contenant les informations sur son Curriculum vitae</w:t>
      </w:r>
      <w:r w:rsidR="00024040">
        <w:rPr>
          <w:rFonts w:ascii="Comic Sans MS" w:hAnsi="Comic Sans MS"/>
          <w:sz w:val="24"/>
          <w:szCs w:val="24"/>
        </w:rPr>
        <w:t xml:space="preserve">. Ce formulaire permettra de saisir les informations suivantes (nom et prénom, photo d’identité, date de naissance, état civil, adresse, </w:t>
      </w:r>
      <w:r w:rsidR="00B873D9">
        <w:rPr>
          <w:rFonts w:ascii="Comic Sans MS" w:hAnsi="Comic Sans MS"/>
          <w:sz w:val="24"/>
          <w:szCs w:val="24"/>
        </w:rPr>
        <w:t>numéro de téléphone,</w:t>
      </w:r>
      <w:r w:rsidR="00122230">
        <w:rPr>
          <w:rFonts w:ascii="Comic Sans MS" w:hAnsi="Comic Sans MS"/>
          <w:sz w:val="24"/>
          <w:szCs w:val="24"/>
        </w:rPr>
        <w:t xml:space="preserve"> Email,</w:t>
      </w:r>
      <w:r w:rsidR="00B873D9">
        <w:rPr>
          <w:rFonts w:ascii="Comic Sans MS" w:hAnsi="Comic Sans MS"/>
          <w:sz w:val="24"/>
          <w:szCs w:val="24"/>
        </w:rPr>
        <w:t xml:space="preserve"> </w:t>
      </w:r>
      <w:r w:rsidR="00024040">
        <w:rPr>
          <w:rFonts w:ascii="Comic Sans MS" w:hAnsi="Comic Sans MS"/>
          <w:sz w:val="24"/>
          <w:szCs w:val="24"/>
        </w:rPr>
        <w:t>liste des diplômes (choisie à partir d’une liste de diplômes prédéfinie), liste des compétences (choisie à partir d’une liste de compétences prédéfinie),  l’université (choisie à partir d’une liste d’universités prédéfinie), le nombre d’années d’expérience.</w:t>
      </w:r>
    </w:p>
    <w:p w:rsidR="00090628" w:rsidRDefault="00090628" w:rsidP="00090628">
      <w:pPr>
        <w:pStyle w:val="Paragraphedeliste"/>
        <w:numPr>
          <w:ilvl w:val="0"/>
          <w:numId w:val="17"/>
        </w:numPr>
        <w:jc w:val="both"/>
        <w:rPr>
          <w:rFonts w:ascii="Comic Sans MS" w:hAnsi="Comic Sans MS"/>
          <w:sz w:val="24"/>
          <w:szCs w:val="24"/>
        </w:rPr>
      </w:pPr>
      <w:r>
        <w:rPr>
          <w:rFonts w:ascii="Comic Sans MS" w:hAnsi="Comic Sans MS"/>
          <w:sz w:val="24"/>
          <w:szCs w:val="24"/>
        </w:rPr>
        <w:t>Il pourra aussi lister les offres d’emploi correspondant à son CV</w:t>
      </w:r>
      <w:r w:rsidR="00024040">
        <w:rPr>
          <w:rFonts w:ascii="Comic Sans MS" w:hAnsi="Comic Sans MS"/>
          <w:sz w:val="24"/>
          <w:szCs w:val="24"/>
        </w:rPr>
        <w:t xml:space="preserve"> </w:t>
      </w:r>
      <w:r w:rsidR="00024040" w:rsidRPr="00024040">
        <w:rPr>
          <w:rFonts w:ascii="Comic Sans MS" w:hAnsi="Comic Sans MS"/>
          <w:sz w:val="24"/>
          <w:szCs w:val="24"/>
        </w:rPr>
        <w:t>(avec un système de scoring défini plus bas)</w:t>
      </w:r>
    </w:p>
    <w:p w:rsidR="00090628" w:rsidRDefault="00090628" w:rsidP="00090628">
      <w:pPr>
        <w:pStyle w:val="Paragraphedeliste"/>
        <w:numPr>
          <w:ilvl w:val="0"/>
          <w:numId w:val="17"/>
        </w:numPr>
        <w:jc w:val="both"/>
        <w:rPr>
          <w:rFonts w:ascii="Comic Sans MS" w:hAnsi="Comic Sans MS"/>
          <w:sz w:val="24"/>
          <w:szCs w:val="24"/>
        </w:rPr>
      </w:pPr>
      <w:r>
        <w:rPr>
          <w:rFonts w:ascii="Comic Sans MS" w:hAnsi="Comic Sans MS"/>
          <w:sz w:val="24"/>
          <w:szCs w:val="24"/>
        </w:rPr>
        <w:t>Il pourra aussi postuler pour une offre d’emploi.</w:t>
      </w:r>
    </w:p>
    <w:p w:rsidR="000E3B9B" w:rsidRDefault="00090628" w:rsidP="00B873D9">
      <w:pPr>
        <w:pStyle w:val="Paragraphedeliste"/>
        <w:numPr>
          <w:ilvl w:val="0"/>
          <w:numId w:val="17"/>
        </w:numPr>
        <w:jc w:val="both"/>
        <w:rPr>
          <w:rFonts w:ascii="Comic Sans MS" w:hAnsi="Comic Sans MS"/>
          <w:sz w:val="24"/>
          <w:szCs w:val="24"/>
        </w:rPr>
      </w:pPr>
      <w:r>
        <w:rPr>
          <w:rFonts w:ascii="Comic Sans MS" w:hAnsi="Comic Sans MS"/>
          <w:sz w:val="24"/>
          <w:szCs w:val="24"/>
        </w:rPr>
        <w:t>Il pourra aussi lister les offres d’emploi pour lesquelles il a postulé ainsi que la réponse de l’entreprise concernant cette candidature (attente, Acceptation, refus).</w:t>
      </w:r>
      <w:r w:rsidR="00B873D9">
        <w:rPr>
          <w:rFonts w:ascii="Comic Sans MS" w:hAnsi="Comic Sans MS"/>
          <w:sz w:val="24"/>
          <w:szCs w:val="24"/>
        </w:rPr>
        <w:t xml:space="preserve"> </w:t>
      </w:r>
    </w:p>
    <w:p w:rsidR="00090628" w:rsidRDefault="00090628" w:rsidP="00596486">
      <w:pPr>
        <w:ind w:left="360"/>
        <w:jc w:val="both"/>
        <w:rPr>
          <w:rFonts w:ascii="Comic Sans MS" w:hAnsi="Comic Sans MS"/>
          <w:sz w:val="24"/>
          <w:szCs w:val="24"/>
        </w:rPr>
      </w:pPr>
      <w:r w:rsidRPr="00B97237">
        <w:rPr>
          <w:rFonts w:ascii="Comic Sans MS" w:hAnsi="Comic Sans MS"/>
          <w:b/>
          <w:bCs/>
          <w:sz w:val="24"/>
          <w:szCs w:val="24"/>
        </w:rPr>
        <w:t xml:space="preserve">Ce site </w:t>
      </w:r>
      <w:r w:rsidR="007E6347">
        <w:rPr>
          <w:rFonts w:ascii="Comic Sans MS" w:hAnsi="Comic Sans MS"/>
          <w:b/>
          <w:bCs/>
          <w:sz w:val="24"/>
          <w:szCs w:val="24"/>
        </w:rPr>
        <w:t xml:space="preserve">permettra à L’employeur </w:t>
      </w:r>
      <w:r>
        <w:rPr>
          <w:rFonts w:ascii="Comic Sans MS" w:hAnsi="Comic Sans MS"/>
          <w:sz w:val="24"/>
          <w:szCs w:val="24"/>
        </w:rPr>
        <w:t xml:space="preserve">d’effectuer les </w:t>
      </w:r>
      <w:r w:rsidR="00D51517">
        <w:rPr>
          <w:rFonts w:ascii="Comic Sans MS" w:hAnsi="Comic Sans MS"/>
          <w:sz w:val="24"/>
          <w:szCs w:val="24"/>
        </w:rPr>
        <w:t>tâches</w:t>
      </w:r>
      <w:r>
        <w:rPr>
          <w:rFonts w:ascii="Comic Sans MS" w:hAnsi="Comic Sans MS"/>
          <w:sz w:val="24"/>
          <w:szCs w:val="24"/>
        </w:rPr>
        <w:t xml:space="preserve"> suivantes :</w:t>
      </w:r>
    </w:p>
    <w:p w:rsidR="000E3B9B" w:rsidRPr="007E6347" w:rsidRDefault="000E3B9B" w:rsidP="007E6347">
      <w:pPr>
        <w:pStyle w:val="Paragraphedeliste"/>
        <w:numPr>
          <w:ilvl w:val="0"/>
          <w:numId w:val="21"/>
        </w:numPr>
        <w:jc w:val="both"/>
        <w:rPr>
          <w:rFonts w:ascii="Comic Sans MS" w:hAnsi="Comic Sans MS"/>
          <w:sz w:val="24"/>
          <w:szCs w:val="24"/>
        </w:rPr>
      </w:pPr>
      <w:r w:rsidRPr="007E6347">
        <w:rPr>
          <w:rFonts w:ascii="Comic Sans MS" w:hAnsi="Comic Sans MS"/>
          <w:sz w:val="24"/>
          <w:szCs w:val="24"/>
        </w:rPr>
        <w:t>S’authentifier en saisissant son pseudo et son mot de passe.</w:t>
      </w:r>
    </w:p>
    <w:p w:rsidR="00024040" w:rsidRDefault="000E3B9B" w:rsidP="00024040">
      <w:pPr>
        <w:pStyle w:val="Paragraphedeliste"/>
        <w:numPr>
          <w:ilvl w:val="0"/>
          <w:numId w:val="17"/>
        </w:numPr>
        <w:jc w:val="both"/>
        <w:rPr>
          <w:rFonts w:ascii="Comic Sans MS" w:hAnsi="Comic Sans MS"/>
          <w:sz w:val="24"/>
          <w:szCs w:val="24"/>
        </w:rPr>
      </w:pPr>
      <w:r w:rsidRPr="00024040">
        <w:rPr>
          <w:rFonts w:ascii="Comic Sans MS" w:hAnsi="Comic Sans MS"/>
          <w:sz w:val="24"/>
          <w:szCs w:val="24"/>
        </w:rPr>
        <w:t xml:space="preserve">Après authentification, l’agent de l’entreprise pourra choisir d’ajouter une offre d’emploi en précisant : le Titre de l’offre, une description de l’offre, </w:t>
      </w:r>
      <w:r w:rsidRPr="00024040">
        <w:rPr>
          <w:rFonts w:ascii="Comic Sans MS" w:hAnsi="Comic Sans MS"/>
          <w:sz w:val="24"/>
          <w:szCs w:val="24"/>
        </w:rPr>
        <w:lastRenderedPageBreak/>
        <w:t>le nom du diplôme demandé (choisi à partir d’une liste de diplômes prédéfinie), la liste des compétences demandées (choisies à partir d’une liste de compétences prédéfinie), le nombre d’années d’expérience, ainsi que le salaire proposé.</w:t>
      </w:r>
    </w:p>
    <w:p w:rsidR="00024040" w:rsidRDefault="007E6347" w:rsidP="00024040">
      <w:pPr>
        <w:pStyle w:val="Paragraphedeliste"/>
        <w:numPr>
          <w:ilvl w:val="0"/>
          <w:numId w:val="17"/>
        </w:numPr>
        <w:jc w:val="both"/>
        <w:rPr>
          <w:rFonts w:ascii="Comic Sans MS" w:hAnsi="Comic Sans MS"/>
          <w:sz w:val="24"/>
          <w:szCs w:val="24"/>
        </w:rPr>
      </w:pPr>
      <w:r>
        <w:rPr>
          <w:rFonts w:ascii="Comic Sans MS" w:hAnsi="Comic Sans MS"/>
          <w:sz w:val="24"/>
          <w:szCs w:val="24"/>
        </w:rPr>
        <w:t>Il pourra lister</w:t>
      </w:r>
      <w:r w:rsidR="00024040" w:rsidRPr="00024040">
        <w:rPr>
          <w:rFonts w:ascii="Comic Sans MS" w:hAnsi="Comic Sans MS"/>
          <w:sz w:val="24"/>
          <w:szCs w:val="24"/>
        </w:rPr>
        <w:t xml:space="preserve"> les offres qu’il a effectué</w:t>
      </w:r>
      <w:r w:rsidR="00024040">
        <w:rPr>
          <w:rFonts w:ascii="Comic Sans MS" w:hAnsi="Comic Sans MS"/>
          <w:sz w:val="24"/>
          <w:szCs w:val="24"/>
        </w:rPr>
        <w:t>es</w:t>
      </w:r>
      <w:r w:rsidR="00024040" w:rsidRPr="00024040">
        <w:rPr>
          <w:rFonts w:ascii="Comic Sans MS" w:hAnsi="Comic Sans MS"/>
          <w:sz w:val="24"/>
          <w:szCs w:val="24"/>
        </w:rPr>
        <w:t xml:space="preserve"> </w:t>
      </w:r>
    </w:p>
    <w:p w:rsidR="00024040" w:rsidRPr="00024040" w:rsidRDefault="00024040" w:rsidP="00024040">
      <w:pPr>
        <w:pStyle w:val="Paragraphedeliste"/>
        <w:numPr>
          <w:ilvl w:val="0"/>
          <w:numId w:val="17"/>
        </w:numPr>
        <w:jc w:val="both"/>
        <w:rPr>
          <w:rFonts w:ascii="Comic Sans MS" w:hAnsi="Comic Sans MS"/>
          <w:sz w:val="24"/>
          <w:szCs w:val="24"/>
        </w:rPr>
      </w:pPr>
      <w:r w:rsidRPr="00024040">
        <w:rPr>
          <w:rFonts w:ascii="Comic Sans MS" w:hAnsi="Comic Sans MS"/>
          <w:sz w:val="24"/>
          <w:szCs w:val="24"/>
        </w:rPr>
        <w:t>Il pourra aussi lister les demandes d’emploi se rapportant le plus à son offre</w:t>
      </w:r>
      <w:r w:rsidR="001578BD">
        <w:rPr>
          <w:rFonts w:ascii="Comic Sans MS" w:hAnsi="Comic Sans MS"/>
          <w:sz w:val="24"/>
          <w:szCs w:val="24"/>
        </w:rPr>
        <w:t>,</w:t>
      </w:r>
      <w:r w:rsidRPr="00024040">
        <w:rPr>
          <w:rFonts w:ascii="Comic Sans MS" w:hAnsi="Comic Sans MS"/>
          <w:sz w:val="24"/>
          <w:szCs w:val="24"/>
        </w:rPr>
        <w:t xml:space="preserve"> </w:t>
      </w:r>
      <w:r w:rsidR="001578BD">
        <w:rPr>
          <w:rFonts w:ascii="Comic Sans MS" w:hAnsi="Comic Sans MS"/>
          <w:sz w:val="24"/>
          <w:szCs w:val="24"/>
        </w:rPr>
        <w:t>trié</w:t>
      </w:r>
      <w:r w:rsidR="005E37C8">
        <w:rPr>
          <w:rFonts w:ascii="Comic Sans MS" w:hAnsi="Comic Sans MS"/>
          <w:sz w:val="24"/>
          <w:szCs w:val="24"/>
        </w:rPr>
        <w:t>e</w:t>
      </w:r>
      <w:r w:rsidR="001578BD">
        <w:rPr>
          <w:rFonts w:ascii="Comic Sans MS" w:hAnsi="Comic Sans MS"/>
          <w:sz w:val="24"/>
          <w:szCs w:val="24"/>
        </w:rPr>
        <w:t>s par score (on utilisera</w:t>
      </w:r>
      <w:r w:rsidRPr="00024040">
        <w:rPr>
          <w:rFonts w:ascii="Comic Sans MS" w:hAnsi="Comic Sans MS"/>
          <w:sz w:val="24"/>
          <w:szCs w:val="24"/>
        </w:rPr>
        <w:t xml:space="preserve"> un système de scoring défini plus bas) </w:t>
      </w:r>
    </w:p>
    <w:p w:rsidR="00B873D9" w:rsidRPr="00B873D9" w:rsidRDefault="00024040" w:rsidP="00B873D9">
      <w:pPr>
        <w:pStyle w:val="Paragraphedeliste"/>
        <w:numPr>
          <w:ilvl w:val="0"/>
          <w:numId w:val="17"/>
        </w:numPr>
        <w:jc w:val="both"/>
        <w:rPr>
          <w:rFonts w:ascii="Comic Sans MS" w:hAnsi="Comic Sans MS"/>
          <w:sz w:val="24"/>
          <w:szCs w:val="24"/>
        </w:rPr>
      </w:pPr>
      <w:r>
        <w:rPr>
          <w:rFonts w:ascii="Comic Sans MS" w:hAnsi="Comic Sans MS"/>
          <w:sz w:val="24"/>
          <w:szCs w:val="24"/>
        </w:rPr>
        <w:t>Il pourra aussi lister les candidatures effectuées par les demandeurs d’emploi et se rapportant à son offre</w:t>
      </w:r>
      <w:r w:rsidR="00B873D9">
        <w:rPr>
          <w:rFonts w:ascii="Comic Sans MS" w:hAnsi="Comic Sans MS"/>
          <w:sz w:val="24"/>
          <w:szCs w:val="24"/>
        </w:rPr>
        <w:t>.  Et pouvoir ainsi les accepter ou les refuser</w:t>
      </w:r>
    </w:p>
    <w:p w:rsidR="00B873D9" w:rsidRDefault="00B873D9" w:rsidP="00B873D9">
      <w:pPr>
        <w:pStyle w:val="Paragraphedeliste"/>
        <w:numPr>
          <w:ilvl w:val="0"/>
          <w:numId w:val="17"/>
        </w:numPr>
        <w:jc w:val="both"/>
        <w:rPr>
          <w:rFonts w:ascii="Comic Sans MS" w:hAnsi="Comic Sans MS"/>
          <w:sz w:val="24"/>
          <w:szCs w:val="24"/>
        </w:rPr>
      </w:pPr>
      <w:r>
        <w:rPr>
          <w:rFonts w:ascii="Comic Sans MS" w:hAnsi="Comic Sans MS"/>
          <w:sz w:val="24"/>
          <w:szCs w:val="24"/>
        </w:rPr>
        <w:t>Il pourra supprimer son offre (ce qui supprimera automatiquement toutes les candidatures effectuées pour cette offre)</w:t>
      </w:r>
    </w:p>
    <w:p w:rsidR="00B873D9" w:rsidRPr="001578BD" w:rsidRDefault="001578BD" w:rsidP="001578BD">
      <w:pPr>
        <w:ind w:left="360"/>
        <w:jc w:val="both"/>
        <w:rPr>
          <w:rFonts w:ascii="Comic Sans MS" w:hAnsi="Comic Sans MS"/>
          <w:b/>
          <w:sz w:val="24"/>
          <w:szCs w:val="24"/>
        </w:rPr>
      </w:pPr>
      <w:r w:rsidRPr="001578BD">
        <w:rPr>
          <w:rFonts w:ascii="Comic Sans MS" w:hAnsi="Comic Sans MS"/>
          <w:b/>
          <w:sz w:val="24"/>
          <w:szCs w:val="24"/>
        </w:rPr>
        <w:t xml:space="preserve">Système de </w:t>
      </w:r>
      <w:proofErr w:type="spellStart"/>
      <w:r w:rsidRPr="001578BD">
        <w:rPr>
          <w:rFonts w:ascii="Comic Sans MS" w:hAnsi="Comic Sans MS"/>
          <w:b/>
          <w:sz w:val="24"/>
          <w:szCs w:val="24"/>
        </w:rPr>
        <w:t>scoring</w:t>
      </w:r>
      <w:proofErr w:type="spellEnd"/>
      <w:r w:rsidRPr="001578BD">
        <w:rPr>
          <w:rFonts w:ascii="Comic Sans MS" w:hAnsi="Comic Sans MS"/>
          <w:b/>
          <w:sz w:val="24"/>
          <w:szCs w:val="24"/>
        </w:rPr>
        <w:t xml:space="preserve"> : </w:t>
      </w:r>
    </w:p>
    <w:p w:rsidR="001578BD" w:rsidRDefault="001578BD" w:rsidP="001578BD">
      <w:pPr>
        <w:ind w:left="360"/>
        <w:jc w:val="both"/>
        <w:rPr>
          <w:rFonts w:ascii="Comic Sans MS" w:hAnsi="Comic Sans MS"/>
          <w:sz w:val="24"/>
          <w:szCs w:val="24"/>
        </w:rPr>
      </w:pPr>
      <w:r>
        <w:rPr>
          <w:rFonts w:ascii="Comic Sans MS" w:hAnsi="Comic Sans MS"/>
          <w:sz w:val="24"/>
          <w:szCs w:val="24"/>
        </w:rPr>
        <w:t xml:space="preserve">Afin de trouver les </w:t>
      </w:r>
      <w:r w:rsidR="00CF3AD5">
        <w:rPr>
          <w:rFonts w:ascii="Comic Sans MS" w:hAnsi="Comic Sans MS"/>
          <w:sz w:val="24"/>
          <w:szCs w:val="24"/>
        </w:rPr>
        <w:t>demandeurs</w:t>
      </w:r>
      <w:r>
        <w:rPr>
          <w:rFonts w:ascii="Comic Sans MS" w:hAnsi="Comic Sans MS"/>
          <w:sz w:val="24"/>
          <w:szCs w:val="24"/>
        </w:rPr>
        <w:t xml:space="preserve"> qui correspondent le plus à une offre</w:t>
      </w:r>
      <w:r w:rsidR="00CF3AD5">
        <w:rPr>
          <w:rFonts w:ascii="Comic Sans MS" w:hAnsi="Comic Sans MS"/>
          <w:sz w:val="24"/>
          <w:szCs w:val="24"/>
        </w:rPr>
        <w:t xml:space="preserve"> d’emploi</w:t>
      </w:r>
      <w:r>
        <w:rPr>
          <w:rFonts w:ascii="Comic Sans MS" w:hAnsi="Comic Sans MS"/>
          <w:sz w:val="24"/>
          <w:szCs w:val="24"/>
        </w:rPr>
        <w:t xml:space="preserve"> donnée, on calcule un score pour chaque demande</w:t>
      </w:r>
      <w:r w:rsidR="00CF3AD5">
        <w:rPr>
          <w:rFonts w:ascii="Comic Sans MS" w:hAnsi="Comic Sans MS"/>
          <w:sz w:val="24"/>
          <w:szCs w:val="24"/>
        </w:rPr>
        <w:t>ur</w:t>
      </w:r>
      <w:r>
        <w:rPr>
          <w:rFonts w:ascii="Comic Sans MS" w:hAnsi="Comic Sans MS"/>
          <w:sz w:val="24"/>
          <w:szCs w:val="24"/>
        </w:rPr>
        <w:t>. Ce score est calculé de la manière suivante :</w:t>
      </w:r>
    </w:p>
    <w:p w:rsidR="001578BD" w:rsidRDefault="001578BD" w:rsidP="00CF3AD5">
      <w:pPr>
        <w:pStyle w:val="Paragraphedeliste"/>
        <w:numPr>
          <w:ilvl w:val="0"/>
          <w:numId w:val="22"/>
        </w:numPr>
        <w:jc w:val="both"/>
        <w:rPr>
          <w:rFonts w:ascii="Comic Sans MS" w:hAnsi="Comic Sans MS"/>
          <w:sz w:val="24"/>
          <w:szCs w:val="24"/>
        </w:rPr>
      </w:pPr>
      <w:r w:rsidRPr="00CF3AD5">
        <w:rPr>
          <w:rFonts w:ascii="Comic Sans MS" w:hAnsi="Comic Sans MS"/>
          <w:sz w:val="24"/>
          <w:szCs w:val="24"/>
        </w:rPr>
        <w:t>On ajoute au score de la demande</w:t>
      </w:r>
      <w:r w:rsidR="00CF3AD5" w:rsidRPr="00CF3AD5">
        <w:rPr>
          <w:rFonts w:ascii="Comic Sans MS" w:hAnsi="Comic Sans MS"/>
          <w:sz w:val="24"/>
          <w:szCs w:val="24"/>
        </w:rPr>
        <w:t xml:space="preserve">, </w:t>
      </w:r>
      <w:r w:rsidRPr="00CF3AD5">
        <w:rPr>
          <w:rFonts w:ascii="Comic Sans MS" w:hAnsi="Comic Sans MS"/>
          <w:sz w:val="24"/>
          <w:szCs w:val="24"/>
        </w:rPr>
        <w:t xml:space="preserve"> </w:t>
      </w:r>
      <w:r w:rsidR="00CF3AD5">
        <w:rPr>
          <w:rFonts w:ascii="Comic Sans MS" w:hAnsi="Comic Sans MS"/>
          <w:sz w:val="24"/>
          <w:szCs w:val="24"/>
        </w:rPr>
        <w:t>cinq</w:t>
      </w:r>
      <w:r w:rsidRPr="00CF3AD5">
        <w:rPr>
          <w:rFonts w:ascii="Comic Sans MS" w:hAnsi="Comic Sans MS"/>
          <w:sz w:val="24"/>
          <w:szCs w:val="24"/>
        </w:rPr>
        <w:t xml:space="preserve"> points pour chaque compétence commune avec l’offre</w:t>
      </w:r>
      <w:r w:rsidR="00CF3AD5" w:rsidRPr="00CF3AD5">
        <w:rPr>
          <w:rFonts w:ascii="Comic Sans MS" w:hAnsi="Comic Sans MS"/>
          <w:sz w:val="24"/>
          <w:szCs w:val="24"/>
        </w:rPr>
        <w:t>.</w:t>
      </w:r>
    </w:p>
    <w:p w:rsidR="00CF3AD5" w:rsidRDefault="00CF3AD5" w:rsidP="00CF3AD5">
      <w:pPr>
        <w:pStyle w:val="Paragraphedeliste"/>
        <w:numPr>
          <w:ilvl w:val="0"/>
          <w:numId w:val="22"/>
        </w:numPr>
        <w:jc w:val="both"/>
        <w:rPr>
          <w:rFonts w:ascii="Comic Sans MS" w:hAnsi="Comic Sans MS"/>
          <w:sz w:val="24"/>
          <w:szCs w:val="24"/>
        </w:rPr>
      </w:pPr>
      <w:r>
        <w:rPr>
          <w:rFonts w:ascii="Comic Sans MS" w:hAnsi="Comic Sans MS"/>
          <w:sz w:val="24"/>
          <w:szCs w:val="24"/>
        </w:rPr>
        <w:t>Si le nombre d’année d’expérience est supérieur ou égale aux nombre d’année d’expérience de l’offre, on ajoutera deux points pour chaque année d’expérience du demandeur.</w:t>
      </w:r>
    </w:p>
    <w:p w:rsidR="00CF3AD5" w:rsidRPr="000868C8" w:rsidRDefault="00CF3AD5" w:rsidP="000868C8">
      <w:pPr>
        <w:pStyle w:val="Paragraphedeliste"/>
        <w:numPr>
          <w:ilvl w:val="0"/>
          <w:numId w:val="22"/>
        </w:numPr>
        <w:jc w:val="both"/>
        <w:rPr>
          <w:rFonts w:ascii="Comic Sans MS" w:hAnsi="Comic Sans MS"/>
          <w:sz w:val="24"/>
          <w:szCs w:val="24"/>
        </w:rPr>
      </w:pPr>
      <w:r>
        <w:rPr>
          <w:rFonts w:ascii="Comic Sans MS" w:hAnsi="Comic Sans MS"/>
          <w:sz w:val="24"/>
          <w:szCs w:val="24"/>
        </w:rPr>
        <w:t xml:space="preserve">Si le diplôme du demandeur ne correspond pas à celui de l’offre le score est multiplié par 0. </w:t>
      </w:r>
      <w:r w:rsidR="000868C8">
        <w:rPr>
          <w:rFonts w:ascii="Comic Sans MS" w:hAnsi="Comic Sans MS"/>
          <w:sz w:val="24"/>
          <w:szCs w:val="24"/>
        </w:rPr>
        <w:t>. (ces demandes pourraient aussi être écartées du calcul du score)</w:t>
      </w:r>
    </w:p>
    <w:p w:rsidR="00CF3AD5" w:rsidRDefault="00CF3AD5" w:rsidP="00CF3AD5">
      <w:pPr>
        <w:ind w:left="720"/>
        <w:jc w:val="both"/>
        <w:rPr>
          <w:rFonts w:ascii="Comic Sans MS" w:hAnsi="Comic Sans MS"/>
          <w:sz w:val="24"/>
          <w:szCs w:val="24"/>
        </w:rPr>
      </w:pPr>
      <w:r w:rsidRPr="00CF3AD5">
        <w:rPr>
          <w:rFonts w:ascii="Comic Sans MS" w:hAnsi="Comic Sans MS"/>
          <w:sz w:val="24"/>
          <w:szCs w:val="24"/>
        </w:rPr>
        <w:t xml:space="preserve">Afin de trouver les offres qui correspondent le plus à un </w:t>
      </w:r>
      <w:r>
        <w:rPr>
          <w:rFonts w:ascii="Comic Sans MS" w:hAnsi="Comic Sans MS"/>
          <w:sz w:val="24"/>
          <w:szCs w:val="24"/>
        </w:rPr>
        <w:t>demandeur d’emploi</w:t>
      </w:r>
      <w:r w:rsidRPr="00CF3AD5">
        <w:rPr>
          <w:rFonts w:ascii="Comic Sans MS" w:hAnsi="Comic Sans MS"/>
          <w:sz w:val="24"/>
          <w:szCs w:val="24"/>
        </w:rPr>
        <w:t xml:space="preserve"> donnée, on calcule un score pour chaque </w:t>
      </w:r>
      <w:r>
        <w:rPr>
          <w:rFonts w:ascii="Comic Sans MS" w:hAnsi="Comic Sans MS"/>
          <w:sz w:val="24"/>
          <w:szCs w:val="24"/>
        </w:rPr>
        <w:t>offre</w:t>
      </w:r>
      <w:r w:rsidRPr="00CF3AD5">
        <w:rPr>
          <w:rFonts w:ascii="Comic Sans MS" w:hAnsi="Comic Sans MS"/>
          <w:sz w:val="24"/>
          <w:szCs w:val="24"/>
        </w:rPr>
        <w:t>. Ce score est calculé de la manière suivante :</w:t>
      </w:r>
    </w:p>
    <w:p w:rsidR="00CF3AD5" w:rsidRDefault="00CF3AD5" w:rsidP="00CF3AD5">
      <w:pPr>
        <w:pStyle w:val="Paragraphedeliste"/>
        <w:numPr>
          <w:ilvl w:val="0"/>
          <w:numId w:val="22"/>
        </w:numPr>
        <w:jc w:val="both"/>
        <w:rPr>
          <w:rFonts w:ascii="Comic Sans MS" w:hAnsi="Comic Sans MS"/>
          <w:sz w:val="24"/>
          <w:szCs w:val="24"/>
        </w:rPr>
      </w:pPr>
      <w:r w:rsidRPr="00CF3AD5">
        <w:rPr>
          <w:rFonts w:ascii="Comic Sans MS" w:hAnsi="Comic Sans MS"/>
          <w:sz w:val="24"/>
          <w:szCs w:val="24"/>
        </w:rPr>
        <w:t xml:space="preserve">On ajoute au score de </w:t>
      </w:r>
      <w:r>
        <w:rPr>
          <w:rFonts w:ascii="Comic Sans MS" w:hAnsi="Comic Sans MS"/>
          <w:sz w:val="24"/>
          <w:szCs w:val="24"/>
        </w:rPr>
        <w:t>l’offre</w:t>
      </w:r>
      <w:r w:rsidRPr="00CF3AD5">
        <w:rPr>
          <w:rFonts w:ascii="Comic Sans MS" w:hAnsi="Comic Sans MS"/>
          <w:sz w:val="24"/>
          <w:szCs w:val="24"/>
        </w:rPr>
        <w:t xml:space="preserve">,  </w:t>
      </w:r>
      <w:r>
        <w:rPr>
          <w:rFonts w:ascii="Comic Sans MS" w:hAnsi="Comic Sans MS"/>
          <w:sz w:val="24"/>
          <w:szCs w:val="24"/>
        </w:rPr>
        <w:t>cinq</w:t>
      </w:r>
      <w:r w:rsidRPr="00CF3AD5">
        <w:rPr>
          <w:rFonts w:ascii="Comic Sans MS" w:hAnsi="Comic Sans MS"/>
          <w:sz w:val="24"/>
          <w:szCs w:val="24"/>
        </w:rPr>
        <w:t xml:space="preserve"> points pour chaque compétence commune avec l’offre.</w:t>
      </w:r>
    </w:p>
    <w:p w:rsidR="000946BF" w:rsidRDefault="000946BF" w:rsidP="00CF3AD5">
      <w:pPr>
        <w:pStyle w:val="Paragraphedeliste"/>
        <w:numPr>
          <w:ilvl w:val="0"/>
          <w:numId w:val="22"/>
        </w:numPr>
        <w:jc w:val="both"/>
        <w:rPr>
          <w:rFonts w:ascii="Comic Sans MS" w:hAnsi="Comic Sans MS"/>
          <w:sz w:val="24"/>
          <w:szCs w:val="24"/>
        </w:rPr>
      </w:pPr>
      <w:r>
        <w:rPr>
          <w:rFonts w:ascii="Comic Sans MS" w:hAnsi="Comic Sans MS"/>
          <w:sz w:val="24"/>
          <w:szCs w:val="24"/>
        </w:rPr>
        <w:t>On ajoute au score le rapport (salaire Proposé divisé par 100). Par exemple un salaire de 1200 DT ajoutera 12 points au score de l’offre.</w:t>
      </w:r>
    </w:p>
    <w:p w:rsidR="00CF3AD5" w:rsidRPr="00CF3AD5" w:rsidRDefault="00CF3AD5" w:rsidP="00CF3AD5">
      <w:pPr>
        <w:pStyle w:val="Paragraphedeliste"/>
        <w:numPr>
          <w:ilvl w:val="0"/>
          <w:numId w:val="22"/>
        </w:numPr>
        <w:jc w:val="both"/>
        <w:rPr>
          <w:rFonts w:ascii="Comic Sans MS" w:hAnsi="Comic Sans MS"/>
          <w:sz w:val="24"/>
          <w:szCs w:val="24"/>
        </w:rPr>
      </w:pPr>
      <w:r>
        <w:rPr>
          <w:rFonts w:ascii="Comic Sans MS" w:hAnsi="Comic Sans MS"/>
          <w:sz w:val="24"/>
          <w:szCs w:val="24"/>
        </w:rPr>
        <w:lastRenderedPageBreak/>
        <w:t>Si le diplôme du demandeur ne correspond pas à celui de l’offre</w:t>
      </w:r>
      <w:r w:rsidR="000946BF">
        <w:rPr>
          <w:rFonts w:ascii="Comic Sans MS" w:hAnsi="Comic Sans MS"/>
          <w:sz w:val="24"/>
          <w:szCs w:val="24"/>
        </w:rPr>
        <w:t xml:space="preserve"> </w:t>
      </w:r>
      <w:r>
        <w:rPr>
          <w:rFonts w:ascii="Comic Sans MS" w:hAnsi="Comic Sans MS"/>
          <w:sz w:val="24"/>
          <w:szCs w:val="24"/>
        </w:rPr>
        <w:t>le score est multiplié par 0.</w:t>
      </w:r>
      <w:r w:rsidR="001A5866">
        <w:rPr>
          <w:rFonts w:ascii="Comic Sans MS" w:hAnsi="Comic Sans MS"/>
          <w:sz w:val="24"/>
          <w:szCs w:val="24"/>
        </w:rPr>
        <w:t xml:space="preserve"> (ces offres pourraient aussi être écartées du calcul du score)</w:t>
      </w:r>
    </w:p>
    <w:p w:rsidR="001750B2" w:rsidRDefault="001750B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
          <w:bCs/>
          <w:color w:val="222222"/>
          <w:sz w:val="24"/>
          <w:szCs w:val="24"/>
          <w:lang w:eastAsia="fr-FR"/>
        </w:rPr>
      </w:pPr>
    </w:p>
    <w:p w:rsidR="001750B2" w:rsidRDefault="001750B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color w:val="222222"/>
          <w:sz w:val="24"/>
          <w:szCs w:val="24"/>
          <w:lang w:eastAsia="fr-FR"/>
        </w:rPr>
      </w:pPr>
      <w:r w:rsidRPr="001750B2">
        <w:rPr>
          <w:rFonts w:ascii="Comic Sans MS" w:eastAsia="Times New Roman" w:hAnsi="Comic Sans MS" w:cstheme="majorBidi"/>
          <w:bCs/>
          <w:color w:val="222222"/>
          <w:sz w:val="24"/>
          <w:szCs w:val="24"/>
          <w:lang w:eastAsia="fr-FR"/>
        </w:rPr>
        <w:t>Voici le diagramme de</w:t>
      </w:r>
      <w:r w:rsidR="00C653BC">
        <w:rPr>
          <w:rFonts w:ascii="Comic Sans MS" w:eastAsia="Times New Roman" w:hAnsi="Comic Sans MS" w:cstheme="majorBidi"/>
          <w:bCs/>
          <w:color w:val="222222"/>
          <w:sz w:val="24"/>
          <w:szCs w:val="24"/>
          <w:lang w:eastAsia="fr-FR"/>
        </w:rPr>
        <w:t>s</w:t>
      </w:r>
      <w:r w:rsidRPr="001750B2">
        <w:rPr>
          <w:rFonts w:ascii="Comic Sans MS" w:eastAsia="Times New Roman" w:hAnsi="Comic Sans MS" w:cstheme="majorBidi"/>
          <w:bCs/>
          <w:color w:val="222222"/>
          <w:sz w:val="24"/>
          <w:szCs w:val="24"/>
          <w:lang w:eastAsia="fr-FR"/>
        </w:rPr>
        <w:t xml:space="preserve"> cas d’utilisation global</w:t>
      </w:r>
      <w:r>
        <w:rPr>
          <w:rFonts w:ascii="Comic Sans MS" w:eastAsia="Times New Roman" w:hAnsi="Comic Sans MS" w:cstheme="majorBidi"/>
          <w:bCs/>
          <w:color w:val="222222"/>
          <w:sz w:val="24"/>
          <w:szCs w:val="24"/>
          <w:lang w:eastAsia="fr-FR"/>
        </w:rPr>
        <w:t xml:space="preserve"> </w:t>
      </w:r>
    </w:p>
    <w:p w:rsidR="001750B2" w:rsidRDefault="0084724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noProof/>
          <w:color w:val="222222"/>
          <w:sz w:val="24"/>
          <w:szCs w:val="24"/>
          <w:lang w:eastAsia="fr-FR"/>
        </w:rPr>
      </w:pPr>
      <w:r>
        <w:rPr>
          <w:rFonts w:ascii="Comic Sans MS" w:eastAsia="Times New Roman" w:hAnsi="Comic Sans MS" w:cstheme="majorBidi"/>
          <w:bCs/>
          <w:noProof/>
          <w:color w:val="222222"/>
          <w:sz w:val="24"/>
          <w:szCs w:val="24"/>
          <w:lang w:eastAsia="fr-FR"/>
        </w:rPr>
        <w:drawing>
          <wp:inline distT="0" distB="0" distL="0" distR="0">
            <wp:extent cx="4124325" cy="1724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1724025"/>
                    </a:xfrm>
                    <a:prstGeom prst="rect">
                      <a:avLst/>
                    </a:prstGeom>
                    <a:noFill/>
                    <a:ln>
                      <a:noFill/>
                    </a:ln>
                  </pic:spPr>
                </pic:pic>
              </a:graphicData>
            </a:graphic>
          </wp:inline>
        </w:drawing>
      </w:r>
    </w:p>
    <w:p w:rsidR="00542D42" w:rsidRDefault="00542D4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noProof/>
          <w:color w:val="222222"/>
          <w:sz w:val="24"/>
          <w:szCs w:val="24"/>
          <w:lang w:eastAsia="fr-FR"/>
        </w:rPr>
      </w:pPr>
    </w:p>
    <w:p w:rsidR="00542D42" w:rsidRDefault="0084724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noProof/>
          <w:color w:val="222222"/>
          <w:sz w:val="24"/>
          <w:szCs w:val="24"/>
          <w:lang w:eastAsia="fr-FR"/>
        </w:rPr>
      </w:pPr>
      <w:r>
        <w:rPr>
          <w:rFonts w:ascii="Comic Sans MS" w:eastAsia="Times New Roman" w:hAnsi="Comic Sans MS" w:cstheme="majorBidi"/>
          <w:bCs/>
          <w:noProof/>
          <w:color w:val="222222"/>
          <w:sz w:val="24"/>
          <w:szCs w:val="24"/>
          <w:lang w:eastAsia="fr-FR"/>
        </w:rPr>
        <w:drawing>
          <wp:inline distT="0" distB="0" distL="0" distR="0">
            <wp:extent cx="4410075" cy="3228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228975"/>
                    </a:xfrm>
                    <a:prstGeom prst="rect">
                      <a:avLst/>
                    </a:prstGeom>
                    <a:noFill/>
                    <a:ln>
                      <a:noFill/>
                    </a:ln>
                  </pic:spPr>
                </pic:pic>
              </a:graphicData>
            </a:graphic>
          </wp:inline>
        </w:drawing>
      </w:r>
    </w:p>
    <w:p w:rsidR="00542D42" w:rsidRDefault="00542D4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noProof/>
          <w:color w:val="222222"/>
          <w:sz w:val="24"/>
          <w:szCs w:val="24"/>
          <w:lang w:eastAsia="fr-FR"/>
        </w:rPr>
      </w:pPr>
    </w:p>
    <w:p w:rsidR="00542D42" w:rsidRDefault="00542D4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color w:val="222222"/>
          <w:sz w:val="24"/>
          <w:szCs w:val="24"/>
          <w:lang w:eastAsia="fr-FR"/>
        </w:rPr>
      </w:pPr>
      <w:r>
        <w:rPr>
          <w:rFonts w:ascii="Comic Sans MS" w:eastAsia="Times New Roman" w:hAnsi="Comic Sans MS" w:cstheme="majorBidi"/>
          <w:bCs/>
          <w:noProof/>
          <w:color w:val="222222"/>
          <w:sz w:val="24"/>
          <w:szCs w:val="24"/>
          <w:lang w:eastAsia="fr-FR"/>
        </w:rPr>
        <w:lastRenderedPageBreak/>
        <w:drawing>
          <wp:inline distT="0" distB="0" distL="0" distR="0">
            <wp:extent cx="4524375" cy="3228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228975"/>
                    </a:xfrm>
                    <a:prstGeom prst="rect">
                      <a:avLst/>
                    </a:prstGeom>
                    <a:noFill/>
                    <a:ln>
                      <a:noFill/>
                    </a:ln>
                  </pic:spPr>
                </pic:pic>
              </a:graphicData>
            </a:graphic>
          </wp:inline>
        </w:drawing>
      </w:r>
    </w:p>
    <w:p w:rsidR="00036232" w:rsidRDefault="00036232" w:rsidP="001750B2">
      <w:pPr>
        <w:pStyle w:val="Paragraphedeliste"/>
        <w:shd w:val="clear" w:color="auto" w:fill="FFFFFF" w:themeFill="background1"/>
        <w:spacing w:before="100" w:beforeAutospacing="1" w:after="100" w:afterAutospacing="1" w:line="240" w:lineRule="auto"/>
        <w:ind w:left="142"/>
        <w:rPr>
          <w:rFonts w:ascii="Comic Sans MS" w:eastAsia="Times New Roman" w:hAnsi="Comic Sans MS" w:cstheme="majorBidi"/>
          <w:bCs/>
          <w:color w:val="222222"/>
          <w:sz w:val="24"/>
          <w:szCs w:val="24"/>
          <w:lang w:eastAsia="fr-FR"/>
        </w:rPr>
      </w:pPr>
    </w:p>
    <w:p w:rsidR="0000234C" w:rsidRDefault="00A722A5" w:rsidP="00596486">
      <w:pPr>
        <w:pStyle w:val="Paragraphedeliste"/>
        <w:numPr>
          <w:ilvl w:val="0"/>
          <w:numId w:val="20"/>
        </w:numPr>
        <w:shd w:val="clear" w:color="auto" w:fill="FFFFFF" w:themeFill="background1"/>
        <w:spacing w:before="100" w:beforeAutospacing="1" w:after="100" w:afterAutospacing="1" w:line="240" w:lineRule="auto"/>
        <w:rPr>
          <w:rFonts w:ascii="Comic Sans MS" w:eastAsia="Times New Roman" w:hAnsi="Comic Sans MS" w:cstheme="majorBidi"/>
          <w:b/>
          <w:bCs/>
          <w:color w:val="222222"/>
          <w:sz w:val="32"/>
          <w:szCs w:val="32"/>
          <w:lang w:eastAsia="fr-FR"/>
        </w:rPr>
      </w:pPr>
      <w:r w:rsidRPr="00F86D24">
        <w:rPr>
          <w:rFonts w:ascii="Comic Sans MS" w:eastAsia="Times New Roman" w:hAnsi="Comic Sans MS" w:cstheme="majorBidi"/>
          <w:b/>
          <w:bCs/>
          <w:color w:val="222222"/>
          <w:sz w:val="32"/>
          <w:szCs w:val="32"/>
          <w:lang w:eastAsia="fr-FR"/>
        </w:rPr>
        <w:t xml:space="preserve">consignes concernant les </w:t>
      </w:r>
      <w:r w:rsidR="00D50640">
        <w:rPr>
          <w:rFonts w:ascii="Comic Sans MS" w:eastAsia="Times New Roman" w:hAnsi="Comic Sans MS" w:cstheme="majorBidi"/>
          <w:b/>
          <w:bCs/>
          <w:color w:val="222222"/>
          <w:sz w:val="32"/>
          <w:szCs w:val="32"/>
          <w:lang w:eastAsia="fr-FR"/>
        </w:rPr>
        <w:t xml:space="preserve">langages et outils de </w:t>
      </w:r>
      <w:proofErr w:type="spellStart"/>
      <w:r w:rsidR="00D50640">
        <w:rPr>
          <w:rFonts w:ascii="Comic Sans MS" w:eastAsia="Times New Roman" w:hAnsi="Comic Sans MS" w:cstheme="majorBidi"/>
          <w:b/>
          <w:bCs/>
          <w:color w:val="222222"/>
          <w:sz w:val="32"/>
          <w:szCs w:val="32"/>
          <w:lang w:eastAsia="fr-FR"/>
        </w:rPr>
        <w:t>developpement</w:t>
      </w:r>
      <w:proofErr w:type="spellEnd"/>
    </w:p>
    <w:p w:rsidR="00D50640" w:rsidRPr="00AE646F" w:rsidRDefault="00D50640" w:rsidP="00596486">
      <w:pPr>
        <w:pStyle w:val="Paragraphedeliste"/>
        <w:numPr>
          <w:ilvl w:val="1"/>
          <w:numId w:val="20"/>
        </w:numPr>
        <w:shd w:val="clear" w:color="auto" w:fill="FFFFFF" w:themeFill="background1"/>
        <w:spacing w:before="100" w:beforeAutospacing="1" w:after="100" w:afterAutospacing="1" w:line="240" w:lineRule="auto"/>
        <w:rPr>
          <w:rFonts w:ascii="Comic Sans MS" w:eastAsia="Times New Roman" w:hAnsi="Comic Sans MS" w:cstheme="majorBidi"/>
          <w:bCs/>
          <w:color w:val="222222"/>
          <w:sz w:val="28"/>
          <w:szCs w:val="28"/>
          <w:lang w:eastAsia="fr-FR"/>
        </w:rPr>
      </w:pPr>
      <w:r w:rsidRPr="00AE646F">
        <w:rPr>
          <w:rFonts w:ascii="Comic Sans MS" w:eastAsia="Times New Roman" w:hAnsi="Comic Sans MS" w:cstheme="majorBidi"/>
          <w:bCs/>
          <w:color w:val="222222"/>
          <w:sz w:val="28"/>
          <w:szCs w:val="28"/>
          <w:lang w:eastAsia="fr-FR"/>
        </w:rPr>
        <w:t xml:space="preserve">la partie client doit être </w:t>
      </w:r>
      <w:r w:rsidR="00032661" w:rsidRPr="00AE646F">
        <w:rPr>
          <w:rFonts w:ascii="Comic Sans MS" w:eastAsia="Times New Roman" w:hAnsi="Comic Sans MS" w:cstheme="majorBidi"/>
          <w:bCs/>
          <w:color w:val="222222"/>
          <w:sz w:val="28"/>
          <w:szCs w:val="28"/>
          <w:lang w:eastAsia="fr-FR"/>
        </w:rPr>
        <w:t>développée</w:t>
      </w:r>
      <w:r w:rsidRPr="00AE646F">
        <w:rPr>
          <w:rFonts w:ascii="Comic Sans MS" w:eastAsia="Times New Roman" w:hAnsi="Comic Sans MS" w:cstheme="majorBidi"/>
          <w:bCs/>
          <w:color w:val="222222"/>
          <w:sz w:val="28"/>
          <w:szCs w:val="28"/>
          <w:lang w:eastAsia="fr-FR"/>
        </w:rPr>
        <w:t xml:space="preserve"> en utilisant HTML, CSS, Java Script</w:t>
      </w:r>
      <w:r w:rsidR="00032661">
        <w:rPr>
          <w:rFonts w:ascii="Comic Sans MS" w:eastAsia="Times New Roman" w:hAnsi="Comic Sans MS" w:cstheme="majorBidi"/>
          <w:bCs/>
          <w:color w:val="222222"/>
          <w:sz w:val="28"/>
          <w:szCs w:val="28"/>
          <w:lang w:eastAsia="fr-FR"/>
        </w:rPr>
        <w:t xml:space="preserve"> (pour le contrôle de saisie dans les formulaires)</w:t>
      </w:r>
      <w:r w:rsidRPr="00AE646F">
        <w:rPr>
          <w:rFonts w:ascii="Comic Sans MS" w:eastAsia="Times New Roman" w:hAnsi="Comic Sans MS" w:cstheme="majorBidi"/>
          <w:bCs/>
          <w:color w:val="222222"/>
          <w:sz w:val="28"/>
          <w:szCs w:val="28"/>
          <w:lang w:eastAsia="fr-FR"/>
        </w:rPr>
        <w:t xml:space="preserve">, </w:t>
      </w:r>
      <w:r w:rsidR="00032661">
        <w:rPr>
          <w:rFonts w:ascii="Comic Sans MS" w:eastAsia="Times New Roman" w:hAnsi="Comic Sans MS" w:cstheme="majorBidi"/>
          <w:bCs/>
          <w:color w:val="222222"/>
          <w:sz w:val="28"/>
          <w:szCs w:val="28"/>
          <w:lang w:eastAsia="fr-FR"/>
        </w:rPr>
        <w:t xml:space="preserve"> </w:t>
      </w:r>
      <w:proofErr w:type="spellStart"/>
      <w:r w:rsidRPr="00AE646F">
        <w:rPr>
          <w:rFonts w:ascii="Comic Sans MS" w:eastAsia="Times New Roman" w:hAnsi="Comic Sans MS" w:cstheme="majorBidi"/>
          <w:bCs/>
          <w:color w:val="222222"/>
          <w:sz w:val="28"/>
          <w:szCs w:val="28"/>
          <w:lang w:eastAsia="fr-FR"/>
        </w:rPr>
        <w:t>BootStrap</w:t>
      </w:r>
      <w:proofErr w:type="spellEnd"/>
      <w:r w:rsidRPr="00AE646F">
        <w:rPr>
          <w:rFonts w:ascii="Comic Sans MS" w:eastAsia="Times New Roman" w:hAnsi="Comic Sans MS" w:cstheme="majorBidi"/>
          <w:bCs/>
          <w:color w:val="222222"/>
          <w:sz w:val="28"/>
          <w:szCs w:val="28"/>
          <w:lang w:eastAsia="fr-FR"/>
        </w:rPr>
        <w:t xml:space="preserve"> (facultatif, il est interdit d’utiliser des </w:t>
      </w:r>
      <w:proofErr w:type="spellStart"/>
      <w:r w:rsidRPr="00AE646F">
        <w:rPr>
          <w:rFonts w:ascii="Comic Sans MS" w:eastAsia="Times New Roman" w:hAnsi="Comic Sans MS" w:cstheme="majorBidi"/>
          <w:bCs/>
          <w:color w:val="222222"/>
          <w:sz w:val="28"/>
          <w:szCs w:val="28"/>
          <w:lang w:eastAsia="fr-FR"/>
        </w:rPr>
        <w:t>templates</w:t>
      </w:r>
      <w:proofErr w:type="spellEnd"/>
      <w:r w:rsidRPr="00AE646F">
        <w:rPr>
          <w:rFonts w:ascii="Comic Sans MS" w:eastAsia="Times New Roman" w:hAnsi="Comic Sans MS" w:cstheme="majorBidi"/>
          <w:bCs/>
          <w:color w:val="222222"/>
          <w:sz w:val="28"/>
          <w:szCs w:val="28"/>
          <w:lang w:eastAsia="fr-FR"/>
        </w:rPr>
        <w:t xml:space="preserve"> toutes prêtes)</w:t>
      </w:r>
    </w:p>
    <w:p w:rsidR="00251914" w:rsidRPr="00AE646F" w:rsidRDefault="00D50640" w:rsidP="00596486">
      <w:pPr>
        <w:pStyle w:val="Paragraphedeliste"/>
        <w:numPr>
          <w:ilvl w:val="1"/>
          <w:numId w:val="20"/>
        </w:numPr>
        <w:shd w:val="clear" w:color="auto" w:fill="FFFFFF" w:themeFill="background1"/>
        <w:spacing w:before="100" w:beforeAutospacing="1" w:after="100" w:afterAutospacing="1" w:line="240" w:lineRule="auto"/>
        <w:rPr>
          <w:rFonts w:ascii="Comic Sans MS" w:eastAsia="Times New Roman" w:hAnsi="Comic Sans MS" w:cstheme="majorBidi"/>
          <w:bCs/>
          <w:color w:val="222222"/>
          <w:sz w:val="28"/>
          <w:szCs w:val="28"/>
          <w:lang w:eastAsia="fr-FR"/>
        </w:rPr>
      </w:pPr>
      <w:r w:rsidRPr="00AE646F">
        <w:rPr>
          <w:rFonts w:ascii="Comic Sans MS" w:eastAsia="Times New Roman" w:hAnsi="Comic Sans MS" w:cstheme="majorBidi"/>
          <w:bCs/>
          <w:color w:val="222222"/>
          <w:sz w:val="28"/>
          <w:szCs w:val="28"/>
          <w:lang w:eastAsia="fr-FR"/>
        </w:rPr>
        <w:t xml:space="preserve">La partie Serveur doit être </w:t>
      </w:r>
      <w:r w:rsidR="00C77E93" w:rsidRPr="00AE646F">
        <w:rPr>
          <w:rFonts w:ascii="Comic Sans MS" w:eastAsia="Times New Roman" w:hAnsi="Comic Sans MS" w:cstheme="majorBidi"/>
          <w:bCs/>
          <w:color w:val="222222"/>
          <w:sz w:val="28"/>
          <w:szCs w:val="28"/>
          <w:lang w:eastAsia="fr-FR"/>
        </w:rPr>
        <w:t>développée</w:t>
      </w:r>
      <w:r w:rsidRPr="00AE646F">
        <w:rPr>
          <w:rFonts w:ascii="Comic Sans MS" w:eastAsia="Times New Roman" w:hAnsi="Comic Sans MS" w:cstheme="majorBidi"/>
          <w:bCs/>
          <w:color w:val="222222"/>
          <w:sz w:val="28"/>
          <w:szCs w:val="28"/>
          <w:lang w:eastAsia="fr-FR"/>
        </w:rPr>
        <w:t xml:space="preserve"> en PHP et MySQL</w:t>
      </w:r>
    </w:p>
    <w:p w:rsidR="00E01241" w:rsidRPr="00AE646F" w:rsidRDefault="00E01241" w:rsidP="00596486">
      <w:pPr>
        <w:pStyle w:val="Paragraphedeliste"/>
        <w:numPr>
          <w:ilvl w:val="0"/>
          <w:numId w:val="20"/>
        </w:numPr>
        <w:shd w:val="clear" w:color="auto" w:fill="FFFFFF" w:themeFill="background1"/>
        <w:spacing w:before="100" w:beforeAutospacing="1" w:after="100" w:afterAutospacing="1" w:line="240" w:lineRule="auto"/>
        <w:rPr>
          <w:rFonts w:ascii="Comic Sans MS" w:eastAsia="Times New Roman" w:hAnsi="Comic Sans MS" w:cstheme="majorBidi"/>
          <w:b/>
          <w:bCs/>
          <w:color w:val="222222"/>
          <w:sz w:val="28"/>
          <w:szCs w:val="28"/>
          <w:lang w:eastAsia="fr-FR"/>
        </w:rPr>
      </w:pPr>
      <w:r w:rsidRPr="00AE646F">
        <w:rPr>
          <w:rFonts w:ascii="Comic Sans MS" w:eastAsia="Times New Roman" w:hAnsi="Comic Sans MS" w:cstheme="majorBidi"/>
          <w:b/>
          <w:bCs/>
          <w:color w:val="222222"/>
          <w:sz w:val="28"/>
          <w:szCs w:val="28"/>
          <w:lang w:eastAsia="fr-FR"/>
        </w:rPr>
        <w:t xml:space="preserve">Travail en Binôme ou </w:t>
      </w:r>
      <w:r w:rsidR="00D03FA8" w:rsidRPr="00AE646F">
        <w:rPr>
          <w:rFonts w:ascii="Comic Sans MS" w:eastAsia="Times New Roman" w:hAnsi="Comic Sans MS" w:cstheme="majorBidi"/>
          <w:b/>
          <w:bCs/>
          <w:color w:val="222222"/>
          <w:sz w:val="28"/>
          <w:szCs w:val="28"/>
          <w:lang w:eastAsia="fr-FR"/>
        </w:rPr>
        <w:t>monôme</w:t>
      </w:r>
    </w:p>
    <w:p w:rsidR="00E01241" w:rsidRPr="00AE646F" w:rsidRDefault="00D03FA8"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AE646F">
        <w:rPr>
          <w:rFonts w:ascii="Comic Sans MS" w:eastAsia="Times New Roman" w:hAnsi="Comic Sans MS" w:cstheme="majorBidi"/>
          <w:bCs/>
          <w:color w:val="222222"/>
          <w:sz w:val="28"/>
          <w:szCs w:val="28"/>
          <w:lang w:eastAsia="fr-FR"/>
        </w:rPr>
        <w:t>Vous pouvez choisir de travailler de manière individuelle ou en binôme. Il faut toutefois ajouter son nom et le nom de son binôme (</w:t>
      </w:r>
      <w:r w:rsidR="00C006E6" w:rsidRPr="00AE646F">
        <w:rPr>
          <w:rFonts w:ascii="Comic Sans MS" w:eastAsia="Times New Roman" w:hAnsi="Comic Sans MS" w:cstheme="majorBidi"/>
          <w:bCs/>
          <w:color w:val="222222"/>
          <w:sz w:val="28"/>
          <w:szCs w:val="28"/>
          <w:lang w:eastAsia="fr-FR"/>
        </w:rPr>
        <w:t>s’il y a</w:t>
      </w:r>
      <w:r w:rsidRPr="00AE646F">
        <w:rPr>
          <w:rFonts w:ascii="Comic Sans MS" w:eastAsia="Times New Roman" w:hAnsi="Comic Sans MS" w:cstheme="majorBidi"/>
          <w:bCs/>
          <w:color w:val="222222"/>
          <w:sz w:val="28"/>
          <w:szCs w:val="28"/>
          <w:lang w:eastAsia="fr-FR"/>
        </w:rPr>
        <w:t xml:space="preserve">) dans le document partagé dans le lien suivant et ce avant le </w:t>
      </w:r>
      <w:r w:rsidR="00166892">
        <w:rPr>
          <w:rFonts w:ascii="Comic Sans MS" w:eastAsia="Times New Roman" w:hAnsi="Comic Sans MS" w:cstheme="majorBidi"/>
          <w:bCs/>
          <w:color w:val="222222"/>
          <w:sz w:val="28"/>
          <w:szCs w:val="28"/>
          <w:lang w:eastAsia="fr-FR"/>
        </w:rPr>
        <w:t>19</w:t>
      </w:r>
      <w:r w:rsidRPr="00AE646F">
        <w:rPr>
          <w:rFonts w:ascii="Comic Sans MS" w:eastAsia="Times New Roman" w:hAnsi="Comic Sans MS" w:cstheme="majorBidi"/>
          <w:bCs/>
          <w:color w:val="222222"/>
          <w:sz w:val="28"/>
          <w:szCs w:val="28"/>
          <w:lang w:eastAsia="fr-FR"/>
        </w:rPr>
        <w:t xml:space="preserve"> mars 202</w:t>
      </w:r>
      <w:r w:rsidR="002032DD">
        <w:rPr>
          <w:rFonts w:ascii="Comic Sans MS" w:eastAsia="Times New Roman" w:hAnsi="Comic Sans MS" w:cstheme="majorBidi"/>
          <w:bCs/>
          <w:color w:val="222222"/>
          <w:sz w:val="28"/>
          <w:szCs w:val="28"/>
          <w:lang w:eastAsia="fr-FR"/>
        </w:rPr>
        <w:t>3</w:t>
      </w:r>
      <w:r w:rsidRPr="00AE646F">
        <w:rPr>
          <w:rFonts w:ascii="Comic Sans MS" w:eastAsia="Times New Roman" w:hAnsi="Comic Sans MS" w:cstheme="majorBidi"/>
          <w:bCs/>
          <w:color w:val="222222"/>
          <w:sz w:val="28"/>
          <w:szCs w:val="28"/>
          <w:lang w:eastAsia="fr-FR"/>
        </w:rPr>
        <w:t xml:space="preserve">. </w:t>
      </w:r>
    </w:p>
    <w:p w:rsidR="007E4DE0" w:rsidRDefault="007E4DE0"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p>
    <w:p w:rsidR="007E4DE0" w:rsidRPr="00C11FA0" w:rsidRDefault="00C67962" w:rsidP="00E01241">
      <w:pPr>
        <w:pStyle w:val="Paragraphedeliste"/>
        <w:shd w:val="clear" w:color="auto" w:fill="FFFFFF" w:themeFill="background1"/>
        <w:spacing w:before="100" w:beforeAutospacing="1" w:after="100" w:afterAutospacing="1" w:line="240" w:lineRule="auto"/>
        <w:ind w:left="862"/>
        <w:rPr>
          <w:sz w:val="36"/>
          <w:szCs w:val="36"/>
        </w:rPr>
      </w:pPr>
      <w:hyperlink r:id="rId10" w:history="1">
        <w:r w:rsidR="00C11FA0" w:rsidRPr="00C11FA0">
          <w:rPr>
            <w:rStyle w:val="Lienhypertexte"/>
            <w:sz w:val="36"/>
            <w:szCs w:val="36"/>
          </w:rPr>
          <w:t>https://docs.google.com/spreadsheets/d/1fj--okl_WffYO83_RNLQBwW2pYM0iqDv/edit?usp=share_link&amp;ouid=100120014231133605942&amp;rtpof=true&amp;sd=true</w:t>
        </w:r>
      </w:hyperlink>
    </w:p>
    <w:p w:rsidR="00C11FA0" w:rsidRDefault="00C11FA0"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p>
    <w:p w:rsidR="00C67962" w:rsidRDefault="00C67962"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p>
    <w:p w:rsidR="00C67962" w:rsidRDefault="00C67962"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p>
    <w:p w:rsidR="00C67962" w:rsidRPr="00D03FA8" w:rsidRDefault="00C67962" w:rsidP="00E01241">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bookmarkStart w:id="0" w:name="_GoBack"/>
      <w:bookmarkEnd w:id="0"/>
    </w:p>
    <w:p w:rsidR="00E01241" w:rsidRPr="00E01241" w:rsidRDefault="00F8737A" w:rsidP="00596486">
      <w:pPr>
        <w:pStyle w:val="Paragraphedeliste"/>
        <w:numPr>
          <w:ilvl w:val="0"/>
          <w:numId w:val="20"/>
        </w:numPr>
        <w:shd w:val="clear" w:color="auto" w:fill="FFFFFF" w:themeFill="background1"/>
        <w:spacing w:before="100" w:beforeAutospacing="1" w:after="100" w:afterAutospacing="1" w:line="240" w:lineRule="auto"/>
        <w:rPr>
          <w:rFonts w:ascii="Comic Sans MS" w:eastAsia="Times New Roman" w:hAnsi="Comic Sans MS" w:cstheme="majorBidi"/>
          <w:b/>
          <w:bCs/>
          <w:color w:val="222222"/>
          <w:sz w:val="32"/>
          <w:szCs w:val="32"/>
          <w:lang w:eastAsia="fr-FR"/>
        </w:rPr>
      </w:pPr>
      <w:r>
        <w:rPr>
          <w:rFonts w:ascii="Comic Sans MS" w:eastAsia="Times New Roman" w:hAnsi="Comic Sans MS" w:cstheme="majorBidi"/>
          <w:b/>
          <w:bCs/>
          <w:color w:val="222222"/>
          <w:sz w:val="32"/>
          <w:szCs w:val="32"/>
          <w:lang w:eastAsia="fr-FR"/>
        </w:rPr>
        <w:lastRenderedPageBreak/>
        <w:t>C</w:t>
      </w:r>
      <w:r w:rsidR="00815E9D" w:rsidRPr="00F86D24">
        <w:rPr>
          <w:rFonts w:ascii="Comic Sans MS" w:eastAsia="Times New Roman" w:hAnsi="Comic Sans MS" w:cstheme="majorBidi"/>
          <w:b/>
          <w:bCs/>
          <w:color w:val="222222"/>
          <w:sz w:val="32"/>
          <w:szCs w:val="32"/>
          <w:lang w:eastAsia="fr-FR"/>
        </w:rPr>
        <w:t>onsignes concernant les documents à rendre</w:t>
      </w:r>
    </w:p>
    <w:p w:rsidR="0033455F" w:rsidRPr="0033455F" w:rsidRDefault="0033455F" w:rsidP="0033455F">
      <w:pPr>
        <w:ind w:left="142"/>
        <w:rPr>
          <w:rFonts w:ascii="Comic Sans MS" w:hAnsi="Comic Sans MS"/>
          <w:sz w:val="24"/>
          <w:szCs w:val="24"/>
        </w:rPr>
      </w:pPr>
      <w:r w:rsidRPr="0033455F">
        <w:rPr>
          <w:rFonts w:ascii="Comic Sans MS" w:hAnsi="Comic Sans MS"/>
          <w:sz w:val="24"/>
          <w:szCs w:val="24"/>
        </w:rPr>
        <w:t>Il faut envoyer par mail</w:t>
      </w:r>
      <w:r>
        <w:rPr>
          <w:rFonts w:ascii="Comic Sans MS" w:hAnsi="Comic Sans MS"/>
          <w:sz w:val="24"/>
          <w:szCs w:val="24"/>
        </w:rPr>
        <w:t xml:space="preserve"> au prof du cours</w:t>
      </w:r>
      <w:r w:rsidRPr="0033455F">
        <w:rPr>
          <w:rFonts w:ascii="Comic Sans MS" w:hAnsi="Comic Sans MS"/>
          <w:sz w:val="24"/>
          <w:szCs w:val="24"/>
        </w:rPr>
        <w:t xml:space="preserve"> un lien drive contenant les documents suivants</w:t>
      </w:r>
    </w:p>
    <w:p w:rsidR="00E42DA5" w:rsidRPr="00AE646F" w:rsidRDefault="00B3748E" w:rsidP="00C1467B">
      <w:pPr>
        <w:pStyle w:val="Paragraphedeliste"/>
        <w:numPr>
          <w:ilvl w:val="0"/>
          <w:numId w:val="8"/>
        </w:numPr>
        <w:jc w:val="both"/>
        <w:rPr>
          <w:rFonts w:ascii="Comic Sans MS" w:hAnsi="Comic Sans MS"/>
          <w:sz w:val="28"/>
          <w:szCs w:val="28"/>
        </w:rPr>
      </w:pPr>
      <w:r w:rsidRPr="00AE646F">
        <w:rPr>
          <w:rFonts w:ascii="Comic Sans MS" w:hAnsi="Comic Sans MS"/>
          <w:sz w:val="28"/>
          <w:szCs w:val="28"/>
        </w:rPr>
        <w:t>tous les fichiers de code</w:t>
      </w:r>
      <w:r w:rsidR="00C1467B" w:rsidRPr="00AE646F">
        <w:rPr>
          <w:rFonts w:ascii="Comic Sans MS" w:hAnsi="Comic Sans MS"/>
          <w:sz w:val="28"/>
          <w:szCs w:val="28"/>
        </w:rPr>
        <w:t xml:space="preserve"> (HTML, CSS, Java Script, </w:t>
      </w:r>
      <w:proofErr w:type="spellStart"/>
      <w:r w:rsidR="00C1467B" w:rsidRPr="00AE646F">
        <w:rPr>
          <w:rFonts w:ascii="Comic Sans MS" w:hAnsi="Comic Sans MS"/>
          <w:sz w:val="28"/>
          <w:szCs w:val="28"/>
        </w:rPr>
        <w:t>Php</w:t>
      </w:r>
      <w:proofErr w:type="spellEnd"/>
      <w:r w:rsidR="00C1467B" w:rsidRPr="00AE646F">
        <w:rPr>
          <w:rFonts w:ascii="Comic Sans MS" w:hAnsi="Comic Sans MS"/>
          <w:sz w:val="28"/>
          <w:szCs w:val="28"/>
        </w:rPr>
        <w:t>)</w:t>
      </w:r>
      <w:r w:rsidRPr="00AE646F">
        <w:rPr>
          <w:rFonts w:ascii="Comic Sans MS" w:hAnsi="Comic Sans MS"/>
          <w:sz w:val="28"/>
          <w:szCs w:val="28"/>
        </w:rPr>
        <w:t xml:space="preserve"> </w:t>
      </w:r>
      <w:r w:rsidR="00C1467B" w:rsidRPr="00AE646F">
        <w:rPr>
          <w:rFonts w:ascii="Comic Sans MS" w:hAnsi="Comic Sans MS"/>
          <w:sz w:val="28"/>
          <w:szCs w:val="28"/>
        </w:rPr>
        <w:t>et de ressources.</w:t>
      </w:r>
    </w:p>
    <w:p w:rsidR="00C1467B" w:rsidRPr="00AE646F" w:rsidRDefault="00B3748E" w:rsidP="00C1467B">
      <w:pPr>
        <w:pStyle w:val="Paragraphedeliste"/>
        <w:numPr>
          <w:ilvl w:val="0"/>
          <w:numId w:val="8"/>
        </w:numPr>
        <w:jc w:val="both"/>
        <w:rPr>
          <w:rFonts w:ascii="Comic Sans MS" w:hAnsi="Comic Sans MS"/>
          <w:sz w:val="28"/>
          <w:szCs w:val="28"/>
        </w:rPr>
      </w:pPr>
      <w:r w:rsidRPr="00AE646F">
        <w:rPr>
          <w:rFonts w:ascii="Comic Sans MS" w:hAnsi="Comic Sans MS"/>
          <w:sz w:val="28"/>
          <w:szCs w:val="28"/>
        </w:rPr>
        <w:t xml:space="preserve">la base de données exportée sur </w:t>
      </w:r>
      <w:proofErr w:type="spellStart"/>
      <w:r w:rsidRPr="00AE646F">
        <w:rPr>
          <w:rFonts w:ascii="Comic Sans MS" w:hAnsi="Comic Sans MS"/>
          <w:sz w:val="28"/>
          <w:szCs w:val="28"/>
        </w:rPr>
        <w:t>phpMyAdmin</w:t>
      </w:r>
      <w:proofErr w:type="spellEnd"/>
      <w:r w:rsidRPr="00AE646F">
        <w:rPr>
          <w:rFonts w:ascii="Comic Sans MS" w:hAnsi="Comic Sans MS"/>
          <w:sz w:val="28"/>
          <w:szCs w:val="28"/>
        </w:rPr>
        <w:t xml:space="preserve"> sous format SQL</w:t>
      </w:r>
    </w:p>
    <w:p w:rsidR="00232516" w:rsidRPr="00AE646F" w:rsidRDefault="001459DE" w:rsidP="00E01241">
      <w:pPr>
        <w:pStyle w:val="Paragraphedeliste"/>
        <w:numPr>
          <w:ilvl w:val="0"/>
          <w:numId w:val="8"/>
        </w:numPr>
        <w:jc w:val="both"/>
        <w:rPr>
          <w:rFonts w:ascii="Comic Sans MS" w:hAnsi="Comic Sans MS" w:cstheme="majorBidi"/>
          <w:sz w:val="28"/>
          <w:szCs w:val="28"/>
        </w:rPr>
      </w:pPr>
      <w:r w:rsidRPr="00AE646F">
        <w:rPr>
          <w:rFonts w:ascii="Comic Sans MS" w:hAnsi="Comic Sans MS"/>
          <w:sz w:val="28"/>
          <w:szCs w:val="28"/>
        </w:rPr>
        <w:t xml:space="preserve">Un Rapport </w:t>
      </w:r>
      <w:r w:rsidR="00B125C6" w:rsidRPr="00AE646F">
        <w:rPr>
          <w:rFonts w:ascii="Comic Sans MS" w:hAnsi="Comic Sans MS"/>
          <w:sz w:val="28"/>
          <w:szCs w:val="28"/>
        </w:rPr>
        <w:t xml:space="preserve">contenant </w:t>
      </w:r>
      <w:proofErr w:type="gramStart"/>
      <w:r w:rsidR="00B125C6" w:rsidRPr="00AE646F">
        <w:rPr>
          <w:rFonts w:ascii="Comic Sans MS" w:hAnsi="Comic Sans MS"/>
          <w:sz w:val="28"/>
          <w:szCs w:val="28"/>
        </w:rPr>
        <w:t>les nom</w:t>
      </w:r>
      <w:proofErr w:type="gramEnd"/>
      <w:r w:rsidR="00B125C6" w:rsidRPr="00AE646F">
        <w:rPr>
          <w:rFonts w:ascii="Comic Sans MS" w:hAnsi="Comic Sans MS"/>
          <w:sz w:val="28"/>
          <w:szCs w:val="28"/>
        </w:rPr>
        <w:t>, prénom, email de l’étudiant</w:t>
      </w:r>
      <w:r w:rsidR="00C1467B" w:rsidRPr="00AE646F">
        <w:rPr>
          <w:rFonts w:ascii="Comic Sans MS" w:hAnsi="Comic Sans MS"/>
          <w:sz w:val="28"/>
          <w:szCs w:val="28"/>
        </w:rPr>
        <w:t xml:space="preserve"> ou du binôme</w:t>
      </w:r>
      <w:r w:rsidR="00B125C6" w:rsidRPr="00AE646F">
        <w:rPr>
          <w:rFonts w:ascii="Comic Sans MS" w:hAnsi="Comic Sans MS"/>
          <w:sz w:val="28"/>
          <w:szCs w:val="28"/>
        </w:rPr>
        <w:t xml:space="preserve"> et </w:t>
      </w:r>
      <w:r w:rsidRPr="00AE646F">
        <w:rPr>
          <w:rFonts w:ascii="Comic Sans MS" w:hAnsi="Comic Sans MS"/>
          <w:sz w:val="28"/>
          <w:szCs w:val="28"/>
        </w:rPr>
        <w:t xml:space="preserve">décrivant les différentes pages du site,  </w:t>
      </w:r>
      <w:r w:rsidR="00C1467B" w:rsidRPr="00AE646F">
        <w:rPr>
          <w:rFonts w:ascii="Comic Sans MS" w:hAnsi="Comic Sans MS"/>
          <w:sz w:val="28"/>
          <w:szCs w:val="28"/>
        </w:rPr>
        <w:t>en commentant brièvement leur code PHP ou Java Script</w:t>
      </w:r>
    </w:p>
    <w:p w:rsidR="00E01241" w:rsidRPr="00E01241" w:rsidRDefault="00232516" w:rsidP="00596486">
      <w:pPr>
        <w:pStyle w:val="Paragraphedeliste"/>
        <w:numPr>
          <w:ilvl w:val="0"/>
          <w:numId w:val="20"/>
        </w:numPr>
        <w:shd w:val="clear" w:color="auto" w:fill="FFFFFF" w:themeFill="background1"/>
        <w:spacing w:before="100" w:beforeAutospacing="1" w:after="100" w:afterAutospacing="1" w:line="240" w:lineRule="auto"/>
        <w:rPr>
          <w:rFonts w:ascii="Comic Sans MS" w:eastAsia="Times New Roman" w:hAnsi="Comic Sans MS" w:cstheme="majorBidi"/>
          <w:b/>
          <w:bCs/>
          <w:color w:val="222222"/>
          <w:sz w:val="32"/>
          <w:szCs w:val="32"/>
          <w:lang w:eastAsia="fr-FR"/>
        </w:rPr>
      </w:pPr>
      <w:r>
        <w:rPr>
          <w:rFonts w:ascii="Comic Sans MS" w:eastAsia="Times New Roman" w:hAnsi="Comic Sans MS" w:cstheme="majorBidi"/>
          <w:b/>
          <w:bCs/>
          <w:color w:val="222222"/>
          <w:sz w:val="32"/>
          <w:szCs w:val="32"/>
          <w:lang w:eastAsia="fr-FR"/>
        </w:rPr>
        <w:t>Date de remise du projet</w:t>
      </w:r>
    </w:p>
    <w:p w:rsidR="0033455F" w:rsidRDefault="00232516" w:rsidP="0033455F">
      <w:pPr>
        <w:pStyle w:val="Paragraphedeliste"/>
        <w:numPr>
          <w:ilvl w:val="0"/>
          <w:numId w:val="23"/>
        </w:numPr>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33455F">
        <w:rPr>
          <w:rFonts w:ascii="Comic Sans MS" w:eastAsia="Times New Roman" w:hAnsi="Comic Sans MS" w:cstheme="majorBidi"/>
          <w:bCs/>
          <w:color w:val="222222"/>
          <w:sz w:val="28"/>
          <w:szCs w:val="28"/>
          <w:lang w:eastAsia="fr-FR"/>
        </w:rPr>
        <w:t xml:space="preserve">La date de remise du projet est fixée pour le </w:t>
      </w:r>
      <w:r w:rsidR="00AC19D6" w:rsidRPr="0033455F">
        <w:rPr>
          <w:rFonts w:ascii="Comic Sans MS" w:eastAsia="Times New Roman" w:hAnsi="Comic Sans MS" w:cstheme="majorBidi"/>
          <w:bCs/>
          <w:color w:val="222222"/>
          <w:sz w:val="28"/>
          <w:szCs w:val="28"/>
          <w:lang w:eastAsia="fr-FR"/>
        </w:rPr>
        <w:t>23</w:t>
      </w:r>
      <w:r w:rsidRPr="0033455F">
        <w:rPr>
          <w:rFonts w:ascii="Comic Sans MS" w:eastAsia="Times New Roman" w:hAnsi="Comic Sans MS" w:cstheme="majorBidi"/>
          <w:bCs/>
          <w:color w:val="222222"/>
          <w:sz w:val="28"/>
          <w:szCs w:val="28"/>
          <w:lang w:eastAsia="fr-FR"/>
        </w:rPr>
        <w:t xml:space="preserve"> </w:t>
      </w:r>
      <w:r w:rsidR="00AC19D6" w:rsidRPr="0033455F">
        <w:rPr>
          <w:rFonts w:ascii="Comic Sans MS" w:eastAsia="Times New Roman" w:hAnsi="Comic Sans MS" w:cstheme="majorBidi"/>
          <w:bCs/>
          <w:color w:val="222222"/>
          <w:sz w:val="28"/>
          <w:szCs w:val="28"/>
          <w:lang w:eastAsia="fr-FR"/>
        </w:rPr>
        <w:t>avril</w:t>
      </w:r>
      <w:r w:rsidR="00C1467B" w:rsidRPr="0033455F">
        <w:rPr>
          <w:rFonts w:ascii="Comic Sans MS" w:eastAsia="Times New Roman" w:hAnsi="Comic Sans MS" w:cstheme="majorBidi"/>
          <w:bCs/>
          <w:color w:val="222222"/>
          <w:sz w:val="28"/>
          <w:szCs w:val="28"/>
          <w:lang w:eastAsia="fr-FR"/>
        </w:rPr>
        <w:t xml:space="preserve">  202</w:t>
      </w:r>
      <w:r w:rsidR="00AC19D6" w:rsidRPr="0033455F">
        <w:rPr>
          <w:rFonts w:ascii="Comic Sans MS" w:eastAsia="Times New Roman" w:hAnsi="Comic Sans MS" w:cstheme="majorBidi"/>
          <w:bCs/>
          <w:color w:val="222222"/>
          <w:sz w:val="28"/>
          <w:szCs w:val="28"/>
          <w:lang w:eastAsia="fr-FR"/>
        </w:rPr>
        <w:t>3</w:t>
      </w:r>
      <w:r w:rsidR="00C1467B" w:rsidRPr="0033455F">
        <w:rPr>
          <w:rFonts w:ascii="Comic Sans MS" w:eastAsia="Times New Roman" w:hAnsi="Comic Sans MS" w:cstheme="majorBidi"/>
          <w:bCs/>
          <w:color w:val="222222"/>
          <w:sz w:val="28"/>
          <w:szCs w:val="28"/>
          <w:lang w:eastAsia="fr-FR"/>
        </w:rPr>
        <w:t xml:space="preserve"> </w:t>
      </w:r>
    </w:p>
    <w:p w:rsidR="0033455F" w:rsidRDefault="0033455F" w:rsidP="0033455F">
      <w:pPr>
        <w:pStyle w:val="Paragraphedeliste"/>
        <w:numPr>
          <w:ilvl w:val="0"/>
          <w:numId w:val="23"/>
        </w:numPr>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33455F">
        <w:rPr>
          <w:rFonts w:ascii="Comic Sans MS" w:eastAsia="Times New Roman" w:hAnsi="Comic Sans MS" w:cstheme="majorBidi"/>
          <w:bCs/>
          <w:color w:val="222222"/>
          <w:sz w:val="28"/>
          <w:szCs w:val="28"/>
          <w:lang w:eastAsia="fr-FR"/>
        </w:rPr>
        <w:t xml:space="preserve">les soutenances </w:t>
      </w:r>
      <w:r w:rsidR="00C1467B" w:rsidRPr="0033455F">
        <w:rPr>
          <w:rFonts w:ascii="Comic Sans MS" w:eastAsia="Times New Roman" w:hAnsi="Comic Sans MS" w:cstheme="majorBidi"/>
          <w:bCs/>
          <w:color w:val="222222"/>
          <w:sz w:val="28"/>
          <w:szCs w:val="28"/>
          <w:lang w:eastAsia="fr-FR"/>
        </w:rPr>
        <w:t xml:space="preserve"> seront effectuées lors des séances de cours  et de TP</w:t>
      </w:r>
      <w:r w:rsidR="00720458">
        <w:rPr>
          <w:rFonts w:ascii="Comic Sans MS" w:eastAsia="Times New Roman" w:hAnsi="Comic Sans MS" w:cstheme="majorBidi"/>
          <w:bCs/>
          <w:color w:val="222222"/>
          <w:sz w:val="28"/>
          <w:szCs w:val="28"/>
          <w:lang w:eastAsia="fr-FR"/>
        </w:rPr>
        <w:t xml:space="preserve"> de la semaine du 24 avril 2023</w:t>
      </w:r>
      <w:r w:rsidR="00C1467B" w:rsidRPr="0033455F">
        <w:rPr>
          <w:rFonts w:ascii="Comic Sans MS" w:eastAsia="Times New Roman" w:hAnsi="Comic Sans MS" w:cstheme="majorBidi"/>
          <w:bCs/>
          <w:color w:val="222222"/>
          <w:sz w:val="28"/>
          <w:szCs w:val="28"/>
          <w:lang w:eastAsia="fr-FR"/>
        </w:rPr>
        <w:t xml:space="preserve">  ou en dehors de ces séances selon un planning qui sera diffusé ultérieurement.</w:t>
      </w:r>
    </w:p>
    <w:p w:rsidR="0033455F" w:rsidRPr="0033455F" w:rsidRDefault="0033455F" w:rsidP="0033455F">
      <w:pPr>
        <w:pStyle w:val="Paragraphedeliste"/>
        <w:numPr>
          <w:ilvl w:val="0"/>
          <w:numId w:val="23"/>
        </w:numPr>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33455F">
        <w:rPr>
          <w:rFonts w:ascii="Comic Sans MS" w:eastAsia="Times New Roman" w:hAnsi="Comic Sans MS" w:cstheme="majorBidi"/>
          <w:bCs/>
          <w:color w:val="222222"/>
          <w:sz w:val="28"/>
          <w:szCs w:val="28"/>
          <w:lang w:eastAsia="fr-FR"/>
        </w:rPr>
        <w:t xml:space="preserve">Mails des enseignants du cours </w:t>
      </w:r>
    </w:p>
    <w:p w:rsidR="0033455F" w:rsidRPr="0033455F" w:rsidRDefault="0033455F" w:rsidP="0033455F">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33455F">
        <w:rPr>
          <w:rFonts w:ascii="Comic Sans MS" w:eastAsia="Times New Roman" w:hAnsi="Comic Sans MS" w:cstheme="majorBidi"/>
          <w:bCs/>
          <w:color w:val="222222"/>
          <w:sz w:val="28"/>
          <w:szCs w:val="28"/>
          <w:lang w:eastAsia="fr-FR"/>
        </w:rPr>
        <w:t>Groupes (</w:t>
      </w:r>
      <w:r>
        <w:rPr>
          <w:rFonts w:ascii="Comic Sans MS" w:eastAsia="Times New Roman" w:hAnsi="Comic Sans MS" w:cstheme="majorBidi"/>
          <w:bCs/>
          <w:color w:val="222222"/>
          <w:sz w:val="28"/>
          <w:szCs w:val="28"/>
          <w:lang w:eastAsia="fr-FR"/>
        </w:rPr>
        <w:t>BIS</w:t>
      </w:r>
      <w:r w:rsidRPr="0033455F">
        <w:rPr>
          <w:rFonts w:ascii="Comic Sans MS" w:eastAsia="Times New Roman" w:hAnsi="Comic Sans MS" w:cstheme="majorBidi"/>
          <w:bCs/>
          <w:color w:val="222222"/>
          <w:sz w:val="28"/>
          <w:szCs w:val="28"/>
          <w:lang w:eastAsia="fr-FR"/>
        </w:rPr>
        <w:t xml:space="preserve">) Moez </w:t>
      </w:r>
      <w:proofErr w:type="spellStart"/>
      <w:r w:rsidRPr="0033455F">
        <w:rPr>
          <w:rFonts w:ascii="Comic Sans MS" w:eastAsia="Times New Roman" w:hAnsi="Comic Sans MS" w:cstheme="majorBidi"/>
          <w:bCs/>
          <w:color w:val="222222"/>
          <w:sz w:val="28"/>
          <w:szCs w:val="28"/>
          <w:lang w:eastAsia="fr-FR"/>
        </w:rPr>
        <w:t>Hammami</w:t>
      </w:r>
      <w:proofErr w:type="spellEnd"/>
      <w:r w:rsidRPr="0033455F">
        <w:rPr>
          <w:rFonts w:ascii="Comic Sans MS" w:eastAsia="Times New Roman" w:hAnsi="Comic Sans MS" w:cstheme="majorBidi"/>
          <w:bCs/>
          <w:color w:val="222222"/>
          <w:sz w:val="28"/>
          <w:szCs w:val="28"/>
          <w:lang w:eastAsia="fr-FR"/>
        </w:rPr>
        <w:t xml:space="preserve"> : </w:t>
      </w:r>
      <w:hyperlink r:id="rId11" w:history="1">
        <w:r w:rsidR="00EE61A4" w:rsidRPr="007E62AD">
          <w:rPr>
            <w:rStyle w:val="Lienhypertexte"/>
            <w:rFonts w:ascii="Comic Sans MS" w:eastAsia="Times New Roman" w:hAnsi="Comic Sans MS" w:cstheme="majorBidi"/>
            <w:bCs/>
            <w:sz w:val="28"/>
            <w:szCs w:val="28"/>
            <w:lang w:eastAsia="fr-FR"/>
          </w:rPr>
          <w:t>moezhammami@gmail.com</w:t>
        </w:r>
      </w:hyperlink>
      <w:r w:rsidR="00EE61A4">
        <w:rPr>
          <w:rFonts w:ascii="Comic Sans MS" w:eastAsia="Times New Roman" w:hAnsi="Comic Sans MS" w:cstheme="majorBidi"/>
          <w:bCs/>
          <w:color w:val="222222"/>
          <w:sz w:val="28"/>
          <w:szCs w:val="28"/>
          <w:lang w:eastAsia="fr-FR"/>
        </w:rPr>
        <w:t xml:space="preserve"> </w:t>
      </w:r>
    </w:p>
    <w:p w:rsidR="0033455F" w:rsidRPr="0033455F" w:rsidRDefault="0033455F" w:rsidP="0033455F">
      <w:pPr>
        <w:pStyle w:val="Paragraphedeliste"/>
        <w:shd w:val="clear" w:color="auto" w:fill="FFFFFF" w:themeFill="background1"/>
        <w:spacing w:before="100" w:beforeAutospacing="1" w:after="100" w:afterAutospacing="1" w:line="240" w:lineRule="auto"/>
        <w:ind w:left="862"/>
        <w:rPr>
          <w:rFonts w:ascii="Comic Sans MS" w:eastAsia="Times New Roman" w:hAnsi="Comic Sans MS" w:cstheme="majorBidi"/>
          <w:bCs/>
          <w:color w:val="222222"/>
          <w:sz w:val="28"/>
          <w:szCs w:val="28"/>
          <w:lang w:eastAsia="fr-FR"/>
        </w:rPr>
      </w:pPr>
      <w:r w:rsidRPr="0033455F">
        <w:rPr>
          <w:rFonts w:ascii="Comic Sans MS" w:eastAsia="Times New Roman" w:hAnsi="Comic Sans MS" w:cstheme="majorBidi"/>
          <w:bCs/>
          <w:color w:val="222222"/>
          <w:sz w:val="28"/>
          <w:szCs w:val="28"/>
          <w:lang w:eastAsia="fr-FR"/>
        </w:rPr>
        <w:t>Groupes (</w:t>
      </w:r>
      <w:proofErr w:type="gramStart"/>
      <w:r>
        <w:rPr>
          <w:rFonts w:ascii="Comic Sans MS" w:eastAsia="Times New Roman" w:hAnsi="Comic Sans MS" w:cstheme="majorBidi"/>
          <w:bCs/>
          <w:color w:val="222222"/>
          <w:sz w:val="28"/>
          <w:szCs w:val="28"/>
          <w:lang w:eastAsia="fr-FR"/>
        </w:rPr>
        <w:t>BI</w:t>
      </w:r>
      <w:r w:rsidRPr="0033455F">
        <w:rPr>
          <w:rFonts w:ascii="Comic Sans MS" w:eastAsia="Times New Roman" w:hAnsi="Comic Sans MS" w:cstheme="majorBidi"/>
          <w:bCs/>
          <w:color w:val="222222"/>
          <w:sz w:val="28"/>
          <w:szCs w:val="28"/>
          <w:lang w:eastAsia="fr-FR"/>
        </w:rPr>
        <w:t xml:space="preserve"> )</w:t>
      </w:r>
      <w:proofErr w:type="spellStart"/>
      <w:r w:rsidRPr="0033455F">
        <w:rPr>
          <w:rFonts w:ascii="Comic Sans MS" w:eastAsia="Times New Roman" w:hAnsi="Comic Sans MS" w:cstheme="majorBidi"/>
          <w:bCs/>
          <w:color w:val="222222"/>
          <w:sz w:val="28"/>
          <w:szCs w:val="28"/>
          <w:lang w:eastAsia="fr-FR"/>
        </w:rPr>
        <w:t>Amira</w:t>
      </w:r>
      <w:proofErr w:type="spellEnd"/>
      <w:proofErr w:type="gramEnd"/>
      <w:r w:rsidRPr="0033455F">
        <w:rPr>
          <w:rFonts w:ascii="Comic Sans MS" w:eastAsia="Times New Roman" w:hAnsi="Comic Sans MS" w:cstheme="majorBidi"/>
          <w:bCs/>
          <w:color w:val="222222"/>
          <w:sz w:val="28"/>
          <w:szCs w:val="28"/>
          <w:lang w:eastAsia="fr-FR"/>
        </w:rPr>
        <w:t xml:space="preserve"> </w:t>
      </w:r>
      <w:proofErr w:type="spellStart"/>
      <w:r w:rsidRPr="0033455F">
        <w:rPr>
          <w:rFonts w:ascii="Comic Sans MS" w:eastAsia="Times New Roman" w:hAnsi="Comic Sans MS" w:cstheme="majorBidi"/>
          <w:bCs/>
          <w:color w:val="222222"/>
          <w:sz w:val="28"/>
          <w:szCs w:val="28"/>
          <w:lang w:eastAsia="fr-FR"/>
        </w:rPr>
        <w:t>Ghribi</w:t>
      </w:r>
      <w:proofErr w:type="spellEnd"/>
      <w:r w:rsidRPr="0033455F">
        <w:rPr>
          <w:rFonts w:ascii="Comic Sans MS" w:eastAsia="Times New Roman" w:hAnsi="Comic Sans MS" w:cstheme="majorBidi"/>
          <w:bCs/>
          <w:color w:val="222222"/>
          <w:sz w:val="28"/>
          <w:szCs w:val="28"/>
          <w:lang w:eastAsia="fr-FR"/>
        </w:rPr>
        <w:t xml:space="preserve"> : </w:t>
      </w:r>
      <w:hyperlink r:id="rId12" w:history="1">
        <w:r w:rsidR="00EE61A4" w:rsidRPr="007E62AD">
          <w:rPr>
            <w:rStyle w:val="Lienhypertexte"/>
            <w:rFonts w:ascii="Comic Sans MS" w:eastAsia="Times New Roman" w:hAnsi="Comic Sans MS" w:cstheme="majorBidi"/>
            <w:bCs/>
            <w:sz w:val="28"/>
            <w:szCs w:val="28"/>
            <w:lang w:eastAsia="fr-FR"/>
          </w:rPr>
          <w:t>ghribiamira@yahoo.fr</w:t>
        </w:r>
      </w:hyperlink>
      <w:r w:rsidR="00EE61A4">
        <w:rPr>
          <w:rFonts w:ascii="Comic Sans MS" w:eastAsia="Times New Roman" w:hAnsi="Comic Sans MS" w:cstheme="majorBidi"/>
          <w:bCs/>
          <w:color w:val="222222"/>
          <w:sz w:val="28"/>
          <w:szCs w:val="28"/>
          <w:lang w:eastAsia="fr-FR"/>
        </w:rPr>
        <w:t xml:space="preserve"> </w:t>
      </w:r>
    </w:p>
    <w:p w:rsidR="001459DE" w:rsidRDefault="001459DE" w:rsidP="00425DD9">
      <w:pPr>
        <w:pStyle w:val="Paragraphedeliste"/>
      </w:pPr>
    </w:p>
    <w:sectPr w:rsidR="00145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A89"/>
    <w:multiLevelType w:val="hybridMultilevel"/>
    <w:tmpl w:val="20A4A752"/>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
    <w:nsid w:val="07590294"/>
    <w:multiLevelType w:val="hybridMultilevel"/>
    <w:tmpl w:val="4DDC651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614BFD"/>
    <w:multiLevelType w:val="multilevel"/>
    <w:tmpl w:val="BE8C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4254F"/>
    <w:multiLevelType w:val="hybridMultilevel"/>
    <w:tmpl w:val="04440F18"/>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nsid w:val="11FD57F7"/>
    <w:multiLevelType w:val="hybridMultilevel"/>
    <w:tmpl w:val="CC986B6A"/>
    <w:lvl w:ilvl="0" w:tplc="477A8C00">
      <w:start w:val="1"/>
      <w:numFmt w:val="decimal"/>
      <w:lvlText w:val="%1."/>
      <w:lvlJc w:val="left"/>
      <w:pPr>
        <w:ind w:left="862" w:hanging="720"/>
      </w:pPr>
      <w:rPr>
        <w:rFonts w:hint="default"/>
      </w:rPr>
    </w:lvl>
    <w:lvl w:ilvl="1" w:tplc="040C0019">
      <w:start w:val="1"/>
      <w:numFmt w:val="lowerLetter"/>
      <w:lvlText w:val="%2."/>
      <w:lvlJc w:val="left"/>
      <w:pPr>
        <w:ind w:left="1299" w:hanging="360"/>
      </w:pPr>
    </w:lvl>
    <w:lvl w:ilvl="2" w:tplc="040C001B">
      <w:start w:val="1"/>
      <w:numFmt w:val="lowerRoman"/>
      <w:lvlText w:val="%3."/>
      <w:lvlJc w:val="right"/>
      <w:pPr>
        <w:ind w:left="2019" w:hanging="180"/>
      </w:pPr>
    </w:lvl>
    <w:lvl w:ilvl="3" w:tplc="040C000F" w:tentative="1">
      <w:start w:val="1"/>
      <w:numFmt w:val="decimal"/>
      <w:lvlText w:val="%4."/>
      <w:lvlJc w:val="left"/>
      <w:pPr>
        <w:ind w:left="2739" w:hanging="360"/>
      </w:pPr>
    </w:lvl>
    <w:lvl w:ilvl="4" w:tplc="040C0019" w:tentative="1">
      <w:start w:val="1"/>
      <w:numFmt w:val="lowerLetter"/>
      <w:lvlText w:val="%5."/>
      <w:lvlJc w:val="left"/>
      <w:pPr>
        <w:ind w:left="3459" w:hanging="360"/>
      </w:pPr>
    </w:lvl>
    <w:lvl w:ilvl="5" w:tplc="040C001B" w:tentative="1">
      <w:start w:val="1"/>
      <w:numFmt w:val="lowerRoman"/>
      <w:lvlText w:val="%6."/>
      <w:lvlJc w:val="right"/>
      <w:pPr>
        <w:ind w:left="4179" w:hanging="180"/>
      </w:pPr>
    </w:lvl>
    <w:lvl w:ilvl="6" w:tplc="040C000F" w:tentative="1">
      <w:start w:val="1"/>
      <w:numFmt w:val="decimal"/>
      <w:lvlText w:val="%7."/>
      <w:lvlJc w:val="left"/>
      <w:pPr>
        <w:ind w:left="4899" w:hanging="360"/>
      </w:pPr>
    </w:lvl>
    <w:lvl w:ilvl="7" w:tplc="040C0019" w:tentative="1">
      <w:start w:val="1"/>
      <w:numFmt w:val="lowerLetter"/>
      <w:lvlText w:val="%8."/>
      <w:lvlJc w:val="left"/>
      <w:pPr>
        <w:ind w:left="5619" w:hanging="360"/>
      </w:pPr>
    </w:lvl>
    <w:lvl w:ilvl="8" w:tplc="040C001B" w:tentative="1">
      <w:start w:val="1"/>
      <w:numFmt w:val="lowerRoman"/>
      <w:lvlText w:val="%9."/>
      <w:lvlJc w:val="right"/>
      <w:pPr>
        <w:ind w:left="6339" w:hanging="180"/>
      </w:pPr>
    </w:lvl>
  </w:abstractNum>
  <w:abstractNum w:abstractNumId="5">
    <w:nsid w:val="158249A0"/>
    <w:multiLevelType w:val="hybridMultilevel"/>
    <w:tmpl w:val="6924E0CE"/>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6">
    <w:nsid w:val="19B56C28"/>
    <w:multiLevelType w:val="hybridMultilevel"/>
    <w:tmpl w:val="F7A64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917BDA"/>
    <w:multiLevelType w:val="hybridMultilevel"/>
    <w:tmpl w:val="67E64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516678"/>
    <w:multiLevelType w:val="hybridMultilevel"/>
    <w:tmpl w:val="CDDC04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0100375"/>
    <w:multiLevelType w:val="hybridMultilevel"/>
    <w:tmpl w:val="406E0B1E"/>
    <w:lvl w:ilvl="0" w:tplc="477A8C00">
      <w:start w:val="1"/>
      <w:numFmt w:val="decimal"/>
      <w:lvlText w:val="%1."/>
      <w:lvlJc w:val="left"/>
      <w:pPr>
        <w:ind w:left="862" w:hanging="720"/>
      </w:pPr>
      <w:rPr>
        <w:rFonts w:hint="default"/>
      </w:rPr>
    </w:lvl>
    <w:lvl w:ilvl="1" w:tplc="040C0019">
      <w:start w:val="1"/>
      <w:numFmt w:val="lowerLetter"/>
      <w:lvlText w:val="%2."/>
      <w:lvlJc w:val="left"/>
      <w:pPr>
        <w:ind w:left="1299" w:hanging="360"/>
      </w:pPr>
    </w:lvl>
    <w:lvl w:ilvl="2" w:tplc="040C001B" w:tentative="1">
      <w:start w:val="1"/>
      <w:numFmt w:val="lowerRoman"/>
      <w:lvlText w:val="%3."/>
      <w:lvlJc w:val="right"/>
      <w:pPr>
        <w:ind w:left="2019" w:hanging="180"/>
      </w:pPr>
    </w:lvl>
    <w:lvl w:ilvl="3" w:tplc="040C000F" w:tentative="1">
      <w:start w:val="1"/>
      <w:numFmt w:val="decimal"/>
      <w:lvlText w:val="%4."/>
      <w:lvlJc w:val="left"/>
      <w:pPr>
        <w:ind w:left="2739" w:hanging="360"/>
      </w:pPr>
    </w:lvl>
    <w:lvl w:ilvl="4" w:tplc="040C0019" w:tentative="1">
      <w:start w:val="1"/>
      <w:numFmt w:val="lowerLetter"/>
      <w:lvlText w:val="%5."/>
      <w:lvlJc w:val="left"/>
      <w:pPr>
        <w:ind w:left="3459" w:hanging="360"/>
      </w:pPr>
    </w:lvl>
    <w:lvl w:ilvl="5" w:tplc="040C001B" w:tentative="1">
      <w:start w:val="1"/>
      <w:numFmt w:val="lowerRoman"/>
      <w:lvlText w:val="%6."/>
      <w:lvlJc w:val="right"/>
      <w:pPr>
        <w:ind w:left="4179" w:hanging="180"/>
      </w:pPr>
    </w:lvl>
    <w:lvl w:ilvl="6" w:tplc="040C000F" w:tentative="1">
      <w:start w:val="1"/>
      <w:numFmt w:val="decimal"/>
      <w:lvlText w:val="%7."/>
      <w:lvlJc w:val="left"/>
      <w:pPr>
        <w:ind w:left="4899" w:hanging="360"/>
      </w:pPr>
    </w:lvl>
    <w:lvl w:ilvl="7" w:tplc="040C0019" w:tentative="1">
      <w:start w:val="1"/>
      <w:numFmt w:val="lowerLetter"/>
      <w:lvlText w:val="%8."/>
      <w:lvlJc w:val="left"/>
      <w:pPr>
        <w:ind w:left="5619" w:hanging="360"/>
      </w:pPr>
    </w:lvl>
    <w:lvl w:ilvl="8" w:tplc="040C001B" w:tentative="1">
      <w:start w:val="1"/>
      <w:numFmt w:val="lowerRoman"/>
      <w:lvlText w:val="%9."/>
      <w:lvlJc w:val="right"/>
      <w:pPr>
        <w:ind w:left="6339" w:hanging="180"/>
      </w:pPr>
    </w:lvl>
  </w:abstractNum>
  <w:abstractNum w:abstractNumId="10">
    <w:nsid w:val="3C8A3D24"/>
    <w:multiLevelType w:val="hybridMultilevel"/>
    <w:tmpl w:val="7E3C5D0C"/>
    <w:lvl w:ilvl="0" w:tplc="040C000F">
      <w:start w:val="1"/>
      <w:numFmt w:val="decimal"/>
      <w:lvlText w:val="%1."/>
      <w:lvlJc w:val="left"/>
      <w:pPr>
        <w:ind w:left="780" w:hanging="360"/>
      </w:pPr>
    </w:lvl>
    <w:lvl w:ilvl="1" w:tplc="040C0019">
      <w:start w:val="1"/>
      <w:numFmt w:val="lowerLetter"/>
      <w:lvlText w:val="%2."/>
      <w:lvlJc w:val="left"/>
      <w:pPr>
        <w:ind w:left="1500" w:hanging="360"/>
      </w:pPr>
    </w:lvl>
    <w:lvl w:ilvl="2" w:tplc="040C001B">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nsid w:val="4A270108"/>
    <w:multiLevelType w:val="hybridMultilevel"/>
    <w:tmpl w:val="7130B85E"/>
    <w:lvl w:ilvl="0" w:tplc="A618979A">
      <w:start w:val="1"/>
      <w:numFmt w:val="lowerLetter"/>
      <w:lvlText w:val="%1."/>
      <w:lvlJc w:val="left"/>
      <w:pPr>
        <w:ind w:left="1299" w:hanging="360"/>
      </w:pPr>
      <w:rPr>
        <w:rFonts w:ascii="Comic Sans MS" w:eastAsia="Times New Roman" w:hAnsi="Comic Sans MS" w:cstheme="majorBidi"/>
      </w:rPr>
    </w:lvl>
    <w:lvl w:ilvl="1" w:tplc="040C0003">
      <w:start w:val="1"/>
      <w:numFmt w:val="bullet"/>
      <w:lvlText w:val="o"/>
      <w:lvlJc w:val="left"/>
      <w:pPr>
        <w:ind w:left="2019" w:hanging="360"/>
      </w:pPr>
      <w:rPr>
        <w:rFonts w:ascii="Courier New" w:hAnsi="Courier New" w:cs="Courier New" w:hint="default"/>
      </w:rPr>
    </w:lvl>
    <w:lvl w:ilvl="2" w:tplc="040C0005">
      <w:start w:val="1"/>
      <w:numFmt w:val="bullet"/>
      <w:lvlText w:val=""/>
      <w:lvlJc w:val="left"/>
      <w:pPr>
        <w:ind w:left="2739" w:hanging="360"/>
      </w:pPr>
      <w:rPr>
        <w:rFonts w:ascii="Wingdings" w:hAnsi="Wingdings" w:hint="default"/>
      </w:rPr>
    </w:lvl>
    <w:lvl w:ilvl="3" w:tplc="040C0001" w:tentative="1">
      <w:start w:val="1"/>
      <w:numFmt w:val="bullet"/>
      <w:lvlText w:val=""/>
      <w:lvlJc w:val="left"/>
      <w:pPr>
        <w:ind w:left="3459" w:hanging="360"/>
      </w:pPr>
      <w:rPr>
        <w:rFonts w:ascii="Symbol" w:hAnsi="Symbol" w:hint="default"/>
      </w:rPr>
    </w:lvl>
    <w:lvl w:ilvl="4" w:tplc="040C0003" w:tentative="1">
      <w:start w:val="1"/>
      <w:numFmt w:val="bullet"/>
      <w:lvlText w:val="o"/>
      <w:lvlJc w:val="left"/>
      <w:pPr>
        <w:ind w:left="4179" w:hanging="360"/>
      </w:pPr>
      <w:rPr>
        <w:rFonts w:ascii="Courier New" w:hAnsi="Courier New" w:cs="Courier New" w:hint="default"/>
      </w:rPr>
    </w:lvl>
    <w:lvl w:ilvl="5" w:tplc="040C0005" w:tentative="1">
      <w:start w:val="1"/>
      <w:numFmt w:val="bullet"/>
      <w:lvlText w:val=""/>
      <w:lvlJc w:val="left"/>
      <w:pPr>
        <w:ind w:left="4899" w:hanging="360"/>
      </w:pPr>
      <w:rPr>
        <w:rFonts w:ascii="Wingdings" w:hAnsi="Wingdings" w:hint="default"/>
      </w:rPr>
    </w:lvl>
    <w:lvl w:ilvl="6" w:tplc="040C0001" w:tentative="1">
      <w:start w:val="1"/>
      <w:numFmt w:val="bullet"/>
      <w:lvlText w:val=""/>
      <w:lvlJc w:val="left"/>
      <w:pPr>
        <w:ind w:left="5619" w:hanging="360"/>
      </w:pPr>
      <w:rPr>
        <w:rFonts w:ascii="Symbol" w:hAnsi="Symbol" w:hint="default"/>
      </w:rPr>
    </w:lvl>
    <w:lvl w:ilvl="7" w:tplc="040C0003" w:tentative="1">
      <w:start w:val="1"/>
      <w:numFmt w:val="bullet"/>
      <w:lvlText w:val="o"/>
      <w:lvlJc w:val="left"/>
      <w:pPr>
        <w:ind w:left="6339" w:hanging="360"/>
      </w:pPr>
      <w:rPr>
        <w:rFonts w:ascii="Courier New" w:hAnsi="Courier New" w:cs="Courier New" w:hint="default"/>
      </w:rPr>
    </w:lvl>
    <w:lvl w:ilvl="8" w:tplc="040C0005" w:tentative="1">
      <w:start w:val="1"/>
      <w:numFmt w:val="bullet"/>
      <w:lvlText w:val=""/>
      <w:lvlJc w:val="left"/>
      <w:pPr>
        <w:ind w:left="7059" w:hanging="360"/>
      </w:pPr>
      <w:rPr>
        <w:rFonts w:ascii="Wingdings" w:hAnsi="Wingdings" w:hint="default"/>
      </w:rPr>
    </w:lvl>
  </w:abstractNum>
  <w:abstractNum w:abstractNumId="12">
    <w:nsid w:val="4BC0429E"/>
    <w:multiLevelType w:val="multilevel"/>
    <w:tmpl w:val="D44A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00E16"/>
    <w:multiLevelType w:val="hybridMultilevel"/>
    <w:tmpl w:val="2FFAF662"/>
    <w:lvl w:ilvl="0" w:tplc="8E4454CE">
      <w:start w:val="1"/>
      <w:numFmt w:val="bullet"/>
      <w:lvlText w:val=""/>
      <w:lvlJc w:val="left"/>
      <w:pPr>
        <w:tabs>
          <w:tab w:val="num" w:pos="720"/>
        </w:tabs>
        <w:ind w:left="720" w:hanging="360"/>
      </w:pPr>
      <w:rPr>
        <w:rFonts w:ascii="Wingdings 2" w:hAnsi="Wingdings 2" w:hint="default"/>
      </w:rPr>
    </w:lvl>
    <w:lvl w:ilvl="1" w:tplc="E4702396" w:tentative="1">
      <w:start w:val="1"/>
      <w:numFmt w:val="bullet"/>
      <w:lvlText w:val=""/>
      <w:lvlJc w:val="left"/>
      <w:pPr>
        <w:tabs>
          <w:tab w:val="num" w:pos="1440"/>
        </w:tabs>
        <w:ind w:left="1440" w:hanging="360"/>
      </w:pPr>
      <w:rPr>
        <w:rFonts w:ascii="Wingdings 2" w:hAnsi="Wingdings 2" w:hint="default"/>
      </w:rPr>
    </w:lvl>
    <w:lvl w:ilvl="2" w:tplc="73389016" w:tentative="1">
      <w:start w:val="1"/>
      <w:numFmt w:val="bullet"/>
      <w:lvlText w:val=""/>
      <w:lvlJc w:val="left"/>
      <w:pPr>
        <w:tabs>
          <w:tab w:val="num" w:pos="2160"/>
        </w:tabs>
        <w:ind w:left="2160" w:hanging="360"/>
      </w:pPr>
      <w:rPr>
        <w:rFonts w:ascii="Wingdings 2" w:hAnsi="Wingdings 2" w:hint="default"/>
      </w:rPr>
    </w:lvl>
    <w:lvl w:ilvl="3" w:tplc="347CEF00" w:tentative="1">
      <w:start w:val="1"/>
      <w:numFmt w:val="bullet"/>
      <w:lvlText w:val=""/>
      <w:lvlJc w:val="left"/>
      <w:pPr>
        <w:tabs>
          <w:tab w:val="num" w:pos="2880"/>
        </w:tabs>
        <w:ind w:left="2880" w:hanging="360"/>
      </w:pPr>
      <w:rPr>
        <w:rFonts w:ascii="Wingdings 2" w:hAnsi="Wingdings 2" w:hint="default"/>
      </w:rPr>
    </w:lvl>
    <w:lvl w:ilvl="4" w:tplc="8EB09934" w:tentative="1">
      <w:start w:val="1"/>
      <w:numFmt w:val="bullet"/>
      <w:lvlText w:val=""/>
      <w:lvlJc w:val="left"/>
      <w:pPr>
        <w:tabs>
          <w:tab w:val="num" w:pos="3600"/>
        </w:tabs>
        <w:ind w:left="3600" w:hanging="360"/>
      </w:pPr>
      <w:rPr>
        <w:rFonts w:ascii="Wingdings 2" w:hAnsi="Wingdings 2" w:hint="default"/>
      </w:rPr>
    </w:lvl>
    <w:lvl w:ilvl="5" w:tplc="D83AE882" w:tentative="1">
      <w:start w:val="1"/>
      <w:numFmt w:val="bullet"/>
      <w:lvlText w:val=""/>
      <w:lvlJc w:val="left"/>
      <w:pPr>
        <w:tabs>
          <w:tab w:val="num" w:pos="4320"/>
        </w:tabs>
        <w:ind w:left="4320" w:hanging="360"/>
      </w:pPr>
      <w:rPr>
        <w:rFonts w:ascii="Wingdings 2" w:hAnsi="Wingdings 2" w:hint="default"/>
      </w:rPr>
    </w:lvl>
    <w:lvl w:ilvl="6" w:tplc="52529D78" w:tentative="1">
      <w:start w:val="1"/>
      <w:numFmt w:val="bullet"/>
      <w:lvlText w:val=""/>
      <w:lvlJc w:val="left"/>
      <w:pPr>
        <w:tabs>
          <w:tab w:val="num" w:pos="5040"/>
        </w:tabs>
        <w:ind w:left="5040" w:hanging="360"/>
      </w:pPr>
      <w:rPr>
        <w:rFonts w:ascii="Wingdings 2" w:hAnsi="Wingdings 2" w:hint="default"/>
      </w:rPr>
    </w:lvl>
    <w:lvl w:ilvl="7" w:tplc="947A73EC" w:tentative="1">
      <w:start w:val="1"/>
      <w:numFmt w:val="bullet"/>
      <w:lvlText w:val=""/>
      <w:lvlJc w:val="left"/>
      <w:pPr>
        <w:tabs>
          <w:tab w:val="num" w:pos="5760"/>
        </w:tabs>
        <w:ind w:left="5760" w:hanging="360"/>
      </w:pPr>
      <w:rPr>
        <w:rFonts w:ascii="Wingdings 2" w:hAnsi="Wingdings 2" w:hint="default"/>
      </w:rPr>
    </w:lvl>
    <w:lvl w:ilvl="8" w:tplc="934E9542" w:tentative="1">
      <w:start w:val="1"/>
      <w:numFmt w:val="bullet"/>
      <w:lvlText w:val=""/>
      <w:lvlJc w:val="left"/>
      <w:pPr>
        <w:tabs>
          <w:tab w:val="num" w:pos="6480"/>
        </w:tabs>
        <w:ind w:left="6480" w:hanging="360"/>
      </w:pPr>
      <w:rPr>
        <w:rFonts w:ascii="Wingdings 2" w:hAnsi="Wingdings 2" w:hint="default"/>
      </w:rPr>
    </w:lvl>
  </w:abstractNum>
  <w:abstractNum w:abstractNumId="14">
    <w:nsid w:val="51783EE7"/>
    <w:multiLevelType w:val="hybridMultilevel"/>
    <w:tmpl w:val="A6CA0A4E"/>
    <w:lvl w:ilvl="0" w:tplc="040C0017">
      <w:start w:val="1"/>
      <w:numFmt w:val="lowerLetter"/>
      <w:lvlText w:val="%1)"/>
      <w:lvlJc w:val="left"/>
      <w:pPr>
        <w:ind w:left="1500" w:hanging="360"/>
      </w:pPr>
      <w:rPr>
        <w:rFont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5">
    <w:nsid w:val="53A07929"/>
    <w:multiLevelType w:val="hybridMultilevel"/>
    <w:tmpl w:val="859E6B7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6">
    <w:nsid w:val="54BE44DD"/>
    <w:multiLevelType w:val="hybridMultilevel"/>
    <w:tmpl w:val="379E18C8"/>
    <w:lvl w:ilvl="0" w:tplc="040C0001">
      <w:start w:val="1"/>
      <w:numFmt w:val="bullet"/>
      <w:lvlText w:val=""/>
      <w:lvlJc w:val="left"/>
      <w:pPr>
        <w:ind w:left="1582" w:hanging="360"/>
      </w:pPr>
      <w:rPr>
        <w:rFonts w:ascii="Symbol" w:hAnsi="Symbol" w:hint="default"/>
      </w:rPr>
    </w:lvl>
    <w:lvl w:ilvl="1" w:tplc="040C0003">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17">
    <w:nsid w:val="54F173CA"/>
    <w:multiLevelType w:val="hybridMultilevel"/>
    <w:tmpl w:val="D160F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BC4231"/>
    <w:multiLevelType w:val="hybridMultilevel"/>
    <w:tmpl w:val="26AA8F78"/>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19">
    <w:nsid w:val="73055BCE"/>
    <w:multiLevelType w:val="hybridMultilevel"/>
    <w:tmpl w:val="78B2B1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49A05F5"/>
    <w:multiLevelType w:val="multilevel"/>
    <w:tmpl w:val="5934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B030D"/>
    <w:multiLevelType w:val="hybridMultilevel"/>
    <w:tmpl w:val="57BAF0D2"/>
    <w:lvl w:ilvl="0" w:tplc="5090095A">
      <w:start w:val="1"/>
      <w:numFmt w:val="bullet"/>
      <w:lvlText w:val=""/>
      <w:lvlJc w:val="left"/>
      <w:pPr>
        <w:tabs>
          <w:tab w:val="num" w:pos="720"/>
        </w:tabs>
        <w:ind w:left="720" w:hanging="360"/>
      </w:pPr>
      <w:rPr>
        <w:rFonts w:ascii="Wingdings 2" w:hAnsi="Wingdings 2" w:hint="default"/>
      </w:rPr>
    </w:lvl>
    <w:lvl w:ilvl="1" w:tplc="09EE6C86" w:tentative="1">
      <w:start w:val="1"/>
      <w:numFmt w:val="bullet"/>
      <w:lvlText w:val=""/>
      <w:lvlJc w:val="left"/>
      <w:pPr>
        <w:tabs>
          <w:tab w:val="num" w:pos="1440"/>
        </w:tabs>
        <w:ind w:left="1440" w:hanging="360"/>
      </w:pPr>
      <w:rPr>
        <w:rFonts w:ascii="Wingdings 2" w:hAnsi="Wingdings 2" w:hint="default"/>
      </w:rPr>
    </w:lvl>
    <w:lvl w:ilvl="2" w:tplc="DBA62AC0" w:tentative="1">
      <w:start w:val="1"/>
      <w:numFmt w:val="bullet"/>
      <w:lvlText w:val=""/>
      <w:lvlJc w:val="left"/>
      <w:pPr>
        <w:tabs>
          <w:tab w:val="num" w:pos="2160"/>
        </w:tabs>
        <w:ind w:left="2160" w:hanging="360"/>
      </w:pPr>
      <w:rPr>
        <w:rFonts w:ascii="Wingdings 2" w:hAnsi="Wingdings 2" w:hint="default"/>
      </w:rPr>
    </w:lvl>
    <w:lvl w:ilvl="3" w:tplc="8AA6663E" w:tentative="1">
      <w:start w:val="1"/>
      <w:numFmt w:val="bullet"/>
      <w:lvlText w:val=""/>
      <w:lvlJc w:val="left"/>
      <w:pPr>
        <w:tabs>
          <w:tab w:val="num" w:pos="2880"/>
        </w:tabs>
        <w:ind w:left="2880" w:hanging="360"/>
      </w:pPr>
      <w:rPr>
        <w:rFonts w:ascii="Wingdings 2" w:hAnsi="Wingdings 2" w:hint="default"/>
      </w:rPr>
    </w:lvl>
    <w:lvl w:ilvl="4" w:tplc="B8A40B68" w:tentative="1">
      <w:start w:val="1"/>
      <w:numFmt w:val="bullet"/>
      <w:lvlText w:val=""/>
      <w:lvlJc w:val="left"/>
      <w:pPr>
        <w:tabs>
          <w:tab w:val="num" w:pos="3600"/>
        </w:tabs>
        <w:ind w:left="3600" w:hanging="360"/>
      </w:pPr>
      <w:rPr>
        <w:rFonts w:ascii="Wingdings 2" w:hAnsi="Wingdings 2" w:hint="default"/>
      </w:rPr>
    </w:lvl>
    <w:lvl w:ilvl="5" w:tplc="D124F798" w:tentative="1">
      <w:start w:val="1"/>
      <w:numFmt w:val="bullet"/>
      <w:lvlText w:val=""/>
      <w:lvlJc w:val="left"/>
      <w:pPr>
        <w:tabs>
          <w:tab w:val="num" w:pos="4320"/>
        </w:tabs>
        <w:ind w:left="4320" w:hanging="360"/>
      </w:pPr>
      <w:rPr>
        <w:rFonts w:ascii="Wingdings 2" w:hAnsi="Wingdings 2" w:hint="default"/>
      </w:rPr>
    </w:lvl>
    <w:lvl w:ilvl="6" w:tplc="31DA0182" w:tentative="1">
      <w:start w:val="1"/>
      <w:numFmt w:val="bullet"/>
      <w:lvlText w:val=""/>
      <w:lvlJc w:val="left"/>
      <w:pPr>
        <w:tabs>
          <w:tab w:val="num" w:pos="5040"/>
        </w:tabs>
        <w:ind w:left="5040" w:hanging="360"/>
      </w:pPr>
      <w:rPr>
        <w:rFonts w:ascii="Wingdings 2" w:hAnsi="Wingdings 2" w:hint="default"/>
      </w:rPr>
    </w:lvl>
    <w:lvl w:ilvl="7" w:tplc="53FEA492" w:tentative="1">
      <w:start w:val="1"/>
      <w:numFmt w:val="bullet"/>
      <w:lvlText w:val=""/>
      <w:lvlJc w:val="left"/>
      <w:pPr>
        <w:tabs>
          <w:tab w:val="num" w:pos="5760"/>
        </w:tabs>
        <w:ind w:left="5760" w:hanging="360"/>
      </w:pPr>
      <w:rPr>
        <w:rFonts w:ascii="Wingdings 2" w:hAnsi="Wingdings 2" w:hint="default"/>
      </w:rPr>
    </w:lvl>
    <w:lvl w:ilvl="8" w:tplc="21BC9F4C" w:tentative="1">
      <w:start w:val="1"/>
      <w:numFmt w:val="bullet"/>
      <w:lvlText w:val=""/>
      <w:lvlJc w:val="left"/>
      <w:pPr>
        <w:tabs>
          <w:tab w:val="num" w:pos="6480"/>
        </w:tabs>
        <w:ind w:left="6480" w:hanging="360"/>
      </w:pPr>
      <w:rPr>
        <w:rFonts w:ascii="Wingdings 2" w:hAnsi="Wingdings 2" w:hint="default"/>
      </w:rPr>
    </w:lvl>
  </w:abstractNum>
  <w:abstractNum w:abstractNumId="22">
    <w:nsid w:val="7B2210F7"/>
    <w:multiLevelType w:val="hybridMultilevel"/>
    <w:tmpl w:val="02B29FC0"/>
    <w:lvl w:ilvl="0" w:tplc="040C000F">
      <w:start w:val="1"/>
      <w:numFmt w:val="decimal"/>
      <w:lvlText w:val="%1."/>
      <w:lvlJc w:val="left"/>
      <w:pPr>
        <w:ind w:left="862" w:hanging="360"/>
      </w:pPr>
    </w:lvl>
    <w:lvl w:ilvl="1" w:tplc="040C0019">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num w:numId="1">
    <w:abstractNumId w:val="15"/>
  </w:num>
  <w:num w:numId="2">
    <w:abstractNumId w:val="9"/>
  </w:num>
  <w:num w:numId="3">
    <w:abstractNumId w:val="10"/>
  </w:num>
  <w:num w:numId="4">
    <w:abstractNumId w:val="14"/>
  </w:num>
  <w:num w:numId="5">
    <w:abstractNumId w:val="12"/>
  </w:num>
  <w:num w:numId="6">
    <w:abstractNumId w:val="20"/>
  </w:num>
  <w:num w:numId="7">
    <w:abstractNumId w:val="2"/>
  </w:num>
  <w:num w:numId="8">
    <w:abstractNumId w:val="1"/>
  </w:num>
  <w:num w:numId="9">
    <w:abstractNumId w:val="6"/>
  </w:num>
  <w:num w:numId="10">
    <w:abstractNumId w:val="18"/>
  </w:num>
  <w:num w:numId="11">
    <w:abstractNumId w:val="3"/>
  </w:num>
  <w:num w:numId="12">
    <w:abstractNumId w:val="5"/>
  </w:num>
  <w:num w:numId="13">
    <w:abstractNumId w:val="0"/>
  </w:num>
  <w:num w:numId="14">
    <w:abstractNumId w:val="22"/>
  </w:num>
  <w:num w:numId="15">
    <w:abstractNumId w:val="21"/>
  </w:num>
  <w:num w:numId="16">
    <w:abstractNumId w:val="13"/>
  </w:num>
  <w:num w:numId="17">
    <w:abstractNumId w:val="17"/>
  </w:num>
  <w:num w:numId="18">
    <w:abstractNumId w:val="8"/>
  </w:num>
  <w:num w:numId="19">
    <w:abstractNumId w:val="11"/>
  </w:num>
  <w:num w:numId="20">
    <w:abstractNumId w:val="4"/>
  </w:num>
  <w:num w:numId="21">
    <w:abstractNumId w:val="7"/>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E4"/>
    <w:rsid w:val="0000234C"/>
    <w:rsid w:val="00016D01"/>
    <w:rsid w:val="00024040"/>
    <w:rsid w:val="0003160E"/>
    <w:rsid w:val="00032661"/>
    <w:rsid w:val="00036232"/>
    <w:rsid w:val="00047847"/>
    <w:rsid w:val="000868C8"/>
    <w:rsid w:val="00090628"/>
    <w:rsid w:val="00091DDE"/>
    <w:rsid w:val="000946BF"/>
    <w:rsid w:val="000E3B9B"/>
    <w:rsid w:val="00106878"/>
    <w:rsid w:val="00122230"/>
    <w:rsid w:val="001459DE"/>
    <w:rsid w:val="001578BD"/>
    <w:rsid w:val="00166892"/>
    <w:rsid w:val="00166EF7"/>
    <w:rsid w:val="001732DC"/>
    <w:rsid w:val="001750B2"/>
    <w:rsid w:val="001A5866"/>
    <w:rsid w:val="001B7FAB"/>
    <w:rsid w:val="001F2B6A"/>
    <w:rsid w:val="002032DD"/>
    <w:rsid w:val="00232516"/>
    <w:rsid w:val="00251914"/>
    <w:rsid w:val="00265107"/>
    <w:rsid w:val="002F6FB8"/>
    <w:rsid w:val="0031042E"/>
    <w:rsid w:val="0033455F"/>
    <w:rsid w:val="00351621"/>
    <w:rsid w:val="00382FD5"/>
    <w:rsid w:val="003D6BF2"/>
    <w:rsid w:val="00425DD9"/>
    <w:rsid w:val="00456C3C"/>
    <w:rsid w:val="0050091B"/>
    <w:rsid w:val="00513A2B"/>
    <w:rsid w:val="00517D39"/>
    <w:rsid w:val="00542D42"/>
    <w:rsid w:val="00596486"/>
    <w:rsid w:val="005A5B8E"/>
    <w:rsid w:val="005B0EC7"/>
    <w:rsid w:val="005E37C8"/>
    <w:rsid w:val="00607AEB"/>
    <w:rsid w:val="006359EB"/>
    <w:rsid w:val="006469E9"/>
    <w:rsid w:val="00650BCC"/>
    <w:rsid w:val="00651E2E"/>
    <w:rsid w:val="00680784"/>
    <w:rsid w:val="006B5046"/>
    <w:rsid w:val="00720458"/>
    <w:rsid w:val="00777C58"/>
    <w:rsid w:val="007E4DE0"/>
    <w:rsid w:val="007E6347"/>
    <w:rsid w:val="00815E9D"/>
    <w:rsid w:val="00847242"/>
    <w:rsid w:val="008B3845"/>
    <w:rsid w:val="008C64AC"/>
    <w:rsid w:val="008D6A36"/>
    <w:rsid w:val="0091504A"/>
    <w:rsid w:val="0093782D"/>
    <w:rsid w:val="00942AA6"/>
    <w:rsid w:val="00982FB9"/>
    <w:rsid w:val="009A195E"/>
    <w:rsid w:val="009E5CA9"/>
    <w:rsid w:val="00A11134"/>
    <w:rsid w:val="00A219D4"/>
    <w:rsid w:val="00A722A5"/>
    <w:rsid w:val="00AA5CE4"/>
    <w:rsid w:val="00AC19D6"/>
    <w:rsid w:val="00AC4904"/>
    <w:rsid w:val="00AE646F"/>
    <w:rsid w:val="00AF46E8"/>
    <w:rsid w:val="00B125C6"/>
    <w:rsid w:val="00B24CC1"/>
    <w:rsid w:val="00B3748E"/>
    <w:rsid w:val="00B51C2E"/>
    <w:rsid w:val="00B873D9"/>
    <w:rsid w:val="00B97237"/>
    <w:rsid w:val="00BF31BD"/>
    <w:rsid w:val="00C006E6"/>
    <w:rsid w:val="00C11FA0"/>
    <w:rsid w:val="00C1467B"/>
    <w:rsid w:val="00C458D5"/>
    <w:rsid w:val="00C542B3"/>
    <w:rsid w:val="00C653BC"/>
    <w:rsid w:val="00C67962"/>
    <w:rsid w:val="00C77E93"/>
    <w:rsid w:val="00CF3AD5"/>
    <w:rsid w:val="00D03FA8"/>
    <w:rsid w:val="00D31CD0"/>
    <w:rsid w:val="00D45593"/>
    <w:rsid w:val="00D50640"/>
    <w:rsid w:val="00D51517"/>
    <w:rsid w:val="00D630FC"/>
    <w:rsid w:val="00D672DA"/>
    <w:rsid w:val="00E01241"/>
    <w:rsid w:val="00E40B25"/>
    <w:rsid w:val="00E42DA5"/>
    <w:rsid w:val="00E46A9E"/>
    <w:rsid w:val="00E51653"/>
    <w:rsid w:val="00E915B1"/>
    <w:rsid w:val="00EE61A4"/>
    <w:rsid w:val="00F86D24"/>
    <w:rsid w:val="00F8737A"/>
    <w:rsid w:val="00F90444"/>
    <w:rsid w:val="00FF61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CE4"/>
    <w:pPr>
      <w:ind w:left="720"/>
      <w:contextualSpacing/>
    </w:pPr>
  </w:style>
  <w:style w:type="paragraph" w:styleId="Textedebulles">
    <w:name w:val="Balloon Text"/>
    <w:basedOn w:val="Normal"/>
    <w:link w:val="TextedebullesCar"/>
    <w:uiPriority w:val="99"/>
    <w:semiHidden/>
    <w:unhideWhenUsed/>
    <w:rsid w:val="00166E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EF7"/>
    <w:rPr>
      <w:rFonts w:ascii="Tahoma" w:hAnsi="Tahoma" w:cs="Tahoma"/>
      <w:sz w:val="16"/>
      <w:szCs w:val="16"/>
    </w:rPr>
  </w:style>
  <w:style w:type="character" w:styleId="Lienhypertexte">
    <w:name w:val="Hyperlink"/>
    <w:basedOn w:val="Policepardfaut"/>
    <w:uiPriority w:val="99"/>
    <w:unhideWhenUsed/>
    <w:rsid w:val="003D6BF2"/>
    <w:rPr>
      <w:color w:val="0000FF" w:themeColor="hyperlink"/>
      <w:u w:val="single"/>
    </w:rPr>
  </w:style>
  <w:style w:type="character" w:styleId="Lienhypertextesuivivisit">
    <w:name w:val="FollowedHyperlink"/>
    <w:basedOn w:val="Policepardfaut"/>
    <w:uiPriority w:val="99"/>
    <w:semiHidden/>
    <w:unhideWhenUsed/>
    <w:rsid w:val="00F904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CE4"/>
    <w:pPr>
      <w:ind w:left="720"/>
      <w:contextualSpacing/>
    </w:pPr>
  </w:style>
  <w:style w:type="paragraph" w:styleId="Textedebulles">
    <w:name w:val="Balloon Text"/>
    <w:basedOn w:val="Normal"/>
    <w:link w:val="TextedebullesCar"/>
    <w:uiPriority w:val="99"/>
    <w:semiHidden/>
    <w:unhideWhenUsed/>
    <w:rsid w:val="00166E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EF7"/>
    <w:rPr>
      <w:rFonts w:ascii="Tahoma" w:hAnsi="Tahoma" w:cs="Tahoma"/>
      <w:sz w:val="16"/>
      <w:szCs w:val="16"/>
    </w:rPr>
  </w:style>
  <w:style w:type="character" w:styleId="Lienhypertexte">
    <w:name w:val="Hyperlink"/>
    <w:basedOn w:val="Policepardfaut"/>
    <w:uiPriority w:val="99"/>
    <w:unhideWhenUsed/>
    <w:rsid w:val="003D6BF2"/>
    <w:rPr>
      <w:color w:val="0000FF" w:themeColor="hyperlink"/>
      <w:u w:val="single"/>
    </w:rPr>
  </w:style>
  <w:style w:type="character" w:styleId="Lienhypertextesuivivisit">
    <w:name w:val="FollowedHyperlink"/>
    <w:basedOn w:val="Policepardfaut"/>
    <w:uiPriority w:val="99"/>
    <w:semiHidden/>
    <w:unhideWhenUsed/>
    <w:rsid w:val="00F90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109">
      <w:bodyDiv w:val="1"/>
      <w:marLeft w:val="0"/>
      <w:marRight w:val="0"/>
      <w:marTop w:val="0"/>
      <w:marBottom w:val="0"/>
      <w:divBdr>
        <w:top w:val="none" w:sz="0" w:space="0" w:color="auto"/>
        <w:left w:val="none" w:sz="0" w:space="0" w:color="auto"/>
        <w:bottom w:val="none" w:sz="0" w:space="0" w:color="auto"/>
        <w:right w:val="none" w:sz="0" w:space="0" w:color="auto"/>
      </w:divBdr>
      <w:divsChild>
        <w:div w:id="432944138">
          <w:marLeft w:val="576"/>
          <w:marRight w:val="0"/>
          <w:marTop w:val="120"/>
          <w:marBottom w:val="0"/>
          <w:divBdr>
            <w:top w:val="none" w:sz="0" w:space="0" w:color="auto"/>
            <w:left w:val="none" w:sz="0" w:space="0" w:color="auto"/>
            <w:bottom w:val="none" w:sz="0" w:space="0" w:color="auto"/>
            <w:right w:val="none" w:sz="0" w:space="0" w:color="auto"/>
          </w:divBdr>
        </w:div>
      </w:divsChild>
    </w:div>
    <w:div w:id="2143228817">
      <w:bodyDiv w:val="1"/>
      <w:marLeft w:val="0"/>
      <w:marRight w:val="0"/>
      <w:marTop w:val="0"/>
      <w:marBottom w:val="0"/>
      <w:divBdr>
        <w:top w:val="none" w:sz="0" w:space="0" w:color="auto"/>
        <w:left w:val="none" w:sz="0" w:space="0" w:color="auto"/>
        <w:bottom w:val="none" w:sz="0" w:space="0" w:color="auto"/>
        <w:right w:val="none" w:sz="0" w:space="0" w:color="auto"/>
      </w:divBdr>
      <w:divsChild>
        <w:div w:id="96339298">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ghribiamira@yahoo.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oezhammami@gmail.com" TargetMode="External"/><Relationship Id="rId5" Type="http://schemas.openxmlformats.org/officeDocument/2006/relationships/settings" Target="settings.xml"/><Relationship Id="rId10" Type="http://schemas.openxmlformats.org/officeDocument/2006/relationships/hyperlink" Target="https://docs.google.com/spreadsheets/d/1fj--okl_WffYO83_RNLQBwW2pYM0iqDv/edit?usp=share_link&amp;ouid=100120014231133605942&amp;rtpof=true&amp;sd=tru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2C1F-CD7F-4167-88E7-297844B1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1012</Words>
  <Characters>5570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SOIE2016</dc:creator>
  <cp:lastModifiedBy>moez</cp:lastModifiedBy>
  <cp:revision>63</cp:revision>
  <cp:lastPrinted>2022-03-06T16:40:00Z</cp:lastPrinted>
  <dcterms:created xsi:type="dcterms:W3CDTF">2022-03-06T14:53:00Z</dcterms:created>
  <dcterms:modified xsi:type="dcterms:W3CDTF">2023-02-25T21:34:00Z</dcterms:modified>
</cp:coreProperties>
</file>