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35" w:rsidRPr="00AB183D" w:rsidRDefault="000E1214" w:rsidP="00AB183D">
      <w:pPr>
        <w:spacing w:after="0"/>
        <w:jc w:val="center"/>
        <w:rPr>
          <w:sz w:val="48"/>
          <w:lang w:val="pt-BR"/>
        </w:rPr>
      </w:pPr>
      <w:r w:rsidRPr="00AB183D">
        <w:rPr>
          <w:sz w:val="48"/>
          <w:lang w:val="pt-BR"/>
        </w:rPr>
        <w:t>Análise Léxica</w:t>
      </w:r>
    </w:p>
    <w:p w:rsidR="000E1214" w:rsidRPr="006A7FF7" w:rsidRDefault="006A7FF7" w:rsidP="006A7FF7">
      <w:pPr>
        <w:spacing w:after="120"/>
        <w:jc w:val="center"/>
        <w:rPr>
          <w:sz w:val="32"/>
          <w:lang w:val="pt-BR"/>
        </w:rPr>
      </w:pPr>
      <w:r>
        <w:rPr>
          <w:sz w:val="32"/>
          <w:lang w:val="pt-BR"/>
        </w:rPr>
        <w:t>- Descrição da tarefa -</w:t>
      </w:r>
    </w:p>
    <w:p w:rsidR="00AB183D" w:rsidRPr="00AB183D" w:rsidRDefault="00AB183D" w:rsidP="000E1214">
      <w:pPr>
        <w:jc w:val="both"/>
        <w:rPr>
          <w:b/>
          <w:sz w:val="28"/>
          <w:lang w:val="pt-BR"/>
        </w:rPr>
      </w:pPr>
      <w:r w:rsidRPr="00AB183D">
        <w:rPr>
          <w:b/>
          <w:sz w:val="28"/>
          <w:lang w:val="pt-BR"/>
        </w:rPr>
        <w:t>Objetivos:</w:t>
      </w:r>
    </w:p>
    <w:p w:rsidR="00AB183D" w:rsidRDefault="007A2EC3" w:rsidP="000E1214">
      <w:pPr>
        <w:jc w:val="both"/>
        <w:rPr>
          <w:lang w:val="pt-BR"/>
        </w:rPr>
      </w:pPr>
      <w:r>
        <w:rPr>
          <w:lang w:val="pt-BR"/>
        </w:rPr>
        <w:t>1 - “</w:t>
      </w:r>
      <w:r w:rsidRPr="007A2EC3">
        <w:rPr>
          <w:lang w:val="pt-BR"/>
        </w:rPr>
        <w:t xml:space="preserve">ler os enunciados no programa fonte, reconhecer e classificar os vários </w:t>
      </w:r>
      <w:proofErr w:type="spellStart"/>
      <w:r w:rsidRPr="007A2EC3">
        <w:rPr>
          <w:lang w:val="pt-BR"/>
        </w:rPr>
        <w:t>tokens</w:t>
      </w:r>
      <w:proofErr w:type="spellEnd"/>
      <w:r>
        <w:rPr>
          <w:lang w:val="pt-BR"/>
        </w:rPr>
        <w:t xml:space="preserve">” (Aula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>)</w:t>
      </w:r>
      <w:r w:rsidR="00AB183D">
        <w:rPr>
          <w:lang w:val="pt-BR"/>
        </w:rPr>
        <w:t>.</w:t>
      </w:r>
      <w:r>
        <w:rPr>
          <w:lang w:val="pt-BR"/>
        </w:rPr>
        <w:t xml:space="preserve"> Além de separar as linhas do código fonte em blocos, é preciso que cada bloco seja analisado e classificado em uma das possíveis categorias: </w:t>
      </w:r>
      <w:proofErr w:type="spellStart"/>
      <w:r>
        <w:rPr>
          <w:lang w:val="pt-BR"/>
        </w:rPr>
        <w:t>Label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Symbol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Operator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Immediate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Register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Brackets</w:t>
      </w:r>
      <w:proofErr w:type="spellEnd"/>
      <w:r>
        <w:rPr>
          <w:lang w:val="pt-BR"/>
        </w:rPr>
        <w:t xml:space="preserve">. Caso um bloco não possa ser classificado ele é um </w:t>
      </w:r>
      <w:proofErr w:type="spellStart"/>
      <w:r>
        <w:rPr>
          <w:lang w:val="pt-BR"/>
        </w:rPr>
        <w:t>token</w:t>
      </w:r>
      <w:proofErr w:type="spellEnd"/>
      <w:r>
        <w:rPr>
          <w:lang w:val="pt-BR"/>
        </w:rPr>
        <w:t xml:space="preserve"> inválido. Neste caso o analisador léxico deve parar a execução e sinalar um erro léxico.</w:t>
      </w:r>
    </w:p>
    <w:p w:rsidR="00EE21B2" w:rsidRDefault="007A2EC3" w:rsidP="000E1214">
      <w:pPr>
        <w:jc w:val="both"/>
        <w:rPr>
          <w:lang w:val="pt-BR"/>
        </w:rPr>
      </w:pPr>
      <w:r>
        <w:rPr>
          <w:lang w:val="pt-BR"/>
        </w:rPr>
        <w:t>2 - “</w:t>
      </w:r>
      <w:r w:rsidRPr="007A2EC3">
        <w:rPr>
          <w:lang w:val="pt-BR"/>
        </w:rPr>
        <w:t>inicia a construção da Tabela de Símbolos</w:t>
      </w:r>
      <w:r>
        <w:rPr>
          <w:lang w:val="pt-BR"/>
        </w:rPr>
        <w:t xml:space="preserve">” (Aula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). </w:t>
      </w:r>
      <w:r w:rsidR="00EE21B2">
        <w:rPr>
          <w:lang w:val="pt-BR"/>
        </w:rPr>
        <w:t xml:space="preserve">Os símbolos são variáveis, procedimentos e sub-rotinas declarados pelo usuário. No caso da linguagem </w:t>
      </w:r>
      <w:proofErr w:type="spellStart"/>
      <w:r w:rsidR="00EE21B2">
        <w:rPr>
          <w:lang w:val="pt-BR"/>
        </w:rPr>
        <w:t>assembly</w:t>
      </w:r>
      <w:proofErr w:type="spellEnd"/>
      <w:r w:rsidR="00EE21B2">
        <w:rPr>
          <w:lang w:val="pt-BR"/>
        </w:rPr>
        <w:t xml:space="preserve">, os símbolos são os rótulos. Essa tabela é utilizada pelo analisador léxico para verificar que o código não contém símbolos declarados mais de uma vez. Posteriormente, o analisador semântico também utiliza essa tabela para verificar que o código não contém </w:t>
      </w:r>
      <w:proofErr w:type="gramStart"/>
      <w:r w:rsidR="00EE21B2">
        <w:rPr>
          <w:lang w:val="pt-BR"/>
        </w:rPr>
        <w:t>chamadas</w:t>
      </w:r>
      <w:proofErr w:type="gramEnd"/>
      <w:r w:rsidR="00EE21B2">
        <w:rPr>
          <w:lang w:val="pt-BR"/>
        </w:rPr>
        <w:t xml:space="preserve"> a símbolos não definidos.</w:t>
      </w:r>
    </w:p>
    <w:p w:rsidR="007A2EC3" w:rsidRDefault="007A2EC3" w:rsidP="000E1214">
      <w:pPr>
        <w:jc w:val="both"/>
        <w:rPr>
          <w:lang w:val="pt-BR"/>
        </w:rPr>
      </w:pPr>
    </w:p>
    <w:p w:rsidR="00EE21B2" w:rsidRPr="00464891" w:rsidRDefault="00EE21B2" w:rsidP="000E1214">
      <w:pPr>
        <w:jc w:val="both"/>
        <w:rPr>
          <w:b/>
          <w:sz w:val="28"/>
          <w:lang w:val="pt-BR"/>
        </w:rPr>
      </w:pPr>
      <w:r w:rsidRPr="00464891">
        <w:rPr>
          <w:b/>
          <w:sz w:val="28"/>
          <w:lang w:val="pt-BR"/>
        </w:rPr>
        <w:t>Entradas e Saídas:</w:t>
      </w:r>
    </w:p>
    <w:p w:rsidR="00EE21B2" w:rsidRPr="00464891" w:rsidRDefault="00EE21B2" w:rsidP="000E1214">
      <w:pPr>
        <w:jc w:val="both"/>
        <w:rPr>
          <w:b/>
          <w:lang w:val="pt-BR"/>
        </w:rPr>
      </w:pPr>
      <w:r w:rsidRPr="00464891">
        <w:rPr>
          <w:b/>
          <w:lang w:val="pt-BR"/>
        </w:rPr>
        <w:t>Entrada</w:t>
      </w:r>
      <w:r w:rsidR="00464891" w:rsidRPr="00464891">
        <w:rPr>
          <w:b/>
          <w:lang w:val="pt-BR"/>
        </w:rPr>
        <w:t>s</w:t>
      </w:r>
      <w:r w:rsidRPr="00464891">
        <w:rPr>
          <w:b/>
          <w:lang w:val="pt-BR"/>
        </w:rPr>
        <w:t>:</w:t>
      </w:r>
    </w:p>
    <w:p w:rsidR="00EE21B2" w:rsidRDefault="00464891" w:rsidP="000E1214">
      <w:pPr>
        <w:jc w:val="both"/>
        <w:rPr>
          <w:lang w:val="pt-BR"/>
        </w:rPr>
      </w:pPr>
      <w:r>
        <w:rPr>
          <w:lang w:val="pt-BR"/>
        </w:rPr>
        <w:t xml:space="preserve">1 - </w:t>
      </w:r>
      <w:r w:rsidR="00EE21B2">
        <w:rPr>
          <w:lang w:val="pt-BR"/>
        </w:rPr>
        <w:t xml:space="preserve">Arquivo texto </w:t>
      </w:r>
      <w:proofErr w:type="gramStart"/>
      <w:r w:rsidR="00EE21B2">
        <w:rPr>
          <w:lang w:val="pt-BR"/>
        </w:rPr>
        <w:t>(.</w:t>
      </w:r>
      <w:proofErr w:type="gramEnd"/>
      <w:r w:rsidR="00EE21B2">
        <w:rPr>
          <w:lang w:val="pt-BR"/>
        </w:rPr>
        <w:t>s) contendo o código fonte</w:t>
      </w:r>
      <w:r>
        <w:rPr>
          <w:lang w:val="pt-BR"/>
        </w:rPr>
        <w:t>.</w:t>
      </w:r>
    </w:p>
    <w:p w:rsidR="00464891" w:rsidRDefault="00464891" w:rsidP="000E1214">
      <w:pPr>
        <w:jc w:val="both"/>
        <w:rPr>
          <w:lang w:val="pt-BR"/>
        </w:rPr>
      </w:pPr>
      <w:r>
        <w:rPr>
          <w:lang w:val="pt-BR"/>
        </w:rPr>
        <w:t xml:space="preserve">2 - Tabela de instruções: Contém a lista de todas as instruções existentes na linguagem. </w:t>
      </w:r>
    </w:p>
    <w:p w:rsidR="00464891" w:rsidRDefault="00464891" w:rsidP="000E1214">
      <w:pPr>
        <w:jc w:val="both"/>
        <w:rPr>
          <w:lang w:val="pt-BR"/>
        </w:rPr>
      </w:pPr>
      <w:r>
        <w:rPr>
          <w:lang w:val="pt-BR"/>
        </w:rPr>
        <w:t xml:space="preserve">3 - Tabela de registradores: Contém a lista de todos os registradores existentes na linguagem. </w:t>
      </w:r>
    </w:p>
    <w:p w:rsidR="00464891" w:rsidRDefault="00464891" w:rsidP="000E1214">
      <w:pPr>
        <w:jc w:val="both"/>
        <w:rPr>
          <w:lang w:val="pt-BR"/>
        </w:rPr>
      </w:pPr>
      <w:r>
        <w:rPr>
          <w:lang w:val="pt-BR"/>
        </w:rPr>
        <w:t xml:space="preserve">4 - Tabela de diretivas: Contém a lista de todas as diretivas </w:t>
      </w:r>
      <w:proofErr w:type="gramStart"/>
      <w:r>
        <w:rPr>
          <w:lang w:val="pt-BR"/>
        </w:rPr>
        <w:t>implementadas</w:t>
      </w:r>
      <w:proofErr w:type="gramEnd"/>
      <w:r>
        <w:rPr>
          <w:lang w:val="pt-BR"/>
        </w:rPr>
        <w:t xml:space="preserve"> pelo montador. </w:t>
      </w:r>
    </w:p>
    <w:p w:rsidR="00464891" w:rsidRDefault="00464891" w:rsidP="000E1214">
      <w:pPr>
        <w:jc w:val="both"/>
        <w:rPr>
          <w:b/>
          <w:lang w:val="pt-BR"/>
        </w:rPr>
      </w:pPr>
    </w:p>
    <w:p w:rsidR="00EE21B2" w:rsidRPr="00464891" w:rsidRDefault="00EE21B2" w:rsidP="000E1214">
      <w:pPr>
        <w:jc w:val="both"/>
        <w:rPr>
          <w:b/>
          <w:lang w:val="pt-BR"/>
        </w:rPr>
      </w:pPr>
      <w:r w:rsidRPr="00464891">
        <w:rPr>
          <w:b/>
          <w:lang w:val="pt-BR"/>
        </w:rPr>
        <w:t>Saídas:</w:t>
      </w:r>
    </w:p>
    <w:p w:rsidR="00EE21B2" w:rsidRDefault="00EE21B2" w:rsidP="000E1214">
      <w:pPr>
        <w:jc w:val="both"/>
        <w:rPr>
          <w:lang w:val="pt-BR"/>
        </w:rPr>
      </w:pPr>
      <w:r>
        <w:rPr>
          <w:lang w:val="pt-BR"/>
        </w:rPr>
        <w:t xml:space="preserve">1 - Lista de </w:t>
      </w:r>
      <w:proofErr w:type="spellStart"/>
      <w:r>
        <w:rPr>
          <w:lang w:val="pt-BR"/>
        </w:rPr>
        <w:t>tokens</w:t>
      </w:r>
      <w:proofErr w:type="spellEnd"/>
      <w:r w:rsidR="00464891">
        <w:rPr>
          <w:lang w:val="pt-BR"/>
        </w:rPr>
        <w:t>:</w:t>
      </w:r>
      <w:r>
        <w:rPr>
          <w:lang w:val="pt-BR"/>
        </w:rPr>
        <w:t xml:space="preserve"> </w:t>
      </w:r>
      <w:r w:rsidR="00464891">
        <w:rPr>
          <w:lang w:val="pt-BR"/>
        </w:rPr>
        <w:t xml:space="preserve">Pode ser </w:t>
      </w:r>
      <w:proofErr w:type="gramStart"/>
      <w:r w:rsidR="00464891">
        <w:rPr>
          <w:lang w:val="pt-BR"/>
        </w:rPr>
        <w:t>implementada</w:t>
      </w:r>
      <w:proofErr w:type="gramEnd"/>
      <w:r w:rsidR="00464891">
        <w:rPr>
          <w:lang w:val="pt-BR"/>
        </w:rPr>
        <w:t xml:space="preserve"> como uma lista encadeada começando no primeiro </w:t>
      </w:r>
      <w:proofErr w:type="spellStart"/>
      <w:r w:rsidR="00464891">
        <w:rPr>
          <w:lang w:val="pt-BR"/>
        </w:rPr>
        <w:t>token</w:t>
      </w:r>
      <w:proofErr w:type="spellEnd"/>
      <w:r w:rsidR="00464891">
        <w:rPr>
          <w:lang w:val="pt-BR"/>
        </w:rPr>
        <w:t xml:space="preserve"> do programa e seguindo até o último. Cada </w:t>
      </w:r>
      <w:proofErr w:type="spellStart"/>
      <w:r w:rsidR="00464891">
        <w:rPr>
          <w:lang w:val="pt-BR"/>
        </w:rPr>
        <w:t>token</w:t>
      </w:r>
      <w:proofErr w:type="spellEnd"/>
      <w:r w:rsidR="00464891">
        <w:rPr>
          <w:lang w:val="pt-BR"/>
        </w:rPr>
        <w:t xml:space="preserve"> pode ser representado por um </w:t>
      </w:r>
      <w:proofErr w:type="spellStart"/>
      <w:r w:rsidR="00464891">
        <w:rPr>
          <w:lang w:val="pt-BR"/>
        </w:rPr>
        <w:t>struct</w:t>
      </w:r>
      <w:proofErr w:type="spellEnd"/>
      <w:r w:rsidR="00464891">
        <w:rPr>
          <w:lang w:val="pt-BR"/>
        </w:rPr>
        <w:t xml:space="preserve"> com dois campos (valor e tipo).</w:t>
      </w:r>
      <w:r w:rsidR="006A7FF7">
        <w:rPr>
          <w:lang w:val="pt-BR"/>
        </w:rPr>
        <w:t xml:space="preserve"> </w:t>
      </w:r>
      <w:r w:rsidR="006A7FF7" w:rsidRPr="006A7FF7">
        <w:rPr>
          <w:color w:val="548DD4" w:themeColor="text2" w:themeTint="99"/>
          <w:lang w:val="pt-BR"/>
        </w:rPr>
        <w:t xml:space="preserve">No caso da linguagem </w:t>
      </w:r>
      <w:proofErr w:type="spellStart"/>
      <w:r w:rsidR="006A7FF7" w:rsidRPr="006A7FF7">
        <w:rPr>
          <w:color w:val="548DD4" w:themeColor="text2" w:themeTint="99"/>
          <w:lang w:val="pt-BR"/>
        </w:rPr>
        <w:t>assembly</w:t>
      </w:r>
      <w:proofErr w:type="spellEnd"/>
      <w:r w:rsidR="006A7FF7" w:rsidRPr="006A7FF7">
        <w:rPr>
          <w:color w:val="548DD4" w:themeColor="text2" w:themeTint="99"/>
          <w:lang w:val="pt-BR"/>
        </w:rPr>
        <w:t>, como cada instrução tem que ser escrita em uma única linha, esta info</w:t>
      </w:r>
      <w:bookmarkStart w:id="0" w:name="_GoBack"/>
      <w:bookmarkEnd w:id="0"/>
      <w:r w:rsidR="006A7FF7" w:rsidRPr="006A7FF7">
        <w:rPr>
          <w:color w:val="548DD4" w:themeColor="text2" w:themeTint="99"/>
          <w:lang w:val="pt-BR"/>
        </w:rPr>
        <w:t xml:space="preserve">rmação pode ser </w:t>
      </w:r>
      <w:proofErr w:type="gramStart"/>
      <w:r w:rsidR="006A7FF7" w:rsidRPr="006A7FF7">
        <w:rPr>
          <w:color w:val="548DD4" w:themeColor="text2" w:themeTint="99"/>
          <w:lang w:val="pt-BR"/>
        </w:rPr>
        <w:t>utilizada</w:t>
      </w:r>
      <w:proofErr w:type="gramEnd"/>
      <w:r w:rsidR="006A7FF7" w:rsidRPr="006A7FF7">
        <w:rPr>
          <w:color w:val="548DD4" w:themeColor="text2" w:themeTint="99"/>
          <w:lang w:val="pt-BR"/>
        </w:rPr>
        <w:t xml:space="preserve"> para facilitar o trabalho dos demais analisadores. Nesse caso, podemos agrupar os </w:t>
      </w:r>
      <w:proofErr w:type="spellStart"/>
      <w:r w:rsidR="006A7FF7" w:rsidRPr="006A7FF7">
        <w:rPr>
          <w:color w:val="548DD4" w:themeColor="text2" w:themeTint="99"/>
          <w:lang w:val="pt-BR"/>
        </w:rPr>
        <w:t>tokens</w:t>
      </w:r>
      <w:proofErr w:type="spellEnd"/>
      <w:r w:rsidR="006A7FF7" w:rsidRPr="006A7FF7">
        <w:rPr>
          <w:color w:val="548DD4" w:themeColor="text2" w:themeTint="99"/>
          <w:lang w:val="pt-BR"/>
        </w:rPr>
        <w:t xml:space="preserve"> que são da mesma linha construindo uma lista de lista de </w:t>
      </w:r>
      <w:proofErr w:type="spellStart"/>
      <w:r w:rsidR="006A7FF7" w:rsidRPr="006A7FF7">
        <w:rPr>
          <w:color w:val="548DD4" w:themeColor="text2" w:themeTint="99"/>
          <w:lang w:val="pt-BR"/>
        </w:rPr>
        <w:t>tokens</w:t>
      </w:r>
      <w:proofErr w:type="spellEnd"/>
      <w:r w:rsidR="006A7FF7" w:rsidRPr="006A7FF7">
        <w:rPr>
          <w:color w:val="548DD4" w:themeColor="text2" w:themeTint="99"/>
          <w:lang w:val="pt-BR"/>
        </w:rPr>
        <w:t>.</w:t>
      </w:r>
    </w:p>
    <w:p w:rsidR="004A3DA7" w:rsidRPr="000E1214" w:rsidRDefault="00464891" w:rsidP="006A7FF7">
      <w:pPr>
        <w:jc w:val="both"/>
        <w:rPr>
          <w:lang w:val="pt-BR"/>
        </w:rPr>
      </w:pPr>
      <w:r>
        <w:rPr>
          <w:lang w:val="pt-BR"/>
        </w:rPr>
        <w:t xml:space="preserve">2 - Tabela de símbolos: Pode ser </w:t>
      </w:r>
      <w:proofErr w:type="gramStart"/>
      <w:r>
        <w:rPr>
          <w:lang w:val="pt-BR"/>
        </w:rPr>
        <w:t>implementada</w:t>
      </w:r>
      <w:proofErr w:type="gramEnd"/>
      <w:r>
        <w:rPr>
          <w:lang w:val="pt-BR"/>
        </w:rPr>
        <w:t xml:space="preserve"> como uma lista encadeada de símbolos. Cada símbolo pode ser representado por </w:t>
      </w:r>
      <w:proofErr w:type="gramStart"/>
      <w:r>
        <w:rPr>
          <w:lang w:val="pt-BR"/>
        </w:rPr>
        <w:t xml:space="preserve">um único </w:t>
      </w:r>
      <w:proofErr w:type="spellStart"/>
      <w:r>
        <w:rPr>
          <w:lang w:val="pt-BR"/>
        </w:rPr>
        <w:t>string</w:t>
      </w:r>
      <w:proofErr w:type="spellEnd"/>
      <w:proofErr w:type="gramEnd"/>
      <w:r>
        <w:rPr>
          <w:lang w:val="pt-BR"/>
        </w:rPr>
        <w:t xml:space="preserve">. </w:t>
      </w:r>
    </w:p>
    <w:sectPr w:rsidR="004A3DA7" w:rsidRPr="000E12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33"/>
    <w:rsid w:val="000E1214"/>
    <w:rsid w:val="002A7A66"/>
    <w:rsid w:val="00375F33"/>
    <w:rsid w:val="00464891"/>
    <w:rsid w:val="004A3DA7"/>
    <w:rsid w:val="006A7FF7"/>
    <w:rsid w:val="007A2EC3"/>
    <w:rsid w:val="00AB183D"/>
    <w:rsid w:val="00EB1635"/>
    <w:rsid w:val="00EE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4</cp:revision>
  <dcterms:created xsi:type="dcterms:W3CDTF">2011-10-24T18:44:00Z</dcterms:created>
  <dcterms:modified xsi:type="dcterms:W3CDTF">2011-10-24T20:58:00Z</dcterms:modified>
</cp:coreProperties>
</file>