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435" w:rsidRPr="00882795" w:rsidRDefault="00366435" w:rsidP="00366435">
      <w:pPr>
        <w:spacing w:after="0"/>
        <w:jc w:val="center"/>
        <w:rPr>
          <w:sz w:val="48"/>
          <w:lang w:val="pt-BR"/>
        </w:rPr>
      </w:pPr>
      <w:r w:rsidRPr="00882795">
        <w:rPr>
          <w:sz w:val="48"/>
          <w:lang w:val="pt-BR"/>
        </w:rPr>
        <w:t xml:space="preserve">Análise </w:t>
      </w:r>
      <w:r>
        <w:rPr>
          <w:sz w:val="48"/>
          <w:lang w:val="pt-BR"/>
        </w:rPr>
        <w:t>Semântica</w:t>
      </w:r>
    </w:p>
    <w:p w:rsidR="00366435" w:rsidRPr="00882795" w:rsidRDefault="00366435" w:rsidP="00366435">
      <w:pPr>
        <w:spacing w:after="120"/>
        <w:jc w:val="center"/>
        <w:rPr>
          <w:sz w:val="32"/>
          <w:lang w:val="pt-BR"/>
        </w:rPr>
      </w:pPr>
      <w:r w:rsidRPr="00882795">
        <w:rPr>
          <w:sz w:val="32"/>
          <w:lang w:val="pt-BR"/>
        </w:rPr>
        <w:t>- Descrição da tarefa -</w:t>
      </w:r>
    </w:p>
    <w:p w:rsidR="00366435" w:rsidRPr="00882795" w:rsidRDefault="00366435" w:rsidP="00366435">
      <w:pPr>
        <w:jc w:val="both"/>
        <w:rPr>
          <w:b/>
          <w:sz w:val="28"/>
          <w:lang w:val="pt-BR"/>
        </w:rPr>
      </w:pPr>
      <w:r w:rsidRPr="00882795">
        <w:rPr>
          <w:b/>
          <w:sz w:val="28"/>
          <w:lang w:val="pt-BR"/>
        </w:rPr>
        <w:t>Objetivos:</w:t>
      </w:r>
    </w:p>
    <w:p w:rsidR="00366435" w:rsidRDefault="00366435" w:rsidP="00366435">
      <w:pPr>
        <w:jc w:val="both"/>
        <w:rPr>
          <w:lang w:val="pt-BR"/>
        </w:rPr>
      </w:pPr>
      <w:r w:rsidRPr="00882795">
        <w:rPr>
          <w:lang w:val="pt-BR"/>
        </w:rPr>
        <w:t>1 - “</w:t>
      </w:r>
      <w:r w:rsidRPr="00366435">
        <w:rPr>
          <w:lang w:val="pt-BR"/>
        </w:rPr>
        <w:t>trata do inter-relacionamento entre partes distintas do programa</w:t>
      </w:r>
      <w:r w:rsidRPr="00882795">
        <w:rPr>
          <w:lang w:val="pt-BR"/>
        </w:rPr>
        <w:t xml:space="preserve">” (Aula </w:t>
      </w:r>
      <w:proofErr w:type="gramStart"/>
      <w:r w:rsidRPr="00882795">
        <w:rPr>
          <w:lang w:val="pt-BR"/>
        </w:rPr>
        <w:t>3</w:t>
      </w:r>
      <w:proofErr w:type="gramEnd"/>
      <w:r w:rsidRPr="00882795">
        <w:rPr>
          <w:lang w:val="pt-BR"/>
        </w:rPr>
        <w:t xml:space="preserve">), </w:t>
      </w:r>
      <w:r>
        <w:rPr>
          <w:lang w:val="pt-BR"/>
        </w:rPr>
        <w:t>“</w:t>
      </w:r>
      <w:r w:rsidRPr="00366435">
        <w:rPr>
          <w:lang w:val="pt-BR"/>
        </w:rPr>
        <w:t>verificação de tipos,</w:t>
      </w:r>
      <w:r>
        <w:rPr>
          <w:lang w:val="pt-BR"/>
        </w:rPr>
        <w:t xml:space="preserve"> </w:t>
      </w:r>
      <w:r w:rsidRPr="00366435">
        <w:rPr>
          <w:lang w:val="pt-BR"/>
        </w:rPr>
        <w:t>verificação do fluxo de controle, e</w:t>
      </w:r>
      <w:r>
        <w:rPr>
          <w:lang w:val="pt-BR"/>
        </w:rPr>
        <w:t xml:space="preserve"> </w:t>
      </w:r>
      <w:r w:rsidRPr="00366435">
        <w:rPr>
          <w:lang w:val="pt-BR"/>
        </w:rPr>
        <w:t>verificação da unici</w:t>
      </w:r>
      <w:r>
        <w:rPr>
          <w:lang w:val="pt-BR"/>
        </w:rPr>
        <w:t xml:space="preserve">dade da declaração de variáveis” (Aula 3). No caso da linguagem </w:t>
      </w:r>
      <w:proofErr w:type="spellStart"/>
      <w:r>
        <w:rPr>
          <w:lang w:val="pt-BR"/>
        </w:rPr>
        <w:t>assembly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mips</w:t>
      </w:r>
      <w:proofErr w:type="spellEnd"/>
      <w:r>
        <w:rPr>
          <w:lang w:val="pt-BR"/>
        </w:rPr>
        <w:t xml:space="preserve"> não existem tipos, pois todos os registradores contêm 32 bits. Não existem estruturas de interação, pois todo o controle de fluxo é feito por meio de </w:t>
      </w:r>
      <w:proofErr w:type="spellStart"/>
      <w:r>
        <w:rPr>
          <w:lang w:val="pt-BR"/>
        </w:rPr>
        <w:t>branchs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jumps</w:t>
      </w:r>
      <w:proofErr w:type="spellEnd"/>
      <w:r>
        <w:rPr>
          <w:lang w:val="pt-BR"/>
        </w:rPr>
        <w:t>. E a verificação de unicidade se aplica somente a rótulos. Neste caso, algumas das verificações do analisador semântico podem ser:</w:t>
      </w:r>
    </w:p>
    <w:p w:rsidR="00366435" w:rsidRDefault="00366435" w:rsidP="0036643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Verificar que todo rótulo chamado está declarado em algum lugar (o problema da dupla-declaração já deve ter sido tratado na análise léxica).</w:t>
      </w:r>
    </w:p>
    <w:p w:rsidR="001949DA" w:rsidRDefault="001949DA" w:rsidP="0036643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Verificar o tamanho dos imediatos em instruções que trabalham com byte ou </w:t>
      </w:r>
      <w:proofErr w:type="spellStart"/>
      <w:r>
        <w:rPr>
          <w:lang w:val="pt-BR"/>
        </w:rPr>
        <w:t>half-word</w:t>
      </w:r>
      <w:proofErr w:type="spellEnd"/>
      <w:r w:rsidR="00120EBB">
        <w:rPr>
          <w:lang w:val="pt-BR"/>
        </w:rPr>
        <w:t xml:space="preserve"> (</w:t>
      </w:r>
      <w:proofErr w:type="spellStart"/>
      <w:r w:rsidR="00120EBB">
        <w:rPr>
          <w:lang w:val="pt-BR"/>
        </w:rPr>
        <w:t>warning</w:t>
      </w:r>
      <w:proofErr w:type="spellEnd"/>
      <w:r w:rsidR="00120EBB">
        <w:rPr>
          <w:lang w:val="pt-BR"/>
        </w:rPr>
        <w:t>)</w:t>
      </w:r>
    </w:p>
    <w:p w:rsidR="001949DA" w:rsidRDefault="001949DA" w:rsidP="0036643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Verificar a atualização do $</w:t>
      </w:r>
      <w:proofErr w:type="spellStart"/>
      <w:proofErr w:type="gramStart"/>
      <w:r>
        <w:rPr>
          <w:lang w:val="pt-BR"/>
        </w:rPr>
        <w:t>sp</w:t>
      </w:r>
      <w:proofErr w:type="spellEnd"/>
      <w:proofErr w:type="gramEnd"/>
      <w:r>
        <w:rPr>
          <w:lang w:val="pt-BR"/>
        </w:rPr>
        <w:t xml:space="preserve"> depois de um empilhamento/desempilhamento</w:t>
      </w:r>
      <w:r w:rsidR="002F342C">
        <w:rPr>
          <w:lang w:val="pt-BR"/>
        </w:rPr>
        <w:t xml:space="preserve"> (warning)</w:t>
      </w:r>
      <w:bookmarkStart w:id="0" w:name="_GoBack"/>
      <w:bookmarkEnd w:id="0"/>
    </w:p>
    <w:p w:rsidR="001949DA" w:rsidRDefault="001949DA" w:rsidP="0036643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Verificar empilhamento/desempilhamento do $</w:t>
      </w:r>
      <w:proofErr w:type="spellStart"/>
      <w:proofErr w:type="gramStart"/>
      <w:r>
        <w:rPr>
          <w:lang w:val="pt-BR"/>
        </w:rPr>
        <w:t>ra</w:t>
      </w:r>
      <w:proofErr w:type="spellEnd"/>
      <w:proofErr w:type="gramEnd"/>
      <w:r>
        <w:rPr>
          <w:lang w:val="pt-BR"/>
        </w:rPr>
        <w:t xml:space="preserve"> em procedimentos não-folha (</w:t>
      </w:r>
      <w:proofErr w:type="spellStart"/>
      <w:r>
        <w:rPr>
          <w:lang w:val="pt-BR"/>
        </w:rPr>
        <w:t>warning</w:t>
      </w:r>
      <w:proofErr w:type="spellEnd"/>
      <w:r>
        <w:rPr>
          <w:lang w:val="pt-BR"/>
        </w:rPr>
        <w:t>)</w:t>
      </w:r>
    </w:p>
    <w:p w:rsidR="00366435" w:rsidRDefault="001949DA" w:rsidP="0036643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Verificar que todo loop caminha para um fim (</w:t>
      </w:r>
      <w:proofErr w:type="spellStart"/>
      <w:r>
        <w:rPr>
          <w:lang w:val="pt-BR"/>
        </w:rPr>
        <w:t>warning</w:t>
      </w:r>
      <w:proofErr w:type="spellEnd"/>
      <w:r>
        <w:rPr>
          <w:lang w:val="pt-BR"/>
        </w:rPr>
        <w:t>)</w:t>
      </w:r>
    </w:p>
    <w:p w:rsidR="001949DA" w:rsidRDefault="001949DA" w:rsidP="0036643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Verificar trechos de código inatingíveis (</w:t>
      </w:r>
      <w:proofErr w:type="spellStart"/>
      <w:r>
        <w:rPr>
          <w:lang w:val="pt-BR"/>
        </w:rPr>
        <w:t>warning</w:t>
      </w:r>
      <w:proofErr w:type="spellEnd"/>
      <w:r>
        <w:rPr>
          <w:lang w:val="pt-BR"/>
        </w:rPr>
        <w:t>)</w:t>
      </w:r>
    </w:p>
    <w:p w:rsidR="001949DA" w:rsidRDefault="001949DA" w:rsidP="0036643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Verificar o uso de variáveis não inicializadas (</w:t>
      </w:r>
      <w:proofErr w:type="spellStart"/>
      <w:r>
        <w:rPr>
          <w:lang w:val="pt-BR"/>
        </w:rPr>
        <w:t>warning</w:t>
      </w:r>
      <w:proofErr w:type="spellEnd"/>
      <w:r>
        <w:rPr>
          <w:lang w:val="pt-BR"/>
        </w:rPr>
        <w:t>)</w:t>
      </w:r>
    </w:p>
    <w:p w:rsidR="001949DA" w:rsidRPr="00366435" w:rsidRDefault="001949DA" w:rsidP="001949DA">
      <w:pPr>
        <w:pStyle w:val="ListParagraph"/>
        <w:jc w:val="both"/>
        <w:rPr>
          <w:lang w:val="pt-BR"/>
        </w:rPr>
      </w:pPr>
    </w:p>
    <w:p w:rsidR="00366435" w:rsidRPr="00882795" w:rsidRDefault="00366435" w:rsidP="00366435">
      <w:pPr>
        <w:jc w:val="both"/>
        <w:rPr>
          <w:b/>
          <w:sz w:val="28"/>
          <w:lang w:val="pt-BR"/>
        </w:rPr>
      </w:pPr>
      <w:r w:rsidRPr="00882795">
        <w:rPr>
          <w:b/>
          <w:sz w:val="28"/>
          <w:lang w:val="pt-BR"/>
        </w:rPr>
        <w:t>Entradas e Saídas:</w:t>
      </w:r>
    </w:p>
    <w:p w:rsidR="00366435" w:rsidRPr="00882795" w:rsidRDefault="00366435" w:rsidP="00366435">
      <w:pPr>
        <w:jc w:val="both"/>
        <w:rPr>
          <w:b/>
          <w:lang w:val="pt-BR"/>
        </w:rPr>
      </w:pPr>
      <w:r w:rsidRPr="00882795">
        <w:rPr>
          <w:b/>
          <w:lang w:val="pt-BR"/>
        </w:rPr>
        <w:t>Entradas:</w:t>
      </w:r>
    </w:p>
    <w:p w:rsidR="00366435" w:rsidRDefault="00366435" w:rsidP="00366435">
      <w:pPr>
        <w:jc w:val="both"/>
        <w:rPr>
          <w:lang w:val="pt-BR"/>
        </w:rPr>
      </w:pPr>
      <w:r w:rsidRPr="00882795">
        <w:rPr>
          <w:lang w:val="pt-BR"/>
        </w:rPr>
        <w:t>1</w:t>
      </w:r>
      <w:r>
        <w:rPr>
          <w:lang w:val="pt-BR"/>
        </w:rPr>
        <w:t xml:space="preserve"> -</w:t>
      </w:r>
      <w:r w:rsidRPr="00882795">
        <w:rPr>
          <w:lang w:val="pt-BR"/>
        </w:rPr>
        <w:t xml:space="preserve"> </w:t>
      </w:r>
      <w:r>
        <w:rPr>
          <w:lang w:val="pt-BR"/>
        </w:rPr>
        <w:t>Árvore de Derivação (Lista de Instruções): Saída do analisador sintático</w:t>
      </w:r>
      <w:r w:rsidRPr="00882795">
        <w:rPr>
          <w:lang w:val="pt-BR"/>
        </w:rPr>
        <w:t>.</w:t>
      </w:r>
    </w:p>
    <w:p w:rsidR="001949DA" w:rsidRDefault="001949DA" w:rsidP="001949DA">
      <w:pPr>
        <w:jc w:val="both"/>
        <w:rPr>
          <w:lang w:val="pt-BR"/>
        </w:rPr>
      </w:pPr>
      <w:r>
        <w:rPr>
          <w:lang w:val="pt-BR"/>
        </w:rPr>
        <w:t>2</w:t>
      </w:r>
      <w:r w:rsidR="00366435" w:rsidRPr="00882795">
        <w:rPr>
          <w:lang w:val="pt-BR"/>
        </w:rPr>
        <w:t xml:space="preserve"> - Tabela de </w:t>
      </w:r>
      <w:r>
        <w:rPr>
          <w:lang w:val="pt-BR"/>
        </w:rPr>
        <w:t>Símbolos</w:t>
      </w:r>
      <w:r w:rsidR="00366435" w:rsidRPr="00882795">
        <w:rPr>
          <w:lang w:val="pt-BR"/>
        </w:rPr>
        <w:t>:</w:t>
      </w:r>
      <w:r>
        <w:rPr>
          <w:lang w:val="pt-BR"/>
        </w:rPr>
        <w:t xml:space="preserve"> Saída do analisador léxico</w:t>
      </w:r>
      <w:r w:rsidRPr="00882795">
        <w:rPr>
          <w:lang w:val="pt-BR"/>
        </w:rPr>
        <w:t>.</w:t>
      </w:r>
    </w:p>
    <w:p w:rsidR="001949DA" w:rsidRDefault="001949DA" w:rsidP="001949DA">
      <w:pPr>
        <w:jc w:val="both"/>
        <w:rPr>
          <w:lang w:val="pt-BR"/>
        </w:rPr>
      </w:pPr>
      <w:r>
        <w:rPr>
          <w:lang w:val="pt-BR"/>
        </w:rPr>
        <w:t>3</w:t>
      </w:r>
      <w:r w:rsidRPr="00882795">
        <w:rPr>
          <w:lang w:val="pt-BR"/>
        </w:rPr>
        <w:t xml:space="preserve"> - Tabela de instruções: Contém a lista de todas as instruções existentes na linguagem.</w:t>
      </w:r>
    </w:p>
    <w:p w:rsidR="00366435" w:rsidRDefault="001949DA" w:rsidP="00366435">
      <w:pPr>
        <w:jc w:val="both"/>
        <w:rPr>
          <w:lang w:val="pt-BR"/>
        </w:rPr>
      </w:pPr>
      <w:r>
        <w:rPr>
          <w:lang w:val="pt-BR"/>
        </w:rPr>
        <w:t>4</w:t>
      </w:r>
      <w:r w:rsidR="00366435" w:rsidRPr="00882795">
        <w:rPr>
          <w:lang w:val="pt-BR"/>
        </w:rPr>
        <w:t xml:space="preserve"> - Tabela de diretivas: Contém a lista de todas as diretivas </w:t>
      </w:r>
      <w:proofErr w:type="gramStart"/>
      <w:r w:rsidR="00366435" w:rsidRPr="00882795">
        <w:rPr>
          <w:lang w:val="pt-BR"/>
        </w:rPr>
        <w:t>implementadas</w:t>
      </w:r>
      <w:proofErr w:type="gramEnd"/>
      <w:r w:rsidR="00366435" w:rsidRPr="00882795">
        <w:rPr>
          <w:lang w:val="pt-BR"/>
        </w:rPr>
        <w:t xml:space="preserve"> pelo montador. </w:t>
      </w:r>
    </w:p>
    <w:p w:rsidR="001949DA" w:rsidRPr="00882795" w:rsidRDefault="001949DA" w:rsidP="00366435">
      <w:pPr>
        <w:jc w:val="both"/>
        <w:rPr>
          <w:lang w:val="pt-BR"/>
        </w:rPr>
      </w:pPr>
    </w:p>
    <w:p w:rsidR="00366435" w:rsidRPr="00882795" w:rsidRDefault="00366435" w:rsidP="00366435">
      <w:pPr>
        <w:jc w:val="both"/>
        <w:rPr>
          <w:b/>
          <w:lang w:val="pt-BR"/>
        </w:rPr>
      </w:pPr>
      <w:r w:rsidRPr="00882795">
        <w:rPr>
          <w:b/>
          <w:lang w:val="pt-BR"/>
        </w:rPr>
        <w:t>Saídas:</w:t>
      </w:r>
    </w:p>
    <w:p w:rsidR="00EB1635" w:rsidRPr="00366435" w:rsidRDefault="00366435" w:rsidP="00366435">
      <w:pPr>
        <w:jc w:val="both"/>
        <w:rPr>
          <w:lang w:val="pt-BR"/>
        </w:rPr>
      </w:pPr>
      <w:r w:rsidRPr="00882795">
        <w:rPr>
          <w:lang w:val="pt-BR"/>
        </w:rPr>
        <w:t xml:space="preserve">1 - </w:t>
      </w:r>
      <w:r>
        <w:rPr>
          <w:lang w:val="pt-BR"/>
        </w:rPr>
        <w:t>Lista de Instruções Validada</w:t>
      </w:r>
      <w:r w:rsidRPr="00882795">
        <w:rPr>
          <w:lang w:val="pt-BR"/>
        </w:rPr>
        <w:t xml:space="preserve">: </w:t>
      </w:r>
      <w:r w:rsidR="001949DA">
        <w:rPr>
          <w:lang w:val="pt-BR"/>
        </w:rPr>
        <w:t>Caso nenhum erro seja encontrado a saída é a própria Lista de Instruções fornecida pelo analisador sintático.</w:t>
      </w:r>
    </w:p>
    <w:sectPr w:rsidR="00EB1635" w:rsidRPr="003664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50054"/>
    <w:multiLevelType w:val="hybridMultilevel"/>
    <w:tmpl w:val="858A9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35"/>
    <w:rsid w:val="00120EBB"/>
    <w:rsid w:val="001949DA"/>
    <w:rsid w:val="002F342C"/>
    <w:rsid w:val="00366435"/>
    <w:rsid w:val="00EB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4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3</cp:revision>
  <dcterms:created xsi:type="dcterms:W3CDTF">2011-10-24T21:40:00Z</dcterms:created>
  <dcterms:modified xsi:type="dcterms:W3CDTF">2011-10-26T12:59:00Z</dcterms:modified>
</cp:coreProperties>
</file>