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6C" w:rsidRPr="008F3865" w:rsidRDefault="00605B6C" w:rsidP="00605B6C">
      <w:pPr>
        <w:spacing w:after="0"/>
        <w:jc w:val="center"/>
        <w:rPr>
          <w:sz w:val="48"/>
          <w:lang w:val="pt-BR"/>
        </w:rPr>
      </w:pPr>
      <w:r w:rsidRPr="008F3865">
        <w:rPr>
          <w:sz w:val="48"/>
          <w:lang w:val="pt-BR"/>
        </w:rPr>
        <w:t>Convenções numéricas</w:t>
      </w:r>
    </w:p>
    <w:p w:rsidR="00605B6C" w:rsidRPr="008F3865" w:rsidRDefault="00605B6C" w:rsidP="00605B6C">
      <w:pPr>
        <w:jc w:val="both"/>
        <w:rPr>
          <w:sz w:val="24"/>
          <w:lang w:val="pt-BR"/>
        </w:rPr>
      </w:pPr>
    </w:p>
    <w:p w:rsidR="00605B6C" w:rsidRPr="008F3865" w:rsidRDefault="00605B6C" w:rsidP="00605B6C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>Este documento descreve as convenções numéricas adotadas pelo analisador léxico na representação de imediatos nas bases</w:t>
      </w:r>
      <w:r w:rsidR="001C5C88">
        <w:rPr>
          <w:sz w:val="24"/>
          <w:lang w:val="pt-BR"/>
        </w:rPr>
        <w:t xml:space="preserve"> </w:t>
      </w:r>
      <w:bookmarkStart w:id="0" w:name="_GoBack"/>
      <w:bookmarkEnd w:id="0"/>
      <w:r w:rsidRPr="008F3865">
        <w:rPr>
          <w:sz w:val="24"/>
          <w:lang w:val="pt-BR"/>
        </w:rPr>
        <w:t>octal, decimal e hexadecimal.</w:t>
      </w:r>
    </w:p>
    <w:p w:rsidR="008F3865" w:rsidRPr="008F3865" w:rsidRDefault="008F3865" w:rsidP="00605B6C">
      <w:pPr>
        <w:jc w:val="both"/>
        <w:rPr>
          <w:sz w:val="24"/>
          <w:lang w:val="pt-BR"/>
        </w:rPr>
      </w:pPr>
    </w:p>
    <w:p w:rsidR="008F3865" w:rsidRPr="008F3865" w:rsidRDefault="008F3865" w:rsidP="008F3865">
      <w:pPr>
        <w:jc w:val="both"/>
        <w:rPr>
          <w:b/>
          <w:sz w:val="28"/>
          <w:lang w:val="pt-BR"/>
        </w:rPr>
      </w:pPr>
      <w:r w:rsidRPr="008F3865">
        <w:rPr>
          <w:b/>
          <w:sz w:val="28"/>
          <w:lang w:val="pt-BR"/>
        </w:rPr>
        <w:t>Octal:</w:t>
      </w:r>
    </w:p>
    <w:p w:rsidR="008F3865" w:rsidRDefault="008F3865" w:rsidP="008F3865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 xml:space="preserve">Inicia-se com o digito </w:t>
      </w:r>
      <w:proofErr w:type="gramStart"/>
      <w:r w:rsidRPr="008F3865">
        <w:rPr>
          <w:sz w:val="24"/>
          <w:lang w:val="pt-BR"/>
        </w:rPr>
        <w:t>0</w:t>
      </w:r>
      <w:proofErr w:type="gramEnd"/>
      <w:r w:rsidRPr="008F3865">
        <w:rPr>
          <w:sz w:val="24"/>
          <w:lang w:val="pt-BR"/>
        </w:rPr>
        <w:t xml:space="preserve"> seguido</w:t>
      </w:r>
      <w:r>
        <w:rPr>
          <w:sz w:val="24"/>
          <w:lang w:val="pt-BR"/>
        </w:rPr>
        <w:t xml:space="preserve"> de uma sequencia de dí</w:t>
      </w:r>
      <w:r w:rsidRPr="008F3865">
        <w:rPr>
          <w:sz w:val="24"/>
          <w:lang w:val="pt-BR"/>
        </w:rPr>
        <w:t>gitos.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Ex</w:t>
      </w:r>
      <w:proofErr w:type="spellEnd"/>
      <w:r>
        <w:rPr>
          <w:sz w:val="24"/>
          <w:lang w:val="pt-BR"/>
        </w:rPr>
        <w:t>:</w:t>
      </w:r>
      <w:r>
        <w:rPr>
          <w:sz w:val="24"/>
          <w:lang w:val="pt-BR"/>
        </w:rPr>
        <w:tab/>
        <w:t>0112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</w:p>
    <w:p w:rsidR="008F3865" w:rsidRPr="008F3865" w:rsidRDefault="008F3865" w:rsidP="008F3865">
      <w:pPr>
        <w:jc w:val="both"/>
        <w:rPr>
          <w:b/>
          <w:sz w:val="28"/>
          <w:lang w:val="pt-BR"/>
        </w:rPr>
      </w:pPr>
      <w:r w:rsidRPr="008F3865">
        <w:rPr>
          <w:b/>
          <w:sz w:val="28"/>
          <w:lang w:val="pt-BR"/>
        </w:rPr>
        <w:t>Decimal:</w:t>
      </w:r>
    </w:p>
    <w:p w:rsidR="008F3865" w:rsidRDefault="008F3865" w:rsidP="008F3865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 xml:space="preserve">Sequencia de dígitos decimais sem iniciar com o dígito </w:t>
      </w:r>
      <w:proofErr w:type="gramStart"/>
      <w:r w:rsidRPr="008F3865">
        <w:rPr>
          <w:sz w:val="24"/>
          <w:lang w:val="pt-BR"/>
        </w:rPr>
        <w:t>0</w:t>
      </w:r>
      <w:proofErr w:type="gramEnd"/>
      <w:r>
        <w:rPr>
          <w:sz w:val="24"/>
          <w:lang w:val="pt-BR"/>
        </w:rPr>
        <w:t>.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Ex</w:t>
      </w:r>
      <w:proofErr w:type="spellEnd"/>
      <w:r>
        <w:rPr>
          <w:sz w:val="24"/>
          <w:lang w:val="pt-BR"/>
        </w:rPr>
        <w:t>:</w:t>
      </w:r>
      <w:r>
        <w:rPr>
          <w:sz w:val="24"/>
          <w:lang w:val="pt-BR"/>
        </w:rPr>
        <w:tab/>
        <w:t>74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</w:p>
    <w:p w:rsidR="008F3865" w:rsidRPr="008F3865" w:rsidRDefault="008F3865" w:rsidP="008F3865">
      <w:pPr>
        <w:jc w:val="both"/>
        <w:rPr>
          <w:b/>
          <w:sz w:val="28"/>
          <w:lang w:val="pt-BR"/>
        </w:rPr>
      </w:pPr>
      <w:r w:rsidRPr="008F3865">
        <w:rPr>
          <w:b/>
          <w:sz w:val="28"/>
          <w:lang w:val="pt-BR"/>
        </w:rPr>
        <w:t>Hexadecimal:</w:t>
      </w:r>
    </w:p>
    <w:p w:rsidR="008F3865" w:rsidRDefault="008F3865" w:rsidP="008F3865">
      <w:pPr>
        <w:jc w:val="both"/>
        <w:rPr>
          <w:sz w:val="24"/>
          <w:lang w:val="pt-BR"/>
        </w:rPr>
      </w:pPr>
      <w:r w:rsidRPr="008F3865">
        <w:rPr>
          <w:sz w:val="24"/>
          <w:lang w:val="pt-BR"/>
        </w:rPr>
        <w:t>Inicia-se com os caracteres 0x (ou 0X)</w:t>
      </w:r>
      <w:r>
        <w:rPr>
          <w:sz w:val="24"/>
          <w:lang w:val="pt-BR"/>
        </w:rPr>
        <w:t xml:space="preserve"> seguidos de uma sequencia de dí</w:t>
      </w:r>
      <w:r w:rsidRPr="008F3865">
        <w:rPr>
          <w:sz w:val="24"/>
          <w:lang w:val="pt-BR"/>
        </w:rPr>
        <w:t>gitos.</w:t>
      </w:r>
    </w:p>
    <w:p w:rsidR="008F3865" w:rsidRPr="008F3865" w:rsidRDefault="008F3865" w:rsidP="008F3865">
      <w:pPr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Ex</w:t>
      </w:r>
      <w:proofErr w:type="spellEnd"/>
      <w:r>
        <w:rPr>
          <w:sz w:val="24"/>
          <w:lang w:val="pt-BR"/>
        </w:rPr>
        <w:t>:</w:t>
      </w:r>
      <w:r>
        <w:rPr>
          <w:sz w:val="24"/>
          <w:lang w:val="pt-BR"/>
        </w:rPr>
        <w:tab/>
      </w:r>
      <w:proofErr w:type="gramStart"/>
      <w:r>
        <w:rPr>
          <w:sz w:val="24"/>
          <w:lang w:val="pt-BR"/>
        </w:rPr>
        <w:t>0x4A</w:t>
      </w:r>
      <w:proofErr w:type="gramEnd"/>
    </w:p>
    <w:p w:rsidR="008F3865" w:rsidRPr="008F3865" w:rsidRDefault="008F3865" w:rsidP="00605B6C">
      <w:pPr>
        <w:jc w:val="both"/>
        <w:rPr>
          <w:sz w:val="24"/>
          <w:lang w:val="pt-BR"/>
        </w:rPr>
      </w:pPr>
    </w:p>
    <w:p w:rsidR="008F3865" w:rsidRPr="008F3865" w:rsidRDefault="008F3865" w:rsidP="00605B6C">
      <w:pPr>
        <w:jc w:val="both"/>
        <w:rPr>
          <w:sz w:val="24"/>
          <w:lang w:val="pt-BR"/>
        </w:rPr>
      </w:pPr>
    </w:p>
    <w:p w:rsidR="005533FB" w:rsidRPr="008F3865" w:rsidRDefault="00605B6C" w:rsidP="00605B6C">
      <w:pPr>
        <w:jc w:val="both"/>
        <w:rPr>
          <w:lang w:val="pt-BR"/>
        </w:rPr>
      </w:pPr>
      <w:r w:rsidRPr="008F3865">
        <w:rPr>
          <w:lang w:val="pt-BR"/>
        </w:rPr>
        <w:t xml:space="preserve"> </w:t>
      </w:r>
    </w:p>
    <w:sectPr w:rsidR="005533FB" w:rsidRPr="008F3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6C"/>
    <w:rsid w:val="001C5C88"/>
    <w:rsid w:val="005533FB"/>
    <w:rsid w:val="00605B6C"/>
    <w:rsid w:val="008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</cp:revision>
  <dcterms:created xsi:type="dcterms:W3CDTF">2011-10-27T17:24:00Z</dcterms:created>
  <dcterms:modified xsi:type="dcterms:W3CDTF">2011-11-03T02:57:00Z</dcterms:modified>
</cp:coreProperties>
</file>