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EE10" w14:textId="20BDED50" w:rsidR="0070388B" w:rsidRDefault="00A847C9">
      <w:pPr>
        <w:rPr>
          <w:rFonts w:cs="Times New Roman"/>
          <w:b/>
          <w:bCs/>
          <w:sz w:val="32"/>
          <w:szCs w:val="32"/>
        </w:rPr>
      </w:pPr>
      <w:bookmarkStart w:id="0" w:name="_Hlk111710095"/>
      <w:r>
        <w:rPr>
          <w:rFonts w:cs="Times New Roman"/>
          <w:b/>
          <w:bCs/>
          <w:sz w:val="32"/>
          <w:szCs w:val="32"/>
        </w:rPr>
        <w:t xml:space="preserve">Row 1 </w:t>
      </w:r>
      <w:r w:rsidR="006A050B" w:rsidRPr="003224FD">
        <w:rPr>
          <w:rFonts w:cs="Times New Roman"/>
          <w:b/>
          <w:bCs/>
          <w:sz w:val="32"/>
          <w:szCs w:val="32"/>
        </w:rPr>
        <w:t xml:space="preserve">Wind Turbine </w:t>
      </w:r>
      <w:r>
        <w:rPr>
          <w:rFonts w:cs="Times New Roman"/>
          <w:b/>
          <w:bCs/>
          <w:sz w:val="32"/>
          <w:szCs w:val="32"/>
        </w:rPr>
        <w:t xml:space="preserve">Simulink Model </w:t>
      </w:r>
      <w:r w:rsidR="00B34E95">
        <w:rPr>
          <w:rFonts w:cs="Times New Roman"/>
          <w:b/>
          <w:bCs/>
          <w:sz w:val="32"/>
          <w:szCs w:val="32"/>
        </w:rPr>
        <w:t>Guide</w:t>
      </w:r>
    </w:p>
    <w:sdt>
      <w:sdtPr>
        <w:rPr>
          <w:rFonts w:eastAsiaTheme="minorHAnsi" w:cstheme="minorBidi"/>
          <w:b w:val="0"/>
          <w:color w:val="auto"/>
          <w:sz w:val="24"/>
          <w:szCs w:val="22"/>
        </w:rPr>
        <w:id w:val="-117916688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</w:rPr>
      </w:sdtEndPr>
      <w:sdtContent>
        <w:p w14:paraId="2CFB6D0B" w14:textId="1309DD56" w:rsidR="00B34E95" w:rsidRPr="00DA247F" w:rsidRDefault="00B34E95" w:rsidP="00F06B7F">
          <w:pPr>
            <w:pStyle w:val="TOCHeading"/>
            <w:numPr>
              <w:ilvl w:val="0"/>
              <w:numId w:val="0"/>
            </w:numPr>
          </w:pPr>
          <w:r w:rsidRPr="00DA247F">
            <w:t>Contents</w:t>
          </w:r>
        </w:p>
        <w:p w14:paraId="50578E37" w14:textId="2B078E75" w:rsidR="007971E4" w:rsidRDefault="00B34E95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r w:rsidRPr="00AD3440">
            <w:rPr>
              <w:rFonts w:cs="Times New Roman"/>
            </w:rPr>
            <w:fldChar w:fldCharType="begin"/>
          </w:r>
          <w:r w:rsidRPr="00AD3440">
            <w:rPr>
              <w:rFonts w:cs="Times New Roman"/>
            </w:rPr>
            <w:instrText xml:space="preserve"> TOC \o "1-3" \h \z \u </w:instrText>
          </w:r>
          <w:r w:rsidRPr="00AD3440">
            <w:rPr>
              <w:rFonts w:cs="Times New Roman"/>
            </w:rPr>
            <w:fldChar w:fldCharType="separate"/>
          </w:r>
          <w:hyperlink w:anchor="_Toc122078925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Getting Started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9F7A6A0" w14:textId="406A3794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6" w:history="1">
            <w:r w:rsidR="007971E4" w:rsidRPr="00293F94">
              <w:rPr>
                <w:rStyle w:val="Hyperlink"/>
                <w:noProof/>
              </w:rPr>
              <w:t>A.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Introduction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CC02F60" w14:textId="4C3896A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7" w:history="1">
            <w:r w:rsidR="007971E4" w:rsidRPr="00293F94">
              <w:rPr>
                <w:rStyle w:val="Hyperlink"/>
                <w:rFonts w:cs="Times New Roman"/>
                <w:noProof/>
              </w:rPr>
              <w:t>B.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  <w:shd w:val="clear" w:color="auto" w:fill="FFFFFF"/>
              </w:rPr>
              <w:t>Running the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3E65B41" w14:textId="53E46950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8" w:history="1">
            <w:r w:rsidR="007971E4" w:rsidRPr="00293F94">
              <w:rPr>
                <w:rStyle w:val="Hyperlink"/>
                <w:noProof/>
              </w:rPr>
              <w:t>C.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Model Limitations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BB10167" w14:textId="75DC0C8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1" w:history="1">
            <w:r w:rsidR="007971E4" w:rsidRPr="00293F94">
              <w:rPr>
                <w:rStyle w:val="Hyperlink"/>
                <w:noProof/>
              </w:rPr>
              <w:t>D.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Model Troubleshooting tips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_Toc122078931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08F92EE" w14:textId="1A8C4CB2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2" w:history="1">
            <w:r w:rsidR="007971E4" w:rsidRPr="00293F94">
              <w:rPr>
                <w:rStyle w:val="Hyperlink"/>
                <w:noProof/>
              </w:rPr>
              <w:t>II.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Bergey Excel 15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_Toc122078932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F047084" w14:textId="5525B9BB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3" w:history="1">
            <w:r w:rsidR="007971E4" w:rsidRPr="00293F94">
              <w:rPr>
                <w:rStyle w:val="Hyperlink"/>
                <w:noProof/>
              </w:rPr>
              <w:t>E.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Aeromechanical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_Toc122078933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5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85D550E" w14:textId="06D5422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4" w:history="1">
            <w:r w:rsidR="007971E4" w:rsidRPr="00293F94">
              <w:rPr>
                <w:rStyle w:val="Hyperlink"/>
                <w:noProof/>
              </w:rPr>
              <w:t>F.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General parameters from the manufacturer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_Toc122078934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6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1F94B4D5" w14:textId="543A4676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5" w:history="1">
            <w:r w:rsidR="007971E4" w:rsidRPr="00293F94">
              <w:rPr>
                <w:rStyle w:val="Hyperlink"/>
                <w:noProof/>
              </w:rPr>
              <w:t>G.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Generator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7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6EA1271" w14:textId="075CBF0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6" w:history="1">
            <w:r w:rsidR="007971E4" w:rsidRPr="00293F94">
              <w:rPr>
                <w:rStyle w:val="Hyperlink"/>
                <w:noProof/>
              </w:rPr>
              <w:t>H.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Electrical model specifications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7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7CD24254" w14:textId="197F28ED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7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Intergrid inverter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8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9478315" w14:textId="69BD25CC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8" w:history="1">
            <w:r w:rsidR="007971E4" w:rsidRPr="00293F94">
              <w:rPr>
                <w:rStyle w:val="Hyperlink"/>
                <w:noProof/>
              </w:rPr>
              <w:t>J.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Active power control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8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0189D1D" w14:textId="517F3A75" w:rsidR="007971E4" w:rsidRDefault="00000000">
          <w:pPr>
            <w:pStyle w:val="TOC3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0" w:history="1">
            <w:r w:rsidR="007971E4" w:rsidRPr="00293F94">
              <w:rPr>
                <w:rStyle w:val="Hyperlink"/>
                <w:noProof/>
              </w:rPr>
              <w:t>Frequency and voltage response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_Toc122078940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B50342F" w14:textId="05403B0A" w:rsidR="007971E4" w:rsidRDefault="00000000">
          <w:pPr>
            <w:pStyle w:val="TOC3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1" w:history="1">
            <w:r w:rsidR="007971E4" w:rsidRPr="00293F94">
              <w:rPr>
                <w:rStyle w:val="Hyperlink"/>
                <w:noProof/>
              </w:rPr>
              <w:t>Power command tracking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_Toc122078941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1EEEAFF7" w14:textId="37046D1E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2" w:history="1">
            <w:r w:rsidR="007971E4" w:rsidRPr="00293F94">
              <w:rPr>
                <w:rStyle w:val="Hyperlink"/>
                <w:noProof/>
              </w:rPr>
              <w:t>K.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Grid connection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_Toc122078942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5E155BF" w14:textId="4F91F38D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3" w:history="1">
            <w:r w:rsidR="007971E4" w:rsidRPr="00293F94">
              <w:rPr>
                <w:rStyle w:val="Hyperlink"/>
                <w:noProof/>
              </w:rPr>
              <w:t>III.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QED PHX-20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_Toc122078943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70A35102" w14:textId="2D9F6FCC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4" w:history="1">
            <w:r w:rsidR="007971E4" w:rsidRPr="00293F94">
              <w:rPr>
                <w:rStyle w:val="Hyperlink"/>
                <w:noProof/>
              </w:rPr>
              <w:t>A.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Aeromechanical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_Toc122078944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10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467A4A6" w14:textId="7CBFC969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5" w:history="1">
            <w:r w:rsidR="007971E4" w:rsidRPr="00293F94">
              <w:rPr>
                <w:rStyle w:val="Hyperlink"/>
                <w:noProof/>
              </w:rPr>
              <w:t>B.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General parameters from the manufacturer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11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572455EF" w14:textId="03CC4775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6" w:history="1">
            <w:r w:rsidR="007971E4" w:rsidRPr="00293F94">
              <w:rPr>
                <w:rStyle w:val="Hyperlink"/>
                <w:bCs/>
                <w:noProof/>
              </w:rPr>
              <w:t>General model parameters provided by the manufacturer are shown in Table 5 [2].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11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801A5AA" w14:textId="74A3136B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7" w:history="1">
            <w:r w:rsidR="007971E4" w:rsidRPr="00293F94">
              <w:rPr>
                <w:rStyle w:val="Hyperlink"/>
                <w:noProof/>
              </w:rPr>
              <w:t>C.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Generator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623D3D8D" w14:textId="10619BD6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8" w:history="1">
            <w:r w:rsidR="007971E4" w:rsidRPr="00293F94">
              <w:rPr>
                <w:rStyle w:val="Hyperlink"/>
                <w:noProof/>
              </w:rPr>
              <w:t>D.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Electrical model specifications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60E07C47" w14:textId="7532BB86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0" w:history="1">
            <w:r w:rsidR="007971E4" w:rsidRPr="00293F94">
              <w:rPr>
                <w:rStyle w:val="Hyperlink"/>
                <w:noProof/>
              </w:rPr>
              <w:t>E.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QED-specific Limitations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_Toc122078950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1F0CA788" w14:textId="3EA0B99F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1" w:history="1">
            <w:r w:rsidR="007971E4" w:rsidRPr="00293F94">
              <w:rPr>
                <w:rStyle w:val="Hyperlink"/>
                <w:noProof/>
              </w:rPr>
              <w:t>IV.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Eocycle EOX M-26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_Toc122078951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383C9EC" w14:textId="5CB8DCF3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2" w:history="1">
            <w:r w:rsidR="007971E4" w:rsidRPr="00293F94">
              <w:rPr>
                <w:rStyle w:val="Hyperlink"/>
                <w:noProof/>
              </w:rPr>
              <w:t>F.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Aeromechanical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_Toc122078952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1E64172" w14:textId="6500152A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3" w:history="1">
            <w:r w:rsidR="007971E4" w:rsidRPr="00293F94">
              <w:rPr>
                <w:rStyle w:val="Hyperlink"/>
                <w:noProof/>
              </w:rPr>
              <w:t>G.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General parameters from the manufacturer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_Toc122078953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69697CAA" w14:textId="50547424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4" w:history="1">
            <w:r w:rsidR="007971E4" w:rsidRPr="00293F94">
              <w:rPr>
                <w:rStyle w:val="Hyperlink"/>
                <w:bCs/>
                <w:noProof/>
              </w:rPr>
              <w:t>General model parameters provided by the manufacturer are shown Table 7 [3].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_Toc122078954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EE08630" w14:textId="3431CC7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5" w:history="1">
            <w:r w:rsidR="007971E4" w:rsidRPr="00293F94">
              <w:rPr>
                <w:rStyle w:val="Hyperlink"/>
                <w:noProof/>
              </w:rPr>
              <w:t>H.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Generator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56889FA6" w14:textId="5038995D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6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Electrical model specifications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526196B2" w14:textId="563E8412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7" w:history="1">
            <w:r w:rsidR="007971E4" w:rsidRPr="00293F94">
              <w:rPr>
                <w:rStyle w:val="Hyperlink"/>
                <w:noProof/>
              </w:rPr>
              <w:t>J.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Eocycle-specific Limitations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15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4DEFA04" w14:textId="22AD02CE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8" w:history="1">
            <w:r w:rsidR="007971E4" w:rsidRPr="00293F94">
              <w:rPr>
                <w:rStyle w:val="Hyperlink"/>
                <w:noProof/>
              </w:rPr>
              <w:t>V.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References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16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792A2CA3" w14:textId="6476AA7C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9" w:history="1">
            <w:r w:rsidR="007971E4" w:rsidRPr="00293F94">
              <w:rPr>
                <w:rStyle w:val="Hyperlink"/>
                <w:noProof/>
              </w:rPr>
              <w:t>VI.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Appendix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_Toc122078959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16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4931829" w14:textId="50B2A843" w:rsidR="00B34E95" w:rsidRDefault="00B34E95">
          <w:r w:rsidRPr="00AD344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7AE164E" w14:textId="2D0AAEF1" w:rsidR="0070388B" w:rsidRDefault="0070388B" w:rsidP="00633BCD">
      <w:pPr>
        <w:rPr>
          <w:rFonts w:cs="Times New Roman"/>
          <w:b/>
          <w:bCs/>
          <w:sz w:val="28"/>
          <w:szCs w:val="28"/>
        </w:rPr>
      </w:pPr>
    </w:p>
    <w:p w14:paraId="517E5E28" w14:textId="77777777" w:rsidR="00137EE7" w:rsidRDefault="00137EE7" w:rsidP="00633BCD">
      <w:pPr>
        <w:rPr>
          <w:rFonts w:cs="Times New Roman"/>
          <w:b/>
          <w:bCs/>
          <w:sz w:val="28"/>
          <w:szCs w:val="28"/>
        </w:rPr>
      </w:pPr>
    </w:p>
    <w:p w14:paraId="26119AA7" w14:textId="77777777" w:rsidR="00137EE7" w:rsidRDefault="00137EE7" w:rsidP="00633BCD">
      <w:pPr>
        <w:rPr>
          <w:rFonts w:cs="Times New Roman"/>
          <w:b/>
          <w:bCs/>
          <w:sz w:val="28"/>
          <w:szCs w:val="28"/>
        </w:rPr>
      </w:pPr>
    </w:p>
    <w:p w14:paraId="7B4F179E" w14:textId="67653AC0" w:rsidR="00D5397D" w:rsidRDefault="00D5397D" w:rsidP="00137EE7">
      <w:pPr>
        <w:pStyle w:val="Heading1"/>
        <w:spacing w:beforeLines="80" w:before="192" w:afterLines="80" w:after="192" w:line="240" w:lineRule="auto"/>
      </w:pPr>
      <w:bookmarkStart w:id="1" w:name="_Toc122078925"/>
      <w:r>
        <w:t>Getting Started</w:t>
      </w:r>
      <w:bookmarkEnd w:id="1"/>
    </w:p>
    <w:p w14:paraId="48A2F8C5" w14:textId="33B2E91D" w:rsidR="00C06C3E" w:rsidRPr="00C06C3E" w:rsidRDefault="00EB1DB6" w:rsidP="00EB1DB6">
      <w:pPr>
        <w:pStyle w:val="Heading2"/>
      </w:pPr>
      <w:bookmarkStart w:id="2" w:name="_Toc122078926"/>
      <w:r>
        <w:t>Introduction</w:t>
      </w:r>
      <w:bookmarkEnd w:id="2"/>
    </w:p>
    <w:p w14:paraId="7EF73591" w14:textId="66E4F436" w:rsidR="00EB1DB6" w:rsidRDefault="005F63E4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>T</w:t>
      </w:r>
      <w:r w:rsidR="00402CEE">
        <w:rPr>
          <w:rFonts w:cs="Times New Roman"/>
        </w:rPr>
        <w:t>h</w:t>
      </w:r>
      <w:r w:rsidR="00106E22">
        <w:rPr>
          <w:rFonts w:cs="Times New Roman"/>
        </w:rPr>
        <w:t>ree</w:t>
      </w:r>
      <w:r w:rsidR="00402CEE">
        <w:rPr>
          <w:rFonts w:cs="Times New Roman"/>
        </w:rPr>
        <w:t xml:space="preserve"> new wind turbines</w:t>
      </w:r>
      <w:r w:rsidR="00AC3F54">
        <w:rPr>
          <w:rFonts w:cs="Times New Roman"/>
        </w:rPr>
        <w:t xml:space="preserve"> are </w:t>
      </w:r>
      <w:r w:rsidR="00285CA0">
        <w:rPr>
          <w:rFonts w:cs="Times New Roman"/>
        </w:rPr>
        <w:t xml:space="preserve">being </w:t>
      </w:r>
      <w:r w:rsidR="00AC3F54">
        <w:rPr>
          <w:rFonts w:cs="Times New Roman"/>
        </w:rPr>
        <w:t>installed at NREL's Flatirons Campus</w:t>
      </w:r>
      <w:r w:rsidR="00106E22">
        <w:rPr>
          <w:rFonts w:cs="Times New Roman"/>
        </w:rPr>
        <w:t>, one Bergey Excel 15, one QED PHX-20, and one Eocycle EOX M-26</w:t>
      </w:r>
      <w:r w:rsidR="00F06B7F">
        <w:rPr>
          <w:rFonts w:cs="Times New Roman"/>
        </w:rPr>
        <w:t>.</w:t>
      </w:r>
      <w:r w:rsidR="00402CEE">
        <w:rPr>
          <w:rFonts w:cs="Times New Roman"/>
        </w:rPr>
        <w:t xml:space="preserve"> This </w:t>
      </w:r>
      <w:r w:rsidR="00EB4CE9">
        <w:rPr>
          <w:rFonts w:cs="Times New Roman"/>
        </w:rPr>
        <w:t>document</w:t>
      </w:r>
      <w:r w:rsidR="00402CEE">
        <w:rPr>
          <w:rFonts w:cs="Times New Roman"/>
        </w:rPr>
        <w:t xml:space="preserve"> </w:t>
      </w:r>
      <w:r w:rsidR="00106E22">
        <w:rPr>
          <w:rFonts w:cs="Times New Roman"/>
        </w:rPr>
        <w:t xml:space="preserve">describes models </w:t>
      </w:r>
      <w:r w:rsidR="00D47559">
        <w:rPr>
          <w:rFonts w:cs="Times New Roman"/>
        </w:rPr>
        <w:t>of these wind turbines developed in</w:t>
      </w:r>
      <w:r w:rsidR="00201EAF">
        <w:rPr>
          <w:rFonts w:cs="Times New Roman"/>
        </w:rPr>
        <w:t xml:space="preserve"> MATLAB S</w:t>
      </w:r>
      <w:r w:rsidR="00D47559">
        <w:rPr>
          <w:rFonts w:cs="Times New Roman"/>
        </w:rPr>
        <w:t>imulink</w:t>
      </w:r>
      <w:r w:rsidR="00201EAF">
        <w:rPr>
          <w:rFonts w:cs="Times New Roman"/>
        </w:rPr>
        <w:t xml:space="preserve">. </w:t>
      </w:r>
      <w:r>
        <w:rPr>
          <w:rFonts w:cs="Times New Roman"/>
        </w:rPr>
        <w:t xml:space="preserve">These </w:t>
      </w:r>
      <w:r w:rsidR="0042307D">
        <w:rPr>
          <w:rFonts w:cs="Times New Roman"/>
        </w:rPr>
        <w:t xml:space="preserve">high-fidelity </w:t>
      </w:r>
      <w:r>
        <w:rPr>
          <w:rFonts w:cs="Times New Roman"/>
        </w:rPr>
        <w:t>models can be used</w:t>
      </w:r>
      <w:r w:rsidR="001463D1">
        <w:rPr>
          <w:rFonts w:cs="Times New Roman"/>
        </w:rPr>
        <w:t xml:space="preserve"> for grid integration research, and to simulate distributed wind turbines providing grid services</w:t>
      </w:r>
      <w:r w:rsidR="0042307D">
        <w:rPr>
          <w:rFonts w:cs="Times New Roman"/>
        </w:rPr>
        <w:t>.</w:t>
      </w:r>
      <w:r w:rsidR="000A431D">
        <w:rPr>
          <w:rFonts w:cs="Times New Roman"/>
        </w:rPr>
        <w:t xml:space="preserve"> The models use Simulink </w:t>
      </w:r>
      <w:r w:rsidR="00C67E07">
        <w:rPr>
          <w:rFonts w:cs="Times New Roman"/>
        </w:rPr>
        <w:t>physical modelling connections</w:t>
      </w:r>
      <w:r w:rsidR="00C06C3E">
        <w:rPr>
          <w:rFonts w:cs="Times New Roman"/>
        </w:rPr>
        <w:t xml:space="preserve"> </w:t>
      </w:r>
      <w:r w:rsidR="00C67E07">
        <w:rPr>
          <w:rFonts w:cs="Times New Roman"/>
        </w:rPr>
        <w:t>and can be connected to any 3-phase grid or microgrid model with a physical modelling connection.</w:t>
      </w:r>
    </w:p>
    <w:p w14:paraId="35002B32" w14:textId="1BCBE48F" w:rsidR="00542FE9" w:rsidRPr="00542FE9" w:rsidRDefault="00D47559" w:rsidP="00542FE9">
      <w:pPr>
        <w:spacing w:beforeLines="80" w:before="192" w:afterLines="80" w:after="192" w:line="240" w:lineRule="auto"/>
        <w:ind w:left="720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</w:rPr>
        <w:t>These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models will enable future distributed wind modeling and hardware</w:t>
      </w: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-in-the-loop</w:t>
      </w:r>
      <w:r w:rsidR="00F7730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(HIL)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validation efforts for grid integration and advanced control</w:t>
      </w:r>
      <w:r w:rsidR="007D33DE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research.</w:t>
      </w:r>
      <w:r w:rsidR="008E3B42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>The Bergey model was built</w:t>
      </w:r>
      <w:r w:rsidR="00764E5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first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, and the QED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Eocycle 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>model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were </w:t>
      </w:r>
      <w:r w:rsidR="00C70616">
        <w:rPr>
          <w:rStyle w:val="normaltextrun"/>
          <w:rFonts w:cs="Times New Roman"/>
          <w:color w:val="000000"/>
          <w:szCs w:val="24"/>
          <w:shd w:val="clear" w:color="auto" w:fill="FFFFFF"/>
        </w:rPr>
        <w:t>built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from th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at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 with modified parameters. Similarly, th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ese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</w:t>
      </w:r>
      <w:r w:rsidR="009C24E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can be modified to represent other wind turbines.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The Bergey model </w:t>
      </w:r>
      <w:r w:rsidR="00AD02E4">
        <w:rPr>
          <w:rStyle w:val="normaltextrun"/>
          <w:rFonts w:cs="Times New Roman"/>
          <w:color w:val="000000"/>
          <w:szCs w:val="24"/>
          <w:shd w:val="clear" w:color="auto" w:fill="FFFFFF"/>
        </w:rPr>
        <w:t>is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fully described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in </w:t>
      </w:r>
      <w:r w:rsidR="00047FE4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ection II, </w:t>
      </w:r>
      <w:r w:rsidR="00AC3F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</w:t>
      </w:r>
      <w:r w:rsidR="00905B7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the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modifications made to create the QED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Eocycle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>model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AD02E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are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described in </w:t>
      </w:r>
      <w:r w:rsidR="00047FE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Sections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>III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and IV, respectively</w:t>
      </w:r>
      <w:r w:rsidR="00AC3F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. </w:t>
      </w:r>
    </w:p>
    <w:p w14:paraId="12A93EF9" w14:textId="2987F2F3" w:rsidR="00683B44" w:rsidRPr="00683B44" w:rsidRDefault="00683B44" w:rsidP="00683B44">
      <w:pPr>
        <w:pStyle w:val="Heading2"/>
        <w:rPr>
          <w:rFonts w:cs="Times New Roman"/>
          <w:color w:val="000000"/>
          <w:szCs w:val="24"/>
          <w:shd w:val="clear" w:color="auto" w:fill="FFFFFF"/>
        </w:rPr>
      </w:pPr>
      <w:bookmarkStart w:id="3" w:name="_Toc122078927"/>
      <w:r>
        <w:rPr>
          <w:shd w:val="clear" w:color="auto" w:fill="FFFFFF"/>
        </w:rPr>
        <w:t>Running the Model</w:t>
      </w:r>
      <w:bookmarkEnd w:id="3"/>
    </w:p>
    <w:p w14:paraId="22A8030A" w14:textId="51B4E9A3" w:rsidR="00B10EAB" w:rsidRDefault="00683B44" w:rsidP="00683B44">
      <w:pPr>
        <w:ind w:left="720"/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The models are publicly available at</w:t>
      </w:r>
      <w:r w:rsidR="00753D8E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the following git repository:</w:t>
      </w: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hyperlink r:id="rId11" w:history="1">
        <w:r w:rsidRPr="003B44B0">
          <w:rPr>
            <w:rStyle w:val="Hyperlink"/>
            <w:rFonts w:cs="Times New Roman"/>
            <w:szCs w:val="24"/>
            <w:shd w:val="clear" w:color="auto" w:fill="FFFFFF"/>
          </w:rPr>
          <w:t>https://github.com/badeshiben/Flatirons-Campus-Row-1-Wind-Turbines</w:t>
        </w:r>
      </w:hyperlink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, where this documentation resides.</w:t>
      </w:r>
      <w:r w:rsidR="00753D8E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To run the model</w:t>
      </w:r>
      <w:r w:rsid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:</w:t>
      </w:r>
    </w:p>
    <w:p w14:paraId="04888041" w14:textId="70009BB8" w:rsidR="00B10EAB" w:rsidRDefault="00B10EAB" w:rsidP="00B10EAB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C</w:t>
      </w:r>
      <w:r w:rsidR="00753D8E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lone the repository or download the </w:t>
      </w:r>
      <w:r w:rsidR="005E5C59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repository’s zip file. </w:t>
      </w:r>
    </w:p>
    <w:p w14:paraId="1C6D73BF" w14:textId="77777777" w:rsidR="00B10EAB" w:rsidRDefault="005E5C59" w:rsidP="00B10EAB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Add the top</w:t>
      </w:r>
      <w:r w:rsidR="00AA7EFC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-</w:t>
      </w: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level folder, and all subfolders, to your MATLAB path.</w:t>
      </w:r>
      <w:r w:rsidR="00AA7EFC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0B011D1F" w14:textId="4436FD2C" w:rsidR="00BB24A9" w:rsidRDefault="00AA7EFC" w:rsidP="00F2510F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Navigate to the subfolder with your desired wind turbine model</w:t>
      </w:r>
      <w:r w:rsidR="00B840B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(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Bergey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-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Excel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-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15</w:t>
      </w:r>
      <w:r w:rsidR="00285CA0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 xml:space="preserve">, 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QED-PHX-20</w:t>
      </w:r>
      <w:r w:rsidR="00285CA0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, or Eocycle-EOX-M26</w:t>
      </w:r>
      <w:r w:rsidR="0084663B">
        <w:rPr>
          <w:rStyle w:val="normaltextrun"/>
          <w:rFonts w:cs="Times New Roman"/>
          <w:color w:val="000000"/>
          <w:szCs w:val="24"/>
          <w:shd w:val="clear" w:color="auto" w:fill="FFFFFF"/>
        </w:rPr>
        <w:t>)</w:t>
      </w:r>
      <w:r w:rsidR="0056506A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, open the Simulink model, and hit run. (Simulink models can also be run from the MATLAB command prompt).</w:t>
      </w:r>
    </w:p>
    <w:p w14:paraId="680E0FFC" w14:textId="3903A352" w:rsidR="00FD0DCB" w:rsidRDefault="005E1890" w:rsidP="00FD0DCB">
      <w:pPr>
        <w:pStyle w:val="Heading2"/>
        <w:spacing w:beforeLines="80" w:before="192" w:afterLines="80" w:after="192" w:line="240" w:lineRule="auto"/>
      </w:pPr>
      <w:bookmarkStart w:id="4" w:name="_Toc122078928"/>
      <w:r>
        <w:lastRenderedPageBreak/>
        <w:t xml:space="preserve">Model </w:t>
      </w:r>
      <w:r w:rsidR="00FD0DCB">
        <w:t>Limitations</w:t>
      </w:r>
      <w:bookmarkEnd w:id="4"/>
    </w:p>
    <w:p w14:paraId="7E882031" w14:textId="0C9B689D" w:rsidR="00FD0DCB" w:rsidRPr="00D80E27" w:rsidRDefault="00FD0DCB" w:rsidP="00680E41">
      <w:pPr>
        <w:pStyle w:val="Heading2"/>
        <w:numPr>
          <w:ilvl w:val="0"/>
          <w:numId w:val="37"/>
        </w:numPr>
        <w:spacing w:beforeLines="80" w:before="192" w:afterLines="80" w:after="192" w:line="240" w:lineRule="auto"/>
      </w:pPr>
      <w:bookmarkStart w:id="5" w:name="_Toc115080243"/>
      <w:bookmarkStart w:id="6" w:name="_Toc115165561"/>
      <w:bookmarkStart w:id="7" w:name="_Toc116030196"/>
      <w:bookmarkStart w:id="8" w:name="_Toc122078929"/>
      <w:r w:rsidRPr="00F76606">
        <w:rPr>
          <w:b w:val="0"/>
          <w:bCs/>
        </w:rPr>
        <w:t>The modeled inverter output is 3-phase</w:t>
      </w:r>
      <w:r w:rsidR="00414C9B" w:rsidRPr="00F76606">
        <w:rPr>
          <w:b w:val="0"/>
          <w:bCs/>
        </w:rPr>
        <w:t xml:space="preserve">, </w:t>
      </w:r>
      <w:r w:rsidR="00F76606" w:rsidRPr="00F76606">
        <w:rPr>
          <w:b w:val="0"/>
          <w:bCs/>
        </w:rPr>
        <w:t>matching</w:t>
      </w:r>
      <w:r w:rsidR="00414C9B" w:rsidRPr="00F76606">
        <w:rPr>
          <w:b w:val="0"/>
          <w:bCs/>
        </w:rPr>
        <w:t xml:space="preserve"> other NREL </w:t>
      </w:r>
      <w:r w:rsidR="00F76606" w:rsidRPr="00F76606">
        <w:rPr>
          <w:b w:val="0"/>
          <w:bCs/>
        </w:rPr>
        <w:t>Flatirons Campus models</w:t>
      </w:r>
      <w:r w:rsidRPr="00F76606">
        <w:rPr>
          <w:b w:val="0"/>
          <w:bCs/>
        </w:rPr>
        <w:t xml:space="preserve">. </w:t>
      </w:r>
      <w:r w:rsidR="00F76606" w:rsidRPr="00F76606">
        <w:rPr>
          <w:b w:val="0"/>
          <w:bCs/>
        </w:rPr>
        <w:t xml:space="preserve">The </w:t>
      </w:r>
      <w:r w:rsidR="00F76606">
        <w:rPr>
          <w:b w:val="0"/>
          <w:bCs/>
        </w:rPr>
        <w:t xml:space="preserve">(real) </w:t>
      </w:r>
      <w:r w:rsidR="00F76606" w:rsidRPr="00F76606">
        <w:rPr>
          <w:b w:val="0"/>
          <w:bCs/>
        </w:rPr>
        <w:t>Eocycle grid-side converter outputs 3-phase, as well.</w:t>
      </w:r>
      <w:r w:rsidR="00F76606">
        <w:rPr>
          <w:b w:val="0"/>
          <w:bCs/>
        </w:rPr>
        <w:t xml:space="preserve"> </w:t>
      </w:r>
      <w:r w:rsidRPr="00F76606">
        <w:rPr>
          <w:b w:val="0"/>
          <w:bCs/>
        </w:rPr>
        <w:t xml:space="preserve">The Intergrid inverter </w:t>
      </w:r>
      <w:r w:rsidR="005E1890" w:rsidRPr="00F76606">
        <w:rPr>
          <w:b w:val="0"/>
          <w:bCs/>
        </w:rPr>
        <w:t xml:space="preserve">used by the </w:t>
      </w:r>
      <w:r w:rsidR="00F76606">
        <w:rPr>
          <w:b w:val="0"/>
          <w:bCs/>
        </w:rPr>
        <w:t xml:space="preserve">(real) </w:t>
      </w:r>
      <w:r w:rsidR="005E1890" w:rsidRPr="00F76606">
        <w:rPr>
          <w:b w:val="0"/>
          <w:bCs/>
        </w:rPr>
        <w:t xml:space="preserve">QED and Bergey </w:t>
      </w:r>
      <w:r w:rsidR="00F76606">
        <w:rPr>
          <w:b w:val="0"/>
          <w:bCs/>
        </w:rPr>
        <w:t xml:space="preserve">wind turbines </w:t>
      </w:r>
      <w:r w:rsidRPr="00F76606">
        <w:rPr>
          <w:b w:val="0"/>
          <w:bCs/>
        </w:rPr>
        <w:t>outputs split-phase (aka dual-phase)</w:t>
      </w:r>
      <w:r w:rsidR="004C586C">
        <w:rPr>
          <w:b w:val="0"/>
          <w:bCs/>
        </w:rPr>
        <w:t xml:space="preserve"> power</w:t>
      </w:r>
      <w:r w:rsidRPr="00F76606">
        <w:rPr>
          <w:b w:val="0"/>
          <w:bCs/>
        </w:rPr>
        <w:t>, but Simulink doesn't have a block to do this.</w:t>
      </w:r>
      <w:bookmarkEnd w:id="5"/>
      <w:bookmarkEnd w:id="6"/>
      <w:r w:rsidR="005E1890" w:rsidRPr="00F76606">
        <w:rPr>
          <w:b w:val="0"/>
          <w:bCs/>
        </w:rPr>
        <w:t xml:space="preserve"> </w:t>
      </w:r>
      <w:r w:rsidR="003B625E">
        <w:rPr>
          <w:b w:val="0"/>
          <w:bCs/>
        </w:rPr>
        <w:t xml:space="preserve">If the user wishes to output </w:t>
      </w:r>
      <w:r w:rsidR="001E6A7B">
        <w:rPr>
          <w:b w:val="0"/>
          <w:bCs/>
        </w:rPr>
        <w:t>s</w:t>
      </w:r>
      <w:r w:rsidR="003B625E">
        <w:rPr>
          <w:b w:val="0"/>
          <w:bCs/>
        </w:rPr>
        <w:t xml:space="preserve">plit-phase power, they </w:t>
      </w:r>
      <w:r w:rsidR="004C586C">
        <w:rPr>
          <w:b w:val="0"/>
          <w:bCs/>
        </w:rPr>
        <w:t>will</w:t>
      </w:r>
      <w:r w:rsidR="003B625E">
        <w:rPr>
          <w:b w:val="0"/>
          <w:bCs/>
        </w:rPr>
        <w:t xml:space="preserve"> have to convert three-phase to split-phase or replace the dynamic load block</w:t>
      </w:r>
      <w:r w:rsidR="002E528A">
        <w:rPr>
          <w:b w:val="0"/>
          <w:bCs/>
        </w:rPr>
        <w:t xml:space="preserve"> in the </w:t>
      </w:r>
      <w:r w:rsidR="002E528A" w:rsidRPr="002E528A">
        <w:rPr>
          <w:b w:val="0"/>
          <w:bCs/>
          <w:i/>
          <w:iCs/>
        </w:rPr>
        <w:t>INVERTER</w:t>
      </w:r>
      <w:r w:rsidR="002E528A">
        <w:rPr>
          <w:b w:val="0"/>
          <w:bCs/>
        </w:rPr>
        <w:t xml:space="preserve"> area</w:t>
      </w:r>
      <w:r w:rsidR="003B625E">
        <w:rPr>
          <w:b w:val="0"/>
          <w:bCs/>
        </w:rPr>
        <w:t xml:space="preserve">, which converts a real and reactive power signal to </w:t>
      </w:r>
      <w:r w:rsidR="001E6A7B">
        <w:rPr>
          <w:b w:val="0"/>
          <w:bCs/>
        </w:rPr>
        <w:t>3-phase power, with a block converting the power signal to split-phase power.</w:t>
      </w:r>
      <w:bookmarkEnd w:id="7"/>
      <w:bookmarkEnd w:id="8"/>
    </w:p>
    <w:p w14:paraId="4747FC59" w14:textId="76F4D9CD" w:rsidR="00FD0DCB" w:rsidRDefault="00FD0DCB" w:rsidP="00FD0DCB">
      <w:pPr>
        <w:pStyle w:val="Heading2"/>
        <w:numPr>
          <w:ilvl w:val="0"/>
          <w:numId w:val="37"/>
        </w:numPr>
        <w:spacing w:beforeLines="80" w:before="192" w:afterLines="80" w:after="192" w:line="240" w:lineRule="auto"/>
        <w:rPr>
          <w:b w:val="0"/>
          <w:bCs/>
        </w:rPr>
      </w:pPr>
      <w:bookmarkStart w:id="9" w:name="_Toc115080244"/>
      <w:bookmarkStart w:id="10" w:name="_Toc115165562"/>
      <w:bookmarkStart w:id="11" w:name="_Toc116030197"/>
      <w:bookmarkStart w:id="12" w:name="_Toc122078930"/>
      <w:r>
        <w:rPr>
          <w:b w:val="0"/>
          <w:bCs/>
        </w:rPr>
        <w:t>When DC voltage accelerates quickly, DC current responds vigorously in the other direction, causing power spikes. We haven't managed to damp this out completely</w:t>
      </w:r>
      <w:r w:rsidR="008F4331">
        <w:rPr>
          <w:b w:val="0"/>
          <w:bCs/>
        </w:rPr>
        <w:t xml:space="preserve"> with our rate-limiting filters</w:t>
      </w:r>
      <w:r>
        <w:rPr>
          <w:b w:val="0"/>
          <w:bCs/>
        </w:rPr>
        <w:t xml:space="preserve">, but it should be possible </w:t>
      </w:r>
      <w:r w:rsidR="008F4331">
        <w:rPr>
          <w:b w:val="0"/>
          <w:bCs/>
        </w:rPr>
        <w:t>either by tuning the filter parameters or adding different filters</w:t>
      </w:r>
      <w:r>
        <w:rPr>
          <w:b w:val="0"/>
          <w:bCs/>
        </w:rPr>
        <w:t>.</w:t>
      </w:r>
      <w:bookmarkEnd w:id="9"/>
      <w:bookmarkEnd w:id="10"/>
      <w:r w:rsidR="00CD63E8">
        <w:rPr>
          <w:b w:val="0"/>
          <w:bCs/>
        </w:rPr>
        <w:t xml:space="preserve"> </w:t>
      </w:r>
      <w:r w:rsidR="008F4331">
        <w:rPr>
          <w:b w:val="0"/>
          <w:bCs/>
        </w:rPr>
        <w:t xml:space="preserve">This filtering occurs in the </w:t>
      </w:r>
      <w:r w:rsidR="008F4331" w:rsidRPr="008F4331">
        <w:rPr>
          <w:b w:val="0"/>
          <w:bCs/>
          <w:i/>
          <w:iCs/>
        </w:rPr>
        <w:t xml:space="preserve">APC &gt; DC voltage </w:t>
      </w:r>
      <w:r w:rsidR="005C13DD" w:rsidRPr="008F4331">
        <w:rPr>
          <w:b w:val="0"/>
          <w:bCs/>
          <w:i/>
          <w:iCs/>
        </w:rPr>
        <w:t>control</w:t>
      </w:r>
      <w:r w:rsidR="005C13DD">
        <w:rPr>
          <w:b w:val="0"/>
          <w:bCs/>
          <w:i/>
          <w:iCs/>
        </w:rPr>
        <w:t xml:space="preserve"> </w:t>
      </w:r>
      <w:r w:rsidR="005C13DD">
        <w:rPr>
          <w:b w:val="0"/>
          <w:bCs/>
        </w:rPr>
        <w:t>area</w:t>
      </w:r>
      <w:r w:rsidR="008F4331">
        <w:rPr>
          <w:b w:val="0"/>
          <w:bCs/>
        </w:rPr>
        <w:t>.</w:t>
      </w:r>
      <w:bookmarkEnd w:id="11"/>
      <w:bookmarkEnd w:id="12"/>
    </w:p>
    <w:p w14:paraId="030A7430" w14:textId="7CC521C4" w:rsidR="00F179E6" w:rsidRPr="00F179E6" w:rsidRDefault="00F179E6" w:rsidP="00F179E6">
      <w:pPr>
        <w:pStyle w:val="ListParagraph"/>
        <w:numPr>
          <w:ilvl w:val="0"/>
          <w:numId w:val="37"/>
        </w:numPr>
      </w:pPr>
      <w:r>
        <w:t xml:space="preserve">The </w:t>
      </w:r>
      <w:r w:rsidR="00B56A5D">
        <w:t xml:space="preserve">grid side converter </w:t>
      </w:r>
      <w:r w:rsidR="005E2098">
        <w:t xml:space="preserve">is represented as a DC voltage source on the DC link. DC link power outputs are fed </w:t>
      </w:r>
      <w:r w:rsidR="00AA3FC9">
        <w:t xml:space="preserve">as scalars </w:t>
      </w:r>
      <w:r w:rsidR="005E2098">
        <w:t>into the simplified inverter model, which limits the DC power according to inverter specifications and outputs 3-phase AC power.</w:t>
      </w:r>
      <w:r w:rsidR="001852A0">
        <w:t xml:space="preserve"> </w:t>
      </w:r>
      <w:r w:rsidR="00AA3FC9">
        <w:t xml:space="preserve">This </w:t>
      </w:r>
      <w:r w:rsidR="00054955">
        <w:t xml:space="preserve">assumes that the DC link successfully isolates the wind turbine generator from grid electrical transients, which is true if the </w:t>
      </w:r>
      <w:r w:rsidR="001B1B9B">
        <w:t xml:space="preserve">full-converter system operates as designed. </w:t>
      </w:r>
      <w:r w:rsidR="001852A0">
        <w:t xml:space="preserve">This </w:t>
      </w:r>
      <w:r w:rsidR="001B1B9B">
        <w:t xml:space="preserve">simplification </w:t>
      </w:r>
      <w:r w:rsidR="001852A0">
        <w:t>was done based on manufacturer recommendation</w:t>
      </w:r>
      <w:r w:rsidR="00502F98">
        <w:t>, as a detailed grid side converter and inverter model would require a large modeling effort and w</w:t>
      </w:r>
      <w:r w:rsidR="001B1B9B">
        <w:t xml:space="preserve">as </w:t>
      </w:r>
      <w:r w:rsidR="00502F98">
        <w:t>out of scope.</w:t>
      </w:r>
      <w:r w:rsidR="00AA3FC9">
        <w:t xml:space="preserve"> </w:t>
      </w:r>
      <w:r w:rsidR="00AA1AD5">
        <w:t xml:space="preserve">If </w:t>
      </w:r>
      <w:r w:rsidR="007249B8">
        <w:t xml:space="preserve">a user </w:t>
      </w:r>
      <w:r w:rsidR="00AA1AD5">
        <w:t>desired</w:t>
      </w:r>
      <w:r w:rsidR="007249B8">
        <w:t xml:space="preserve"> to represent the DC link with higher fidelity,</w:t>
      </w:r>
      <w:r w:rsidR="00824477">
        <w:t xml:space="preserve"> and connect it electrically to the inverter,</w:t>
      </w:r>
      <w:r w:rsidR="007249B8">
        <w:t xml:space="preserve"> they</w:t>
      </w:r>
      <w:r w:rsidR="00AA1AD5">
        <w:t xml:space="preserve"> could</w:t>
      </w:r>
      <w:r w:rsidR="001B1B9B">
        <w:t xml:space="preserve"> replace the DC voltage source with a </w:t>
      </w:r>
      <w:r w:rsidR="00D61BD1">
        <w:t>controllable grid-side-converter model and connect this to a detailed inverter model</w:t>
      </w:r>
      <w:r w:rsidR="007249B8">
        <w:t xml:space="preserve"> with a physical modeling connection.</w:t>
      </w:r>
    </w:p>
    <w:p w14:paraId="2FA8C89C" w14:textId="7CC392F0" w:rsidR="00FD0DCB" w:rsidRDefault="005E1890" w:rsidP="00FD0DCB">
      <w:pPr>
        <w:pStyle w:val="Heading2"/>
        <w:spacing w:beforeLines="80" w:before="192" w:afterLines="80" w:after="192" w:line="240" w:lineRule="auto"/>
      </w:pPr>
      <w:bookmarkStart w:id="13" w:name="_Toc122078931"/>
      <w:r>
        <w:t xml:space="preserve">Model </w:t>
      </w:r>
      <w:r w:rsidR="00FD0DCB" w:rsidRPr="00E9464D">
        <w:t xml:space="preserve">Troubleshooting </w:t>
      </w:r>
      <w:r w:rsidR="00FD0DCB">
        <w:t>tips</w:t>
      </w:r>
      <w:bookmarkEnd w:id="13"/>
    </w:p>
    <w:p w14:paraId="7924E02F" w14:textId="77777777" w:rsidR="00FD0DCB" w:rsidRDefault="00FD0DCB" w:rsidP="00FD0DCB">
      <w:pPr>
        <w:pStyle w:val="ListParagraph"/>
        <w:numPr>
          <w:ilvl w:val="0"/>
          <w:numId w:val="43"/>
        </w:numPr>
        <w:spacing w:beforeLines="80" w:before="192" w:afterLines="80" w:after="192" w:line="240" w:lineRule="auto"/>
        <w:contextualSpacing w:val="0"/>
      </w:pPr>
      <w:r>
        <w:t>The model uses a discrete solver where the timestep = 2e-5 seconds. Normal or accelerator mode can be used.</w:t>
      </w:r>
    </w:p>
    <w:p w14:paraId="16B97146" w14:textId="77777777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>Input generator torque and dynamic load power commands should be negative.</w:t>
      </w:r>
    </w:p>
    <w:p w14:paraId="633B4A31" w14:textId="21C74C0A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Increasing DC voltage increases </w:t>
      </w:r>
      <w:r w:rsidR="00285CA0">
        <w:t xml:space="preserve">generator &amp; rotor </w:t>
      </w:r>
      <w:r>
        <w:t>RPM.</w:t>
      </w:r>
    </w:p>
    <w:p w14:paraId="749A29BE" w14:textId="77CC1520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Check that </w:t>
      </w:r>
      <w:r w:rsidR="00285CA0">
        <w:t xml:space="preserve">voltage and current bus </w:t>
      </w:r>
      <w:r>
        <w:t>measurements are consistent – line to line vs. line to ground</w:t>
      </w:r>
      <w:r w:rsidR="00285CA0">
        <w:t>, p.u. vs. Volts and Amps.</w:t>
      </w:r>
    </w:p>
    <w:p w14:paraId="4F952E6B" w14:textId="4C40E05C" w:rsidR="00F2510F" w:rsidRPr="006D7046" w:rsidRDefault="00FD0DCB" w:rsidP="000909A5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The boost converter, inverter, and grid connection can be represented by a simple resistor in series with the DC link. </w:t>
      </w:r>
      <w:r w:rsidR="00285CA0">
        <w:t>For instance, the Bergey model’s</w:t>
      </w:r>
      <w:r>
        <w:t xml:space="preserve"> voltage source and </w:t>
      </w:r>
      <w:r w:rsidR="00285CA0">
        <w:t xml:space="preserve">adjacent </w:t>
      </w:r>
      <w:r>
        <w:t xml:space="preserve">RC filter can be replaced with a 27.8 </w:t>
      </w:r>
      <w:r w:rsidRPr="007335E7">
        <w:rPr>
          <w:rFonts w:cs="Times New Roman"/>
        </w:rPr>
        <w:t>Ω</w:t>
      </w:r>
      <w:r>
        <w:rPr>
          <w:rFonts w:cs="Times New Roman"/>
        </w:rPr>
        <w:t xml:space="preserve"> resistor. This can help debug the wind turbine without the inverter and grid connection.</w:t>
      </w:r>
    </w:p>
    <w:p w14:paraId="6FEC0787" w14:textId="6AD5D758" w:rsidR="006D7046" w:rsidRPr="000909A5" w:rsidRDefault="006D7046" w:rsidP="000909A5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  <w:rPr>
          <w:rStyle w:val="normaltextrun"/>
        </w:rPr>
      </w:pPr>
      <w:r>
        <w:rPr>
          <w:rFonts w:cs="Times New Roman"/>
        </w:rPr>
        <w:t xml:space="preserve">Start the models at rated wind speed with a unity </w:t>
      </w:r>
      <w:r w:rsidR="00CD436A">
        <w:rPr>
          <w:rFonts w:cs="Times New Roman"/>
        </w:rPr>
        <w:t xml:space="preserve">real </w:t>
      </w:r>
      <w:r>
        <w:rPr>
          <w:rFonts w:cs="Times New Roman"/>
        </w:rPr>
        <w:t>power command, and in stable grid conditions, to match the initial state.</w:t>
      </w:r>
    </w:p>
    <w:p w14:paraId="2A82E178" w14:textId="77777777" w:rsidR="00B57F4D" w:rsidRPr="00D73650" w:rsidRDefault="00B57F4D" w:rsidP="00683B44">
      <w:pPr>
        <w:ind w:left="720"/>
      </w:pPr>
    </w:p>
    <w:p w14:paraId="35853642" w14:textId="1399E9C1" w:rsidR="00D73650" w:rsidRPr="00683B44" w:rsidRDefault="00D73650" w:rsidP="00683B44">
      <w:pPr>
        <w:ind w:left="720"/>
        <w:rPr>
          <w:rFonts w:cs="Times New Roman"/>
          <w:color w:val="000000"/>
          <w:szCs w:val="24"/>
          <w:shd w:val="clear" w:color="auto" w:fill="FFFFFF"/>
        </w:rPr>
      </w:pPr>
      <w:r>
        <w:rPr>
          <w:shd w:val="clear" w:color="auto" w:fill="FFFFFF"/>
        </w:rPr>
        <w:br/>
      </w:r>
    </w:p>
    <w:p w14:paraId="5F7FD8D6" w14:textId="77777777" w:rsidR="00D73650" w:rsidRPr="00D73650" w:rsidRDefault="00D73650" w:rsidP="00D73650"/>
    <w:p w14:paraId="57CD2D1A" w14:textId="15F73AFA" w:rsidR="00983794" w:rsidRDefault="00D36C0C" w:rsidP="00137EE7">
      <w:pPr>
        <w:pStyle w:val="Heading1"/>
        <w:spacing w:beforeLines="80" w:before="192" w:afterLines="80" w:after="192" w:line="240" w:lineRule="auto"/>
      </w:pPr>
      <w:r>
        <w:t xml:space="preserve"> </w:t>
      </w:r>
      <w:bookmarkStart w:id="14" w:name="_Toc122078932"/>
      <w:r w:rsidR="007640E0">
        <w:t>Bergey</w:t>
      </w:r>
      <w:r w:rsidR="00343F00">
        <w:t xml:space="preserve"> </w:t>
      </w:r>
      <w:r w:rsidR="00983794">
        <w:t>Excel 15</w:t>
      </w:r>
      <w:bookmarkEnd w:id="14"/>
      <w:r w:rsidR="00983794">
        <w:t xml:space="preserve"> </w:t>
      </w:r>
    </w:p>
    <w:p w14:paraId="2C687E1B" w14:textId="14D4E0B7" w:rsidR="00AF2AA2" w:rsidRDefault="00983794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Bergey Excel 15 is a wind turbine with </w:t>
      </w:r>
      <w:r w:rsidR="00A84A4D">
        <w:rPr>
          <w:rFonts w:cs="Times New Roman"/>
        </w:rPr>
        <w:t xml:space="preserve">a </w:t>
      </w:r>
      <w:r>
        <w:rPr>
          <w:rFonts w:cs="Times New Roman"/>
        </w:rPr>
        <w:t xml:space="preserve">rated power of 15 kW, </w:t>
      </w:r>
      <w:r w:rsidR="00D47559">
        <w:rPr>
          <w:rFonts w:cs="Times New Roman"/>
        </w:rPr>
        <w:t>utilizing</w:t>
      </w:r>
      <w:r>
        <w:rPr>
          <w:rFonts w:cs="Times New Roman"/>
        </w:rPr>
        <w:t xml:space="preserve"> </w:t>
      </w:r>
      <w:r w:rsidR="00A84A4D">
        <w:rPr>
          <w:rFonts w:cs="Times New Roman"/>
        </w:rPr>
        <w:t xml:space="preserve">a </w:t>
      </w:r>
      <w:r w:rsidR="008E04E0">
        <w:rPr>
          <w:rFonts w:cs="Times New Roman"/>
        </w:rPr>
        <w:t>3-phase</w:t>
      </w:r>
      <w:r w:rsidR="007A1CFE">
        <w:rPr>
          <w:rFonts w:cs="Times New Roman"/>
        </w:rPr>
        <w:t xml:space="preserve"> </w:t>
      </w:r>
      <w:r>
        <w:rPr>
          <w:rFonts w:cs="Times New Roman"/>
        </w:rPr>
        <w:t>permanent magnet synchronous generator</w:t>
      </w:r>
      <w:r w:rsidR="005B686A">
        <w:rPr>
          <w:rFonts w:cs="Times New Roman"/>
        </w:rPr>
        <w:t xml:space="preserve"> (PMSG)</w:t>
      </w:r>
      <w:r w:rsidR="002D1803">
        <w:rPr>
          <w:rFonts w:cs="Times New Roman"/>
        </w:rPr>
        <w:t xml:space="preserve"> with a fixed wound stator</w:t>
      </w:r>
      <w:r>
        <w:rPr>
          <w:rFonts w:cs="Times New Roman"/>
        </w:rPr>
        <w:t xml:space="preserve">. The wind turbine </w:t>
      </w:r>
      <w:r w:rsidR="002D1803">
        <w:rPr>
          <w:rFonts w:cs="Times New Roman"/>
        </w:rPr>
        <w:t>is a</w:t>
      </w:r>
      <w:r w:rsidR="001F56B4">
        <w:rPr>
          <w:rFonts w:cs="Times New Roman"/>
        </w:rPr>
        <w:t>n upwind,</w:t>
      </w:r>
      <w:r w:rsidR="004331AE">
        <w:rPr>
          <w:rFonts w:cs="Times New Roman"/>
        </w:rPr>
        <w:t xml:space="preserve"> variable speed, stall-regulated,</w:t>
      </w:r>
      <w:r w:rsidR="002D1803">
        <w:rPr>
          <w:rFonts w:cs="Times New Roman"/>
        </w:rPr>
        <w:t xml:space="preserve"> </w:t>
      </w:r>
      <w:r w:rsidR="00FD4CD7">
        <w:rPr>
          <w:rFonts w:cs="Times New Roman"/>
        </w:rPr>
        <w:t xml:space="preserve">passive yaw, </w:t>
      </w:r>
      <w:r w:rsidR="002D1803">
        <w:rPr>
          <w:rFonts w:cs="Times New Roman"/>
        </w:rPr>
        <w:t>full-converter (type 4)</w:t>
      </w:r>
      <w:r w:rsidR="00FB47D9">
        <w:rPr>
          <w:rFonts w:cs="Times New Roman"/>
        </w:rPr>
        <w:t>, upwind</w:t>
      </w:r>
      <w:r w:rsidR="002D1803">
        <w:rPr>
          <w:rFonts w:cs="Times New Roman"/>
        </w:rPr>
        <w:t xml:space="preserve"> machine </w:t>
      </w:r>
      <w:r w:rsidR="00CD7A1D">
        <w:rPr>
          <w:rFonts w:cs="Times New Roman"/>
        </w:rPr>
        <w:t xml:space="preserve">and </w:t>
      </w:r>
      <w:r w:rsidR="004331AE">
        <w:rPr>
          <w:rFonts w:cs="Times New Roman"/>
        </w:rPr>
        <w:t>is connected to a</w:t>
      </w:r>
      <w:r w:rsidR="003F7D9B">
        <w:rPr>
          <w:rFonts w:cs="Times New Roman"/>
        </w:rPr>
        <w:t xml:space="preserve"> 20-kVAR Intergrid inverter</w:t>
      </w:r>
      <w:r w:rsidR="00FB47D9">
        <w:rPr>
          <w:rFonts w:cs="Times New Roman"/>
        </w:rPr>
        <w:t xml:space="preserve"> that outputs 240 VAC</w:t>
      </w:r>
      <w:r w:rsidR="003F7D9B">
        <w:rPr>
          <w:rFonts w:cs="Times New Roman"/>
        </w:rPr>
        <w:t>.</w:t>
      </w:r>
      <w:r w:rsidR="00CD7A1D">
        <w:rPr>
          <w:rFonts w:cs="Times New Roman"/>
        </w:rPr>
        <w:t xml:space="preserve"> </w:t>
      </w:r>
      <w:r w:rsidR="005E14D4">
        <w:rPr>
          <w:rFonts w:cs="Times New Roman"/>
        </w:rPr>
        <w:t>An overview of the</w:t>
      </w:r>
      <w:r w:rsidR="0022750E">
        <w:rPr>
          <w:rFonts w:cs="Times New Roman"/>
        </w:rPr>
        <w:t xml:space="preserve"> modeled</w:t>
      </w:r>
      <w:r w:rsidR="005E14D4">
        <w:rPr>
          <w:rFonts w:cs="Times New Roman"/>
        </w:rPr>
        <w:t xml:space="preserve"> wind turbine architecture is shown in </w:t>
      </w:r>
      <w:r w:rsidR="005E14D4">
        <w:rPr>
          <w:rFonts w:cs="Times New Roman"/>
        </w:rPr>
        <w:fldChar w:fldCharType="begin"/>
      </w:r>
      <w:r w:rsidR="005E14D4">
        <w:rPr>
          <w:rFonts w:cs="Times New Roman"/>
        </w:rPr>
        <w:instrText xml:space="preserve"> REF _Ref113428737 \h </w:instrText>
      </w:r>
      <w:r w:rsidR="005E14D4">
        <w:rPr>
          <w:rFonts w:cs="Times New Roman"/>
        </w:rPr>
      </w:r>
      <w:r w:rsidR="005E14D4"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 w:rsidR="005E14D4">
        <w:rPr>
          <w:rFonts w:cs="Times New Roman"/>
        </w:rPr>
        <w:fldChar w:fldCharType="end"/>
      </w:r>
      <w:r w:rsidR="005E14D4">
        <w:rPr>
          <w:rFonts w:cs="Times New Roman"/>
        </w:rPr>
        <w:t xml:space="preserve">. </w:t>
      </w:r>
      <w:r w:rsidR="008B7531">
        <w:rPr>
          <w:rFonts w:cs="Times New Roman"/>
        </w:rPr>
        <w:t xml:space="preserve">The main model components </w:t>
      </w:r>
      <w:r w:rsidR="00977ABD">
        <w:rPr>
          <w:rFonts w:cs="Times New Roman"/>
        </w:rPr>
        <w:t>are</w:t>
      </w:r>
      <w:r w:rsidR="008B7531">
        <w:rPr>
          <w:rFonts w:cs="Times New Roman"/>
        </w:rPr>
        <w:t xml:space="preserve"> </w:t>
      </w:r>
      <w:r w:rsidR="006F3A73">
        <w:rPr>
          <w:rFonts w:cs="Times New Roman"/>
        </w:rPr>
        <w:t xml:space="preserve">the </w:t>
      </w:r>
      <w:r w:rsidR="006D5E43">
        <w:rPr>
          <w:rFonts w:cs="Times New Roman"/>
        </w:rPr>
        <w:t xml:space="preserve">wind turbine rotor, PMSG, rectifier, DC link, inverter, </w:t>
      </w:r>
      <w:r w:rsidR="00395471">
        <w:rPr>
          <w:rFonts w:cs="Times New Roman"/>
        </w:rPr>
        <w:t>active power controller (APC), and grid connection</w:t>
      </w:r>
      <w:r w:rsidR="005E14D4">
        <w:rPr>
          <w:rFonts w:cs="Times New Roman"/>
        </w:rPr>
        <w:t xml:space="preserve">, shown in </w:t>
      </w:r>
      <w:r w:rsidR="005E14D4">
        <w:rPr>
          <w:rFonts w:cs="Times New Roman"/>
        </w:rPr>
        <w:fldChar w:fldCharType="begin"/>
      </w:r>
      <w:r w:rsidR="005E14D4">
        <w:rPr>
          <w:rFonts w:cs="Times New Roman"/>
        </w:rPr>
        <w:instrText xml:space="preserve"> REF _Ref113428757 \h </w:instrText>
      </w:r>
      <w:r w:rsidR="005E14D4">
        <w:rPr>
          <w:rFonts w:cs="Times New Roman"/>
        </w:rPr>
      </w:r>
      <w:r w:rsidR="005E14D4">
        <w:rPr>
          <w:rFonts w:cs="Times New Roman"/>
        </w:rPr>
        <w:fldChar w:fldCharType="separate"/>
      </w:r>
      <w:r w:rsidR="007971E4">
        <w:t xml:space="preserve">Figure </w:t>
      </w:r>
      <w:r w:rsidR="007971E4">
        <w:rPr>
          <w:noProof/>
        </w:rPr>
        <w:t>2</w:t>
      </w:r>
      <w:r w:rsidR="005E14D4">
        <w:rPr>
          <w:rFonts w:cs="Times New Roman"/>
        </w:rPr>
        <w:fldChar w:fldCharType="end"/>
      </w:r>
      <w:r w:rsidR="00395471">
        <w:rPr>
          <w:rFonts w:cs="Times New Roman"/>
        </w:rPr>
        <w:t>. This model has</w:t>
      </w:r>
      <w:r w:rsidR="007850B1">
        <w:rPr>
          <w:rFonts w:cs="Times New Roman"/>
        </w:rPr>
        <w:t xml:space="preserve"> a</w:t>
      </w:r>
      <w:r w:rsidR="00395471">
        <w:rPr>
          <w:rFonts w:cs="Times New Roman"/>
        </w:rPr>
        <w:t xml:space="preserve"> </w:t>
      </w:r>
      <w:r w:rsidR="00285CA0">
        <w:rPr>
          <w:rFonts w:cs="Times New Roman"/>
        </w:rPr>
        <w:t>highly simplified</w:t>
      </w:r>
      <w:r w:rsidR="00395471">
        <w:rPr>
          <w:rFonts w:cs="Times New Roman"/>
        </w:rPr>
        <w:t xml:space="preserve"> mechanical </w:t>
      </w:r>
      <w:r w:rsidR="006F3A73">
        <w:rPr>
          <w:rFonts w:cs="Times New Roman"/>
        </w:rPr>
        <w:t>and more-detailed electrical portions</w:t>
      </w:r>
      <w:r w:rsidR="00F77300">
        <w:rPr>
          <w:rFonts w:cs="Times New Roman"/>
        </w:rPr>
        <w:t xml:space="preserve"> to facilitate HIL and grid integration research</w:t>
      </w:r>
      <w:r w:rsidR="000520FA">
        <w:rPr>
          <w:rFonts w:cs="Times New Roman"/>
        </w:rPr>
        <w:t>.</w:t>
      </w:r>
      <w:r w:rsidR="00F0680D">
        <w:rPr>
          <w:rFonts w:cs="Times New Roman"/>
        </w:rPr>
        <w:t xml:space="preserve"> </w:t>
      </w:r>
      <w:r w:rsidR="00A2249F">
        <w:rPr>
          <w:rFonts w:cs="Times New Roman"/>
        </w:rPr>
        <w:t xml:space="preserve">Many model parameters are defined in the initialization MATLAB file. </w:t>
      </w:r>
      <w:r w:rsidR="0003106E">
        <w:rPr>
          <w:rFonts w:cs="Times New Roman"/>
        </w:rPr>
        <w:t>This section provides model details.</w:t>
      </w:r>
      <w:r w:rsidR="00F0680D">
        <w:rPr>
          <w:rFonts w:cs="Times New Roman"/>
        </w:rPr>
        <w:t xml:space="preserve"> </w:t>
      </w:r>
    </w:p>
    <w:p w14:paraId="2806E959" w14:textId="2FF20FE3" w:rsidR="00F0680D" w:rsidRDefault="00AF2AA2" w:rsidP="00137EE7">
      <w:pPr>
        <w:keepNext/>
        <w:spacing w:beforeLines="80" w:before="192" w:afterLines="80" w:after="192" w:line="240" w:lineRule="auto"/>
        <w:ind w:left="720"/>
      </w:pPr>
      <w:r w:rsidRPr="00AF2AA2">
        <w:rPr>
          <w:noProof/>
        </w:rPr>
        <w:drawing>
          <wp:inline distT="0" distB="0" distL="0" distR="0" wp14:anchorId="74584ED4" wp14:editId="4022C9FF">
            <wp:extent cx="5448770" cy="3064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282" cy="30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CAD" w14:textId="13CE4191" w:rsidR="00E76E0E" w:rsidRDefault="00F0680D" w:rsidP="00137EE7">
      <w:pPr>
        <w:pStyle w:val="Caption"/>
        <w:spacing w:beforeLines="80" w:before="192" w:afterLines="80" w:after="192"/>
        <w:contextualSpacing w:val="0"/>
        <w:jc w:val="center"/>
      </w:pPr>
      <w:bookmarkStart w:id="15" w:name="_Ref113428737"/>
      <w:r w:rsidRPr="00C30D48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1</w:t>
      </w:r>
      <w:r>
        <w:fldChar w:fldCharType="end"/>
      </w:r>
      <w:bookmarkEnd w:id="15"/>
      <w:r w:rsidRPr="00C30D48">
        <w:t>. Main wind turbine model components.</w:t>
      </w:r>
    </w:p>
    <w:p w14:paraId="01C0C16A" w14:textId="77777777" w:rsidR="008B71B1" w:rsidRDefault="008B71B1" w:rsidP="00137EE7">
      <w:pPr>
        <w:keepNext/>
        <w:spacing w:beforeLines="80" w:before="192" w:afterLines="80" w:after="192" w:line="240" w:lineRule="auto"/>
        <w:ind w:left="720"/>
      </w:pPr>
      <w:r w:rsidRPr="008B71B1">
        <w:rPr>
          <w:noProof/>
        </w:rPr>
        <w:lastRenderedPageBreak/>
        <w:drawing>
          <wp:inline distT="0" distB="0" distL="0" distR="0" wp14:anchorId="20363CAA" wp14:editId="1A36E687">
            <wp:extent cx="5464885" cy="3586038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649" cy="35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0012" w14:textId="3B812036" w:rsidR="00C30D48" w:rsidRPr="00271C98" w:rsidRDefault="008B71B1" w:rsidP="00137EE7">
      <w:pPr>
        <w:pStyle w:val="Caption"/>
        <w:spacing w:beforeLines="80" w:before="192" w:afterLines="80" w:after="192"/>
        <w:contextualSpacing w:val="0"/>
        <w:jc w:val="center"/>
      </w:pPr>
      <w:bookmarkStart w:id="16" w:name="_Ref1134287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2</w:t>
      </w:r>
      <w:r>
        <w:fldChar w:fldCharType="end"/>
      </w:r>
      <w:bookmarkEnd w:id="16"/>
      <w:r>
        <w:t>. Top</w:t>
      </w:r>
      <w:r w:rsidR="00191034">
        <w:t>-</w:t>
      </w:r>
      <w:r>
        <w:t>level Simulink model</w:t>
      </w:r>
      <w:r w:rsidR="6E003820">
        <w:t xml:space="preserve"> of the Bergey Excel 15</w:t>
      </w:r>
      <w:r>
        <w:t>.</w:t>
      </w:r>
    </w:p>
    <w:p w14:paraId="61803D68" w14:textId="0AA45217" w:rsidR="00904DDD" w:rsidRDefault="00904DDD" w:rsidP="00137EE7">
      <w:pPr>
        <w:pStyle w:val="Heading2"/>
        <w:spacing w:beforeLines="80" w:before="192" w:afterLines="80" w:after="192" w:line="240" w:lineRule="auto"/>
        <w:rPr>
          <w:szCs w:val="24"/>
        </w:rPr>
      </w:pPr>
      <w:bookmarkStart w:id="17" w:name="_Toc122078933"/>
      <w:r>
        <w:rPr>
          <w:szCs w:val="24"/>
        </w:rPr>
        <w:t xml:space="preserve">Aeromechanical </w:t>
      </w:r>
      <w:r w:rsidR="00F702E1">
        <w:rPr>
          <w:szCs w:val="24"/>
        </w:rPr>
        <w:t>m</w:t>
      </w:r>
      <w:r>
        <w:rPr>
          <w:szCs w:val="24"/>
        </w:rPr>
        <w:t>odel</w:t>
      </w:r>
      <w:bookmarkEnd w:id="17"/>
    </w:p>
    <w:p w14:paraId="11014928" w14:textId="10C8F85A" w:rsidR="00460928" w:rsidRPr="00842972" w:rsidRDefault="006F3A73" w:rsidP="00054349">
      <w:pPr>
        <w:spacing w:beforeLines="80" w:before="192" w:afterLines="80" w:after="192" w:line="240" w:lineRule="auto"/>
        <w:ind w:left="720"/>
      </w:pPr>
      <w:r>
        <w:t>The manufacturer provided a lookup table</w:t>
      </w:r>
      <w:r w:rsidR="00356920">
        <w:t xml:space="preserve"> (</w:t>
      </w:r>
      <w:r w:rsidR="00356920">
        <w:fldChar w:fldCharType="begin"/>
      </w:r>
      <w:r w:rsidR="00356920">
        <w:instrText xml:space="preserve"> REF _Ref115166394 \h </w:instrText>
      </w:r>
      <w:r w:rsidR="00356920">
        <w:fldChar w:fldCharType="separate"/>
      </w:r>
      <w:r w:rsidR="007971E4">
        <w:t xml:space="preserve">Table </w:t>
      </w:r>
      <w:r w:rsidR="007971E4">
        <w:rPr>
          <w:noProof/>
        </w:rPr>
        <w:t>10</w:t>
      </w:r>
      <w:r w:rsidR="00356920">
        <w:fldChar w:fldCharType="end"/>
      </w:r>
      <w:r w:rsidR="00356920">
        <w:t>)</w:t>
      </w:r>
      <w:r w:rsidR="00C03AF7">
        <w:t xml:space="preserve"> to compute rotor mechanical power from rotor RPM and wind speed.</w:t>
      </w:r>
      <w:r w:rsidR="00A4291B">
        <w:t xml:space="preserve"> Wind speed </w:t>
      </w:r>
      <w:r w:rsidR="007F0835">
        <w:t>is</w:t>
      </w:r>
      <w:r w:rsidR="00A4291B">
        <w:t xml:space="preserve"> </w:t>
      </w:r>
      <w:r w:rsidR="00D37539">
        <w:t>fed in from a constant block</w:t>
      </w:r>
      <w:r w:rsidR="00A4291B">
        <w:t xml:space="preserve">, and rotor speed </w:t>
      </w:r>
      <w:r w:rsidR="007F0835">
        <w:t>i</w:t>
      </w:r>
      <w:r w:rsidR="00A4291B">
        <w:t xml:space="preserve">s fed from the PMSG model. Mechanical power </w:t>
      </w:r>
      <w:r w:rsidR="007F0835">
        <w:t>i</w:t>
      </w:r>
      <w:r w:rsidR="00A4291B">
        <w:t xml:space="preserve">s divided by rotor speed to find mechanical torque, which </w:t>
      </w:r>
      <w:r w:rsidR="007F0835">
        <w:t>i</w:t>
      </w:r>
      <w:r w:rsidR="00A4291B">
        <w:t xml:space="preserve">s </w:t>
      </w:r>
      <w:r w:rsidR="007F0835">
        <w:t>fed back</w:t>
      </w:r>
      <w:r w:rsidR="00A4291B">
        <w:t xml:space="preserve"> into the PMSG model.</w:t>
      </w:r>
      <w:r w:rsidR="00516780">
        <w:t xml:space="preserve"> </w:t>
      </w:r>
      <w:r w:rsidR="00516780">
        <w:fldChar w:fldCharType="begin"/>
      </w:r>
      <w:r w:rsidR="00516780">
        <w:instrText xml:space="preserve"> REF _Ref115162504 \h </w:instrText>
      </w:r>
      <w:r w:rsidR="00516780">
        <w:fldChar w:fldCharType="separate"/>
      </w:r>
      <w:r w:rsidR="007971E4">
        <w:t xml:space="preserve">Figure </w:t>
      </w:r>
      <w:r w:rsidR="007971E4">
        <w:rPr>
          <w:noProof/>
        </w:rPr>
        <w:t>3</w:t>
      </w:r>
      <w:r w:rsidR="00516780">
        <w:fldChar w:fldCharType="end"/>
      </w:r>
      <w:r w:rsidR="00842972">
        <w:t xml:space="preserve"> display</w:t>
      </w:r>
      <w:r w:rsidR="00356920">
        <w:t>s</w:t>
      </w:r>
      <w:r w:rsidR="00842972">
        <w:t xml:space="preserve"> power information across rotor RPMs and wind speeds.</w:t>
      </w:r>
      <w:r w:rsidR="00137F55">
        <w:t xml:space="preserve"> </w:t>
      </w:r>
    </w:p>
    <w:p w14:paraId="79604E75" w14:textId="5A882A97" w:rsidR="00460928" w:rsidRDefault="0040589F" w:rsidP="00137EE7">
      <w:pPr>
        <w:keepNext/>
        <w:spacing w:beforeLines="80" w:before="192" w:afterLines="80" w:after="192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4D6D25A" wp14:editId="2792DC4E">
            <wp:extent cx="5264480" cy="360639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263" cy="3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617" w14:textId="1EDA8149" w:rsidR="00904DDD" w:rsidRPr="00904DDD" w:rsidRDefault="00460928" w:rsidP="00137EE7">
      <w:pPr>
        <w:pStyle w:val="Caption"/>
        <w:spacing w:beforeLines="80" w:before="192" w:afterLines="80" w:after="192"/>
        <w:contextualSpacing w:val="0"/>
        <w:jc w:val="center"/>
      </w:pPr>
      <w:bookmarkStart w:id="18" w:name="_Ref115162504"/>
      <w:bookmarkStart w:id="19" w:name="_Ref11516250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3</w:t>
      </w:r>
      <w:r>
        <w:fldChar w:fldCharType="end"/>
      </w:r>
      <w:bookmarkEnd w:id="18"/>
      <w:r>
        <w:t>: Mechanical Power curve of Bergey Excel vs rotor RPM at various wind speeds.</w:t>
      </w:r>
      <w:bookmarkEnd w:id="19"/>
      <w:r>
        <w:t xml:space="preserve"> </w:t>
      </w:r>
      <w:r w:rsidR="00BB1A4B">
        <w:br/>
      </w:r>
    </w:p>
    <w:p w14:paraId="0FD5CDB5" w14:textId="792D87DE" w:rsidR="00687BFA" w:rsidRDefault="00343F00" w:rsidP="00137EE7">
      <w:pPr>
        <w:pStyle w:val="Heading2"/>
        <w:spacing w:beforeLines="80" w:before="192" w:afterLines="80" w:after="192" w:line="240" w:lineRule="auto"/>
        <w:rPr>
          <w:szCs w:val="24"/>
        </w:rPr>
      </w:pPr>
      <w:bookmarkStart w:id="20" w:name="_Toc122078934"/>
      <w:r w:rsidRPr="00687BFA">
        <w:rPr>
          <w:szCs w:val="24"/>
        </w:rPr>
        <w:t>Ge</w:t>
      </w:r>
      <w:r w:rsidR="0093617C" w:rsidRPr="00687BFA">
        <w:rPr>
          <w:szCs w:val="24"/>
        </w:rPr>
        <w:t>neral</w:t>
      </w:r>
      <w:r w:rsidRPr="00687BFA">
        <w:rPr>
          <w:szCs w:val="24"/>
        </w:rPr>
        <w:t xml:space="preserve"> parameters</w:t>
      </w:r>
      <w:r w:rsidR="00954E5F" w:rsidRPr="00687BFA">
        <w:rPr>
          <w:szCs w:val="24"/>
        </w:rPr>
        <w:t xml:space="preserve"> from the manufacturer</w:t>
      </w:r>
      <w:bookmarkEnd w:id="20"/>
    </w:p>
    <w:p w14:paraId="58FFD9BC" w14:textId="6E906F83" w:rsidR="00BF2821" w:rsidRPr="00BF2821" w:rsidRDefault="00BF2821" w:rsidP="007971E4">
      <w:pPr>
        <w:spacing w:beforeLines="80" w:before="192" w:afterLines="80" w:after="192" w:line="240" w:lineRule="auto"/>
      </w:pPr>
      <w:r>
        <w:tab/>
      </w:r>
      <w:r>
        <w:tab/>
      </w:r>
      <w:r w:rsidRPr="00BF2821">
        <w:t>General model parameters provided by the manufacturer are shown in</w:t>
      </w:r>
      <w:r>
        <w:t xml:space="preserve"> </w:t>
      </w:r>
      <w:r>
        <w:fldChar w:fldCharType="begin"/>
      </w:r>
      <w:r>
        <w:instrText xml:space="preserve"> REF _Ref115164532 \h </w:instrText>
      </w:r>
      <w:r>
        <w:fldChar w:fldCharType="separate"/>
      </w:r>
      <w:r w:rsidR="007971E4" w:rsidRPr="00A51AE1">
        <w:t xml:space="preserve">Table </w:t>
      </w:r>
      <w:r w:rsidR="007971E4">
        <w:rPr>
          <w:noProof/>
        </w:rPr>
        <w:t>1</w:t>
      </w:r>
      <w:r>
        <w:fldChar w:fldCharType="end"/>
      </w:r>
    </w:p>
    <w:p w14:paraId="1D44E796" w14:textId="66623511" w:rsidR="00A84A4D" w:rsidRPr="00A51AE1" w:rsidRDefault="00A84A4D" w:rsidP="007971E4">
      <w:pPr>
        <w:pStyle w:val="Caption"/>
        <w:spacing w:beforeLines="80" w:before="192" w:afterLines="80" w:after="192"/>
        <w:contextualSpacing w:val="0"/>
        <w:jc w:val="center"/>
      </w:pPr>
      <w:bookmarkStart w:id="21" w:name="_Ref115164532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1</w:t>
      </w:r>
      <w:r>
        <w:fldChar w:fldCharType="end"/>
      </w:r>
      <w:bookmarkEnd w:id="21"/>
      <w:r w:rsidR="00954E5F" w:rsidRPr="00A51AE1">
        <w:t>.</w:t>
      </w:r>
      <w:r w:rsidR="00877393">
        <w:t xml:space="preserve"> General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165"/>
      </w:tblGrid>
      <w:tr w:rsidR="007A1CFE" w:rsidRPr="00E9464D" w14:paraId="453DAEFE" w14:textId="77777777" w:rsidTr="00054349">
        <w:trPr>
          <w:trHeight w:val="350"/>
          <w:jc w:val="center"/>
        </w:trPr>
        <w:tc>
          <w:tcPr>
            <w:tcW w:w="3060" w:type="dxa"/>
          </w:tcPr>
          <w:p w14:paraId="017A5697" w14:textId="7E03475C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4D58855E" w14:textId="272E8CDE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165" w:type="dxa"/>
          </w:tcPr>
          <w:p w14:paraId="58014EED" w14:textId="51A424D3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7A1CFE" w:rsidRPr="00E9464D" w14:paraId="262800F4" w14:textId="77777777" w:rsidTr="00054349">
        <w:trPr>
          <w:trHeight w:val="350"/>
          <w:jc w:val="center"/>
        </w:trPr>
        <w:tc>
          <w:tcPr>
            <w:tcW w:w="3060" w:type="dxa"/>
          </w:tcPr>
          <w:p w14:paraId="43B7600F" w14:textId="33BB8E39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Operating Current </w:t>
            </w:r>
          </w:p>
        </w:tc>
        <w:tc>
          <w:tcPr>
            <w:tcW w:w="1625" w:type="dxa"/>
          </w:tcPr>
          <w:p w14:paraId="4843916F" w14:textId="4F33F16F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30</w:t>
            </w:r>
          </w:p>
        </w:tc>
        <w:tc>
          <w:tcPr>
            <w:tcW w:w="1165" w:type="dxa"/>
          </w:tcPr>
          <w:p w14:paraId="632F3C45" w14:textId="00B5C603" w:rsidR="007A1CFE" w:rsidRPr="00F04568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A</w:t>
            </w:r>
          </w:p>
        </w:tc>
      </w:tr>
      <w:tr w:rsidR="009A34CE" w:rsidRPr="00E9464D" w14:paraId="37C02965" w14:textId="77777777" w:rsidTr="00054349">
        <w:trPr>
          <w:trHeight w:val="260"/>
          <w:jc w:val="center"/>
        </w:trPr>
        <w:tc>
          <w:tcPr>
            <w:tcW w:w="3060" w:type="dxa"/>
          </w:tcPr>
          <w:p w14:paraId="777F557E" w14:textId="7AD054A8" w:rsidR="009A34CE" w:rsidRPr="00F04568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6AFFB39D" w14:textId="5EC5886A" w:rsidR="009A34CE" w:rsidRPr="00AD3440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4.5</w:t>
            </w:r>
          </w:p>
        </w:tc>
        <w:tc>
          <w:tcPr>
            <w:tcW w:w="1165" w:type="dxa"/>
          </w:tcPr>
          <w:p w14:paraId="6E9A7D27" w14:textId="1285FC8D" w:rsidR="009A34CE" w:rsidRPr="00F04568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7A1CFE" w:rsidRPr="00E9464D" w14:paraId="1E1FC33F" w14:textId="77777777" w:rsidTr="00054349">
        <w:trPr>
          <w:trHeight w:val="260"/>
          <w:jc w:val="center"/>
        </w:trPr>
        <w:tc>
          <w:tcPr>
            <w:tcW w:w="3060" w:type="dxa"/>
          </w:tcPr>
          <w:p w14:paraId="228A82EF" w14:textId="3CB65FEA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Wind Speed </w:t>
            </w:r>
          </w:p>
        </w:tc>
        <w:tc>
          <w:tcPr>
            <w:tcW w:w="1625" w:type="dxa"/>
          </w:tcPr>
          <w:p w14:paraId="14A88E08" w14:textId="7D009C29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11</w:t>
            </w:r>
          </w:p>
        </w:tc>
        <w:tc>
          <w:tcPr>
            <w:tcW w:w="1165" w:type="dxa"/>
          </w:tcPr>
          <w:p w14:paraId="215D94BC" w14:textId="41569FE1" w:rsidR="007A1CFE" w:rsidRPr="00AD3440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7A1CFE" w:rsidRPr="00E9464D" w14:paraId="5223B3A1" w14:textId="77777777" w:rsidTr="00054349">
        <w:trPr>
          <w:trHeight w:val="260"/>
          <w:jc w:val="center"/>
        </w:trPr>
        <w:tc>
          <w:tcPr>
            <w:tcW w:w="3060" w:type="dxa"/>
          </w:tcPr>
          <w:p w14:paraId="0E3E1F52" w14:textId="6DEB5525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Power </w:t>
            </w:r>
          </w:p>
        </w:tc>
        <w:tc>
          <w:tcPr>
            <w:tcW w:w="1625" w:type="dxa"/>
          </w:tcPr>
          <w:p w14:paraId="4391FE49" w14:textId="454BFC47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15</w:t>
            </w:r>
          </w:p>
        </w:tc>
        <w:tc>
          <w:tcPr>
            <w:tcW w:w="1165" w:type="dxa"/>
          </w:tcPr>
          <w:p w14:paraId="52D50B6A" w14:textId="4E3C383C" w:rsidR="007A1CFE" w:rsidRPr="00AD3440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7A1CFE" w:rsidRPr="00E9464D" w14:paraId="1DE42775" w14:textId="77777777" w:rsidTr="00054349">
        <w:trPr>
          <w:trHeight w:val="260"/>
          <w:jc w:val="center"/>
        </w:trPr>
        <w:tc>
          <w:tcPr>
            <w:tcW w:w="3060" w:type="dxa"/>
          </w:tcPr>
          <w:p w14:paraId="55B2BEC1" w14:textId="77316D4F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RPM </w:t>
            </w:r>
          </w:p>
        </w:tc>
        <w:tc>
          <w:tcPr>
            <w:tcW w:w="1625" w:type="dxa"/>
          </w:tcPr>
          <w:p w14:paraId="3EAF0453" w14:textId="74410569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135</w:t>
            </w:r>
          </w:p>
        </w:tc>
        <w:tc>
          <w:tcPr>
            <w:tcW w:w="1165" w:type="dxa"/>
          </w:tcPr>
          <w:p w14:paraId="5B45C003" w14:textId="601AE4B2" w:rsidR="007A1CFE" w:rsidRPr="00AD3440" w:rsidRDefault="000B218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9A5A79" w:rsidRPr="00E9464D" w14:paraId="02C498AE" w14:textId="77777777" w:rsidTr="00054349">
        <w:trPr>
          <w:trHeight w:val="260"/>
          <w:jc w:val="center"/>
        </w:trPr>
        <w:tc>
          <w:tcPr>
            <w:tcW w:w="3060" w:type="dxa"/>
          </w:tcPr>
          <w:p w14:paraId="535A9178" w14:textId="219E7C60" w:rsidR="009A5A79" w:rsidRPr="00F04568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Max RPM </w:t>
            </w:r>
          </w:p>
        </w:tc>
        <w:tc>
          <w:tcPr>
            <w:tcW w:w="1625" w:type="dxa"/>
          </w:tcPr>
          <w:p w14:paraId="548B947D" w14:textId="58163EE6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140</w:t>
            </w:r>
          </w:p>
        </w:tc>
        <w:tc>
          <w:tcPr>
            <w:tcW w:w="1165" w:type="dxa"/>
          </w:tcPr>
          <w:p w14:paraId="09CC6ED5" w14:textId="4CA4149E" w:rsidR="009A5A79" w:rsidRDefault="000B218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9A5A79" w:rsidRPr="00E9464D" w14:paraId="756C5406" w14:textId="77777777" w:rsidTr="00054349">
        <w:trPr>
          <w:trHeight w:val="260"/>
          <w:jc w:val="center"/>
        </w:trPr>
        <w:tc>
          <w:tcPr>
            <w:tcW w:w="3060" w:type="dxa"/>
          </w:tcPr>
          <w:p w14:paraId="2E1C70FE" w14:textId="023E8FC3" w:rsidR="009A5A79" w:rsidRPr="00F04568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Machine </w:t>
            </w:r>
            <w:r w:rsidRPr="00F04568">
              <w:rPr>
                <w:rFonts w:cs="Times New Roman"/>
                <w:szCs w:val="24"/>
              </w:rPr>
              <w:t xml:space="preserve">Efficiency </w:t>
            </w:r>
          </w:p>
        </w:tc>
        <w:tc>
          <w:tcPr>
            <w:tcW w:w="1625" w:type="dxa"/>
          </w:tcPr>
          <w:p w14:paraId="54CA6A5A" w14:textId="388CDF65" w:rsidR="009A5A79" w:rsidRPr="00E9464D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90</w:t>
            </w:r>
          </w:p>
        </w:tc>
        <w:tc>
          <w:tcPr>
            <w:tcW w:w="1165" w:type="dxa"/>
          </w:tcPr>
          <w:p w14:paraId="745ED708" w14:textId="153377C6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</w:tr>
      <w:tr w:rsidR="009A5A79" w:rsidRPr="00E9464D" w14:paraId="6BB893C6" w14:textId="77777777" w:rsidTr="00054349">
        <w:trPr>
          <w:trHeight w:val="260"/>
          <w:jc w:val="center"/>
        </w:trPr>
        <w:tc>
          <w:tcPr>
            <w:tcW w:w="3060" w:type="dxa"/>
          </w:tcPr>
          <w:p w14:paraId="117DD5BE" w14:textId="79A9AA92" w:rsidR="009A5A79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237D870F" w14:textId="52A8FFD3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240</w:t>
            </w:r>
          </w:p>
        </w:tc>
        <w:tc>
          <w:tcPr>
            <w:tcW w:w="1165" w:type="dxa"/>
          </w:tcPr>
          <w:p w14:paraId="21B3044C" w14:textId="022A7D3A" w:rsidR="009A5A79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</w:tbl>
    <w:p w14:paraId="487095AD" w14:textId="77777777" w:rsidR="00687BFA" w:rsidRPr="00687BFA" w:rsidRDefault="00687BFA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368"/>
      </w:pPr>
    </w:p>
    <w:p w14:paraId="0EA5EA15" w14:textId="62C25A6A" w:rsidR="00A771F9" w:rsidRPr="00A771F9" w:rsidRDefault="00A771F9" w:rsidP="00137EE7">
      <w:pPr>
        <w:pStyle w:val="Heading2"/>
        <w:spacing w:beforeLines="80" w:before="192" w:afterLines="80" w:after="192" w:line="240" w:lineRule="auto"/>
      </w:pPr>
      <w:bookmarkStart w:id="22" w:name="_Toc122078935"/>
      <w:r w:rsidRPr="00687BFA">
        <w:rPr>
          <w:szCs w:val="24"/>
        </w:rPr>
        <w:t>Generator</w:t>
      </w:r>
      <w:bookmarkEnd w:id="22"/>
    </w:p>
    <w:p w14:paraId="5A833689" w14:textId="0E23BA11" w:rsidR="00C371E5" w:rsidRDefault="00BF2821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PMSG model parameters provided by the manufacturer are shown in </w:t>
      </w:r>
      <w:r w:rsidR="002367A3" w:rsidRPr="00A51AE1">
        <w:rPr>
          <w:rFonts w:cs="Times New Roman"/>
          <w:szCs w:val="24"/>
        </w:rPr>
        <w:fldChar w:fldCharType="begin"/>
      </w:r>
      <w:r w:rsidR="002367A3" w:rsidRPr="00A51AE1">
        <w:rPr>
          <w:rFonts w:cs="Times New Roman"/>
          <w:szCs w:val="24"/>
        </w:rPr>
        <w:instrText xml:space="preserve"> REF _Ref113429500 \h </w:instrText>
      </w:r>
      <w:r w:rsidR="00A51AE1" w:rsidRPr="00A51AE1">
        <w:rPr>
          <w:rFonts w:cs="Times New Roman"/>
          <w:szCs w:val="24"/>
        </w:rPr>
        <w:instrText xml:space="preserve"> \* MERGEFORMAT </w:instrText>
      </w:r>
      <w:r w:rsidR="002367A3" w:rsidRPr="00A51AE1">
        <w:rPr>
          <w:rFonts w:cs="Times New Roman"/>
          <w:szCs w:val="24"/>
        </w:rPr>
      </w:r>
      <w:r w:rsidR="002367A3" w:rsidRPr="00A51AE1">
        <w:rPr>
          <w:rFonts w:cs="Times New Roman"/>
          <w:szCs w:val="24"/>
        </w:rPr>
        <w:fldChar w:fldCharType="separate"/>
      </w:r>
      <w:r w:rsidR="007971E4" w:rsidRPr="00A51AE1">
        <w:rPr>
          <w:szCs w:val="16"/>
        </w:rPr>
        <w:t xml:space="preserve">Table </w:t>
      </w:r>
      <w:r w:rsidR="007971E4">
        <w:rPr>
          <w:noProof/>
          <w:szCs w:val="16"/>
        </w:rPr>
        <w:t>2</w:t>
      </w:r>
      <w:r w:rsidR="002367A3" w:rsidRPr="00A51AE1">
        <w:rPr>
          <w:rFonts w:cs="Times New Roman"/>
          <w:szCs w:val="24"/>
        </w:rPr>
        <w:fldChar w:fldCharType="end"/>
      </w:r>
      <w:r w:rsidR="00537C52">
        <w:rPr>
          <w:rFonts w:cs="Times New Roman"/>
          <w:szCs w:val="24"/>
        </w:rPr>
        <w:t>.</w:t>
      </w:r>
    </w:p>
    <w:p w14:paraId="3A5B7B62" w14:textId="38ED65E5" w:rsidR="00C371E5" w:rsidRDefault="00C371E5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For future model development: If some values are missing, they can be calculated by the</w:t>
      </w:r>
      <w:r w:rsidRPr="00E9464D">
        <w:rPr>
          <w:rFonts w:cs="Times New Roman"/>
          <w:szCs w:val="24"/>
        </w:rPr>
        <w:t xml:space="preserve"> MATLAB </w:t>
      </w:r>
      <w:r>
        <w:rPr>
          <w:rFonts w:cs="Times New Roman"/>
          <w:szCs w:val="24"/>
        </w:rPr>
        <w:t>generator parameter c</w:t>
      </w:r>
      <w:r w:rsidRPr="00E9464D">
        <w:rPr>
          <w:rFonts w:cs="Times New Roman"/>
          <w:szCs w:val="24"/>
        </w:rPr>
        <w:t xml:space="preserve">alculator </w:t>
      </w:r>
      <w:r>
        <w:rPr>
          <w:rFonts w:cs="Times New Roman"/>
          <w:szCs w:val="24"/>
        </w:rPr>
        <w:t xml:space="preserve">[1]. </w:t>
      </w:r>
    </w:p>
    <w:p w14:paraId="51DEC874" w14:textId="28A95741" w:rsidR="00A771F9" w:rsidRPr="00A51AE1" w:rsidRDefault="00A771F9" w:rsidP="00137EE7">
      <w:pPr>
        <w:pStyle w:val="Caption"/>
        <w:keepNext/>
        <w:spacing w:beforeLines="80" w:before="192" w:afterLines="80" w:after="192"/>
        <w:contextualSpacing w:val="0"/>
        <w:jc w:val="center"/>
        <w:rPr>
          <w:szCs w:val="16"/>
        </w:rPr>
      </w:pPr>
      <w:bookmarkStart w:id="23" w:name="_Ref113429500"/>
      <w:r w:rsidRPr="00A51AE1">
        <w:rPr>
          <w:szCs w:val="16"/>
        </w:rPr>
        <w:t xml:space="preserve">Table </w:t>
      </w:r>
      <w:r w:rsidRPr="00A51AE1">
        <w:rPr>
          <w:szCs w:val="16"/>
        </w:rPr>
        <w:fldChar w:fldCharType="begin"/>
      </w:r>
      <w:r w:rsidRPr="00A51AE1">
        <w:rPr>
          <w:szCs w:val="16"/>
        </w:rPr>
        <w:instrText xml:space="preserve"> SEQ Table \* ARABIC </w:instrText>
      </w:r>
      <w:r w:rsidRPr="00A51AE1">
        <w:rPr>
          <w:szCs w:val="16"/>
        </w:rPr>
        <w:fldChar w:fldCharType="separate"/>
      </w:r>
      <w:r w:rsidR="007971E4">
        <w:rPr>
          <w:noProof/>
          <w:szCs w:val="16"/>
        </w:rPr>
        <w:t>2</w:t>
      </w:r>
      <w:r w:rsidRPr="00A51AE1">
        <w:rPr>
          <w:szCs w:val="16"/>
        </w:rPr>
        <w:fldChar w:fldCharType="end"/>
      </w:r>
      <w:bookmarkEnd w:id="23"/>
      <w:r w:rsidRPr="00A51AE1">
        <w:rPr>
          <w:szCs w:val="16"/>
        </w:rPr>
        <w:t>. PMSG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970"/>
      </w:tblGrid>
      <w:tr w:rsidR="00A771F9" w:rsidRPr="00E9464D" w14:paraId="083F6D92" w14:textId="77777777" w:rsidTr="004E66AB">
        <w:trPr>
          <w:trHeight w:val="350"/>
          <w:jc w:val="center"/>
        </w:trPr>
        <w:tc>
          <w:tcPr>
            <w:tcW w:w="3060" w:type="dxa"/>
          </w:tcPr>
          <w:p w14:paraId="6ABCE04E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6AF60C31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970" w:type="dxa"/>
          </w:tcPr>
          <w:p w14:paraId="7C3E974D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7F446D" w:rsidRPr="00E9464D" w14:paraId="3B958CF8" w14:textId="77777777" w:rsidTr="004E66AB">
        <w:trPr>
          <w:trHeight w:val="350"/>
          <w:jc w:val="center"/>
        </w:trPr>
        <w:tc>
          <w:tcPr>
            <w:tcW w:w="3060" w:type="dxa"/>
          </w:tcPr>
          <w:p w14:paraId="045B329D" w14:textId="17D53488" w:rsidR="007F446D" w:rsidRPr="00F04568" w:rsidRDefault="007F446D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phase r</w:t>
            </w:r>
            <w:r w:rsidRPr="00F04568">
              <w:rPr>
                <w:rFonts w:cs="Times New Roman"/>
                <w:szCs w:val="24"/>
              </w:rPr>
              <w:t xml:space="preserve">esistance </w:t>
            </w:r>
          </w:p>
        </w:tc>
        <w:tc>
          <w:tcPr>
            <w:tcW w:w="1625" w:type="dxa"/>
          </w:tcPr>
          <w:p w14:paraId="39B169D5" w14:textId="4822F137" w:rsidR="007F446D" w:rsidRPr="00E9464D" w:rsidRDefault="007F446D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0.51</w:t>
            </w:r>
          </w:p>
        </w:tc>
        <w:tc>
          <w:tcPr>
            <w:tcW w:w="1970" w:type="dxa"/>
          </w:tcPr>
          <w:p w14:paraId="6635DE14" w14:textId="50A1C936" w:rsidR="007F446D" w:rsidRPr="00F04568" w:rsidRDefault="007F446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Ω</w:t>
            </w:r>
          </w:p>
        </w:tc>
      </w:tr>
      <w:tr w:rsidR="00F01B9B" w:rsidRPr="00E9464D" w14:paraId="644B2BAF" w14:textId="77777777" w:rsidTr="004E66AB">
        <w:trPr>
          <w:trHeight w:val="350"/>
          <w:jc w:val="center"/>
        </w:trPr>
        <w:tc>
          <w:tcPr>
            <w:tcW w:w="3060" w:type="dxa"/>
          </w:tcPr>
          <w:p w14:paraId="5620516C" w14:textId="4444A1F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 xml:space="preserve">nductance </w:t>
            </w:r>
          </w:p>
        </w:tc>
        <w:tc>
          <w:tcPr>
            <w:tcW w:w="1625" w:type="dxa"/>
          </w:tcPr>
          <w:p w14:paraId="30E07AF2" w14:textId="1806673C" w:rsidR="00F01B9B" w:rsidRPr="00AD3440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0.0128</w:t>
            </w:r>
          </w:p>
        </w:tc>
        <w:tc>
          <w:tcPr>
            <w:tcW w:w="1970" w:type="dxa"/>
          </w:tcPr>
          <w:p w14:paraId="2ED9602B" w14:textId="48B32EDB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F01B9B" w:rsidRPr="00E9464D" w14:paraId="182F17D6" w14:textId="77777777" w:rsidTr="004E66AB">
        <w:trPr>
          <w:trHeight w:val="350"/>
          <w:jc w:val="center"/>
        </w:trPr>
        <w:tc>
          <w:tcPr>
            <w:tcW w:w="3060" w:type="dxa"/>
          </w:tcPr>
          <w:p w14:paraId="7C3BCFB4" w14:textId="03DE407E" w:rsidR="00F01B9B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Voltage Constant </w:t>
            </w:r>
          </w:p>
        </w:tc>
        <w:tc>
          <w:tcPr>
            <w:tcW w:w="1625" w:type="dxa"/>
          </w:tcPr>
          <w:p w14:paraId="1D9C21CE" w14:textId="005CD9E6" w:rsidR="00F01B9B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4538</w:t>
            </w:r>
          </w:p>
        </w:tc>
        <w:tc>
          <w:tcPr>
            <w:tcW w:w="1970" w:type="dxa"/>
          </w:tcPr>
          <w:p w14:paraId="09C9A798" w14:textId="0DF867AD" w:rsidR="00F01B9B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</w:t>
            </w:r>
            <w:r w:rsidR="009B232E">
              <w:rPr>
                <w:rFonts w:cs="Times New Roman"/>
                <w:szCs w:val="24"/>
                <w:vertAlign w:val="subscript"/>
              </w:rPr>
              <w:t xml:space="preserve">peak L-L </w:t>
            </w:r>
            <w:r>
              <w:rPr>
                <w:rFonts w:cs="Times New Roman"/>
                <w:szCs w:val="24"/>
              </w:rPr>
              <w:t>/</w:t>
            </w:r>
            <w:r w:rsidR="009B232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k</w:t>
            </w:r>
            <w:r w:rsidR="009B232E">
              <w:rPr>
                <w:rFonts w:cs="Times New Roman"/>
                <w:szCs w:val="24"/>
              </w:rPr>
              <w:t>RPM</w:t>
            </w:r>
          </w:p>
        </w:tc>
      </w:tr>
      <w:tr w:rsidR="00F01B9B" w:rsidRPr="00E9464D" w14:paraId="2BA012E4" w14:textId="77777777" w:rsidTr="004E66AB">
        <w:trPr>
          <w:trHeight w:val="365"/>
          <w:jc w:val="center"/>
        </w:trPr>
        <w:tc>
          <w:tcPr>
            <w:tcW w:w="3060" w:type="dxa"/>
          </w:tcPr>
          <w:p w14:paraId="3DE7A279" w14:textId="7777777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Inertia </w:t>
            </w:r>
          </w:p>
        </w:tc>
        <w:tc>
          <w:tcPr>
            <w:tcW w:w="1625" w:type="dxa"/>
          </w:tcPr>
          <w:p w14:paraId="7A50DEDC" w14:textId="77777777" w:rsidR="00F01B9B" w:rsidRPr="00E9464D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174.8</w:t>
            </w:r>
          </w:p>
        </w:tc>
        <w:tc>
          <w:tcPr>
            <w:tcW w:w="1970" w:type="dxa"/>
          </w:tcPr>
          <w:p w14:paraId="0B829523" w14:textId="7777777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BB57BA" w:rsidRPr="00E9464D" w14:paraId="21D9533A" w14:textId="77777777" w:rsidTr="004E66AB">
        <w:trPr>
          <w:trHeight w:val="350"/>
          <w:jc w:val="center"/>
        </w:trPr>
        <w:tc>
          <w:tcPr>
            <w:tcW w:w="3060" w:type="dxa"/>
          </w:tcPr>
          <w:p w14:paraId="370190FE" w14:textId="2BC5BC6F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522423C8" w14:textId="4609CEAF" w:rsidR="00BB57BA" w:rsidRPr="00E9464D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970" w:type="dxa"/>
          </w:tcPr>
          <w:p w14:paraId="4F7DA2BF" w14:textId="70A5C2CD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</w:p>
        </w:tc>
      </w:tr>
      <w:tr w:rsidR="00BB57BA" w:rsidRPr="00E9464D" w14:paraId="277D970D" w14:textId="77777777" w:rsidTr="004E66AB">
        <w:trPr>
          <w:trHeight w:val="350"/>
          <w:jc w:val="center"/>
        </w:trPr>
        <w:tc>
          <w:tcPr>
            <w:tcW w:w="3060" w:type="dxa"/>
          </w:tcPr>
          <w:p w14:paraId="295AA9BE" w14:textId="45E010C8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Pole pairs</w:t>
            </w:r>
            <w:r w:rsidRPr="00F0456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1625" w:type="dxa"/>
          </w:tcPr>
          <w:p w14:paraId="162EB76A" w14:textId="3FF0A019" w:rsidR="00BB57BA" w:rsidRPr="00E9464D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1970" w:type="dxa"/>
          </w:tcPr>
          <w:p w14:paraId="193F2BBC" w14:textId="0D3AB7F3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</w:tr>
      <w:tr w:rsidR="00484B0F" w:rsidRPr="00E9464D" w14:paraId="543ED762" w14:textId="77777777" w:rsidTr="004E66AB">
        <w:trPr>
          <w:trHeight w:val="350"/>
          <w:jc w:val="center"/>
        </w:trPr>
        <w:tc>
          <w:tcPr>
            <w:tcW w:w="3060" w:type="dxa"/>
          </w:tcPr>
          <w:p w14:paraId="591CC907" w14:textId="73EC9C0C" w:rsidR="00484B0F" w:rsidRDefault="004E66A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4058F07A" w14:textId="572B7D6E" w:rsidR="00484B0F" w:rsidRDefault="004E66A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970" w:type="dxa"/>
          </w:tcPr>
          <w:p w14:paraId="2F0E577B" w14:textId="512A5B3F" w:rsidR="00484B0F" w:rsidRDefault="004E66A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</w:p>
        </w:tc>
      </w:tr>
    </w:tbl>
    <w:p w14:paraId="78427736" w14:textId="77777777" w:rsidR="00687BFA" w:rsidRDefault="00687BFA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368"/>
      </w:pPr>
    </w:p>
    <w:p w14:paraId="6BC0BB8A" w14:textId="17DB7236" w:rsidR="00A771F9" w:rsidRDefault="001467E4" w:rsidP="00137EE7">
      <w:pPr>
        <w:pStyle w:val="Heading2"/>
        <w:spacing w:beforeLines="80" w:before="192" w:afterLines="80" w:after="192" w:line="240" w:lineRule="auto"/>
      </w:pPr>
      <w:bookmarkStart w:id="24" w:name="_Toc122078936"/>
      <w:r>
        <w:t xml:space="preserve">Electrical model </w:t>
      </w:r>
      <w:r w:rsidR="00214E05">
        <w:t>specifications</w:t>
      </w:r>
      <w:bookmarkEnd w:id="24"/>
    </w:p>
    <w:p w14:paraId="0AD5858C" w14:textId="3AB0AB40" w:rsidR="000F14D1" w:rsidRDefault="000F14D1" w:rsidP="00054349">
      <w:pPr>
        <w:spacing w:beforeLines="80" w:before="192" w:afterLines="80" w:after="192" w:line="240" w:lineRule="auto"/>
        <w:ind w:left="720"/>
      </w:pPr>
      <w:r>
        <w:t xml:space="preserve">There is a filtered, </w:t>
      </w:r>
      <w:r w:rsidR="008E04E0">
        <w:t>3-phase</w:t>
      </w:r>
      <w:r>
        <w:t xml:space="preserve"> electrical connection from the generator to the rectifier</w:t>
      </w:r>
      <w:r w:rsidR="00FC682C">
        <w:t>. On the DC</w:t>
      </w:r>
      <w:r w:rsidR="00191034">
        <w:t xml:space="preserve"> </w:t>
      </w:r>
      <w:r w:rsidR="00FC682C">
        <w:t xml:space="preserve">side of the rectifier, there is </w:t>
      </w:r>
      <w:r w:rsidR="00845B2B">
        <w:t>a power correction capacitor</w:t>
      </w:r>
      <w:r w:rsidR="00FC682C">
        <w:t xml:space="preserve">. On the </w:t>
      </w:r>
      <w:r w:rsidR="00D0378C">
        <w:t>right</w:t>
      </w:r>
      <w:r w:rsidR="00FC682C">
        <w:t xml:space="preserve"> side of the DC link, there is a voltage source representing a boost converter and inverter connection. Th</w:t>
      </w:r>
      <w:r w:rsidR="00884B90">
        <w:t>e APC commands this voltage</w:t>
      </w:r>
      <w:r w:rsidR="00FC682C">
        <w:t xml:space="preserve">. DC voltage </w:t>
      </w:r>
      <w:r w:rsidR="00FF2855">
        <w:t xml:space="preserve">directly controls generator speed and hence power. Finally, </w:t>
      </w:r>
      <w:r w:rsidR="00884B90">
        <w:t>an RC filter filters</w:t>
      </w:r>
      <w:r w:rsidR="00FF2855">
        <w:t xml:space="preserve"> the voltage on the DC link.</w:t>
      </w:r>
      <w:r w:rsidR="00723491">
        <w:t xml:space="preserve"> </w:t>
      </w:r>
    </w:p>
    <w:p w14:paraId="4D750419" w14:textId="2D88239B" w:rsidR="000F14D1" w:rsidRPr="002A5110" w:rsidRDefault="00444D6A" w:rsidP="00054349">
      <w:pPr>
        <w:spacing w:beforeLines="80" w:before="192" w:afterLines="80" w:after="192" w:line="240" w:lineRule="auto"/>
        <w:ind w:left="720"/>
      </w:pPr>
      <w:r>
        <w:t>A</w:t>
      </w:r>
      <w:r w:rsidR="003675C5" w:rsidRPr="003675C5">
        <w:t xml:space="preserve"> universal bridge from the Simulink library is used with </w:t>
      </w:r>
      <w:r w:rsidR="000D1E49">
        <w:t>parameters</w:t>
      </w:r>
      <w:r w:rsidR="003675C5" w:rsidRPr="003675C5">
        <w:t xml:space="preserve"> provided by the manufacturer. </w:t>
      </w:r>
      <w:r w:rsidR="000D1E49">
        <w:t>The</w:t>
      </w:r>
      <w:r w:rsidR="003675C5" w:rsidRPr="003675C5">
        <w:t xml:space="preserve"> discrete </w:t>
      </w:r>
      <w:r w:rsidR="000D1E49">
        <w:t xml:space="preserve">Simulink </w:t>
      </w:r>
      <w:r w:rsidR="003675C5" w:rsidRPr="003675C5">
        <w:t xml:space="preserve">simulation </w:t>
      </w:r>
      <w:r w:rsidR="000D1E49">
        <w:t>required infinite</w:t>
      </w:r>
      <w:r w:rsidR="003675C5" w:rsidRPr="003675C5">
        <w:t xml:space="preserve"> snubber capacitance </w:t>
      </w:r>
      <w:r w:rsidR="000D1E49">
        <w:t>to</w:t>
      </w:r>
      <w:r w:rsidR="000D5EC9">
        <w:t xml:space="preserve"> run</w:t>
      </w:r>
      <w:r w:rsidR="003675C5" w:rsidRPr="003675C5">
        <w:t xml:space="preserve">. </w:t>
      </w:r>
      <w:r w:rsidR="00351D89">
        <w:fldChar w:fldCharType="begin"/>
      </w:r>
      <w:r w:rsidR="00351D89">
        <w:instrText xml:space="preserve"> REF _Ref113429699 \h </w:instrText>
      </w:r>
      <w:r w:rsidR="00351D89">
        <w:fldChar w:fldCharType="separate"/>
      </w:r>
      <w:r w:rsidR="007971E4" w:rsidRPr="00351D89">
        <w:t xml:space="preserve">Table </w:t>
      </w:r>
      <w:r w:rsidR="007971E4">
        <w:rPr>
          <w:noProof/>
        </w:rPr>
        <w:t>3</w:t>
      </w:r>
      <w:r w:rsidR="00351D89">
        <w:fldChar w:fldCharType="end"/>
      </w:r>
      <w:r w:rsidR="00877393">
        <w:t xml:space="preserve"> </w:t>
      </w:r>
      <w:r w:rsidR="003675C5" w:rsidRPr="003675C5">
        <w:t xml:space="preserve">shows </w:t>
      </w:r>
      <w:r w:rsidR="001467E4">
        <w:t xml:space="preserve">various electrical </w:t>
      </w:r>
      <w:r w:rsidR="003675C5" w:rsidRPr="003675C5">
        <w:t xml:space="preserve">parameters </w:t>
      </w:r>
      <w:r>
        <w:t xml:space="preserve">used </w:t>
      </w:r>
      <w:r w:rsidR="003675C5" w:rsidRPr="003675C5">
        <w:t>and their values.</w:t>
      </w:r>
    </w:p>
    <w:p w14:paraId="7EB5826B" w14:textId="3FBA9949" w:rsidR="00687BFA" w:rsidRPr="00351D89" w:rsidRDefault="00687BFA" w:rsidP="00137EE7">
      <w:pPr>
        <w:pStyle w:val="Caption"/>
        <w:spacing w:beforeLines="80" w:before="192" w:afterLines="80" w:after="192"/>
        <w:contextualSpacing w:val="0"/>
        <w:jc w:val="center"/>
      </w:pPr>
      <w:bookmarkStart w:id="25" w:name="_Ref113429699"/>
      <w:r w:rsidRPr="00351D8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3</w:t>
      </w:r>
      <w:r>
        <w:fldChar w:fldCharType="end"/>
      </w:r>
      <w:bookmarkEnd w:id="25"/>
      <w:r w:rsidRPr="00351D89">
        <w:t>.</w:t>
      </w:r>
      <w:r w:rsidR="00877393">
        <w:t xml:space="preserve"> Electrical parameters.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45"/>
        <w:gridCol w:w="2160"/>
        <w:gridCol w:w="2136"/>
      </w:tblGrid>
      <w:tr w:rsidR="00687BFA" w14:paraId="41718A93" w14:textId="77777777" w:rsidTr="00687BFA">
        <w:tc>
          <w:tcPr>
            <w:tcW w:w="7441" w:type="dxa"/>
            <w:gridSpan w:val="3"/>
          </w:tcPr>
          <w:p w14:paraId="1459507D" w14:textId="777D34C3" w:rsidR="00687BFA" w:rsidRPr="00FB44CB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FB44CB">
              <w:rPr>
                <w:rFonts w:cs="Times New Roman"/>
                <w:b/>
                <w:bCs/>
              </w:rPr>
              <w:t xml:space="preserve">Rectifier </w:t>
            </w:r>
            <w:r w:rsidR="005C73C2">
              <w:rPr>
                <w:rFonts w:cs="Times New Roman"/>
                <w:b/>
                <w:bCs/>
              </w:rPr>
              <w:t>d</w:t>
            </w:r>
            <w:r w:rsidRPr="00FB44CB">
              <w:rPr>
                <w:rFonts w:cs="Times New Roman"/>
                <w:b/>
                <w:bCs/>
              </w:rPr>
              <w:t>iodes</w:t>
            </w:r>
          </w:p>
        </w:tc>
      </w:tr>
      <w:tr w:rsidR="00687BFA" w14:paraId="57ED7896" w14:textId="77777777" w:rsidTr="00687BFA">
        <w:tc>
          <w:tcPr>
            <w:tcW w:w="3145" w:type="dxa"/>
          </w:tcPr>
          <w:p w14:paraId="3BDE07F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2160" w:type="dxa"/>
          </w:tcPr>
          <w:p w14:paraId="4FE44B0C" w14:textId="77777777" w:rsidR="00687BFA" w:rsidRPr="007335E7" w:rsidRDefault="00687BFA" w:rsidP="00137EE7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Value</w:t>
            </w:r>
          </w:p>
        </w:tc>
        <w:tc>
          <w:tcPr>
            <w:tcW w:w="2136" w:type="dxa"/>
          </w:tcPr>
          <w:p w14:paraId="041FEDA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Unit</w:t>
            </w:r>
          </w:p>
        </w:tc>
      </w:tr>
      <w:tr w:rsidR="00687BFA" w14:paraId="4C0221A6" w14:textId="77777777" w:rsidTr="00687BFA">
        <w:tc>
          <w:tcPr>
            <w:tcW w:w="3145" w:type="dxa"/>
          </w:tcPr>
          <w:p w14:paraId="4C37E690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Forward Voltage </w:t>
            </w:r>
          </w:p>
        </w:tc>
        <w:tc>
          <w:tcPr>
            <w:tcW w:w="2160" w:type="dxa"/>
          </w:tcPr>
          <w:p w14:paraId="1794F483" w14:textId="77777777" w:rsidR="00687BFA" w:rsidRPr="007335E7" w:rsidRDefault="00687BFA" w:rsidP="00137EE7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0.6</w:t>
            </w:r>
          </w:p>
        </w:tc>
        <w:tc>
          <w:tcPr>
            <w:tcW w:w="2136" w:type="dxa"/>
          </w:tcPr>
          <w:p w14:paraId="48750308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</w:p>
        </w:tc>
      </w:tr>
      <w:tr w:rsidR="00687BFA" w14:paraId="103DC84E" w14:textId="77777777" w:rsidTr="00687BFA">
        <w:tc>
          <w:tcPr>
            <w:tcW w:w="3145" w:type="dxa"/>
          </w:tcPr>
          <w:p w14:paraId="08D1ABA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R</w:t>
            </w:r>
            <w:r w:rsidRPr="009D4C29">
              <w:rPr>
                <w:rFonts w:cs="Times New Roman"/>
                <w:vertAlign w:val="subscript"/>
              </w:rPr>
              <w:t>on</w:t>
            </w:r>
          </w:p>
        </w:tc>
        <w:tc>
          <w:tcPr>
            <w:tcW w:w="2160" w:type="dxa"/>
          </w:tcPr>
          <w:p w14:paraId="6EB40BE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1e-2</w:t>
            </w:r>
          </w:p>
        </w:tc>
        <w:tc>
          <w:tcPr>
            <w:tcW w:w="2136" w:type="dxa"/>
          </w:tcPr>
          <w:p w14:paraId="0C3960A8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6DCA4534" w14:textId="77777777" w:rsidTr="00687BFA">
        <w:tc>
          <w:tcPr>
            <w:tcW w:w="3145" w:type="dxa"/>
          </w:tcPr>
          <w:p w14:paraId="2D39FF7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capacitance C</w:t>
            </w:r>
            <w:r w:rsidRPr="002C5FF6">
              <w:rPr>
                <w:rFonts w:cs="Times New Roman"/>
                <w:vertAlign w:val="subscript"/>
              </w:rPr>
              <w:t>s</w:t>
            </w:r>
            <w:r w:rsidRPr="007335E7">
              <w:rPr>
                <w:rFonts w:cs="Times New Roman"/>
              </w:rPr>
              <w:t xml:space="preserve"> </w:t>
            </w:r>
          </w:p>
        </w:tc>
        <w:tc>
          <w:tcPr>
            <w:tcW w:w="2160" w:type="dxa"/>
          </w:tcPr>
          <w:p w14:paraId="2509B19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inf</w:t>
            </w:r>
          </w:p>
        </w:tc>
        <w:tc>
          <w:tcPr>
            <w:tcW w:w="2136" w:type="dxa"/>
          </w:tcPr>
          <w:p w14:paraId="7FEE2339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</w:tr>
      <w:tr w:rsidR="00687BFA" w14:paraId="41D09B40" w14:textId="77777777" w:rsidTr="00687BFA">
        <w:tc>
          <w:tcPr>
            <w:tcW w:w="3145" w:type="dxa"/>
          </w:tcPr>
          <w:p w14:paraId="03CDD3B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lastRenderedPageBreak/>
              <w:t>Snubber Resistance R</w:t>
            </w:r>
            <w:r w:rsidRPr="009D4C29">
              <w:rPr>
                <w:rFonts w:cs="Times New Roman"/>
                <w:vertAlign w:val="subscript"/>
              </w:rPr>
              <w:t>s</w:t>
            </w:r>
          </w:p>
        </w:tc>
        <w:tc>
          <w:tcPr>
            <w:tcW w:w="2160" w:type="dxa"/>
          </w:tcPr>
          <w:p w14:paraId="0A3F64F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1e6</w:t>
            </w:r>
          </w:p>
        </w:tc>
        <w:tc>
          <w:tcPr>
            <w:tcW w:w="2136" w:type="dxa"/>
          </w:tcPr>
          <w:p w14:paraId="3D109FD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1AC5E913" w14:textId="77777777" w:rsidTr="00687BFA">
        <w:tc>
          <w:tcPr>
            <w:tcW w:w="7441" w:type="dxa"/>
            <w:gridSpan w:val="3"/>
          </w:tcPr>
          <w:p w14:paraId="7AE0BD2A" w14:textId="5629A17C" w:rsidR="00687BFA" w:rsidRPr="00BB0B09" w:rsidRDefault="0046092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Power correction capacitor</w:t>
            </w:r>
            <w:r w:rsidR="0034430A">
              <w:rPr>
                <w:rFonts w:cs="Times New Roman"/>
                <w:b/>
                <w:bCs/>
              </w:rPr>
              <w:t>, right of rectifier</w:t>
            </w:r>
          </w:p>
        </w:tc>
      </w:tr>
      <w:tr w:rsidR="00687BFA" w14:paraId="0ED8CD27" w14:textId="77777777" w:rsidTr="00687BFA">
        <w:tc>
          <w:tcPr>
            <w:tcW w:w="3145" w:type="dxa"/>
          </w:tcPr>
          <w:p w14:paraId="358B384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38FA9C0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2.2e-3</w:t>
            </w:r>
          </w:p>
        </w:tc>
        <w:tc>
          <w:tcPr>
            <w:tcW w:w="2136" w:type="dxa"/>
          </w:tcPr>
          <w:p w14:paraId="013FFCF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687BFA" w14:paraId="04F2CC8C" w14:textId="77777777" w:rsidTr="00687BFA">
        <w:tc>
          <w:tcPr>
            <w:tcW w:w="3145" w:type="dxa"/>
          </w:tcPr>
          <w:p w14:paraId="2E430BD7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Capacitor internal resistance</w:t>
            </w:r>
          </w:p>
        </w:tc>
        <w:tc>
          <w:tcPr>
            <w:tcW w:w="2160" w:type="dxa"/>
          </w:tcPr>
          <w:p w14:paraId="5D29FEB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Pr="007335E7">
              <w:rPr>
                <w:rFonts w:cs="Times New Roman"/>
              </w:rPr>
              <w:t>84</w:t>
            </w:r>
            <w:r>
              <w:rPr>
                <w:rFonts w:cs="Times New Roman"/>
              </w:rPr>
              <w:t>e-3</w:t>
            </w:r>
          </w:p>
        </w:tc>
        <w:tc>
          <w:tcPr>
            <w:tcW w:w="2136" w:type="dxa"/>
          </w:tcPr>
          <w:p w14:paraId="2F1CF51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4CE3DCDD" w14:textId="77777777" w:rsidTr="00687BFA">
        <w:tc>
          <w:tcPr>
            <w:tcW w:w="7441" w:type="dxa"/>
            <w:gridSpan w:val="3"/>
          </w:tcPr>
          <w:p w14:paraId="719DC6E3" w14:textId="27DE52CF" w:rsidR="00687BFA" w:rsidRPr="007335E7" w:rsidRDefault="0009050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>Phase filters, left of</w:t>
            </w:r>
            <w:r w:rsidR="00687BFA" w:rsidRPr="00BB0B09">
              <w:rPr>
                <w:rFonts w:cs="Times New Roman"/>
                <w:b/>
                <w:bCs/>
              </w:rPr>
              <w:t xml:space="preserve"> rectifier</w:t>
            </w:r>
          </w:p>
        </w:tc>
      </w:tr>
      <w:tr w:rsidR="00687BFA" w14:paraId="471B68ED" w14:textId="77777777" w:rsidTr="00687BFA">
        <w:tc>
          <w:tcPr>
            <w:tcW w:w="3145" w:type="dxa"/>
          </w:tcPr>
          <w:p w14:paraId="5C9CE16D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Capacitance </w:t>
            </w:r>
          </w:p>
        </w:tc>
        <w:tc>
          <w:tcPr>
            <w:tcW w:w="2160" w:type="dxa"/>
          </w:tcPr>
          <w:p w14:paraId="0980F5F5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55e-6</w:t>
            </w:r>
          </w:p>
        </w:tc>
        <w:tc>
          <w:tcPr>
            <w:tcW w:w="2136" w:type="dxa"/>
          </w:tcPr>
          <w:p w14:paraId="336865F0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687BFA" w14:paraId="7F007E42" w14:textId="77777777" w:rsidTr="00687BFA">
        <w:tc>
          <w:tcPr>
            <w:tcW w:w="3145" w:type="dxa"/>
          </w:tcPr>
          <w:p w14:paraId="0195238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Capacitor internal resistance </w:t>
            </w:r>
          </w:p>
        </w:tc>
        <w:tc>
          <w:tcPr>
            <w:tcW w:w="2160" w:type="dxa"/>
          </w:tcPr>
          <w:p w14:paraId="51813DF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1e-3</w:t>
            </w:r>
          </w:p>
        </w:tc>
        <w:tc>
          <w:tcPr>
            <w:tcW w:w="2136" w:type="dxa"/>
          </w:tcPr>
          <w:p w14:paraId="663449C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C02289" w14:paraId="67C11A0D" w14:textId="77777777" w:rsidTr="00386352">
        <w:tc>
          <w:tcPr>
            <w:tcW w:w="7441" w:type="dxa"/>
            <w:gridSpan w:val="3"/>
          </w:tcPr>
          <w:p w14:paraId="1C43953E" w14:textId="256672EE" w:rsidR="00C02289" w:rsidRPr="00C02289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C02289">
              <w:rPr>
                <w:rFonts w:cs="Times New Roman"/>
                <w:b/>
                <w:bCs/>
              </w:rPr>
              <w:t xml:space="preserve">DC voltage </w:t>
            </w:r>
            <w:r>
              <w:rPr>
                <w:rFonts w:cs="Times New Roman"/>
                <w:b/>
                <w:bCs/>
              </w:rPr>
              <w:t xml:space="preserve">RC </w:t>
            </w:r>
            <w:r w:rsidRPr="00C02289">
              <w:rPr>
                <w:rFonts w:cs="Times New Roman"/>
                <w:b/>
                <w:bCs/>
              </w:rPr>
              <w:t xml:space="preserve">filter left of </w:t>
            </w:r>
            <w:r w:rsidR="00191034">
              <w:rPr>
                <w:rFonts w:cs="Times New Roman"/>
                <w:b/>
                <w:bCs/>
              </w:rPr>
              <w:t xml:space="preserve">the </w:t>
            </w:r>
            <w:r w:rsidRPr="00C02289">
              <w:rPr>
                <w:rFonts w:cs="Times New Roman"/>
                <w:b/>
                <w:bCs/>
              </w:rPr>
              <w:t>voltage source</w:t>
            </w:r>
          </w:p>
        </w:tc>
      </w:tr>
      <w:tr w:rsidR="0034430A" w14:paraId="3302F737" w14:textId="77777777" w:rsidTr="00687BFA">
        <w:tc>
          <w:tcPr>
            <w:tcW w:w="3145" w:type="dxa"/>
          </w:tcPr>
          <w:p w14:paraId="76115D34" w14:textId="58C85F78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13319718" w14:textId="1A9B8F93" w:rsidR="0034430A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</w:t>
            </w:r>
          </w:p>
        </w:tc>
        <w:tc>
          <w:tcPr>
            <w:tcW w:w="2136" w:type="dxa"/>
          </w:tcPr>
          <w:p w14:paraId="707E294A" w14:textId="5CDFCCF9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34430A" w14:paraId="6EB2E814" w14:textId="77777777" w:rsidTr="00687BFA">
        <w:tc>
          <w:tcPr>
            <w:tcW w:w="3145" w:type="dxa"/>
          </w:tcPr>
          <w:p w14:paraId="13D2D239" w14:textId="0EAA424F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Resistance</w:t>
            </w:r>
          </w:p>
        </w:tc>
        <w:tc>
          <w:tcPr>
            <w:tcW w:w="2160" w:type="dxa"/>
          </w:tcPr>
          <w:p w14:paraId="19D79500" w14:textId="1E978156" w:rsidR="0034430A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36" w:type="dxa"/>
          </w:tcPr>
          <w:p w14:paraId="7E7BCEA1" w14:textId="61F6DCD4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</w:tbl>
    <w:p w14:paraId="7BC53E3A" w14:textId="77777777" w:rsidR="00687BFA" w:rsidRDefault="00687BFA" w:rsidP="00137EE7">
      <w:pPr>
        <w:spacing w:beforeLines="80" w:before="192" w:afterLines="80" w:after="192" w:line="240" w:lineRule="auto"/>
      </w:pPr>
    </w:p>
    <w:p w14:paraId="5CB90676" w14:textId="195E1D45" w:rsidR="00460928" w:rsidRDefault="00460928" w:rsidP="00137EE7">
      <w:pPr>
        <w:pStyle w:val="Heading2"/>
        <w:spacing w:beforeLines="80" w:before="192" w:afterLines="80" w:after="192" w:line="240" w:lineRule="auto"/>
      </w:pPr>
      <w:bookmarkStart w:id="26" w:name="_Toc122078937"/>
      <w:r>
        <w:t xml:space="preserve">Intergrid </w:t>
      </w:r>
      <w:r w:rsidR="00F702E1">
        <w:t>i</w:t>
      </w:r>
      <w:r>
        <w:t>nverter</w:t>
      </w:r>
      <w:bookmarkEnd w:id="26"/>
    </w:p>
    <w:p w14:paraId="1E7FDED6" w14:textId="42BDE1C2" w:rsidR="003B2C0C" w:rsidRDefault="002F2FB0" w:rsidP="00054349">
      <w:pPr>
        <w:spacing w:beforeLines="80" w:before="192" w:afterLines="80" w:after="192" w:line="240" w:lineRule="auto"/>
        <w:ind w:left="720"/>
      </w:pPr>
      <w:r>
        <w:t xml:space="preserve">The 20-kVAR Intergrid inverter is represented by a dynamic </w:t>
      </w:r>
      <w:r w:rsidR="008E04E0">
        <w:t>3-phase</w:t>
      </w:r>
      <w:r>
        <w:t xml:space="preserve"> load block, which converts a </w:t>
      </w:r>
      <w:r w:rsidR="00C05D0B">
        <w:t xml:space="preserve">real and reactive power input (representing DC) into a </w:t>
      </w:r>
      <w:r w:rsidR="008E04E0">
        <w:t>3-phase</w:t>
      </w:r>
      <w:r w:rsidR="00C05D0B">
        <w:t xml:space="preserve"> AC output.</w:t>
      </w:r>
      <w:r w:rsidR="005E6933">
        <w:t xml:space="preserve"> Real and reactive power commands are fed from the APC and limited to 20-kVAR</w:t>
      </w:r>
      <w:r w:rsidR="0029356F">
        <w:t xml:space="preserve"> apparent power</w:t>
      </w:r>
      <w:r w:rsidR="005E6933">
        <w:t xml:space="preserve"> at any phase.</w:t>
      </w:r>
      <w:r w:rsidR="009808C8">
        <w:t xml:space="preserve"> Real or reactive power priority is </w:t>
      </w:r>
      <w:r w:rsidR="000C61E9">
        <w:t>also input into the inverter model. 0=real power priority, 1=reactive power priority.</w:t>
      </w:r>
      <w:r w:rsidR="00BA0693">
        <w:t xml:space="preserve"> The prioritized power component may limit the other power component to adhere to the 20-kVAR apparent power limit</w:t>
      </w:r>
      <w:r w:rsidR="00062F5C">
        <w:t xml:space="preserve"> by the equation:</w:t>
      </w:r>
    </w:p>
    <w:p w14:paraId="2E62B2AA" w14:textId="6D005603" w:rsidR="00062F5C" w:rsidRPr="00062F5C" w:rsidRDefault="00000000" w:rsidP="00054349">
      <w:pPr>
        <w:spacing w:beforeLines="80" w:before="192" w:afterLines="80" w:after="192" w:line="240" w:lineRule="auto"/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lim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00612C6" w14:textId="693619C3" w:rsidR="00460928" w:rsidRPr="00807415" w:rsidRDefault="00062F5C" w:rsidP="00054349">
      <w:pPr>
        <w:spacing w:beforeLines="80" w:before="192" w:afterLines="80" w:after="192" w:line="240" w:lineRule="auto"/>
        <w:ind w:left="720"/>
        <w:rPr>
          <w:rFonts w:eastAsiaTheme="minorEastAsia"/>
        </w:rPr>
      </w:pPr>
      <w:r>
        <w:rPr>
          <w:rFonts w:eastAsiaTheme="minorEastAsia"/>
        </w:rPr>
        <w:t xml:space="preserve">Where P is </w:t>
      </w:r>
      <w:r w:rsidR="00960469">
        <w:rPr>
          <w:rFonts w:eastAsiaTheme="minorEastAsia"/>
        </w:rPr>
        <w:t xml:space="preserve">the </w:t>
      </w:r>
      <w:r>
        <w:rPr>
          <w:rFonts w:eastAsiaTheme="minorEastAsia"/>
        </w:rPr>
        <w:t>real power</w:t>
      </w:r>
      <w:r w:rsidR="00960469">
        <w:rPr>
          <w:rFonts w:eastAsiaTheme="minorEastAsia"/>
        </w:rPr>
        <w:t xml:space="preserve"> output</w:t>
      </w:r>
      <w:r>
        <w:rPr>
          <w:rFonts w:eastAsiaTheme="minorEastAsia"/>
        </w:rPr>
        <w:t xml:space="preserve">, Q is </w:t>
      </w:r>
      <w:r w:rsidR="00960469">
        <w:rPr>
          <w:rFonts w:eastAsiaTheme="minorEastAsia"/>
        </w:rPr>
        <w:t xml:space="preserve">the </w:t>
      </w:r>
      <w:r w:rsidR="007516D8">
        <w:rPr>
          <w:rFonts w:eastAsiaTheme="minorEastAsia"/>
        </w:rPr>
        <w:t>reactive power</w:t>
      </w:r>
      <w:r w:rsidR="00960469">
        <w:rPr>
          <w:rFonts w:eastAsiaTheme="minorEastAsia"/>
        </w:rPr>
        <w:t xml:space="preserve"> output</w:t>
      </w:r>
      <w:r w:rsidR="00BC22D2">
        <w:rPr>
          <w:rFonts w:eastAsiaTheme="minorEastAsia"/>
        </w:rPr>
        <w:t>, and S</w:t>
      </w:r>
      <w:r w:rsidR="00960469">
        <w:rPr>
          <w:rFonts w:eastAsiaTheme="minorEastAsia"/>
          <w:vertAlign w:val="subscript"/>
        </w:rPr>
        <w:t>lim</w:t>
      </w:r>
      <w:r w:rsidR="00BC22D2">
        <w:rPr>
          <w:rFonts w:eastAsiaTheme="minorEastAsia"/>
        </w:rPr>
        <w:t xml:space="preserve"> is </w:t>
      </w:r>
      <w:r w:rsidR="00960469">
        <w:rPr>
          <w:rFonts w:eastAsiaTheme="minorEastAsia"/>
        </w:rPr>
        <w:t xml:space="preserve">the </w:t>
      </w:r>
      <w:r w:rsidR="00BC22D2">
        <w:rPr>
          <w:rFonts w:eastAsiaTheme="minorEastAsia"/>
        </w:rPr>
        <w:t>apparent power</w:t>
      </w:r>
      <w:r w:rsidR="002C176A">
        <w:rPr>
          <w:rFonts w:eastAsiaTheme="minorEastAsia"/>
        </w:rPr>
        <w:t xml:space="preserve"> limit</w:t>
      </w:r>
      <w:r w:rsidR="00BC22D2">
        <w:rPr>
          <w:rFonts w:eastAsiaTheme="minorEastAsia"/>
        </w:rPr>
        <w:t>.</w:t>
      </w:r>
      <w:r w:rsidR="00937CF4">
        <w:rPr>
          <w:rFonts w:eastAsiaTheme="minorEastAsia"/>
        </w:rPr>
        <w:t xml:space="preserve"> For example, if </w:t>
      </w:r>
      <w:r w:rsidR="00026D4C">
        <w:rPr>
          <w:rFonts w:eastAsiaTheme="minorEastAsia"/>
        </w:rPr>
        <w:t>Q</w:t>
      </w:r>
      <w:r w:rsidR="004150A4">
        <w:rPr>
          <w:rFonts w:eastAsiaTheme="minorEastAsia"/>
        </w:rPr>
        <w:t xml:space="preserve"> is prioritized and Q=1</w:t>
      </w:r>
      <w:r w:rsidR="00F25395">
        <w:rPr>
          <w:rFonts w:eastAsiaTheme="minorEastAsia"/>
        </w:rPr>
        <w:t>5</w:t>
      </w:r>
      <w:r w:rsidR="00026D4C">
        <w:rPr>
          <w:rFonts w:eastAsiaTheme="minorEastAsia"/>
        </w:rPr>
        <w:t xml:space="preserve"> </w:t>
      </w:r>
      <w:r w:rsidR="004150A4">
        <w:rPr>
          <w:rFonts w:eastAsiaTheme="minorEastAsia"/>
        </w:rPr>
        <w:t xml:space="preserve">kVAR, P is limited to </w:t>
      </w:r>
      <w:r w:rsidR="00F25395">
        <w:rPr>
          <w:rFonts w:eastAsiaTheme="minorEastAsia"/>
        </w:rPr>
        <w:t>13.2</w:t>
      </w:r>
      <w:r w:rsidR="00026D4C">
        <w:rPr>
          <w:rFonts w:eastAsiaTheme="minorEastAsia"/>
        </w:rPr>
        <w:t xml:space="preserve"> kVAR.</w:t>
      </w:r>
      <w:r w:rsidR="00807415">
        <w:rPr>
          <w:rFonts w:eastAsiaTheme="minorEastAsia"/>
        </w:rPr>
        <w:br/>
      </w:r>
    </w:p>
    <w:p w14:paraId="360B0AF9" w14:textId="10E62660" w:rsidR="00687BFA" w:rsidRDefault="00687BFA" w:rsidP="00137EE7">
      <w:pPr>
        <w:pStyle w:val="Heading2"/>
        <w:spacing w:beforeLines="80" w:before="192" w:afterLines="80" w:after="192" w:line="240" w:lineRule="auto"/>
      </w:pPr>
      <w:bookmarkStart w:id="27" w:name="_Toc122078938"/>
      <w:r>
        <w:t xml:space="preserve">Active </w:t>
      </w:r>
      <w:r w:rsidR="005C4B9B">
        <w:t>power control</w:t>
      </w:r>
      <w:bookmarkEnd w:id="27"/>
    </w:p>
    <w:p w14:paraId="3D7AA470" w14:textId="488D06DD" w:rsidR="00E54166" w:rsidRDefault="00D520F7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APC calculates the </w:t>
      </w:r>
      <w:r w:rsidR="00FA75DC">
        <w:rPr>
          <w:rFonts w:cs="Times New Roman"/>
          <w:szCs w:val="24"/>
        </w:rPr>
        <w:t>real and reactive power command</w:t>
      </w:r>
      <w:r w:rsidR="00E95C2F">
        <w:rPr>
          <w:rFonts w:cs="Times New Roman"/>
          <w:szCs w:val="24"/>
        </w:rPr>
        <w:t>s</w:t>
      </w:r>
      <w:r w:rsidR="00884B90">
        <w:rPr>
          <w:rFonts w:cs="Times New Roman"/>
          <w:szCs w:val="24"/>
        </w:rPr>
        <w:t xml:space="preserve"> and</w:t>
      </w:r>
      <w:r w:rsidR="00FA75DC">
        <w:rPr>
          <w:rFonts w:cs="Times New Roman"/>
          <w:szCs w:val="24"/>
        </w:rPr>
        <w:t xml:space="preserve"> the DC voltage command.</w:t>
      </w:r>
      <w:r w:rsidR="00967639">
        <w:rPr>
          <w:rFonts w:cs="Times New Roman"/>
          <w:szCs w:val="24"/>
        </w:rPr>
        <w:t xml:space="preserve"> The real and reactive power command</w:t>
      </w:r>
      <w:r w:rsidR="00E95C2F">
        <w:rPr>
          <w:rFonts w:cs="Times New Roman"/>
          <w:szCs w:val="24"/>
        </w:rPr>
        <w:t>s</w:t>
      </w:r>
      <w:r w:rsidR="00967639">
        <w:rPr>
          <w:rFonts w:cs="Times New Roman"/>
          <w:szCs w:val="24"/>
        </w:rPr>
        <w:t xml:space="preserve"> depend on the real and reactive power mode, displayed in </w:t>
      </w:r>
      <w:r w:rsidR="00FE3D49" w:rsidRPr="00DE0D00">
        <w:rPr>
          <w:rFonts w:cs="Times New Roman"/>
          <w:szCs w:val="24"/>
        </w:rPr>
        <w:fldChar w:fldCharType="begin"/>
      </w:r>
      <w:r w:rsidR="00FE3D49" w:rsidRPr="00DE0D00">
        <w:rPr>
          <w:rFonts w:cs="Times New Roman"/>
          <w:szCs w:val="24"/>
        </w:rPr>
        <w:instrText xml:space="preserve"> REF _Ref113360399 \h </w:instrText>
      </w:r>
      <w:r w:rsidR="00DE0D00" w:rsidRPr="00DE0D00">
        <w:rPr>
          <w:rFonts w:cs="Times New Roman"/>
          <w:szCs w:val="24"/>
        </w:rPr>
        <w:instrText xml:space="preserve"> \* MERGEFORMAT </w:instrText>
      </w:r>
      <w:r w:rsidR="00FE3D49" w:rsidRPr="00DE0D00">
        <w:rPr>
          <w:rFonts w:cs="Times New Roman"/>
          <w:szCs w:val="24"/>
        </w:rPr>
      </w:r>
      <w:r w:rsidR="00FE3D49" w:rsidRPr="00DE0D00">
        <w:rPr>
          <w:rFonts w:cs="Times New Roman"/>
          <w:szCs w:val="24"/>
        </w:rPr>
        <w:fldChar w:fldCharType="separate"/>
      </w:r>
      <w:r w:rsidR="007971E4" w:rsidRPr="00DE0D00">
        <w:t xml:space="preserve">Table </w:t>
      </w:r>
      <w:r w:rsidR="007971E4">
        <w:rPr>
          <w:noProof/>
        </w:rPr>
        <w:t>4</w:t>
      </w:r>
      <w:r w:rsidR="00FE3D49" w:rsidRPr="00DE0D00">
        <w:rPr>
          <w:rFonts w:cs="Times New Roman"/>
          <w:szCs w:val="24"/>
        </w:rPr>
        <w:fldChar w:fldCharType="end"/>
      </w:r>
      <w:r w:rsidR="00FE3D49" w:rsidRPr="00DE0D00">
        <w:rPr>
          <w:rFonts w:cs="Times New Roman"/>
          <w:szCs w:val="24"/>
        </w:rPr>
        <w:t>. The</w:t>
      </w:r>
      <w:r w:rsidR="00FE3D49">
        <w:rPr>
          <w:rFonts w:cs="Times New Roman"/>
          <w:szCs w:val="24"/>
        </w:rPr>
        <w:t xml:space="preserve"> mode is represented as a 2-</w:t>
      </w:r>
      <w:r w:rsidR="00CA4E65">
        <w:rPr>
          <w:rFonts w:cs="Times New Roman"/>
          <w:szCs w:val="24"/>
        </w:rPr>
        <w:t>field vector. E.g. [1,</w:t>
      </w:r>
      <w:r w:rsidR="004E0E55">
        <w:rPr>
          <w:rFonts w:cs="Times New Roman"/>
          <w:szCs w:val="24"/>
        </w:rPr>
        <w:t xml:space="preserve"> </w:t>
      </w:r>
      <w:r w:rsidR="00CA4E65">
        <w:rPr>
          <w:rFonts w:cs="Times New Roman"/>
          <w:szCs w:val="24"/>
        </w:rPr>
        <w:t xml:space="preserve">2] is frequency </w:t>
      </w:r>
      <w:r w:rsidR="00540E73">
        <w:rPr>
          <w:rFonts w:cs="Times New Roman"/>
          <w:szCs w:val="24"/>
        </w:rPr>
        <w:t>response</w:t>
      </w:r>
      <w:r w:rsidR="00CA4E65">
        <w:rPr>
          <w:rFonts w:cs="Times New Roman"/>
          <w:szCs w:val="24"/>
        </w:rPr>
        <w:t xml:space="preserve"> and reactive power command tracking.</w:t>
      </w:r>
    </w:p>
    <w:p w14:paraId="0713D0AA" w14:textId="58632517" w:rsidR="00E91D76" w:rsidRPr="00DE0D00" w:rsidRDefault="00E91D76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28" w:name="_Ref113360399"/>
      <w:bookmarkStart w:id="29" w:name="_Ref113360382"/>
      <w:r w:rsidRPr="00DE0D00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4</w:t>
      </w:r>
      <w:r>
        <w:fldChar w:fldCharType="end"/>
      </w:r>
      <w:bookmarkEnd w:id="28"/>
      <w:r w:rsidRPr="00DE0D00">
        <w:t>. power mode numbers.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2331"/>
        <w:gridCol w:w="2427"/>
      </w:tblGrid>
      <w:tr w:rsidR="00E3158A" w14:paraId="025F76AE" w14:textId="77777777" w:rsidTr="00D92042">
        <w:trPr>
          <w:trHeight w:val="268"/>
          <w:jc w:val="center"/>
        </w:trPr>
        <w:tc>
          <w:tcPr>
            <w:tcW w:w="547" w:type="dxa"/>
          </w:tcPr>
          <w:p w14:paraId="2FACC280" w14:textId="77777777" w:rsidR="00967639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</w:p>
        </w:tc>
        <w:tc>
          <w:tcPr>
            <w:tcW w:w="2331" w:type="dxa"/>
          </w:tcPr>
          <w:p w14:paraId="11AE718F" w14:textId="76740A10" w:rsidR="00967639" w:rsidRPr="00D92042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D92042">
              <w:rPr>
                <w:rFonts w:cs="Times New Roman"/>
                <w:b/>
                <w:bCs/>
                <w:szCs w:val="24"/>
              </w:rPr>
              <w:t>Real power mode</w:t>
            </w:r>
          </w:p>
        </w:tc>
        <w:tc>
          <w:tcPr>
            <w:tcW w:w="2427" w:type="dxa"/>
          </w:tcPr>
          <w:p w14:paraId="6C47323E" w14:textId="3BF6A012" w:rsidR="00967639" w:rsidRPr="00D92042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D92042">
              <w:rPr>
                <w:rFonts w:cs="Times New Roman"/>
                <w:b/>
                <w:bCs/>
                <w:szCs w:val="24"/>
              </w:rPr>
              <w:t>Reactive power mode</w:t>
            </w:r>
          </w:p>
        </w:tc>
      </w:tr>
      <w:tr w:rsidR="00E3158A" w14:paraId="0F8E18A5" w14:textId="77777777" w:rsidTr="00D92042">
        <w:trPr>
          <w:trHeight w:val="268"/>
          <w:jc w:val="center"/>
        </w:trPr>
        <w:tc>
          <w:tcPr>
            <w:tcW w:w="547" w:type="dxa"/>
          </w:tcPr>
          <w:p w14:paraId="235891F5" w14:textId="7F67B73D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31" w:type="dxa"/>
          </w:tcPr>
          <w:p w14:paraId="17E425F2" w14:textId="1073BFFF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Frequency </w:t>
            </w:r>
            <w:r w:rsidR="00CA4E65">
              <w:rPr>
                <w:rFonts w:cs="Times New Roman"/>
                <w:szCs w:val="24"/>
              </w:rPr>
              <w:t>response</w:t>
            </w:r>
          </w:p>
        </w:tc>
        <w:tc>
          <w:tcPr>
            <w:tcW w:w="2427" w:type="dxa"/>
          </w:tcPr>
          <w:p w14:paraId="26907967" w14:textId="2AD974B8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Voltage </w:t>
            </w:r>
            <w:r w:rsidR="00CA4E65">
              <w:rPr>
                <w:rFonts w:cs="Times New Roman"/>
                <w:szCs w:val="24"/>
              </w:rPr>
              <w:t>response</w:t>
            </w:r>
          </w:p>
        </w:tc>
      </w:tr>
      <w:tr w:rsidR="00E3158A" w14:paraId="285B5D59" w14:textId="77777777" w:rsidTr="00D92042">
        <w:trPr>
          <w:trHeight w:val="268"/>
          <w:jc w:val="center"/>
        </w:trPr>
        <w:tc>
          <w:tcPr>
            <w:tcW w:w="547" w:type="dxa"/>
          </w:tcPr>
          <w:p w14:paraId="59543C92" w14:textId="48EDA428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331" w:type="dxa"/>
          </w:tcPr>
          <w:p w14:paraId="0FA48396" w14:textId="7C73DB63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Command tracking</w:t>
            </w:r>
          </w:p>
        </w:tc>
        <w:tc>
          <w:tcPr>
            <w:tcW w:w="2427" w:type="dxa"/>
          </w:tcPr>
          <w:p w14:paraId="3558BD1A" w14:textId="14416310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Command tracking</w:t>
            </w:r>
          </w:p>
        </w:tc>
      </w:tr>
      <w:tr w:rsidR="00E3158A" w14:paraId="17CEFD6D" w14:textId="77777777" w:rsidTr="00D92042">
        <w:trPr>
          <w:trHeight w:val="58"/>
          <w:jc w:val="center"/>
        </w:trPr>
        <w:tc>
          <w:tcPr>
            <w:tcW w:w="547" w:type="dxa"/>
          </w:tcPr>
          <w:p w14:paraId="5418DD12" w14:textId="5FBF7C41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2331" w:type="dxa"/>
          </w:tcPr>
          <w:p w14:paraId="58E5EF27" w14:textId="58C63482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Maximum power</w:t>
            </w:r>
          </w:p>
        </w:tc>
        <w:tc>
          <w:tcPr>
            <w:tcW w:w="2427" w:type="dxa"/>
          </w:tcPr>
          <w:p w14:paraId="08148F6D" w14:textId="4757550A" w:rsidR="00967639" w:rsidRDefault="004B7C86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Z</w:t>
            </w:r>
            <w:r w:rsidR="00E3158A">
              <w:rPr>
                <w:rFonts w:cs="Times New Roman"/>
                <w:szCs w:val="24"/>
              </w:rPr>
              <w:t>ero</w:t>
            </w:r>
            <w:r>
              <w:rPr>
                <w:rFonts w:cs="Times New Roman"/>
                <w:szCs w:val="24"/>
              </w:rPr>
              <w:t xml:space="preserve"> power</w:t>
            </w:r>
          </w:p>
        </w:tc>
      </w:tr>
    </w:tbl>
    <w:p w14:paraId="7601392F" w14:textId="7B3F9E2F" w:rsidR="00053E62" w:rsidRPr="005C4B9B" w:rsidRDefault="000B2B45" w:rsidP="00054349">
      <w:pPr>
        <w:pStyle w:val="Heading3"/>
        <w:spacing w:beforeLines="80" w:before="192" w:afterLines="80" w:after="192" w:line="240" w:lineRule="auto"/>
        <w:ind w:left="720"/>
        <w:rPr>
          <w:b w:val="0"/>
          <w:bCs w:val="0"/>
        </w:rPr>
      </w:pPr>
      <w:r>
        <w:rPr>
          <w:b w:val="0"/>
          <w:bCs w:val="0"/>
        </w:rPr>
        <w:br/>
      </w:r>
      <w:bookmarkStart w:id="30" w:name="_Toc113428598"/>
      <w:bookmarkStart w:id="31" w:name="_Toc115080238"/>
      <w:bookmarkStart w:id="32" w:name="_Toc115165556"/>
      <w:bookmarkStart w:id="33" w:name="_Toc116030206"/>
      <w:bookmarkStart w:id="34" w:name="_Toc122078939"/>
      <w:r w:rsidR="00053E62">
        <w:rPr>
          <w:b w:val="0"/>
          <w:bCs w:val="0"/>
        </w:rPr>
        <w:t>Finally, the APC calculates the DC voltage command</w:t>
      </w:r>
      <w:r w:rsidR="00455C11">
        <w:rPr>
          <w:b w:val="0"/>
          <w:bCs w:val="0"/>
        </w:rPr>
        <w:t>, which controls turbine rotor speed and power.</w:t>
      </w:r>
      <w:r w:rsidR="002C0B11">
        <w:rPr>
          <w:b w:val="0"/>
          <w:bCs w:val="0"/>
        </w:rPr>
        <w:t xml:space="preserve"> A DC voltage setpoint is calculated</w:t>
      </w:r>
      <w:r w:rsidR="00644C1C">
        <w:rPr>
          <w:b w:val="0"/>
          <w:bCs w:val="0"/>
        </w:rPr>
        <w:t xml:space="preserve"> from a lookup table, generated by modifying the DC voltage command until the correct rotor speed was achieved</w:t>
      </w:r>
      <w:r w:rsidR="009E1B65">
        <w:rPr>
          <w:b w:val="0"/>
          <w:bCs w:val="0"/>
        </w:rPr>
        <w:t xml:space="preserve"> for wind speeds across the operating range</w:t>
      </w:r>
      <w:r w:rsidR="00644C1C">
        <w:rPr>
          <w:b w:val="0"/>
          <w:bCs w:val="0"/>
        </w:rPr>
        <w:t>. This DC voltage provides maximum power at a given wind speed</w:t>
      </w:r>
      <w:r w:rsidR="007C5E91">
        <w:rPr>
          <w:b w:val="0"/>
          <w:bCs w:val="0"/>
        </w:rPr>
        <w:t>. It</w:t>
      </w:r>
      <w:r>
        <w:rPr>
          <w:b w:val="0"/>
          <w:bCs w:val="0"/>
        </w:rPr>
        <w:t xml:space="preserve"> is modified by </w:t>
      </w:r>
      <w:r w:rsidR="005401FF">
        <w:rPr>
          <w:b w:val="0"/>
          <w:bCs w:val="0"/>
        </w:rPr>
        <w:t>a DC voltage correction generated by a PID controller</w:t>
      </w:r>
      <w:r w:rsidR="007C5E91">
        <w:rPr>
          <w:b w:val="0"/>
          <w:bCs w:val="0"/>
        </w:rPr>
        <w:t>,</w:t>
      </w:r>
      <w:r w:rsidR="005401FF">
        <w:rPr>
          <w:b w:val="0"/>
          <w:bCs w:val="0"/>
        </w:rPr>
        <w:t xml:space="preserve"> which </w:t>
      </w:r>
      <w:r w:rsidR="00000742">
        <w:rPr>
          <w:b w:val="0"/>
          <w:bCs w:val="0"/>
        </w:rPr>
        <w:t>responds to</w:t>
      </w:r>
      <w:r w:rsidR="005401F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the </w:t>
      </w:r>
      <w:r w:rsidR="005401FF">
        <w:rPr>
          <w:b w:val="0"/>
          <w:bCs w:val="0"/>
        </w:rPr>
        <w:t xml:space="preserve">difference between the rotor mechanical power and the </w:t>
      </w:r>
      <w:r w:rsidR="00B56B16">
        <w:rPr>
          <w:b w:val="0"/>
          <w:bCs w:val="0"/>
        </w:rPr>
        <w:t xml:space="preserve">real </w:t>
      </w:r>
      <w:r w:rsidR="005401FF">
        <w:rPr>
          <w:b w:val="0"/>
          <w:bCs w:val="0"/>
        </w:rPr>
        <w:t>power command.</w:t>
      </w:r>
      <w:r w:rsidR="00B56B16">
        <w:rPr>
          <w:b w:val="0"/>
          <w:bCs w:val="0"/>
        </w:rPr>
        <w:t xml:space="preserve"> This allows the wind turbine to change its power capture according to the real power command.</w:t>
      </w:r>
      <w:r w:rsidR="00F702E1">
        <w:rPr>
          <w:b w:val="0"/>
          <w:bCs w:val="0"/>
        </w:rPr>
        <w:t xml:space="preserve"> The DC voltage setpoint</w:t>
      </w:r>
      <w:r w:rsidR="00C64D3C">
        <w:rPr>
          <w:b w:val="0"/>
          <w:bCs w:val="0"/>
        </w:rPr>
        <w:t>'</w:t>
      </w:r>
      <w:r w:rsidR="00F702E1">
        <w:rPr>
          <w:b w:val="0"/>
          <w:bCs w:val="0"/>
        </w:rPr>
        <w:t xml:space="preserve">s derivative is rate limited to prevent excessive </w:t>
      </w:r>
      <w:r w:rsidR="007F5ACC">
        <w:rPr>
          <w:b w:val="0"/>
          <w:bCs w:val="0"/>
        </w:rPr>
        <w:t xml:space="preserve">DC </w:t>
      </w:r>
      <w:r w:rsidR="00F702E1">
        <w:rPr>
          <w:b w:val="0"/>
          <w:bCs w:val="0"/>
        </w:rPr>
        <w:t xml:space="preserve">current </w:t>
      </w:r>
      <w:r w:rsidR="002C14D0">
        <w:rPr>
          <w:b w:val="0"/>
          <w:bCs w:val="0"/>
        </w:rPr>
        <w:t>spikes and</w:t>
      </w:r>
      <w:r w:rsidR="00F702E1">
        <w:rPr>
          <w:b w:val="0"/>
          <w:bCs w:val="0"/>
        </w:rPr>
        <w:t xml:space="preserve"> </w:t>
      </w:r>
      <w:r w:rsidR="007F5ACC">
        <w:rPr>
          <w:b w:val="0"/>
          <w:bCs w:val="0"/>
        </w:rPr>
        <w:t xml:space="preserve">is </w:t>
      </w:r>
      <w:r w:rsidR="00F702E1">
        <w:rPr>
          <w:b w:val="0"/>
          <w:bCs w:val="0"/>
        </w:rPr>
        <w:t>fed into the voltage source on the DC link.</w:t>
      </w:r>
      <w:bookmarkEnd w:id="30"/>
      <w:bookmarkEnd w:id="31"/>
      <w:bookmarkEnd w:id="32"/>
      <w:bookmarkEnd w:id="33"/>
      <w:bookmarkEnd w:id="34"/>
    </w:p>
    <w:p w14:paraId="3A5FE4B4" w14:textId="40E03129" w:rsidR="004B7C86" w:rsidRDefault="004B7C86" w:rsidP="00054349">
      <w:pPr>
        <w:pStyle w:val="Heading3"/>
        <w:spacing w:beforeLines="80" w:before="192" w:afterLines="80" w:after="192" w:line="240" w:lineRule="auto"/>
        <w:ind w:left="720"/>
      </w:pPr>
      <w:bookmarkStart w:id="35" w:name="_Toc122078940"/>
      <w:r>
        <w:t xml:space="preserve">Frequency and </w:t>
      </w:r>
      <w:r w:rsidR="00CD10B4">
        <w:t>v</w:t>
      </w:r>
      <w:r>
        <w:t xml:space="preserve">oltage </w:t>
      </w:r>
      <w:r w:rsidR="00CD10B4">
        <w:t>r</w:t>
      </w:r>
      <w:r>
        <w:t>esponse</w:t>
      </w:r>
      <w:bookmarkEnd w:id="35"/>
    </w:p>
    <w:p w14:paraId="69E59214" w14:textId="28BA8177" w:rsidR="00CA4E65" w:rsidRDefault="00C13E1E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Frequency and voltage are measured at B2, right outside of the inverter. </w:t>
      </w:r>
      <w:r w:rsidR="00766EAA">
        <w:rPr>
          <w:rFonts w:cs="Times New Roman"/>
          <w:szCs w:val="24"/>
        </w:rPr>
        <w:t xml:space="preserve">The deadband and droop values used for frequency and voltage response </w:t>
      </w:r>
      <w:r w:rsidR="00531CBB">
        <w:rPr>
          <w:rFonts w:cs="Times New Roman"/>
          <w:szCs w:val="24"/>
        </w:rPr>
        <w:t>are the default values for a Category III/B DER in standard IEEE 1547-2018.</w:t>
      </w:r>
      <w:r w:rsidR="00F212F2">
        <w:rPr>
          <w:rFonts w:cs="Times New Roman"/>
          <w:szCs w:val="24"/>
        </w:rPr>
        <w:t xml:space="preserve"> These DER categories are for </w:t>
      </w:r>
      <w:r w:rsidR="00684786">
        <w:rPr>
          <w:rFonts w:cs="Times New Roman"/>
          <w:szCs w:val="24"/>
        </w:rPr>
        <w:t>machines in weak grids with the highest grid support capabilities.</w:t>
      </w:r>
    </w:p>
    <w:p w14:paraId="69753D0D" w14:textId="2A3B33BA" w:rsidR="00531CBB" w:rsidRDefault="00531CBB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The protection input</w:t>
      </w:r>
      <w:r w:rsidR="00D6336B">
        <w:rPr>
          <w:rFonts w:cs="Times New Roman"/>
          <w:szCs w:val="24"/>
        </w:rPr>
        <w:t xml:space="preserve">, when set to zero, zeros all power commands. </w:t>
      </w:r>
      <w:r w:rsidR="00C918DE">
        <w:rPr>
          <w:rFonts w:cs="Times New Roman"/>
          <w:szCs w:val="24"/>
        </w:rPr>
        <w:t>It</w:t>
      </w:r>
      <w:r w:rsidR="00D6336B">
        <w:rPr>
          <w:rFonts w:cs="Times New Roman"/>
          <w:szCs w:val="24"/>
        </w:rPr>
        <w:t xml:space="preserve"> is set to zero when the wind drops below the cut-in wind speed. The frequency</w:t>
      </w:r>
      <w:r w:rsidR="00105D0B">
        <w:rPr>
          <w:rFonts w:cs="Times New Roman"/>
          <w:szCs w:val="24"/>
        </w:rPr>
        <w:t xml:space="preserve"> and voltage</w:t>
      </w:r>
      <w:r w:rsidR="00D6336B">
        <w:rPr>
          <w:rFonts w:cs="Times New Roman"/>
          <w:szCs w:val="24"/>
        </w:rPr>
        <w:t xml:space="preserve"> setpoint</w:t>
      </w:r>
      <w:r w:rsidR="00105D0B">
        <w:rPr>
          <w:rFonts w:cs="Times New Roman"/>
          <w:szCs w:val="24"/>
        </w:rPr>
        <w:t>s</w:t>
      </w:r>
      <w:r w:rsidR="00D6336B">
        <w:rPr>
          <w:rFonts w:cs="Times New Roman"/>
          <w:szCs w:val="24"/>
        </w:rPr>
        <w:t xml:space="preserve">, </w:t>
      </w:r>
      <w:r w:rsidR="00A43C0A">
        <w:rPr>
          <w:rFonts w:cs="Times New Roman"/>
          <w:szCs w:val="24"/>
        </w:rPr>
        <w:t xml:space="preserve">which are </w:t>
      </w:r>
      <w:r w:rsidR="0053695C">
        <w:rPr>
          <w:rFonts w:cs="Times New Roman"/>
          <w:szCs w:val="24"/>
        </w:rPr>
        <w:t xml:space="preserve">the target values for </w:t>
      </w:r>
      <w:r w:rsidR="00105D0B">
        <w:rPr>
          <w:rFonts w:cs="Times New Roman"/>
          <w:szCs w:val="24"/>
        </w:rPr>
        <w:t>frequency and voltage support, a</w:t>
      </w:r>
      <w:r w:rsidR="00201A1E">
        <w:rPr>
          <w:rFonts w:cs="Times New Roman"/>
          <w:szCs w:val="24"/>
        </w:rPr>
        <w:t xml:space="preserve">re set to 60 Hz and </w:t>
      </w:r>
      <w:r w:rsidR="0060277C">
        <w:rPr>
          <w:rFonts w:cs="Times New Roman"/>
          <w:szCs w:val="24"/>
        </w:rPr>
        <w:t>one</w:t>
      </w:r>
      <w:r w:rsidR="00201A1E">
        <w:rPr>
          <w:rFonts w:cs="Times New Roman"/>
          <w:szCs w:val="24"/>
        </w:rPr>
        <w:t xml:space="preserve"> </w:t>
      </w:r>
      <w:r w:rsidR="00E95C2F">
        <w:rPr>
          <w:rFonts w:cs="Times New Roman"/>
          <w:szCs w:val="24"/>
        </w:rPr>
        <w:t>p.u.</w:t>
      </w:r>
      <w:r w:rsidR="007D6D47">
        <w:rPr>
          <w:rFonts w:cs="Times New Roman"/>
          <w:szCs w:val="24"/>
        </w:rPr>
        <w:t xml:space="preserve"> (per unit nominal value)</w:t>
      </w:r>
      <w:r w:rsidR="00201A1E">
        <w:rPr>
          <w:rFonts w:cs="Times New Roman"/>
          <w:szCs w:val="24"/>
        </w:rPr>
        <w:t xml:space="preserve">, respectively, and </w:t>
      </w:r>
      <w:r w:rsidR="00420991">
        <w:rPr>
          <w:rFonts w:cs="Times New Roman"/>
          <w:szCs w:val="24"/>
        </w:rPr>
        <w:t xml:space="preserve">are </w:t>
      </w:r>
      <w:r w:rsidR="00AB5960">
        <w:rPr>
          <w:rFonts w:cs="Times New Roman"/>
          <w:szCs w:val="24"/>
        </w:rPr>
        <w:t xml:space="preserve">configured as </w:t>
      </w:r>
      <w:r w:rsidR="00420991">
        <w:rPr>
          <w:rFonts w:cs="Times New Roman"/>
          <w:szCs w:val="24"/>
        </w:rPr>
        <w:t>inputs so that they could be modified, for example, by a microgrid controller.</w:t>
      </w:r>
    </w:p>
    <w:p w14:paraId="13A44BEA" w14:textId="1D88B644" w:rsidR="004B7C86" w:rsidRDefault="004B7C86" w:rsidP="00054349">
      <w:pPr>
        <w:pStyle w:val="Heading3"/>
        <w:spacing w:beforeLines="80" w:before="192" w:afterLines="80" w:after="192" w:line="240" w:lineRule="auto"/>
        <w:ind w:left="720"/>
      </w:pPr>
      <w:bookmarkStart w:id="36" w:name="_Toc122078941"/>
      <w:r>
        <w:t xml:space="preserve">Power </w:t>
      </w:r>
      <w:r w:rsidR="00CD10B4">
        <w:t>c</w:t>
      </w:r>
      <w:r>
        <w:t xml:space="preserve">ommand </w:t>
      </w:r>
      <w:r w:rsidR="00CD10B4">
        <w:t>t</w:t>
      </w:r>
      <w:r>
        <w:t>racking</w:t>
      </w:r>
      <w:bookmarkEnd w:id="36"/>
    </w:p>
    <w:p w14:paraId="7E08E0F3" w14:textId="3E593984" w:rsidR="005C4B9B" w:rsidRDefault="004B7C86" w:rsidP="00054349">
      <w:pPr>
        <w:spacing w:beforeLines="80" w:before="192" w:afterLines="80" w:after="192" w:line="240" w:lineRule="auto"/>
        <w:ind w:left="720"/>
      </w:pPr>
      <w:r>
        <w:t>In these modes, the power command</w:t>
      </w:r>
      <w:r w:rsidR="00C65D6C">
        <w:t xml:space="preserve"> input is fed through the APC, limited to </w:t>
      </w:r>
      <w:r w:rsidR="00C65D6C">
        <w:br/>
        <w:t xml:space="preserve">[0, 1] </w:t>
      </w:r>
      <w:r w:rsidR="00E95C2F">
        <w:t>p.u.</w:t>
      </w:r>
      <w:r w:rsidR="00C65D6C">
        <w:t xml:space="preserve"> for real power and [-1, 1] </w:t>
      </w:r>
      <w:r w:rsidR="00E95C2F">
        <w:t>p.u.</w:t>
      </w:r>
      <w:r w:rsidR="00C65D6C">
        <w:t xml:space="preserve"> for reactive power.</w:t>
      </w:r>
    </w:p>
    <w:p w14:paraId="3CA614D0" w14:textId="43DA5548" w:rsidR="007E6A1C" w:rsidRDefault="007E6A1C" w:rsidP="00137EE7">
      <w:pPr>
        <w:pStyle w:val="Heading2"/>
        <w:spacing w:beforeLines="80" w:before="192" w:afterLines="80" w:after="192" w:line="240" w:lineRule="auto"/>
      </w:pPr>
      <w:bookmarkStart w:id="37" w:name="_Toc122078942"/>
      <w:r>
        <w:t xml:space="preserve">Grid </w:t>
      </w:r>
      <w:r w:rsidR="00CD10B4">
        <w:t>c</w:t>
      </w:r>
      <w:r>
        <w:t>onnection</w:t>
      </w:r>
      <w:bookmarkEnd w:id="37"/>
    </w:p>
    <w:p w14:paraId="0F04DB30" w14:textId="4A8F63C4" w:rsidR="00DD46C6" w:rsidRDefault="00C64D3C" w:rsidP="00054349">
      <w:pPr>
        <w:spacing w:beforeLines="80" w:before="192" w:afterLines="80" w:after="192" w:line="240" w:lineRule="auto"/>
        <w:ind w:left="720"/>
      </w:pPr>
      <w:r>
        <w:t>An infinite 3-phase voltage source represents the grid connection</w:t>
      </w:r>
      <w:r w:rsidR="00A721E5">
        <w:t>. A switch separates the grid from the wind turbine. An RL filter and a grounding load are used to stabilize the system.</w:t>
      </w:r>
    </w:p>
    <w:p w14:paraId="0501CD79" w14:textId="228C076B" w:rsidR="001A752A" w:rsidRDefault="001A752A" w:rsidP="00137EE7">
      <w:pPr>
        <w:pStyle w:val="Heading1"/>
        <w:spacing w:beforeLines="80" w:before="192" w:afterLines="80" w:after="192" w:line="240" w:lineRule="auto"/>
        <w:rPr>
          <w:rFonts w:eastAsiaTheme="minorEastAsia"/>
        </w:rPr>
      </w:pPr>
      <w:bookmarkStart w:id="38" w:name="_Toc122078943"/>
      <w:bookmarkEnd w:id="0"/>
      <w:r>
        <w:rPr>
          <w:rFonts w:eastAsiaTheme="minorEastAsia"/>
        </w:rPr>
        <w:t>QED PHX</w:t>
      </w:r>
      <w:r w:rsidR="004D4507">
        <w:rPr>
          <w:rFonts w:eastAsiaTheme="minorEastAsia"/>
        </w:rPr>
        <w:t>-</w:t>
      </w:r>
      <w:r>
        <w:rPr>
          <w:rFonts w:eastAsiaTheme="minorEastAsia"/>
        </w:rPr>
        <w:t>20</w:t>
      </w:r>
      <w:bookmarkEnd w:id="38"/>
    </w:p>
    <w:p w14:paraId="1FF6D1E2" w14:textId="7573CC37" w:rsidR="004403ED" w:rsidRDefault="004403ED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r w:rsidR="00151F8A">
        <w:rPr>
          <w:rFonts w:cs="Times New Roman"/>
        </w:rPr>
        <w:t>QED PHX</w:t>
      </w:r>
      <w:r w:rsidR="004D4507">
        <w:rPr>
          <w:rFonts w:cs="Times New Roman"/>
        </w:rPr>
        <w:t>-</w:t>
      </w:r>
      <w:r w:rsidR="00151F8A">
        <w:rPr>
          <w:rFonts w:cs="Times New Roman"/>
        </w:rPr>
        <w:t>20</w:t>
      </w:r>
      <w:r>
        <w:rPr>
          <w:rFonts w:cs="Times New Roman"/>
        </w:rPr>
        <w:t xml:space="preserve"> is a </w:t>
      </w:r>
      <w:r w:rsidR="00C64D3C">
        <w:rPr>
          <w:rFonts w:cs="Times New Roman"/>
        </w:rPr>
        <w:t>20-kW</w:t>
      </w:r>
      <w:r w:rsidR="009464C3">
        <w:rPr>
          <w:rFonts w:cs="Times New Roman"/>
        </w:rPr>
        <w:t xml:space="preserve"> </w:t>
      </w:r>
      <w:r>
        <w:rPr>
          <w:rFonts w:cs="Times New Roman"/>
        </w:rPr>
        <w:t>wind turbine</w:t>
      </w:r>
      <w:r w:rsidR="009464C3">
        <w:rPr>
          <w:rFonts w:cs="Times New Roman"/>
        </w:rPr>
        <w:t>.</w:t>
      </w:r>
      <w:r w:rsidR="000A1BA9">
        <w:rPr>
          <w:rFonts w:cs="Times New Roman"/>
        </w:rPr>
        <w:t xml:space="preserve"> </w:t>
      </w:r>
      <w:r w:rsidR="001C3084">
        <w:rPr>
          <w:rFonts w:cs="Times New Roman"/>
        </w:rPr>
        <w:t xml:space="preserve">Like the Bergey Excel 15, </w:t>
      </w:r>
      <w:r w:rsidR="00973226">
        <w:rPr>
          <w:rFonts w:cs="Times New Roman"/>
        </w:rPr>
        <w:t>it</w:t>
      </w:r>
      <w:r>
        <w:rPr>
          <w:rFonts w:cs="Times New Roman"/>
        </w:rPr>
        <w:t xml:space="preserve"> is</w:t>
      </w:r>
      <w:r w:rsidR="003C3757">
        <w:rPr>
          <w:rFonts w:cs="Times New Roman"/>
        </w:rPr>
        <w:t xml:space="preserve"> </w:t>
      </w:r>
      <w:r w:rsidR="00487C50">
        <w:rPr>
          <w:rFonts w:cs="Times New Roman"/>
        </w:rPr>
        <w:t>a</w:t>
      </w:r>
      <w:r w:rsidR="001F56B4">
        <w:rPr>
          <w:rFonts w:cs="Times New Roman"/>
        </w:rPr>
        <w:t>n upwind,</w:t>
      </w:r>
      <w:r w:rsidR="00487C50">
        <w:rPr>
          <w:rFonts w:cs="Times New Roman"/>
        </w:rPr>
        <w:t xml:space="preserve"> </w:t>
      </w:r>
      <w:r w:rsidR="003C3757">
        <w:rPr>
          <w:rFonts w:cs="Times New Roman"/>
        </w:rPr>
        <w:t xml:space="preserve">variable speed, stall regulated, </w:t>
      </w:r>
      <w:r w:rsidR="001F56B4">
        <w:rPr>
          <w:rFonts w:cs="Times New Roman"/>
        </w:rPr>
        <w:t>full-converter</w:t>
      </w:r>
      <w:r w:rsidR="00306448">
        <w:rPr>
          <w:rFonts w:cs="Times New Roman"/>
        </w:rPr>
        <w:t xml:space="preserve"> machine </w:t>
      </w:r>
      <w:r w:rsidR="001F56B4">
        <w:rPr>
          <w:rFonts w:cs="Times New Roman"/>
        </w:rPr>
        <w:t xml:space="preserve">with a PMSG, </w:t>
      </w:r>
      <w:r>
        <w:rPr>
          <w:rFonts w:cs="Times New Roman"/>
        </w:rPr>
        <w:t>connected to a 20-kVAR Intergrid inverter</w:t>
      </w:r>
      <w:r w:rsidR="00306448">
        <w:rPr>
          <w:rFonts w:cs="Times New Roman"/>
        </w:rPr>
        <w:t xml:space="preserve"> with 240 VAC output</w:t>
      </w:r>
      <w:r>
        <w:rPr>
          <w:rFonts w:cs="Times New Roman"/>
        </w:rPr>
        <w:t xml:space="preserve">. </w:t>
      </w:r>
      <w:r w:rsidR="00306448">
        <w:rPr>
          <w:rFonts w:cs="Times New Roman"/>
        </w:rPr>
        <w:t xml:space="preserve">However, it has active yaw control. </w:t>
      </w:r>
      <w:r w:rsidR="008B5522">
        <w:rPr>
          <w:rFonts w:cs="Times New Roman"/>
        </w:rPr>
        <w:t xml:space="preserve">The </w:t>
      </w:r>
      <w:r w:rsidR="001F6E16">
        <w:rPr>
          <w:rFonts w:cs="Times New Roman"/>
        </w:rPr>
        <w:t xml:space="preserve">QED wind turbine </w:t>
      </w:r>
      <w:r w:rsidR="000A1BA9">
        <w:rPr>
          <w:rFonts w:cs="Times New Roman"/>
        </w:rPr>
        <w:t>modeling architecture</w:t>
      </w:r>
      <w:r>
        <w:rPr>
          <w:rFonts w:cs="Times New Roman"/>
        </w:rPr>
        <w:t xml:space="preserve"> is</w:t>
      </w:r>
      <w:r w:rsidR="008B5522">
        <w:rPr>
          <w:rFonts w:cs="Times New Roman"/>
        </w:rPr>
        <w:t xml:space="preserve"> </w:t>
      </w:r>
      <w:r w:rsidR="00C64D3C">
        <w:rPr>
          <w:rFonts w:cs="Times New Roman"/>
        </w:rPr>
        <w:t xml:space="preserve">the </w:t>
      </w:r>
      <w:r w:rsidR="008B5522">
        <w:rPr>
          <w:rFonts w:cs="Times New Roman"/>
        </w:rPr>
        <w:t>same as Berg</w:t>
      </w:r>
      <w:r w:rsidR="00BD19C7">
        <w:rPr>
          <w:rFonts w:cs="Times New Roman"/>
        </w:rPr>
        <w:t>e</w:t>
      </w:r>
      <w:r w:rsidR="008B5522">
        <w:rPr>
          <w:rFonts w:cs="Times New Roman"/>
        </w:rPr>
        <w:t>y</w:t>
      </w:r>
      <w:r w:rsidR="00BD19C7">
        <w:rPr>
          <w:rFonts w:cs="Times New Roman"/>
        </w:rPr>
        <w:t>’s</w:t>
      </w:r>
      <w:r w:rsidR="008B5522">
        <w:rPr>
          <w:rFonts w:cs="Times New Roman"/>
        </w:rPr>
        <w:t>, as</w:t>
      </w:r>
      <w:r>
        <w:rPr>
          <w:rFonts w:cs="Times New Roman"/>
        </w:rPr>
        <w:t xml:space="preserve">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_Ref113428737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 w:rsidR="0008356F">
        <w:rPr>
          <w:rFonts w:cs="Times New Roman"/>
        </w:rPr>
        <w:t xml:space="preserve">The main model components are the wind turbine rotor, PMSG, rectifier, DC link, inverter, active power controller (APC), and grid connection, shown in </w:t>
      </w:r>
      <w:r w:rsidR="0008356F">
        <w:rPr>
          <w:rFonts w:cs="Times New Roman"/>
        </w:rPr>
        <w:fldChar w:fldCharType="begin"/>
      </w:r>
      <w:r w:rsidR="0008356F">
        <w:rPr>
          <w:rFonts w:cs="Times New Roman"/>
        </w:rPr>
        <w:instrText xml:space="preserve"> REF _Ref115163967 \h </w:instrText>
      </w:r>
      <w:r w:rsidR="0008356F">
        <w:rPr>
          <w:rFonts w:cs="Times New Roman"/>
        </w:rPr>
      </w:r>
      <w:r w:rsidR="0008356F">
        <w:rPr>
          <w:rFonts w:cs="Times New Roman"/>
        </w:rPr>
        <w:fldChar w:fldCharType="separate"/>
      </w:r>
      <w:r w:rsidR="007971E4" w:rsidRPr="00A825F2">
        <w:rPr>
          <w:sz w:val="22"/>
          <w:szCs w:val="20"/>
        </w:rPr>
        <w:t xml:space="preserve">Figure </w:t>
      </w:r>
      <w:r w:rsidR="007971E4">
        <w:rPr>
          <w:noProof/>
        </w:rPr>
        <w:t>4</w:t>
      </w:r>
      <w:r w:rsidR="0008356F"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 w:rsidR="003F6BB6">
        <w:rPr>
          <w:rFonts w:cs="Times New Roman"/>
        </w:rPr>
        <w:t xml:space="preserve">Most </w:t>
      </w:r>
      <w:r w:rsidR="001E7F60">
        <w:rPr>
          <w:rFonts w:cs="Times New Roman"/>
        </w:rPr>
        <w:t xml:space="preserve">model parameters are defined in the initialization MATLAB file. This section provides model details. </w:t>
      </w:r>
    </w:p>
    <w:p w14:paraId="7A03844E" w14:textId="71D08E1D" w:rsidR="00955AFF" w:rsidRPr="00955AFF" w:rsidRDefault="00955AFF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39" w:name="_Toc122078944"/>
      <w:r w:rsidRPr="00955AFF">
        <w:rPr>
          <w:szCs w:val="24"/>
        </w:rPr>
        <w:lastRenderedPageBreak/>
        <w:t>Aeromechanical model</w:t>
      </w:r>
      <w:bookmarkEnd w:id="39"/>
    </w:p>
    <w:p w14:paraId="27A24F0A" w14:textId="000E2B47" w:rsidR="00D77A2F" w:rsidRDefault="0008356F" w:rsidP="00137EE7">
      <w:pPr>
        <w:spacing w:beforeLines="80" w:before="192" w:afterLines="80" w:after="192" w:line="240" w:lineRule="auto"/>
        <w:ind w:left="720"/>
      </w:pPr>
      <w:r>
        <w:t>The Bergey</w:t>
      </w:r>
      <w:r w:rsidR="007D63D3">
        <w:t xml:space="preserve"> aeromechanical model was replaced. </w:t>
      </w:r>
      <w:r w:rsidR="006418CB">
        <w:t xml:space="preserve">We obtained a </w:t>
      </w:r>
      <w:r w:rsidR="00185C7F">
        <w:t>tip speed ratio (TSR)-to-</w:t>
      </w:r>
      <w:r w:rsidR="006418CB">
        <w:t>Cp curve from an OpenFAST model that NREL and QED are developing</w:t>
      </w:r>
      <w:r>
        <w:t xml:space="preserve"> together</w:t>
      </w:r>
      <w:r w:rsidR="00185C7F">
        <w:t xml:space="preserve">. </w:t>
      </w:r>
      <w:r>
        <w:t xml:space="preserve">Cp, Ct and Cq data are </w:t>
      </w:r>
      <w:r w:rsidR="00B67C2E">
        <w:t xml:space="preserve">given in </w:t>
      </w:r>
      <w:r>
        <w:fldChar w:fldCharType="begin"/>
      </w:r>
      <w:r>
        <w:instrText xml:space="preserve"> REF _Ref115164103 \h </w:instrText>
      </w:r>
      <w:r>
        <w:fldChar w:fldCharType="separate"/>
      </w:r>
      <w:r w:rsidR="007971E4" w:rsidRPr="0014409D">
        <w:t xml:space="preserve">Table </w:t>
      </w:r>
      <w:r w:rsidR="007971E4">
        <w:rPr>
          <w:noProof/>
        </w:rPr>
        <w:t>11</w:t>
      </w:r>
      <w:r>
        <w:fldChar w:fldCharType="end"/>
      </w:r>
      <w:r>
        <w:t xml:space="preserve">. </w:t>
      </w:r>
      <w:r w:rsidR="004A0998">
        <w:t>TSR is calculated by</w:t>
      </w:r>
    </w:p>
    <w:p w14:paraId="3A1C7978" w14:textId="1F52C769" w:rsidR="00D77A2F" w:rsidRDefault="00D77A2F" w:rsidP="00137EE7">
      <w:pPr>
        <w:spacing w:beforeLines="80" w:before="192" w:afterLines="80" w:after="192" w:line="240" w:lineRule="auto"/>
        <w:ind w:left="720"/>
      </w:pPr>
      <m:oMathPara>
        <m:oMath>
          <m:r>
            <w:rPr>
              <w:rFonts w:ascii="Cambria Math" w:hAnsi="Cambria Math" w:cs="Cambria Math"/>
            </w:rPr>
            <m:t>TSR=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wr</m:t>
              </m:r>
            </m:num>
            <m:den>
              <m:r>
                <w:rPr>
                  <w:rFonts w:ascii="Cambria Math" w:hAnsi="Cambria Math" w:cs="Cambria Math"/>
                </w:rPr>
                <m:t>v</m:t>
              </m:r>
            </m:den>
          </m:f>
        </m:oMath>
      </m:oMathPara>
    </w:p>
    <w:p w14:paraId="6FF8C18C" w14:textId="5069FECB" w:rsidR="00D77A2F" w:rsidRPr="006418C7" w:rsidRDefault="00060801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>W</w:t>
      </w:r>
      <w:r w:rsidR="00D77A2F">
        <w:rPr>
          <w:rFonts w:cs="Times New Roman"/>
        </w:rPr>
        <w:t xml:space="preserve">here w is the rotor speed (rad/s), r is the rotor radius (m), and v is the wind speed (m/s). </w:t>
      </w:r>
    </w:p>
    <w:p w14:paraId="5E9E7D77" w14:textId="464282B2" w:rsidR="00185C7F" w:rsidRDefault="00185C7F" w:rsidP="00137EE7">
      <w:pPr>
        <w:spacing w:beforeLines="80" w:before="192" w:afterLines="80" w:after="192" w:line="240" w:lineRule="auto"/>
        <w:ind w:left="720"/>
      </w:pPr>
      <w:r>
        <w:t>Cp is used to find m</w:t>
      </w:r>
      <w:r w:rsidR="00955AFF">
        <w:t>echanical power</w:t>
      </w:r>
      <w:r w:rsidR="004A0998">
        <w:t xml:space="preserve"> P</w:t>
      </w:r>
      <w:r w:rsidR="004A0998">
        <w:rPr>
          <w:vertAlign w:val="subscript"/>
        </w:rPr>
        <w:t>m</w:t>
      </w:r>
      <w:r>
        <w:t xml:space="preserve"> by</w:t>
      </w:r>
    </w:p>
    <w:p w14:paraId="3C49D11D" w14:textId="7F3BE49E" w:rsidR="00873314" w:rsidRDefault="00000000" w:rsidP="00137EE7">
      <w:pPr>
        <w:spacing w:beforeLines="80" w:before="192" w:afterLines="80" w:after="192" w:line="240" w:lineRule="auto"/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ρCpA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03E0BF9" w14:textId="1AB9FE6A" w:rsidR="004C45E8" w:rsidRDefault="00D77A2F" w:rsidP="00137EE7">
      <w:pPr>
        <w:spacing w:beforeLines="80" w:before="192" w:afterLines="80" w:after="192" w:line="240" w:lineRule="auto"/>
        <w:ind w:left="720"/>
      </w:pPr>
      <w:r>
        <w:t>Where</w:t>
      </w:r>
      <w:r w:rsidR="00EE7862">
        <w:t xml:space="preserve"> </w:t>
      </w:r>
      <w:r w:rsidR="00EE7862">
        <w:rPr>
          <w:rFonts w:cs="Times New Roman"/>
        </w:rPr>
        <w:t>ρ</w:t>
      </w:r>
      <w:r w:rsidR="00EE7862">
        <w:t xml:space="preserve"> is the air density</w:t>
      </w:r>
      <w:r w:rsidR="00433F4E">
        <w:t xml:space="preserve"> </w:t>
      </w:r>
      <w:r w:rsidR="00F53C5C">
        <w:t>(kg/m</w:t>
      </w:r>
      <w:r w:rsidR="00F53C5C" w:rsidRPr="00F53C5C">
        <w:rPr>
          <w:vertAlign w:val="superscript"/>
        </w:rPr>
        <w:t>3</w:t>
      </w:r>
      <w:r w:rsidR="00F53C5C">
        <w:t>)</w:t>
      </w:r>
      <w:r w:rsidR="00EE7862">
        <w:t>, A is the s</w:t>
      </w:r>
      <w:r w:rsidR="00080D3D">
        <w:t>wept area of the rotor</w:t>
      </w:r>
      <w:r w:rsidR="00433F4E">
        <w:t xml:space="preserve"> (m</w:t>
      </w:r>
      <w:r w:rsidR="00433F4E" w:rsidRPr="00433F4E">
        <w:rPr>
          <w:vertAlign w:val="superscript"/>
        </w:rPr>
        <w:t>2</w:t>
      </w:r>
      <w:r w:rsidR="00433F4E">
        <w:t>)</w:t>
      </w:r>
      <w:r w:rsidR="00080D3D">
        <w:t xml:space="preserve">, </w:t>
      </w:r>
      <w:r w:rsidR="00433F4E">
        <w:t xml:space="preserve">and </w:t>
      </w:r>
      <w:r w:rsidR="004A0998">
        <w:t>U</w:t>
      </w:r>
      <w:r w:rsidR="00080D3D">
        <w:t xml:space="preserve"> is the </w:t>
      </w:r>
      <w:r w:rsidR="00CF4E4E">
        <w:t>wind speed</w:t>
      </w:r>
      <w:r w:rsidR="00433F4E">
        <w:t xml:space="preserve"> (m/s)</w:t>
      </w:r>
      <w:r>
        <w:t>. T</w:t>
      </w:r>
      <w:r w:rsidR="001A5B26">
        <w:t>he mechanical power</w:t>
      </w:r>
      <w:r>
        <w:t xml:space="preserve"> </w:t>
      </w:r>
      <w:r w:rsidR="00955AFF">
        <w:t>is divided by rotor speed to find mechanical torque</w:t>
      </w:r>
      <w:r w:rsidR="00E8690A">
        <w:t xml:space="preserve"> T</w:t>
      </w:r>
      <w:r w:rsidR="00E8690A">
        <w:softHyphen/>
      </w:r>
      <w:r w:rsidR="00E8690A">
        <w:rPr>
          <w:vertAlign w:val="subscript"/>
        </w:rPr>
        <w:t>m</w:t>
      </w:r>
      <w:r w:rsidR="00955AFF">
        <w:t>, which is fed back into the PMSG model</w:t>
      </w:r>
      <w:r w:rsidR="002B3A52">
        <w:t>.</w:t>
      </w:r>
      <w:r w:rsidR="00E8690A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w</m:t>
              </m:r>
            </m:den>
          </m:f>
        </m:oMath>
      </m:oMathPara>
    </w:p>
    <w:p w14:paraId="6B04DFF5" w14:textId="3A9EEEC7" w:rsidR="009D1A08" w:rsidRDefault="00CD478F" w:rsidP="00137EE7">
      <w:pPr>
        <w:keepNext/>
        <w:spacing w:beforeLines="80" w:before="192" w:afterLines="80" w:after="192" w:line="240" w:lineRule="auto"/>
      </w:pPr>
      <w:r w:rsidRPr="00CD478F">
        <w:rPr>
          <w:noProof/>
        </w:rPr>
        <w:t xml:space="preserve"> </w:t>
      </w:r>
      <w:r w:rsidRPr="00CD478F">
        <w:rPr>
          <w:noProof/>
        </w:rPr>
        <w:drawing>
          <wp:inline distT="0" distB="0" distL="0" distR="0" wp14:anchorId="7CC0F39F" wp14:editId="72579522">
            <wp:extent cx="5943600" cy="3973195"/>
            <wp:effectExtent l="0" t="0" r="0" b="190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CFE" w14:textId="29A7F90E" w:rsidR="00005D70" w:rsidRPr="00A825F2" w:rsidRDefault="009D1A08" w:rsidP="00137EE7">
      <w:pPr>
        <w:pStyle w:val="Caption"/>
        <w:spacing w:beforeLines="80" w:before="192" w:afterLines="80" w:after="192"/>
        <w:contextualSpacing w:val="0"/>
        <w:jc w:val="center"/>
        <w:rPr>
          <w:sz w:val="22"/>
          <w:szCs w:val="20"/>
        </w:rPr>
      </w:pPr>
      <w:bookmarkStart w:id="40" w:name="_Ref115163967"/>
      <w:r w:rsidRPr="00A825F2">
        <w:rPr>
          <w:sz w:val="22"/>
          <w:szCs w:val="20"/>
        </w:rPr>
        <w:t xml:space="preserve">Figure </w:t>
      </w:r>
      <w:r w:rsidRPr="00A825F2">
        <w:rPr>
          <w:sz w:val="22"/>
          <w:szCs w:val="20"/>
        </w:rPr>
        <w:fldChar w:fldCharType="begin"/>
      </w:r>
      <w:r>
        <w:instrText>SEQ Figure \* ARABIC</w:instrText>
      </w:r>
      <w:r w:rsidRPr="00A825F2">
        <w:rPr>
          <w:sz w:val="22"/>
          <w:szCs w:val="20"/>
        </w:rPr>
        <w:fldChar w:fldCharType="separate"/>
      </w:r>
      <w:r w:rsidR="007971E4">
        <w:rPr>
          <w:noProof/>
        </w:rPr>
        <w:t>4</w:t>
      </w:r>
      <w:r w:rsidRPr="00A825F2">
        <w:rPr>
          <w:sz w:val="22"/>
          <w:szCs w:val="20"/>
        </w:rPr>
        <w:fldChar w:fldCharType="end"/>
      </w:r>
      <w:bookmarkEnd w:id="40"/>
      <w:r w:rsidRPr="00A825F2">
        <w:rPr>
          <w:sz w:val="22"/>
          <w:szCs w:val="20"/>
        </w:rPr>
        <w:t>. Top-level model view of</w:t>
      </w:r>
      <w:r w:rsidR="00E8690A">
        <w:rPr>
          <w:sz w:val="22"/>
          <w:szCs w:val="20"/>
        </w:rPr>
        <w:t xml:space="preserve"> the</w:t>
      </w:r>
      <w:r w:rsidRPr="00A825F2">
        <w:rPr>
          <w:sz w:val="22"/>
          <w:szCs w:val="20"/>
        </w:rPr>
        <w:t xml:space="preserve"> QED PHX</w:t>
      </w:r>
      <w:r w:rsidR="003F6BB6">
        <w:rPr>
          <w:sz w:val="22"/>
          <w:szCs w:val="20"/>
        </w:rPr>
        <w:t>-</w:t>
      </w:r>
      <w:r w:rsidRPr="00A825F2">
        <w:rPr>
          <w:sz w:val="22"/>
          <w:szCs w:val="20"/>
        </w:rPr>
        <w:t>20</w:t>
      </w:r>
    </w:p>
    <w:p w14:paraId="337A8910" w14:textId="2833AD9E" w:rsidR="00C85F92" w:rsidRPr="00C85F92" w:rsidRDefault="00C85F92" w:rsidP="00137EE7">
      <w:pPr>
        <w:spacing w:beforeLines="80" w:before="192" w:afterLines="80" w:after="192" w:line="240" w:lineRule="auto"/>
      </w:pPr>
    </w:p>
    <w:p w14:paraId="4401E900" w14:textId="77777777" w:rsidR="009149D6" w:rsidRDefault="00005D70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41" w:name="_Toc122078945"/>
      <w:r w:rsidRPr="00005D70">
        <w:rPr>
          <w:szCs w:val="24"/>
        </w:rPr>
        <w:lastRenderedPageBreak/>
        <w:t>General parameters from the manufacturer</w:t>
      </w:r>
      <w:bookmarkEnd w:id="41"/>
    </w:p>
    <w:p w14:paraId="56D1F0A4" w14:textId="249E13A7" w:rsidR="00005D70" w:rsidRPr="009149D6" w:rsidRDefault="00BF2821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720"/>
        <w:rPr>
          <w:b w:val="0"/>
          <w:bCs/>
          <w:szCs w:val="24"/>
        </w:rPr>
      </w:pPr>
      <w:bookmarkStart w:id="42" w:name="_Toc115080249"/>
      <w:bookmarkStart w:id="43" w:name="_Toc116030213"/>
      <w:bookmarkStart w:id="44" w:name="_Toc122078946"/>
      <w:r>
        <w:rPr>
          <w:b w:val="0"/>
          <w:bCs/>
          <w:szCs w:val="24"/>
        </w:rPr>
        <w:t>General model</w:t>
      </w:r>
      <w:r w:rsidR="00E8690A">
        <w:rPr>
          <w:b w:val="0"/>
          <w:bCs/>
          <w:szCs w:val="24"/>
        </w:rPr>
        <w:t xml:space="preserve"> p</w:t>
      </w:r>
      <w:r w:rsidR="008B6CC1">
        <w:rPr>
          <w:b w:val="0"/>
          <w:bCs/>
          <w:szCs w:val="24"/>
        </w:rPr>
        <w:t>arameters</w:t>
      </w:r>
      <w:r w:rsidR="009149D6" w:rsidRPr="009149D6">
        <w:rPr>
          <w:b w:val="0"/>
          <w:bCs/>
          <w:szCs w:val="24"/>
        </w:rPr>
        <w:t xml:space="preserve"> provided by the manufacturer</w:t>
      </w:r>
      <w:r w:rsidR="009149D6">
        <w:rPr>
          <w:b w:val="0"/>
          <w:bCs/>
          <w:szCs w:val="24"/>
        </w:rPr>
        <w:t xml:space="preserve"> are </w:t>
      </w:r>
      <w:r>
        <w:rPr>
          <w:b w:val="0"/>
          <w:bCs/>
          <w:szCs w:val="24"/>
        </w:rPr>
        <w:t xml:space="preserve">shown in </w:t>
      </w:r>
      <w:r w:rsidRPr="00E8690A">
        <w:rPr>
          <w:b w:val="0"/>
          <w:bCs/>
          <w:szCs w:val="24"/>
        </w:rPr>
        <w:fldChar w:fldCharType="begin"/>
      </w:r>
      <w:r w:rsidRPr="00E8690A">
        <w:rPr>
          <w:b w:val="0"/>
          <w:bCs/>
          <w:szCs w:val="24"/>
        </w:rPr>
        <w:instrText xml:space="preserve"> REF _Ref115164380 \h  \* MERGEFORMAT </w:instrText>
      </w:r>
      <w:r w:rsidRPr="00E8690A">
        <w:rPr>
          <w:b w:val="0"/>
          <w:bCs/>
          <w:szCs w:val="24"/>
        </w:rPr>
      </w:r>
      <w:r w:rsidRPr="00E8690A">
        <w:rPr>
          <w:b w:val="0"/>
          <w:bCs/>
          <w:szCs w:val="24"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5</w:t>
      </w:r>
      <w:r w:rsidRPr="00E8690A">
        <w:rPr>
          <w:b w:val="0"/>
          <w:bCs/>
          <w:szCs w:val="24"/>
        </w:rPr>
        <w:fldChar w:fldCharType="end"/>
      </w:r>
      <w:r w:rsidR="0057535D">
        <w:rPr>
          <w:b w:val="0"/>
          <w:bCs/>
          <w:szCs w:val="24"/>
        </w:rPr>
        <w:t xml:space="preserve"> [2]</w:t>
      </w:r>
      <w:r w:rsidR="00DA549B">
        <w:rPr>
          <w:b w:val="0"/>
          <w:bCs/>
          <w:szCs w:val="24"/>
        </w:rPr>
        <w:t>.</w:t>
      </w:r>
      <w:bookmarkEnd w:id="42"/>
      <w:bookmarkEnd w:id="43"/>
      <w:bookmarkEnd w:id="44"/>
      <w:r w:rsidR="0057535D">
        <w:rPr>
          <w:b w:val="0"/>
          <w:bCs/>
          <w:szCs w:val="24"/>
        </w:rPr>
        <w:t xml:space="preserve"> </w:t>
      </w:r>
    </w:p>
    <w:p w14:paraId="4F099759" w14:textId="3C1C2C4B" w:rsidR="00005D70" w:rsidRPr="00A51AE1" w:rsidRDefault="00005D70" w:rsidP="00137EE7">
      <w:pPr>
        <w:pStyle w:val="Caption"/>
        <w:spacing w:beforeLines="80" w:before="192" w:afterLines="80" w:after="192"/>
        <w:contextualSpacing w:val="0"/>
        <w:jc w:val="center"/>
      </w:pPr>
      <w:bookmarkStart w:id="45" w:name="_Ref115164380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5</w:t>
      </w:r>
      <w:r>
        <w:fldChar w:fldCharType="end"/>
      </w:r>
      <w:bookmarkEnd w:id="45"/>
      <w:r w:rsidRPr="00A51AE1">
        <w:t>.</w:t>
      </w:r>
      <w:r>
        <w:t xml:space="preserve"> General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234"/>
      </w:tblGrid>
      <w:tr w:rsidR="00005D70" w:rsidRPr="00E9464D" w14:paraId="577FBB2A" w14:textId="77777777" w:rsidTr="00657B7E">
        <w:trPr>
          <w:trHeight w:val="350"/>
          <w:jc w:val="center"/>
        </w:trPr>
        <w:tc>
          <w:tcPr>
            <w:tcW w:w="3060" w:type="dxa"/>
          </w:tcPr>
          <w:p w14:paraId="3E000E05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2326A3BE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234" w:type="dxa"/>
          </w:tcPr>
          <w:p w14:paraId="1C648645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005D70" w:rsidRPr="00E9464D" w14:paraId="39B75718" w14:textId="77777777" w:rsidTr="00657B7E">
        <w:trPr>
          <w:trHeight w:val="350"/>
          <w:jc w:val="center"/>
        </w:trPr>
        <w:tc>
          <w:tcPr>
            <w:tcW w:w="3060" w:type="dxa"/>
          </w:tcPr>
          <w:p w14:paraId="5A3C19A4" w14:textId="7EE8F2F7" w:rsidR="00005D70" w:rsidRPr="007F37BE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7F37BE">
              <w:rPr>
                <w:rFonts w:cs="Times New Roman"/>
                <w:szCs w:val="24"/>
              </w:rPr>
              <w:t>Operating Current</w:t>
            </w:r>
          </w:p>
        </w:tc>
        <w:tc>
          <w:tcPr>
            <w:tcW w:w="1625" w:type="dxa"/>
          </w:tcPr>
          <w:p w14:paraId="4EB08B2F" w14:textId="0A9E8D74" w:rsidR="00005D70" w:rsidRPr="007F37BE" w:rsidRDefault="007F37B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7F37BE">
              <w:rPr>
                <w:rFonts w:cs="Times New Roman"/>
                <w:szCs w:val="24"/>
              </w:rPr>
              <w:t>28</w:t>
            </w:r>
          </w:p>
        </w:tc>
        <w:tc>
          <w:tcPr>
            <w:tcW w:w="1234" w:type="dxa"/>
          </w:tcPr>
          <w:p w14:paraId="65D86569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A</w:t>
            </w:r>
          </w:p>
        </w:tc>
      </w:tr>
      <w:tr w:rsidR="00005D70" w:rsidRPr="00E9464D" w14:paraId="0B1986D8" w14:textId="77777777" w:rsidTr="00657B7E">
        <w:trPr>
          <w:trHeight w:val="260"/>
          <w:jc w:val="center"/>
        </w:trPr>
        <w:tc>
          <w:tcPr>
            <w:tcW w:w="3060" w:type="dxa"/>
          </w:tcPr>
          <w:p w14:paraId="4995076A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754A4339" w14:textId="2CE30B5E" w:rsidR="00005D70" w:rsidRPr="00AD3440" w:rsidRDefault="0057535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34" w:type="dxa"/>
          </w:tcPr>
          <w:p w14:paraId="3D01DA1E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05D70" w:rsidRPr="00E9464D" w14:paraId="0C77BEAF" w14:textId="77777777" w:rsidTr="00657B7E">
        <w:trPr>
          <w:trHeight w:val="260"/>
          <w:jc w:val="center"/>
        </w:trPr>
        <w:tc>
          <w:tcPr>
            <w:tcW w:w="3060" w:type="dxa"/>
          </w:tcPr>
          <w:p w14:paraId="6D56CD0E" w14:textId="49BDEADC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Wind Speed</w:t>
            </w:r>
          </w:p>
        </w:tc>
        <w:tc>
          <w:tcPr>
            <w:tcW w:w="1625" w:type="dxa"/>
          </w:tcPr>
          <w:p w14:paraId="360581F4" w14:textId="77777777" w:rsidR="00005D70" w:rsidRPr="00E9464D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11</w:t>
            </w:r>
          </w:p>
        </w:tc>
        <w:tc>
          <w:tcPr>
            <w:tcW w:w="1234" w:type="dxa"/>
          </w:tcPr>
          <w:p w14:paraId="0C574ED3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CD478F" w:rsidRPr="00E9464D" w14:paraId="21F50A8C" w14:textId="77777777" w:rsidTr="00657B7E">
        <w:trPr>
          <w:trHeight w:val="260"/>
          <w:jc w:val="center"/>
        </w:trPr>
        <w:tc>
          <w:tcPr>
            <w:tcW w:w="3060" w:type="dxa"/>
          </w:tcPr>
          <w:p w14:paraId="0E2BF63A" w14:textId="32429E37" w:rsidR="00CD478F" w:rsidRPr="00F04568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Cut-out Wind Speed</w:t>
            </w:r>
          </w:p>
        </w:tc>
        <w:tc>
          <w:tcPr>
            <w:tcW w:w="1625" w:type="dxa"/>
          </w:tcPr>
          <w:p w14:paraId="4791C159" w14:textId="5684A947" w:rsidR="00CD478F" w:rsidRPr="00AD3440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3DB3489A" w14:textId="26D08560" w:rsidR="00CD478F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05D70" w:rsidRPr="00E9464D" w14:paraId="6A6712B4" w14:textId="77777777" w:rsidTr="00657B7E">
        <w:trPr>
          <w:trHeight w:val="260"/>
          <w:jc w:val="center"/>
        </w:trPr>
        <w:tc>
          <w:tcPr>
            <w:tcW w:w="3060" w:type="dxa"/>
          </w:tcPr>
          <w:p w14:paraId="68DB04BB" w14:textId="15E7E0F3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Power</w:t>
            </w:r>
          </w:p>
        </w:tc>
        <w:tc>
          <w:tcPr>
            <w:tcW w:w="1625" w:type="dxa"/>
          </w:tcPr>
          <w:p w14:paraId="35516CE0" w14:textId="48324BFC" w:rsidR="00005D70" w:rsidRPr="00E9464D" w:rsidRDefault="0057535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0FCA9948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005D70" w:rsidRPr="00E9464D" w14:paraId="52DA8A66" w14:textId="77777777" w:rsidTr="00657B7E">
        <w:trPr>
          <w:trHeight w:val="260"/>
          <w:jc w:val="center"/>
        </w:trPr>
        <w:tc>
          <w:tcPr>
            <w:tcW w:w="3060" w:type="dxa"/>
          </w:tcPr>
          <w:p w14:paraId="0F458266" w14:textId="7BAD9ABF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RPM</w:t>
            </w:r>
          </w:p>
        </w:tc>
        <w:tc>
          <w:tcPr>
            <w:tcW w:w="1625" w:type="dxa"/>
          </w:tcPr>
          <w:p w14:paraId="78A831F5" w14:textId="6BDEB61A" w:rsidR="00005D70" w:rsidRPr="00E51E2F" w:rsidRDefault="00E51E2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E51E2F">
              <w:rPr>
                <w:rFonts w:cs="Times New Roman"/>
                <w:szCs w:val="24"/>
              </w:rPr>
              <w:t>90</w:t>
            </w:r>
          </w:p>
        </w:tc>
        <w:tc>
          <w:tcPr>
            <w:tcW w:w="1234" w:type="dxa"/>
          </w:tcPr>
          <w:p w14:paraId="679178F7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005D70" w:rsidRPr="00E9464D" w14:paraId="07E5E9A1" w14:textId="77777777" w:rsidTr="00657B7E">
        <w:trPr>
          <w:trHeight w:val="260"/>
          <w:jc w:val="center"/>
        </w:trPr>
        <w:tc>
          <w:tcPr>
            <w:tcW w:w="3060" w:type="dxa"/>
          </w:tcPr>
          <w:p w14:paraId="24FC4FC3" w14:textId="4E1694BC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Max RPM</w:t>
            </w:r>
          </w:p>
        </w:tc>
        <w:tc>
          <w:tcPr>
            <w:tcW w:w="1625" w:type="dxa"/>
          </w:tcPr>
          <w:p w14:paraId="7E8CA41C" w14:textId="59260FB4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1</w:t>
            </w:r>
            <w:r w:rsidR="00E51E2F">
              <w:rPr>
                <w:rFonts w:cs="Times New Roman"/>
                <w:szCs w:val="24"/>
              </w:rPr>
              <w:t>8</w:t>
            </w:r>
            <w:r w:rsidRPr="00AD3440">
              <w:rPr>
                <w:rFonts w:cs="Times New Roman"/>
                <w:szCs w:val="24"/>
              </w:rPr>
              <w:t>0</w:t>
            </w:r>
          </w:p>
        </w:tc>
        <w:tc>
          <w:tcPr>
            <w:tcW w:w="1234" w:type="dxa"/>
          </w:tcPr>
          <w:p w14:paraId="7480AFD1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rpm</w:t>
            </w:r>
          </w:p>
        </w:tc>
      </w:tr>
      <w:tr w:rsidR="00005D70" w:rsidRPr="00E9464D" w14:paraId="6FD36FFB" w14:textId="77777777" w:rsidTr="00657B7E">
        <w:trPr>
          <w:trHeight w:val="260"/>
          <w:jc w:val="center"/>
        </w:trPr>
        <w:tc>
          <w:tcPr>
            <w:tcW w:w="3060" w:type="dxa"/>
          </w:tcPr>
          <w:p w14:paraId="1A406CFA" w14:textId="5354DA2B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Machine </w:t>
            </w:r>
            <w:r w:rsidRPr="00F04568">
              <w:rPr>
                <w:rFonts w:cs="Times New Roman"/>
                <w:szCs w:val="24"/>
              </w:rPr>
              <w:t>Efficiency</w:t>
            </w:r>
          </w:p>
        </w:tc>
        <w:tc>
          <w:tcPr>
            <w:tcW w:w="1625" w:type="dxa"/>
          </w:tcPr>
          <w:p w14:paraId="34A18218" w14:textId="08DFB0BB" w:rsidR="00005D70" w:rsidRPr="00E9464D" w:rsidRDefault="00636DD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76</w:t>
            </w:r>
          </w:p>
        </w:tc>
        <w:tc>
          <w:tcPr>
            <w:tcW w:w="1234" w:type="dxa"/>
          </w:tcPr>
          <w:p w14:paraId="3308B34D" w14:textId="58350099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</w:tr>
      <w:tr w:rsidR="00005D70" w:rsidRPr="00E9464D" w14:paraId="7588A8DC" w14:textId="77777777" w:rsidTr="00657B7E">
        <w:trPr>
          <w:trHeight w:val="260"/>
          <w:jc w:val="center"/>
        </w:trPr>
        <w:tc>
          <w:tcPr>
            <w:tcW w:w="3060" w:type="dxa"/>
          </w:tcPr>
          <w:p w14:paraId="1D7BD650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32D984B8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240</w:t>
            </w:r>
          </w:p>
        </w:tc>
        <w:tc>
          <w:tcPr>
            <w:tcW w:w="1234" w:type="dxa"/>
          </w:tcPr>
          <w:p w14:paraId="5DC54F86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</w:tbl>
    <w:p w14:paraId="08871D49" w14:textId="77777777" w:rsidR="00005D70" w:rsidRPr="00005D70" w:rsidRDefault="00005D70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17CE0859" w14:textId="2BD90E1C" w:rsidR="00657B7E" w:rsidRPr="00A771F9" w:rsidRDefault="00657B7E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</w:pPr>
      <w:bookmarkStart w:id="46" w:name="_Toc122078947"/>
      <w:r w:rsidRPr="00657B7E">
        <w:rPr>
          <w:szCs w:val="24"/>
        </w:rPr>
        <w:t>Generator</w:t>
      </w:r>
      <w:bookmarkEnd w:id="46"/>
    </w:p>
    <w:p w14:paraId="20124A76" w14:textId="0735E5BA" w:rsidR="00657B7E" w:rsidRPr="000C7EA5" w:rsidRDefault="00BF2821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PMSG model parameters provided by the manufacturer</w:t>
      </w:r>
      <w:r w:rsidR="0024097E">
        <w:rPr>
          <w:rFonts w:cs="Times New Roman"/>
          <w:szCs w:val="24"/>
        </w:rPr>
        <w:t xml:space="preserve"> are show</w:t>
      </w:r>
      <w:r w:rsidR="0060277C">
        <w:rPr>
          <w:rFonts w:cs="Times New Roman"/>
          <w:szCs w:val="24"/>
        </w:rPr>
        <w:t>n</w:t>
      </w:r>
      <w:r w:rsidR="0024097E">
        <w:rPr>
          <w:rFonts w:cs="Times New Roman"/>
          <w:szCs w:val="24"/>
        </w:rPr>
        <w:t xml:space="preserve"> in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REF _Ref115164421 \h </w:instrText>
      </w:r>
      <w:r>
        <w:rPr>
          <w:rFonts w:cs="Times New Roman"/>
          <w:szCs w:val="24"/>
        </w:rPr>
      </w:r>
      <w:r>
        <w:rPr>
          <w:rFonts w:cs="Times New Roman"/>
          <w:szCs w:val="24"/>
        </w:rPr>
        <w:fldChar w:fldCharType="separate"/>
      </w:r>
      <w:r w:rsidR="007971E4">
        <w:t xml:space="preserve">Table </w:t>
      </w:r>
      <w:r w:rsidR="007971E4">
        <w:rPr>
          <w:noProof/>
        </w:rPr>
        <w:t>6</w:t>
      </w:r>
      <w:r>
        <w:rPr>
          <w:rFonts w:cs="Times New Roman"/>
          <w:szCs w:val="24"/>
        </w:rPr>
        <w:fldChar w:fldCharType="end"/>
      </w:r>
      <w:r w:rsidR="0024097E">
        <w:rPr>
          <w:rFonts w:cs="Times New Roman"/>
          <w:szCs w:val="24"/>
        </w:rPr>
        <w:t>.</w:t>
      </w:r>
    </w:p>
    <w:p w14:paraId="73A0755C" w14:textId="36A0BF49" w:rsidR="00F7025A" w:rsidRDefault="00F7025A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47" w:name="_Ref115164421"/>
      <w:r>
        <w:t xml:space="preserve">Table </w:t>
      </w:r>
      <w:fldSimple w:instr=" SEQ Table \* ARABIC ">
        <w:r w:rsidR="007971E4">
          <w:rPr>
            <w:noProof/>
          </w:rPr>
          <w:t>6</w:t>
        </w:r>
      </w:fldSimple>
      <w:bookmarkEnd w:id="47"/>
      <w:r>
        <w:t xml:space="preserve">. </w:t>
      </w:r>
      <w:r w:rsidR="007D7568">
        <w:t xml:space="preserve">QED </w:t>
      </w:r>
      <w:r w:rsidRPr="00654B11">
        <w:t xml:space="preserve">PMSG </w:t>
      </w:r>
      <w:r w:rsidR="00C85F92" w:rsidRPr="00654B11">
        <w:t>parameters</w:t>
      </w:r>
      <w:r w:rsidR="00C85F92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2150"/>
      </w:tblGrid>
      <w:tr w:rsidR="00657B7E" w:rsidRPr="00E9464D" w14:paraId="1E3600EA" w14:textId="77777777" w:rsidTr="00054349">
        <w:trPr>
          <w:trHeight w:val="350"/>
          <w:jc w:val="center"/>
        </w:trPr>
        <w:tc>
          <w:tcPr>
            <w:tcW w:w="3060" w:type="dxa"/>
          </w:tcPr>
          <w:p w14:paraId="78BF560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5F54171E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2150" w:type="dxa"/>
          </w:tcPr>
          <w:p w14:paraId="3807CC51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657B7E" w:rsidRPr="00E9464D" w14:paraId="4EF7E04A" w14:textId="77777777" w:rsidTr="00054349">
        <w:trPr>
          <w:trHeight w:val="350"/>
          <w:jc w:val="center"/>
        </w:trPr>
        <w:tc>
          <w:tcPr>
            <w:tcW w:w="3060" w:type="dxa"/>
          </w:tcPr>
          <w:p w14:paraId="18CDE169" w14:textId="1BD3B3DF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phase r</w:t>
            </w:r>
            <w:r w:rsidRPr="00F04568">
              <w:rPr>
                <w:rFonts w:cs="Times New Roman"/>
                <w:szCs w:val="24"/>
              </w:rPr>
              <w:t>esistance</w:t>
            </w:r>
          </w:p>
        </w:tc>
        <w:tc>
          <w:tcPr>
            <w:tcW w:w="1625" w:type="dxa"/>
          </w:tcPr>
          <w:p w14:paraId="2D4D28CD" w14:textId="65550D1B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0.</w:t>
            </w:r>
            <w:r w:rsidR="004C6F10">
              <w:rPr>
                <w:rFonts w:cs="Times New Roman"/>
                <w:szCs w:val="24"/>
              </w:rPr>
              <w:t>8333</w:t>
            </w:r>
          </w:p>
        </w:tc>
        <w:tc>
          <w:tcPr>
            <w:tcW w:w="2150" w:type="dxa"/>
          </w:tcPr>
          <w:p w14:paraId="04230808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Ω</w:t>
            </w:r>
          </w:p>
        </w:tc>
      </w:tr>
      <w:tr w:rsidR="00657B7E" w:rsidRPr="00E9464D" w14:paraId="2A164BE6" w14:textId="77777777" w:rsidTr="00054349">
        <w:trPr>
          <w:trHeight w:val="350"/>
          <w:jc w:val="center"/>
        </w:trPr>
        <w:tc>
          <w:tcPr>
            <w:tcW w:w="3060" w:type="dxa"/>
          </w:tcPr>
          <w:p w14:paraId="1664585E" w14:textId="23A84509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>nductance</w:t>
            </w:r>
          </w:p>
        </w:tc>
        <w:tc>
          <w:tcPr>
            <w:tcW w:w="1625" w:type="dxa"/>
          </w:tcPr>
          <w:p w14:paraId="229ECDB1" w14:textId="5FE594C8" w:rsidR="00657B7E" w:rsidRPr="00AD3440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</w:t>
            </w:r>
            <w:r w:rsidR="00C02DAF">
              <w:rPr>
                <w:rFonts w:cs="Times New Roman"/>
                <w:szCs w:val="24"/>
              </w:rPr>
              <w:t>01364</w:t>
            </w:r>
          </w:p>
        </w:tc>
        <w:tc>
          <w:tcPr>
            <w:tcW w:w="2150" w:type="dxa"/>
          </w:tcPr>
          <w:p w14:paraId="4145B3FA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657B7E" w:rsidRPr="00E9464D" w14:paraId="0AD2C9D1" w14:textId="77777777" w:rsidTr="00054349">
        <w:trPr>
          <w:trHeight w:val="350"/>
          <w:jc w:val="center"/>
        </w:trPr>
        <w:tc>
          <w:tcPr>
            <w:tcW w:w="3060" w:type="dxa"/>
          </w:tcPr>
          <w:p w14:paraId="346A745F" w14:textId="096D27A4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Voltage Constant</w:t>
            </w:r>
          </w:p>
        </w:tc>
        <w:tc>
          <w:tcPr>
            <w:tcW w:w="1625" w:type="dxa"/>
          </w:tcPr>
          <w:p w14:paraId="72FF34BA" w14:textId="2F1D470D" w:rsidR="00657B7E" w:rsidRDefault="008E5EE4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7856.74</w:t>
            </w:r>
          </w:p>
        </w:tc>
        <w:tc>
          <w:tcPr>
            <w:tcW w:w="2150" w:type="dxa"/>
          </w:tcPr>
          <w:p w14:paraId="4396CA11" w14:textId="0A5ED1D8" w:rsidR="00657B7E" w:rsidRDefault="007D756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</w:t>
            </w:r>
            <w:r>
              <w:rPr>
                <w:rFonts w:cs="Times New Roman"/>
                <w:szCs w:val="24"/>
                <w:vertAlign w:val="subscript"/>
              </w:rPr>
              <w:t xml:space="preserve">peak L-L </w:t>
            </w:r>
            <w:r>
              <w:rPr>
                <w:rFonts w:cs="Times New Roman"/>
                <w:szCs w:val="24"/>
              </w:rPr>
              <w:t>/ kRPM</w:t>
            </w:r>
            <w:r w:rsidRPr="00F04568" w:rsidDel="007D7568">
              <w:rPr>
                <w:rFonts w:cs="Times New Roman"/>
                <w:szCs w:val="24"/>
              </w:rPr>
              <w:t xml:space="preserve"> </w:t>
            </w:r>
          </w:p>
        </w:tc>
      </w:tr>
      <w:tr w:rsidR="00657B7E" w:rsidRPr="00E9464D" w14:paraId="467766D2" w14:textId="77777777" w:rsidTr="00054349">
        <w:trPr>
          <w:trHeight w:val="365"/>
          <w:jc w:val="center"/>
        </w:trPr>
        <w:tc>
          <w:tcPr>
            <w:tcW w:w="3060" w:type="dxa"/>
          </w:tcPr>
          <w:p w14:paraId="53951005" w14:textId="3B9668FD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Inertia</w:t>
            </w:r>
          </w:p>
        </w:tc>
        <w:tc>
          <w:tcPr>
            <w:tcW w:w="1625" w:type="dxa"/>
          </w:tcPr>
          <w:p w14:paraId="18947965" w14:textId="419994C8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</w:t>
            </w:r>
            <w:r w:rsidR="00D716AC">
              <w:rPr>
                <w:rFonts w:cs="Times New Roman"/>
                <w:szCs w:val="24"/>
              </w:rPr>
              <w:t>0</w:t>
            </w:r>
          </w:p>
        </w:tc>
        <w:tc>
          <w:tcPr>
            <w:tcW w:w="2150" w:type="dxa"/>
          </w:tcPr>
          <w:p w14:paraId="1301C88C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657B7E" w:rsidRPr="00E9464D" w14:paraId="637A59F5" w14:textId="77777777" w:rsidTr="00054349">
        <w:trPr>
          <w:trHeight w:val="350"/>
          <w:jc w:val="center"/>
        </w:trPr>
        <w:tc>
          <w:tcPr>
            <w:tcW w:w="3060" w:type="dxa"/>
          </w:tcPr>
          <w:p w14:paraId="6DB0567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20F1D458" w14:textId="14468469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150" w:type="dxa"/>
          </w:tcPr>
          <w:p w14:paraId="786C07F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</w:p>
        </w:tc>
      </w:tr>
      <w:tr w:rsidR="00657B7E" w:rsidRPr="00E9464D" w14:paraId="16125EF1" w14:textId="77777777" w:rsidTr="00054349">
        <w:trPr>
          <w:trHeight w:val="350"/>
          <w:jc w:val="center"/>
        </w:trPr>
        <w:tc>
          <w:tcPr>
            <w:tcW w:w="3060" w:type="dxa"/>
          </w:tcPr>
          <w:p w14:paraId="67D9F3ED" w14:textId="70526318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Pole pairs</w:t>
            </w:r>
          </w:p>
        </w:tc>
        <w:tc>
          <w:tcPr>
            <w:tcW w:w="1625" w:type="dxa"/>
          </w:tcPr>
          <w:p w14:paraId="2F6FC8D4" w14:textId="707A841A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C85F92">
              <w:rPr>
                <w:rFonts w:cs="Times New Roman"/>
                <w:szCs w:val="24"/>
              </w:rPr>
              <w:t>8</w:t>
            </w:r>
          </w:p>
        </w:tc>
        <w:tc>
          <w:tcPr>
            <w:tcW w:w="2150" w:type="dxa"/>
          </w:tcPr>
          <w:p w14:paraId="6E783EE9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</w:tr>
      <w:tr w:rsidR="00657B7E" w:rsidRPr="00E9464D" w14:paraId="4040ADAB" w14:textId="77777777" w:rsidTr="00054349">
        <w:trPr>
          <w:trHeight w:val="350"/>
          <w:jc w:val="center"/>
        </w:trPr>
        <w:tc>
          <w:tcPr>
            <w:tcW w:w="3060" w:type="dxa"/>
          </w:tcPr>
          <w:p w14:paraId="59D10569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42C98062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150" w:type="dxa"/>
          </w:tcPr>
          <w:p w14:paraId="474F1761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</w:p>
        </w:tc>
      </w:tr>
    </w:tbl>
    <w:p w14:paraId="785855CB" w14:textId="77777777" w:rsidR="00E83055" w:rsidRDefault="00E83055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5924586E" w14:textId="509B7EB2" w:rsidR="00E83055" w:rsidRDefault="00E83055" w:rsidP="00137EE7">
      <w:pPr>
        <w:pStyle w:val="Heading2"/>
        <w:spacing w:beforeLines="80" w:before="192" w:afterLines="80" w:after="192" w:line="240" w:lineRule="auto"/>
      </w:pPr>
      <w:bookmarkStart w:id="48" w:name="_Toc122078948"/>
      <w:r>
        <w:t>Electrical model specifications</w:t>
      </w:r>
      <w:bookmarkEnd w:id="48"/>
    </w:p>
    <w:p w14:paraId="74BAB76D" w14:textId="7565667C" w:rsidR="000D56FB" w:rsidRPr="00D625E4" w:rsidRDefault="00E83055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  <w:rPr>
          <w:b w:val="0"/>
          <w:bCs/>
        </w:rPr>
      </w:pPr>
      <w:bookmarkStart w:id="49" w:name="_Toc115165570"/>
      <w:bookmarkStart w:id="50" w:name="_Toc115080252"/>
      <w:bookmarkStart w:id="51" w:name="_Toc116030216"/>
      <w:bookmarkStart w:id="52" w:name="_Toc122078949"/>
      <w:r w:rsidRPr="000447A0">
        <w:rPr>
          <w:rFonts w:eastAsiaTheme="minorEastAsia"/>
          <w:b w:val="0"/>
          <w:bCs/>
        </w:rPr>
        <w:t xml:space="preserve">The electrical model </w:t>
      </w:r>
      <w:r w:rsidR="000447A0" w:rsidRPr="000447A0">
        <w:rPr>
          <w:rFonts w:eastAsiaTheme="minorEastAsia"/>
          <w:b w:val="0"/>
          <w:bCs/>
        </w:rPr>
        <w:t xml:space="preserve">includes the </w:t>
      </w:r>
      <w:r w:rsidR="000447A0">
        <w:rPr>
          <w:rFonts w:eastAsiaTheme="minorEastAsia"/>
          <w:b w:val="0"/>
          <w:bCs/>
        </w:rPr>
        <w:t>i</w:t>
      </w:r>
      <w:r w:rsidR="007C5E91" w:rsidRPr="000447A0">
        <w:rPr>
          <w:rFonts w:eastAsiaTheme="minorEastAsia"/>
          <w:b w:val="0"/>
          <w:bCs/>
        </w:rPr>
        <w:t>nverter</w:t>
      </w:r>
      <w:r w:rsidR="006D264D" w:rsidRPr="000447A0">
        <w:rPr>
          <w:rFonts w:eastAsiaTheme="minorEastAsia"/>
          <w:b w:val="0"/>
          <w:bCs/>
        </w:rPr>
        <w:t xml:space="preserve">, </w:t>
      </w:r>
      <w:r w:rsidR="007D7568">
        <w:rPr>
          <w:rFonts w:eastAsiaTheme="minorEastAsia"/>
          <w:b w:val="0"/>
          <w:bCs/>
        </w:rPr>
        <w:t>DC link</w:t>
      </w:r>
      <w:r w:rsidR="006D264D" w:rsidRPr="000447A0">
        <w:rPr>
          <w:rFonts w:eastAsiaTheme="minorEastAsia"/>
          <w:b w:val="0"/>
          <w:bCs/>
        </w:rPr>
        <w:t xml:space="preserve">, and </w:t>
      </w:r>
      <w:r w:rsidR="000447A0">
        <w:rPr>
          <w:rFonts w:eastAsiaTheme="minorEastAsia"/>
          <w:b w:val="0"/>
          <w:bCs/>
        </w:rPr>
        <w:t>r</w:t>
      </w:r>
      <w:r w:rsidR="006D264D" w:rsidRPr="000447A0">
        <w:rPr>
          <w:rFonts w:eastAsiaTheme="minorEastAsia"/>
          <w:b w:val="0"/>
          <w:bCs/>
        </w:rPr>
        <w:t>ectifier</w:t>
      </w:r>
      <w:r w:rsidR="000C7EA5">
        <w:rPr>
          <w:rFonts w:eastAsiaTheme="minorEastAsia"/>
          <w:b w:val="0"/>
          <w:bCs/>
        </w:rPr>
        <w:t xml:space="preserve"> and is mostly unchanged from the Bergey model</w:t>
      </w:r>
      <w:r w:rsidR="000447A0">
        <w:rPr>
          <w:rFonts w:eastAsiaTheme="minorEastAsia"/>
          <w:b w:val="0"/>
          <w:bCs/>
        </w:rPr>
        <w:t>.</w:t>
      </w:r>
      <w:r w:rsidR="000C7EA5">
        <w:rPr>
          <w:rFonts w:eastAsiaTheme="minorEastAsia"/>
          <w:b w:val="0"/>
          <w:bCs/>
        </w:rPr>
        <w:t xml:space="preserve"> </w:t>
      </w:r>
      <w:r w:rsidR="000C7EA5" w:rsidRPr="00D625E4">
        <w:rPr>
          <w:rFonts w:eastAsiaTheme="minorEastAsia"/>
          <w:b w:val="0"/>
          <w:bCs/>
        </w:rPr>
        <w:t xml:space="preserve">See </w:t>
      </w:r>
      <w:r w:rsidR="00D625E4" w:rsidRPr="00D625E4">
        <w:rPr>
          <w:rFonts w:eastAsiaTheme="minorEastAsia"/>
          <w:b w:val="0"/>
          <w:bCs/>
        </w:rPr>
        <w:fldChar w:fldCharType="begin"/>
      </w:r>
      <w:r w:rsidR="00D625E4" w:rsidRPr="00D625E4">
        <w:rPr>
          <w:rFonts w:eastAsiaTheme="minorEastAsia"/>
          <w:b w:val="0"/>
          <w:bCs/>
        </w:rPr>
        <w:instrText xml:space="preserve"> REF _Ref113429699 \h  \* MERGEFORMAT </w:instrText>
      </w:r>
      <w:r w:rsidR="00D625E4" w:rsidRPr="00D625E4">
        <w:rPr>
          <w:rFonts w:eastAsiaTheme="minorEastAsia"/>
          <w:b w:val="0"/>
          <w:bCs/>
        </w:rPr>
      </w:r>
      <w:r w:rsidR="00D625E4" w:rsidRPr="00D625E4">
        <w:rPr>
          <w:rFonts w:eastAsiaTheme="minorEastAsia"/>
          <w:b w:val="0"/>
          <w:bCs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3</w:t>
      </w:r>
      <w:r w:rsidR="00D625E4" w:rsidRPr="00D625E4">
        <w:rPr>
          <w:rFonts w:eastAsiaTheme="minorEastAsia"/>
          <w:b w:val="0"/>
          <w:bCs/>
        </w:rPr>
        <w:fldChar w:fldCharType="end"/>
      </w:r>
      <w:r w:rsidR="00D625E4">
        <w:rPr>
          <w:rFonts w:eastAsiaTheme="minorEastAsia"/>
          <w:b w:val="0"/>
          <w:bCs/>
        </w:rPr>
        <w:t xml:space="preserve"> </w:t>
      </w:r>
      <w:r w:rsidR="000C7EA5">
        <w:rPr>
          <w:rFonts w:eastAsiaTheme="minorEastAsia"/>
          <w:b w:val="0"/>
          <w:bCs/>
        </w:rPr>
        <w:t>for parameters.</w:t>
      </w:r>
      <w:r w:rsidR="000447A0">
        <w:rPr>
          <w:rFonts w:eastAsiaTheme="minorEastAsia"/>
          <w:b w:val="0"/>
          <w:bCs/>
        </w:rPr>
        <w:t xml:space="preserve"> </w:t>
      </w:r>
      <w:r w:rsidR="000C7EA5">
        <w:rPr>
          <w:b w:val="0"/>
          <w:bCs/>
        </w:rPr>
        <w:t>The only change from the Bergey model was</w:t>
      </w:r>
      <w:r w:rsidR="00F324E7">
        <w:rPr>
          <w:b w:val="0"/>
          <w:bCs/>
        </w:rPr>
        <w:t xml:space="preserve"> the forward voltage drop in the rectifier</w:t>
      </w:r>
      <w:r w:rsidR="000C7EA5">
        <w:rPr>
          <w:b w:val="0"/>
          <w:bCs/>
        </w:rPr>
        <w:t xml:space="preserve">, </w:t>
      </w:r>
      <w:r w:rsidR="00D625E4">
        <w:rPr>
          <w:b w:val="0"/>
          <w:bCs/>
        </w:rPr>
        <w:t>changed to</w:t>
      </w:r>
      <w:bookmarkEnd w:id="49"/>
      <w:r w:rsidR="00D625E4">
        <w:rPr>
          <w:b w:val="0"/>
          <w:bCs/>
        </w:rPr>
        <w:t xml:space="preserve"> </w:t>
      </w:r>
      <w:bookmarkStart w:id="53" w:name="_Toc115165571"/>
      <w:r w:rsidR="00F324E7">
        <w:rPr>
          <w:b w:val="0"/>
          <w:bCs/>
        </w:rPr>
        <w:t>1 V.</w:t>
      </w:r>
      <w:bookmarkEnd w:id="50"/>
      <w:bookmarkEnd w:id="51"/>
      <w:bookmarkEnd w:id="52"/>
      <w:bookmarkEnd w:id="53"/>
    </w:p>
    <w:p w14:paraId="2CE00F98" w14:textId="557B5D5E" w:rsidR="00075D5B" w:rsidRDefault="00FE376F" w:rsidP="00137EE7">
      <w:pPr>
        <w:pStyle w:val="Heading2"/>
        <w:spacing w:beforeLines="80" w:before="192" w:afterLines="80" w:after="192" w:line="240" w:lineRule="auto"/>
      </w:pPr>
      <w:bookmarkStart w:id="54" w:name="_Toc122078950"/>
      <w:r>
        <w:rPr>
          <w:rStyle w:val="normaltextrun"/>
        </w:rPr>
        <w:t xml:space="preserve">QED-specific </w:t>
      </w:r>
      <w:r w:rsidR="00075D5B">
        <w:t>Limitations</w:t>
      </w:r>
      <w:bookmarkEnd w:id="54"/>
    </w:p>
    <w:p w14:paraId="770F7B51" w14:textId="7A763B01" w:rsidR="00FE376F" w:rsidRDefault="00FE376F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 w:rsidRPr="00FE376F">
        <w:t>The Cp curve from the OpenFAST model yields 33 kW mechanical power at rated wind speed, significantly above the 20</w:t>
      </w:r>
      <w:r w:rsidR="00E95C2F">
        <w:t>-</w:t>
      </w:r>
      <w:r w:rsidRPr="00FE376F">
        <w:t>kW rated electrical power. This seems too high and should be checked in future updates.</w:t>
      </w:r>
    </w:p>
    <w:p w14:paraId="29CF135A" w14:textId="24C290EC" w:rsidR="00075D5B" w:rsidRDefault="00075D5B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The model oscillates significantly when tracking a 0.4 </w:t>
      </w:r>
      <w:r w:rsidR="00E95C2F">
        <w:t>p.u.</w:t>
      </w:r>
      <w:r>
        <w:t xml:space="preserve"> real power command. This will be investigated.</w:t>
      </w:r>
    </w:p>
    <w:p w14:paraId="1E358CA7" w14:textId="573E7571" w:rsidR="00075D5B" w:rsidRDefault="00075D5B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The model </w:t>
      </w:r>
      <w:r w:rsidR="005E41BC">
        <w:t xml:space="preserve">produces the desired power on the DC link at all commands except 1 </w:t>
      </w:r>
      <w:r w:rsidR="00E95C2F">
        <w:t>p.u.</w:t>
      </w:r>
      <w:r w:rsidR="005E41BC">
        <w:t xml:space="preserve">, where it produces about 5% too much power. This is currently solved with a </w:t>
      </w:r>
      <w:r w:rsidR="0020405E">
        <w:t xml:space="preserve">DC power saturation block and </w:t>
      </w:r>
      <w:r w:rsidR="005E41BC">
        <w:t>will be investigated</w:t>
      </w:r>
      <w:r w:rsidR="0020405E">
        <w:t>.</w:t>
      </w:r>
    </w:p>
    <w:p w14:paraId="28F5D3B1" w14:textId="1473EA16" w:rsidR="00E95C2F" w:rsidRDefault="00E95C2F" w:rsidP="00E95C2F">
      <w:pPr>
        <w:pStyle w:val="Heading1"/>
        <w:spacing w:beforeLines="80" w:before="192" w:afterLines="80" w:after="192" w:line="240" w:lineRule="auto"/>
        <w:rPr>
          <w:rFonts w:eastAsiaTheme="minorEastAsia"/>
        </w:rPr>
      </w:pPr>
      <w:bookmarkStart w:id="55" w:name="_Toc122078951"/>
      <w:r>
        <w:rPr>
          <w:rFonts w:eastAsiaTheme="minorEastAsia"/>
        </w:rPr>
        <w:t>Eocycle EOX M-26</w:t>
      </w:r>
      <w:bookmarkEnd w:id="55"/>
    </w:p>
    <w:p w14:paraId="79C6EFE9" w14:textId="60ECB8A1" w:rsidR="00E95C2F" w:rsidRDefault="00E95C2F" w:rsidP="00E95C2F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r w:rsidR="001F56B4">
        <w:rPr>
          <w:rFonts w:cs="Times New Roman"/>
        </w:rPr>
        <w:t>Eocycle EOX M-26</w:t>
      </w:r>
      <w:r>
        <w:rPr>
          <w:rFonts w:cs="Times New Roman"/>
        </w:rPr>
        <w:t xml:space="preserve"> </w:t>
      </w:r>
      <w:r w:rsidR="001F56B4">
        <w:rPr>
          <w:rFonts w:cs="Times New Roman"/>
        </w:rPr>
        <w:t xml:space="preserve">has a 90-kW </w:t>
      </w:r>
      <w:r w:rsidR="003F6BB6">
        <w:rPr>
          <w:rFonts w:cs="Times New Roman"/>
        </w:rPr>
        <w:t xml:space="preserve">power </w:t>
      </w:r>
      <w:r w:rsidR="001F56B4">
        <w:rPr>
          <w:rFonts w:cs="Times New Roman"/>
        </w:rPr>
        <w:t>rating</w:t>
      </w:r>
      <w:r>
        <w:rPr>
          <w:rFonts w:cs="Times New Roman"/>
        </w:rPr>
        <w:t xml:space="preserve">. Like the Bergey Excel 15, it is a variable speed, stall regulated, </w:t>
      </w:r>
      <w:r w:rsidR="001F56B4">
        <w:rPr>
          <w:rFonts w:cs="Times New Roman"/>
        </w:rPr>
        <w:t>full-converter</w:t>
      </w:r>
      <w:r>
        <w:rPr>
          <w:rFonts w:cs="Times New Roman"/>
        </w:rPr>
        <w:t xml:space="preserve"> machine</w:t>
      </w:r>
      <w:r w:rsidR="001F56B4">
        <w:rPr>
          <w:rFonts w:cs="Times New Roman"/>
        </w:rPr>
        <w:t xml:space="preserve"> with a PMSG</w:t>
      </w:r>
      <w:r>
        <w:rPr>
          <w:rFonts w:cs="Times New Roman"/>
        </w:rPr>
        <w:t>. However, it has active yaw control</w:t>
      </w:r>
      <w:r w:rsidR="001F56B4">
        <w:rPr>
          <w:rFonts w:cs="Times New Roman"/>
        </w:rPr>
        <w:t>, a larger inverter with 480 VAC output, and is downwind.</w:t>
      </w:r>
      <w:r>
        <w:rPr>
          <w:rFonts w:cs="Times New Roman"/>
        </w:rPr>
        <w:t xml:space="preserve"> The </w:t>
      </w:r>
      <w:r w:rsidR="003F6BB6">
        <w:rPr>
          <w:rFonts w:cs="Times New Roman"/>
        </w:rPr>
        <w:t>Eocycle</w:t>
      </w:r>
      <w:r>
        <w:rPr>
          <w:rFonts w:cs="Times New Roman"/>
        </w:rPr>
        <w:t xml:space="preserve"> wind turbine modeling architecture is the same as Bergey’s, as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_Ref113428737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>
        <w:rPr>
          <w:rFonts w:cs="Times New Roman"/>
        </w:rPr>
        <w:fldChar w:fldCharType="end"/>
      </w:r>
      <w:r w:rsidR="003F6BB6">
        <w:rPr>
          <w:rFonts w:cs="Times New Roman"/>
        </w:rPr>
        <w:t xml:space="preserve">, except with </w:t>
      </w:r>
      <w:r w:rsidR="007850B1">
        <w:rPr>
          <w:rFonts w:cs="Times New Roman"/>
        </w:rPr>
        <w:t>different parameters</w:t>
      </w:r>
      <w:r w:rsidR="003F6BB6">
        <w:rPr>
          <w:rFonts w:cs="Times New Roman"/>
        </w:rPr>
        <w:t>.</w:t>
      </w:r>
      <w:r>
        <w:rPr>
          <w:rFonts w:cs="Times New Roman"/>
        </w:rPr>
        <w:t xml:space="preserve"> The main model components are the wind turbine</w:t>
      </w:r>
      <w:r w:rsidR="007850B1">
        <w:rPr>
          <w:rFonts w:cs="Times New Roman"/>
        </w:rPr>
        <w:t>’s</w:t>
      </w:r>
      <w:r>
        <w:rPr>
          <w:rFonts w:cs="Times New Roman"/>
        </w:rPr>
        <w:t xml:space="preserve"> rotor, PMSG, rectifier, DC link, inverter, active power controller (APC), and grid connection, shown in </w:t>
      </w:r>
      <w:r w:rsidR="00047FE4">
        <w:rPr>
          <w:rFonts w:cs="Times New Roman"/>
        </w:rPr>
        <w:fldChar w:fldCharType="begin"/>
      </w:r>
      <w:r w:rsidR="00047FE4">
        <w:rPr>
          <w:rFonts w:cs="Times New Roman"/>
        </w:rPr>
        <w:instrText xml:space="preserve"> REF _Ref122069120 \h </w:instrText>
      </w:r>
      <w:r w:rsidR="00047FE4">
        <w:rPr>
          <w:rFonts w:cs="Times New Roman"/>
        </w:rPr>
      </w:r>
      <w:r w:rsidR="00047FE4">
        <w:rPr>
          <w:rFonts w:cs="Times New Roman"/>
        </w:rPr>
        <w:fldChar w:fldCharType="separate"/>
      </w:r>
      <w:r w:rsidR="007971E4" w:rsidRPr="00A825F2">
        <w:rPr>
          <w:sz w:val="22"/>
          <w:szCs w:val="20"/>
        </w:rPr>
        <w:t xml:space="preserve">Figure </w:t>
      </w:r>
      <w:r w:rsidR="007971E4">
        <w:rPr>
          <w:noProof/>
        </w:rPr>
        <w:t>5</w:t>
      </w:r>
      <w:r w:rsidR="00047FE4">
        <w:rPr>
          <w:rFonts w:cs="Times New Roman"/>
        </w:rPr>
        <w:fldChar w:fldCharType="end"/>
      </w:r>
      <w:r w:rsidR="00047FE4">
        <w:rPr>
          <w:rFonts w:cs="Times New Roman"/>
        </w:rPr>
        <w:t xml:space="preserve">. </w:t>
      </w:r>
      <w:r>
        <w:rPr>
          <w:rFonts w:cs="Times New Roman"/>
        </w:rPr>
        <w:t>M</w:t>
      </w:r>
      <w:r w:rsidR="003F6BB6">
        <w:rPr>
          <w:rFonts w:cs="Times New Roman"/>
        </w:rPr>
        <w:t>ost</w:t>
      </w:r>
      <w:r>
        <w:rPr>
          <w:rFonts w:cs="Times New Roman"/>
        </w:rPr>
        <w:t xml:space="preserve"> model parameters are defined in the initialization MATLAB file. This section provides model details. </w:t>
      </w:r>
    </w:p>
    <w:p w14:paraId="5FEEA9D7" w14:textId="77777777" w:rsidR="00E95C2F" w:rsidRPr="00955AFF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56" w:name="_Toc122078952"/>
      <w:r w:rsidRPr="00955AFF">
        <w:rPr>
          <w:szCs w:val="24"/>
        </w:rPr>
        <w:t>Aeromechanical model</w:t>
      </w:r>
      <w:bookmarkEnd w:id="56"/>
    </w:p>
    <w:p w14:paraId="337C7933" w14:textId="1D44E9BE" w:rsidR="00E95C2F" w:rsidRDefault="00E95C2F" w:rsidP="00047FE4">
      <w:pPr>
        <w:spacing w:beforeLines="80" w:before="192" w:afterLines="80" w:after="192" w:line="240" w:lineRule="auto"/>
        <w:ind w:left="720"/>
      </w:pPr>
      <w:r>
        <w:t xml:space="preserve">The </w:t>
      </w:r>
      <w:r w:rsidR="00047FE4">
        <w:t>Eocycle has a similar</w:t>
      </w:r>
      <w:r>
        <w:t xml:space="preserve"> aeromechanical model </w:t>
      </w:r>
      <w:r w:rsidR="00047FE4">
        <w:t>to the QED</w:t>
      </w:r>
      <w:r>
        <w:t>.</w:t>
      </w:r>
      <w:r w:rsidR="00047FE4">
        <w:t xml:space="preserve"> For more details, see Section III A.</w:t>
      </w:r>
      <w:r>
        <w:t xml:space="preserve"> We obtained a tip speed ratio (TSR)-to-Cp curve from </w:t>
      </w:r>
      <w:r w:rsidR="00047FE4">
        <w:t xml:space="preserve">the manufacturer, displayed in </w:t>
      </w:r>
      <w:r w:rsidR="007971E4">
        <w:fldChar w:fldCharType="begin"/>
      </w:r>
      <w:r w:rsidR="007971E4">
        <w:instrText xml:space="preserve"> REF _Ref122078976 \h </w:instrText>
      </w:r>
      <w:r w:rsidR="007971E4">
        <w:fldChar w:fldCharType="separate"/>
      </w:r>
      <w:r w:rsidR="007971E4" w:rsidRPr="0014409D">
        <w:t xml:space="preserve">Table </w:t>
      </w:r>
      <w:r w:rsidR="007971E4">
        <w:rPr>
          <w:noProof/>
        </w:rPr>
        <w:t>12</w:t>
      </w:r>
      <w:r w:rsidR="007971E4">
        <w:fldChar w:fldCharType="end"/>
      </w:r>
      <w:r w:rsidR="00047FE4">
        <w:t>.</w:t>
      </w:r>
    </w:p>
    <w:p w14:paraId="49425CBD" w14:textId="4BA88C6E" w:rsidR="00E95C2F" w:rsidRDefault="00F74CDC" w:rsidP="00E95C2F">
      <w:pPr>
        <w:keepNext/>
        <w:spacing w:beforeLines="80" w:before="192" w:afterLines="80" w:after="192" w:line="240" w:lineRule="auto"/>
      </w:pPr>
      <w:r w:rsidRPr="00F74CDC">
        <w:rPr>
          <w:noProof/>
        </w:rPr>
        <w:lastRenderedPageBreak/>
        <w:drawing>
          <wp:inline distT="0" distB="0" distL="0" distR="0" wp14:anchorId="1C20266A" wp14:editId="734691F9">
            <wp:extent cx="5943600" cy="4274185"/>
            <wp:effectExtent l="0" t="0" r="0" b="571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9CB3" w14:textId="4FB8531A" w:rsidR="00E95C2F" w:rsidRPr="00054349" w:rsidRDefault="00E95C2F" w:rsidP="00054349">
      <w:pPr>
        <w:pStyle w:val="Caption"/>
        <w:spacing w:beforeLines="80" w:before="192" w:afterLines="80" w:after="192"/>
        <w:contextualSpacing w:val="0"/>
        <w:jc w:val="center"/>
        <w:rPr>
          <w:sz w:val="22"/>
          <w:szCs w:val="20"/>
        </w:rPr>
      </w:pPr>
      <w:bookmarkStart w:id="57" w:name="_Ref122069120"/>
      <w:r w:rsidRPr="00A825F2">
        <w:rPr>
          <w:sz w:val="22"/>
          <w:szCs w:val="20"/>
        </w:rPr>
        <w:t xml:space="preserve">Figure </w:t>
      </w:r>
      <w:r w:rsidRPr="00A825F2">
        <w:rPr>
          <w:sz w:val="22"/>
          <w:szCs w:val="20"/>
        </w:rPr>
        <w:fldChar w:fldCharType="begin"/>
      </w:r>
      <w:r>
        <w:instrText>SEQ Figure \* ARABIC</w:instrText>
      </w:r>
      <w:r w:rsidRPr="00A825F2">
        <w:rPr>
          <w:sz w:val="22"/>
          <w:szCs w:val="20"/>
        </w:rPr>
        <w:fldChar w:fldCharType="separate"/>
      </w:r>
      <w:r w:rsidR="007971E4">
        <w:rPr>
          <w:noProof/>
        </w:rPr>
        <w:t>5</w:t>
      </w:r>
      <w:r w:rsidRPr="00A825F2">
        <w:rPr>
          <w:sz w:val="22"/>
          <w:szCs w:val="20"/>
        </w:rPr>
        <w:fldChar w:fldCharType="end"/>
      </w:r>
      <w:bookmarkEnd w:id="57"/>
      <w:r w:rsidRPr="00A825F2">
        <w:rPr>
          <w:sz w:val="22"/>
          <w:szCs w:val="20"/>
        </w:rPr>
        <w:t>. Top-level model view of</w:t>
      </w:r>
      <w:r>
        <w:rPr>
          <w:sz w:val="22"/>
          <w:szCs w:val="20"/>
        </w:rPr>
        <w:t xml:space="preserve"> the</w:t>
      </w:r>
      <w:r w:rsidRPr="00A825F2">
        <w:rPr>
          <w:sz w:val="22"/>
          <w:szCs w:val="20"/>
        </w:rPr>
        <w:t xml:space="preserve"> </w:t>
      </w:r>
      <w:r w:rsidR="003F6BB6">
        <w:rPr>
          <w:sz w:val="22"/>
          <w:szCs w:val="20"/>
        </w:rPr>
        <w:t>Eocycle EOX M-26</w:t>
      </w:r>
    </w:p>
    <w:p w14:paraId="490E4F33" w14:textId="77777777" w:rsidR="00E95C2F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58" w:name="_Toc122078953"/>
      <w:r w:rsidRPr="00005D70">
        <w:rPr>
          <w:szCs w:val="24"/>
        </w:rPr>
        <w:t>General parameters from the manufacturer</w:t>
      </w:r>
      <w:bookmarkEnd w:id="58"/>
    </w:p>
    <w:p w14:paraId="45013F01" w14:textId="63393907" w:rsidR="00E95C2F" w:rsidRPr="009149D6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720"/>
        <w:rPr>
          <w:b w:val="0"/>
          <w:bCs/>
          <w:szCs w:val="24"/>
        </w:rPr>
      </w:pPr>
      <w:bookmarkStart w:id="59" w:name="_Toc122078954"/>
      <w:r>
        <w:rPr>
          <w:b w:val="0"/>
          <w:bCs/>
          <w:szCs w:val="24"/>
        </w:rPr>
        <w:t>General model parameters</w:t>
      </w:r>
      <w:r w:rsidRPr="009149D6">
        <w:rPr>
          <w:b w:val="0"/>
          <w:bCs/>
          <w:szCs w:val="24"/>
        </w:rPr>
        <w:t xml:space="preserve"> provided by the manufacturer</w:t>
      </w:r>
      <w:r>
        <w:rPr>
          <w:b w:val="0"/>
          <w:bCs/>
          <w:szCs w:val="24"/>
        </w:rPr>
        <w:t xml:space="preserve"> are shown </w:t>
      </w:r>
      <w:r w:rsidR="003E2258" w:rsidRPr="003E2258">
        <w:rPr>
          <w:b w:val="0"/>
          <w:bCs/>
          <w:szCs w:val="24"/>
        </w:rPr>
        <w:fldChar w:fldCharType="begin"/>
      </w:r>
      <w:r w:rsidR="003E2258" w:rsidRPr="003E2258">
        <w:rPr>
          <w:b w:val="0"/>
          <w:bCs/>
          <w:szCs w:val="24"/>
        </w:rPr>
        <w:instrText xml:space="preserve"> REF _Ref122069831 \h </w:instrText>
      </w:r>
      <w:r w:rsidR="003E2258" w:rsidRPr="00054349">
        <w:rPr>
          <w:b w:val="0"/>
          <w:bCs/>
          <w:szCs w:val="24"/>
        </w:rPr>
        <w:instrText xml:space="preserve"> \* MERGEFORMAT </w:instrText>
      </w:r>
      <w:r w:rsidR="003E2258" w:rsidRPr="003E2258">
        <w:rPr>
          <w:b w:val="0"/>
          <w:bCs/>
          <w:szCs w:val="24"/>
        </w:rPr>
      </w:r>
      <w:r w:rsidR="003E2258" w:rsidRPr="003E2258">
        <w:rPr>
          <w:b w:val="0"/>
          <w:bCs/>
          <w:szCs w:val="24"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7</w:t>
      </w:r>
      <w:r w:rsidR="003E2258" w:rsidRPr="003E2258">
        <w:rPr>
          <w:b w:val="0"/>
          <w:bCs/>
          <w:szCs w:val="24"/>
        </w:rPr>
        <w:fldChar w:fldCharType="end"/>
      </w:r>
      <w:r>
        <w:rPr>
          <w:b w:val="0"/>
          <w:bCs/>
          <w:szCs w:val="24"/>
        </w:rPr>
        <w:t xml:space="preserve"> [</w:t>
      </w:r>
      <w:r w:rsidR="00047FE4">
        <w:rPr>
          <w:b w:val="0"/>
          <w:bCs/>
          <w:szCs w:val="24"/>
        </w:rPr>
        <w:t>3</w:t>
      </w:r>
      <w:r>
        <w:rPr>
          <w:b w:val="0"/>
          <w:bCs/>
          <w:szCs w:val="24"/>
        </w:rPr>
        <w:t>].</w:t>
      </w:r>
      <w:bookmarkEnd w:id="59"/>
      <w:r>
        <w:rPr>
          <w:b w:val="0"/>
          <w:bCs/>
          <w:szCs w:val="24"/>
        </w:rPr>
        <w:t xml:space="preserve"> </w:t>
      </w:r>
    </w:p>
    <w:p w14:paraId="5BDADD48" w14:textId="4B40989F" w:rsidR="00E95C2F" w:rsidRPr="00A51AE1" w:rsidRDefault="00E95C2F" w:rsidP="00E95C2F">
      <w:pPr>
        <w:pStyle w:val="Caption"/>
        <w:spacing w:beforeLines="80" w:before="192" w:afterLines="80" w:after="192"/>
        <w:contextualSpacing w:val="0"/>
        <w:jc w:val="center"/>
      </w:pPr>
      <w:bookmarkStart w:id="60" w:name="_Ref122069831"/>
      <w:bookmarkStart w:id="61" w:name="_Ref122069824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7</w:t>
      </w:r>
      <w:r>
        <w:fldChar w:fldCharType="end"/>
      </w:r>
      <w:bookmarkEnd w:id="60"/>
      <w:r w:rsidRPr="00A51AE1">
        <w:t>.</w:t>
      </w:r>
      <w:r>
        <w:t xml:space="preserve"> General parameters.</w:t>
      </w:r>
      <w:r w:rsidR="00047FE4">
        <w:t xml:space="preserve"> Rated wind speed was calculated based on rated power.</w:t>
      </w:r>
      <w:bookmarkEnd w:id="6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234"/>
      </w:tblGrid>
      <w:tr w:rsidR="00E95C2F" w:rsidRPr="00E9464D" w14:paraId="045501BF" w14:textId="77777777" w:rsidTr="00054349">
        <w:trPr>
          <w:trHeight w:val="350"/>
          <w:jc w:val="center"/>
        </w:trPr>
        <w:tc>
          <w:tcPr>
            <w:tcW w:w="3060" w:type="dxa"/>
            <w:vAlign w:val="center"/>
          </w:tcPr>
          <w:p w14:paraId="7667FDC7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  <w:vAlign w:val="bottom"/>
          </w:tcPr>
          <w:p w14:paraId="0E7FA758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234" w:type="dxa"/>
            <w:vAlign w:val="bottom"/>
          </w:tcPr>
          <w:p w14:paraId="52438BBF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047FE4" w:rsidRPr="00E9464D" w14:paraId="379D23EA" w14:textId="77777777" w:rsidTr="000D368B">
        <w:trPr>
          <w:trHeight w:val="350"/>
          <w:jc w:val="center"/>
        </w:trPr>
        <w:tc>
          <w:tcPr>
            <w:tcW w:w="3060" w:type="dxa"/>
          </w:tcPr>
          <w:p w14:paraId="4C30AA51" w14:textId="72CE3028" w:rsidR="00047FE4" w:rsidRPr="007F37BE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0202CC88" w14:textId="48B3BA17" w:rsidR="00047FE4" w:rsidRPr="007F37BE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2.75</w:t>
            </w:r>
          </w:p>
        </w:tc>
        <w:tc>
          <w:tcPr>
            <w:tcW w:w="1234" w:type="dxa"/>
          </w:tcPr>
          <w:p w14:paraId="406D2E7C" w14:textId="69452C44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47FE4" w:rsidRPr="00E9464D" w14:paraId="35AFFF7A" w14:textId="77777777" w:rsidTr="000D368B">
        <w:trPr>
          <w:trHeight w:val="260"/>
          <w:jc w:val="center"/>
        </w:trPr>
        <w:tc>
          <w:tcPr>
            <w:tcW w:w="3060" w:type="dxa"/>
          </w:tcPr>
          <w:p w14:paraId="2277A2D3" w14:textId="708A71D2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Wind Speed</w:t>
            </w:r>
          </w:p>
        </w:tc>
        <w:tc>
          <w:tcPr>
            <w:tcW w:w="1625" w:type="dxa"/>
          </w:tcPr>
          <w:p w14:paraId="62AE31D2" w14:textId="70ECB083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34" w:type="dxa"/>
          </w:tcPr>
          <w:p w14:paraId="4FBA35D5" w14:textId="1BE2FEA0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47FE4" w:rsidRPr="00E9464D" w14:paraId="0316240F" w14:textId="77777777" w:rsidTr="000D368B">
        <w:trPr>
          <w:trHeight w:val="260"/>
          <w:jc w:val="center"/>
        </w:trPr>
        <w:tc>
          <w:tcPr>
            <w:tcW w:w="3060" w:type="dxa"/>
          </w:tcPr>
          <w:p w14:paraId="132E3C14" w14:textId="4FC610A9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Cut-out Wind Speed</w:t>
            </w:r>
          </w:p>
        </w:tc>
        <w:tc>
          <w:tcPr>
            <w:tcW w:w="1625" w:type="dxa"/>
          </w:tcPr>
          <w:p w14:paraId="6FC389C1" w14:textId="226F1083" w:rsidR="00047FE4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3B889DAF" w14:textId="598468CA" w:rsidR="00047FE4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12642C" w:rsidRPr="00E9464D" w14:paraId="167A83D5" w14:textId="77777777" w:rsidTr="000D368B">
        <w:trPr>
          <w:trHeight w:val="260"/>
          <w:jc w:val="center"/>
        </w:trPr>
        <w:tc>
          <w:tcPr>
            <w:tcW w:w="3060" w:type="dxa"/>
          </w:tcPr>
          <w:p w14:paraId="47C7F6CB" w14:textId="133D39FA" w:rsidR="0012642C" w:rsidRPr="00F04568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Rated Rotor Speed</w:t>
            </w:r>
          </w:p>
        </w:tc>
        <w:tc>
          <w:tcPr>
            <w:tcW w:w="1625" w:type="dxa"/>
          </w:tcPr>
          <w:p w14:paraId="5D53987F" w14:textId="1FC20BC2" w:rsidR="0012642C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55</w:t>
            </w:r>
          </w:p>
        </w:tc>
        <w:tc>
          <w:tcPr>
            <w:tcW w:w="1234" w:type="dxa"/>
          </w:tcPr>
          <w:p w14:paraId="6B0E164D" w14:textId="2B91F0F9" w:rsidR="0012642C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047FE4" w:rsidRPr="00E9464D" w14:paraId="15FE3336" w14:textId="77777777" w:rsidTr="000D368B">
        <w:trPr>
          <w:trHeight w:val="260"/>
          <w:jc w:val="center"/>
        </w:trPr>
        <w:tc>
          <w:tcPr>
            <w:tcW w:w="3060" w:type="dxa"/>
          </w:tcPr>
          <w:p w14:paraId="3BE8AFA8" w14:textId="696DA3E1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Power</w:t>
            </w:r>
          </w:p>
        </w:tc>
        <w:tc>
          <w:tcPr>
            <w:tcW w:w="1625" w:type="dxa"/>
          </w:tcPr>
          <w:p w14:paraId="68A78CAE" w14:textId="37A1881D" w:rsidR="00047FE4" w:rsidRPr="00E9464D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90</w:t>
            </w:r>
          </w:p>
        </w:tc>
        <w:tc>
          <w:tcPr>
            <w:tcW w:w="1234" w:type="dxa"/>
          </w:tcPr>
          <w:p w14:paraId="7ECCE871" w14:textId="3D25364F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047FE4" w:rsidRPr="00E9464D" w14:paraId="408A1469" w14:textId="77777777" w:rsidTr="000D368B">
        <w:trPr>
          <w:trHeight w:val="260"/>
          <w:jc w:val="center"/>
        </w:trPr>
        <w:tc>
          <w:tcPr>
            <w:tcW w:w="3060" w:type="dxa"/>
          </w:tcPr>
          <w:p w14:paraId="7D8F38B5" w14:textId="1F79D5CB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7A7F8630" w14:textId="0279DC82" w:rsidR="00047FE4" w:rsidRPr="00E9464D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480</w:t>
            </w:r>
          </w:p>
        </w:tc>
        <w:tc>
          <w:tcPr>
            <w:tcW w:w="1234" w:type="dxa"/>
          </w:tcPr>
          <w:p w14:paraId="094BEB2F" w14:textId="7597068A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  <w:tr w:rsidR="00047FE4" w:rsidRPr="00E9464D" w14:paraId="6A7386CB" w14:textId="77777777" w:rsidTr="000D368B">
        <w:trPr>
          <w:trHeight w:val="260"/>
          <w:jc w:val="center"/>
        </w:trPr>
        <w:tc>
          <w:tcPr>
            <w:tcW w:w="3060" w:type="dxa"/>
          </w:tcPr>
          <w:p w14:paraId="0C3DCBAD" w14:textId="6034650F" w:rsidR="00047FE4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Rotor Diameter</w:t>
            </w:r>
          </w:p>
        </w:tc>
        <w:tc>
          <w:tcPr>
            <w:tcW w:w="1625" w:type="dxa"/>
          </w:tcPr>
          <w:p w14:paraId="39BB62EC" w14:textId="38FF7F56" w:rsidR="00047FE4" w:rsidRPr="00AD3440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1234" w:type="dxa"/>
          </w:tcPr>
          <w:p w14:paraId="64CEBE9D" w14:textId="3681284C" w:rsidR="00047FE4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</w:t>
            </w:r>
          </w:p>
        </w:tc>
      </w:tr>
    </w:tbl>
    <w:p w14:paraId="6D06F9F4" w14:textId="77777777" w:rsidR="00E95C2F" w:rsidRPr="00005D70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3FAFE82C" w14:textId="77777777" w:rsidR="00E95C2F" w:rsidRPr="00A771F9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</w:pPr>
      <w:bookmarkStart w:id="62" w:name="_Toc122078955"/>
      <w:r w:rsidRPr="00657B7E">
        <w:rPr>
          <w:szCs w:val="24"/>
        </w:rPr>
        <w:t>Generator</w:t>
      </w:r>
      <w:bookmarkEnd w:id="62"/>
    </w:p>
    <w:p w14:paraId="5A6AB46D" w14:textId="2D7298A7" w:rsidR="00E95C2F" w:rsidRPr="000C7EA5" w:rsidRDefault="00166BFE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="00E95C2F">
        <w:rPr>
          <w:rFonts w:cs="Times New Roman"/>
          <w:szCs w:val="24"/>
        </w:rPr>
        <w:t xml:space="preserve">PMSG model parameters are shown in </w:t>
      </w:r>
      <w:r w:rsidR="007971E4">
        <w:rPr>
          <w:rFonts w:cs="Times New Roman"/>
          <w:szCs w:val="24"/>
        </w:rPr>
        <w:fldChar w:fldCharType="begin"/>
      </w:r>
      <w:r w:rsidR="007971E4">
        <w:rPr>
          <w:rFonts w:cs="Times New Roman"/>
          <w:szCs w:val="24"/>
        </w:rPr>
        <w:instrText xml:space="preserve"> REF _Ref122071260 \h </w:instrText>
      </w:r>
      <w:r w:rsidR="007971E4">
        <w:rPr>
          <w:rFonts w:cs="Times New Roman"/>
          <w:szCs w:val="24"/>
        </w:rPr>
      </w:r>
      <w:r w:rsidR="007971E4">
        <w:rPr>
          <w:rFonts w:cs="Times New Roman"/>
          <w:szCs w:val="24"/>
        </w:rPr>
        <w:fldChar w:fldCharType="separate"/>
      </w:r>
      <w:r w:rsidR="007971E4">
        <w:t xml:space="preserve">Table </w:t>
      </w:r>
      <w:r w:rsidR="007971E4">
        <w:rPr>
          <w:noProof/>
        </w:rPr>
        <w:t>8</w:t>
      </w:r>
      <w:r w:rsidR="007971E4">
        <w:rPr>
          <w:rFonts w:cs="Times New Roman"/>
          <w:szCs w:val="24"/>
        </w:rPr>
        <w:fldChar w:fldCharType="end"/>
      </w:r>
      <w:r w:rsidR="00E95C2F">
        <w:rPr>
          <w:rFonts w:cs="Times New Roman"/>
          <w:szCs w:val="24"/>
        </w:rPr>
        <w:fldChar w:fldCharType="begin"/>
      </w:r>
      <w:r w:rsidR="00E95C2F">
        <w:rPr>
          <w:rFonts w:cs="Times New Roman"/>
          <w:szCs w:val="24"/>
        </w:rPr>
        <w:instrText xml:space="preserve"> REF _Ref115164421 \h </w:instrText>
      </w:r>
      <w:r w:rsidR="00E95C2F">
        <w:rPr>
          <w:rFonts w:cs="Times New Roman"/>
          <w:szCs w:val="24"/>
        </w:rPr>
      </w:r>
      <w:r w:rsidR="00000000">
        <w:rPr>
          <w:rFonts w:cs="Times New Roman"/>
          <w:szCs w:val="24"/>
        </w:rPr>
        <w:fldChar w:fldCharType="separate"/>
      </w:r>
      <w:r w:rsidR="00E95C2F">
        <w:rPr>
          <w:rFonts w:cs="Times New Roman"/>
          <w:szCs w:val="24"/>
        </w:rPr>
        <w:fldChar w:fldCharType="end"/>
      </w:r>
      <w:r w:rsidR="00E95C2F">
        <w:rPr>
          <w:rFonts w:cs="Times New Roman"/>
          <w:szCs w:val="24"/>
        </w:rPr>
        <w:t>.</w:t>
      </w:r>
      <w:r w:rsidR="003E2258">
        <w:rPr>
          <w:rFonts w:cs="Times New Roman"/>
          <w:szCs w:val="24"/>
        </w:rPr>
        <w:t xml:space="preserve"> Parameters provided by the manufacturer</w:t>
      </w:r>
      <w:r w:rsidR="007D7568">
        <w:rPr>
          <w:rFonts w:cs="Times New Roman"/>
          <w:szCs w:val="24"/>
        </w:rPr>
        <w:t>, or calculated from provided information,</w:t>
      </w:r>
      <w:r w:rsidR="003E2258">
        <w:rPr>
          <w:rFonts w:cs="Times New Roman"/>
          <w:szCs w:val="24"/>
        </w:rPr>
        <w:t xml:space="preserve"> are bolded. The other parameters were chosen to allow stable operation.</w:t>
      </w:r>
    </w:p>
    <w:p w14:paraId="4A98AEA3" w14:textId="2B629524" w:rsidR="00E95C2F" w:rsidRDefault="00E95C2F" w:rsidP="00E95C2F">
      <w:pPr>
        <w:pStyle w:val="Caption"/>
        <w:keepNext/>
        <w:spacing w:beforeLines="80" w:before="192" w:afterLines="80" w:after="192"/>
        <w:contextualSpacing w:val="0"/>
        <w:jc w:val="center"/>
      </w:pPr>
      <w:bookmarkStart w:id="63" w:name="_Ref122071260"/>
      <w:r>
        <w:t xml:space="preserve">Table </w:t>
      </w:r>
      <w:fldSimple w:instr=" SEQ Table \* ARABIC ">
        <w:r w:rsidR="007971E4">
          <w:rPr>
            <w:noProof/>
          </w:rPr>
          <w:t>8</w:t>
        </w:r>
      </w:fldSimple>
      <w:bookmarkEnd w:id="63"/>
      <w:r>
        <w:t xml:space="preserve">. </w:t>
      </w:r>
      <w:r w:rsidR="007D7568">
        <w:t xml:space="preserve">Eocycle </w:t>
      </w:r>
      <w:r w:rsidRPr="00654B11">
        <w:t>PMSG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2240"/>
      </w:tblGrid>
      <w:tr w:rsidR="00E95C2F" w:rsidRPr="00E9464D" w14:paraId="76482014" w14:textId="77777777" w:rsidTr="00054349">
        <w:trPr>
          <w:trHeight w:val="350"/>
          <w:jc w:val="center"/>
        </w:trPr>
        <w:tc>
          <w:tcPr>
            <w:tcW w:w="3060" w:type="dxa"/>
          </w:tcPr>
          <w:p w14:paraId="5E70726A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  <w:vAlign w:val="bottom"/>
          </w:tcPr>
          <w:p w14:paraId="1AE22620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2240" w:type="dxa"/>
            <w:vAlign w:val="bottom"/>
          </w:tcPr>
          <w:p w14:paraId="70DD5664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E95C2F" w:rsidRPr="00E9464D" w14:paraId="66EEE0C5" w14:textId="77777777" w:rsidTr="00054349">
        <w:trPr>
          <w:trHeight w:val="350"/>
          <w:jc w:val="center"/>
        </w:trPr>
        <w:tc>
          <w:tcPr>
            <w:tcW w:w="3060" w:type="dxa"/>
          </w:tcPr>
          <w:p w14:paraId="480392E1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Stator phase resistance</w:t>
            </w:r>
          </w:p>
        </w:tc>
        <w:tc>
          <w:tcPr>
            <w:tcW w:w="1625" w:type="dxa"/>
          </w:tcPr>
          <w:p w14:paraId="4C26A611" w14:textId="5B8218E6" w:rsidR="00E95C2F" w:rsidRPr="007D7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0.</w:t>
            </w:r>
            <w:r w:rsidR="007D7568" w:rsidRPr="00054349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2240" w:type="dxa"/>
          </w:tcPr>
          <w:p w14:paraId="01BDBC56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Ω</w:t>
            </w:r>
          </w:p>
        </w:tc>
      </w:tr>
      <w:tr w:rsidR="00E95C2F" w:rsidRPr="00E9464D" w14:paraId="4BB44B7F" w14:textId="77777777" w:rsidTr="00054349">
        <w:trPr>
          <w:trHeight w:val="350"/>
          <w:jc w:val="center"/>
        </w:trPr>
        <w:tc>
          <w:tcPr>
            <w:tcW w:w="3060" w:type="dxa"/>
          </w:tcPr>
          <w:p w14:paraId="7531C1E1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>nductance</w:t>
            </w:r>
          </w:p>
        </w:tc>
        <w:tc>
          <w:tcPr>
            <w:tcW w:w="1625" w:type="dxa"/>
          </w:tcPr>
          <w:p w14:paraId="10E7BD31" w14:textId="2778DA4F" w:rsidR="00E95C2F" w:rsidRPr="00AD3440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</w:t>
            </w:r>
            <w:r>
              <w:rPr>
                <w:rFonts w:cs="Times New Roman"/>
                <w:szCs w:val="24"/>
              </w:rPr>
              <w:t>0</w:t>
            </w:r>
            <w:r w:rsidR="007D7568">
              <w:rPr>
                <w:rFonts w:cs="Times New Roman"/>
                <w:szCs w:val="24"/>
              </w:rPr>
              <w:t>0164</w:t>
            </w:r>
          </w:p>
        </w:tc>
        <w:tc>
          <w:tcPr>
            <w:tcW w:w="2240" w:type="dxa"/>
          </w:tcPr>
          <w:p w14:paraId="2551BC5F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E95C2F" w:rsidRPr="00E9464D" w14:paraId="04CA38A2" w14:textId="77777777" w:rsidTr="00054349">
        <w:trPr>
          <w:trHeight w:val="350"/>
          <w:jc w:val="center"/>
        </w:trPr>
        <w:tc>
          <w:tcPr>
            <w:tcW w:w="3060" w:type="dxa"/>
          </w:tcPr>
          <w:p w14:paraId="5EC12FC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Voltage Constant</w:t>
            </w:r>
          </w:p>
        </w:tc>
        <w:tc>
          <w:tcPr>
            <w:tcW w:w="1625" w:type="dxa"/>
          </w:tcPr>
          <w:p w14:paraId="34540EE3" w14:textId="303E902B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8630</w:t>
            </w:r>
            <w:r w:rsidR="00E95C2F">
              <w:rPr>
                <w:rFonts w:cs="Times New Roman"/>
                <w:szCs w:val="24"/>
              </w:rPr>
              <w:t>.74</w:t>
            </w:r>
          </w:p>
        </w:tc>
        <w:tc>
          <w:tcPr>
            <w:tcW w:w="2240" w:type="dxa"/>
          </w:tcPr>
          <w:p w14:paraId="17CBE984" w14:textId="18D6B877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</w:t>
            </w:r>
            <w:r>
              <w:rPr>
                <w:rFonts w:cs="Times New Roman"/>
                <w:szCs w:val="24"/>
                <w:vertAlign w:val="subscript"/>
              </w:rPr>
              <w:t xml:space="preserve">peak L-L </w:t>
            </w:r>
            <w:r>
              <w:rPr>
                <w:rFonts w:cs="Times New Roman"/>
                <w:szCs w:val="24"/>
              </w:rPr>
              <w:t>/ kRPM</w:t>
            </w:r>
          </w:p>
        </w:tc>
      </w:tr>
      <w:tr w:rsidR="00E95C2F" w:rsidRPr="00E9464D" w14:paraId="4E14C6B0" w14:textId="77777777" w:rsidTr="00054349">
        <w:trPr>
          <w:trHeight w:val="365"/>
          <w:jc w:val="center"/>
        </w:trPr>
        <w:tc>
          <w:tcPr>
            <w:tcW w:w="3060" w:type="dxa"/>
          </w:tcPr>
          <w:p w14:paraId="5CEB63DC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Inertia</w:t>
            </w:r>
          </w:p>
        </w:tc>
        <w:tc>
          <w:tcPr>
            <w:tcW w:w="1625" w:type="dxa"/>
          </w:tcPr>
          <w:p w14:paraId="4D62D3ED" w14:textId="113F4876" w:rsidR="00E95C2F" w:rsidRPr="00E9464D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</w:t>
            </w:r>
            <w:r w:rsidR="007D7568">
              <w:rPr>
                <w:rFonts w:cs="Times New Roman"/>
                <w:szCs w:val="24"/>
              </w:rPr>
              <w:t>5</w:t>
            </w: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6368FF3E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E95C2F" w:rsidRPr="00E9464D" w14:paraId="51F9EA4D" w14:textId="77777777" w:rsidTr="00054349">
        <w:trPr>
          <w:trHeight w:val="350"/>
          <w:jc w:val="center"/>
        </w:trPr>
        <w:tc>
          <w:tcPr>
            <w:tcW w:w="3060" w:type="dxa"/>
          </w:tcPr>
          <w:p w14:paraId="0E172DA0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2A3E04E1" w14:textId="77777777" w:rsidR="00E95C2F" w:rsidRPr="00E9464D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284DF698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</w:p>
        </w:tc>
      </w:tr>
      <w:tr w:rsidR="00E95C2F" w:rsidRPr="00E9464D" w14:paraId="486389BB" w14:textId="77777777" w:rsidTr="00054349">
        <w:trPr>
          <w:trHeight w:val="350"/>
          <w:jc w:val="center"/>
        </w:trPr>
        <w:tc>
          <w:tcPr>
            <w:tcW w:w="3060" w:type="dxa"/>
          </w:tcPr>
          <w:p w14:paraId="7B9E77F1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Pole pairs</w:t>
            </w:r>
          </w:p>
        </w:tc>
        <w:tc>
          <w:tcPr>
            <w:tcW w:w="1625" w:type="dxa"/>
          </w:tcPr>
          <w:p w14:paraId="096C4EF1" w14:textId="2FAC76B0" w:rsidR="00E95C2F" w:rsidRP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20</w:t>
            </w:r>
          </w:p>
        </w:tc>
        <w:tc>
          <w:tcPr>
            <w:tcW w:w="2240" w:type="dxa"/>
          </w:tcPr>
          <w:p w14:paraId="1B1D26BB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-</w:t>
            </w:r>
          </w:p>
        </w:tc>
      </w:tr>
      <w:tr w:rsidR="00E95C2F" w:rsidRPr="00E9464D" w14:paraId="0C2B2EDD" w14:textId="77777777" w:rsidTr="00054349">
        <w:trPr>
          <w:trHeight w:val="350"/>
          <w:jc w:val="center"/>
        </w:trPr>
        <w:tc>
          <w:tcPr>
            <w:tcW w:w="3060" w:type="dxa"/>
          </w:tcPr>
          <w:p w14:paraId="2DA7B4C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15D035EE" w14:textId="212D0C85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6FB19EE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</w:p>
        </w:tc>
      </w:tr>
    </w:tbl>
    <w:p w14:paraId="6FB18775" w14:textId="77777777" w:rsidR="00E95C2F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08A69608" w14:textId="77777777" w:rsidR="00E95C2F" w:rsidRDefault="00E95C2F" w:rsidP="00E95C2F">
      <w:pPr>
        <w:pStyle w:val="Heading2"/>
        <w:spacing w:beforeLines="80" w:before="192" w:afterLines="80" w:after="192" w:line="240" w:lineRule="auto"/>
      </w:pPr>
      <w:bookmarkStart w:id="64" w:name="_Toc122078956"/>
      <w:r>
        <w:t>Electrical model specifications</w:t>
      </w:r>
      <w:bookmarkEnd w:id="64"/>
    </w:p>
    <w:p w14:paraId="0FD3801B" w14:textId="752EEC54" w:rsidR="007D7568" w:rsidRDefault="00E95C2F" w:rsidP="00054349">
      <w:pPr>
        <w:pStyle w:val="Caption"/>
        <w:spacing w:beforeLines="80" w:before="192" w:afterLines="80" w:after="192"/>
        <w:ind w:left="720"/>
        <w:contextualSpacing w:val="0"/>
        <w:rPr>
          <w:rFonts w:eastAsiaTheme="minorEastAsia"/>
          <w:b/>
          <w:bCs/>
        </w:rPr>
      </w:pPr>
      <w:r w:rsidRPr="00054349">
        <w:rPr>
          <w:rFonts w:eastAsiaTheme="minorEastAsia"/>
          <w:bCs/>
          <w:sz w:val="24"/>
          <w:szCs w:val="24"/>
        </w:rPr>
        <w:t xml:space="preserve">The electrical model includes the </w:t>
      </w:r>
      <w:r w:rsidR="007D7568" w:rsidRPr="00054349">
        <w:rPr>
          <w:rFonts w:eastAsiaTheme="minorEastAsia"/>
          <w:bCs/>
          <w:sz w:val="24"/>
          <w:szCs w:val="24"/>
        </w:rPr>
        <w:t>inverter, DC link</w:t>
      </w:r>
      <w:r w:rsidRPr="00054349">
        <w:rPr>
          <w:rFonts w:eastAsiaTheme="minorEastAsia"/>
          <w:bCs/>
          <w:sz w:val="24"/>
          <w:szCs w:val="24"/>
        </w:rPr>
        <w:t xml:space="preserve">, and rectifier and is mostly unchanged from the Bergey model. </w:t>
      </w:r>
      <w:r w:rsidR="007D7568" w:rsidRPr="00054349">
        <w:rPr>
          <w:rFonts w:eastAsiaTheme="minorEastAsia"/>
          <w:bCs/>
          <w:sz w:val="24"/>
          <w:szCs w:val="24"/>
        </w:rPr>
        <w:t xml:space="preserve">Structural modifications </w:t>
      </w:r>
      <w:r w:rsidR="00F86077">
        <w:rPr>
          <w:rFonts w:eastAsiaTheme="minorEastAsia"/>
          <w:bCs/>
          <w:sz w:val="24"/>
          <w:szCs w:val="24"/>
        </w:rPr>
        <w:t>were made to the DC link. T</w:t>
      </w:r>
      <w:r w:rsidR="007D7568" w:rsidRPr="00054349">
        <w:rPr>
          <w:rFonts w:eastAsiaTheme="minorEastAsia"/>
          <w:bCs/>
          <w:sz w:val="24"/>
          <w:szCs w:val="24"/>
        </w:rPr>
        <w:t xml:space="preserve">he power correction capacitor </w:t>
      </w:r>
      <w:r w:rsidR="00F86077">
        <w:rPr>
          <w:rFonts w:eastAsiaTheme="minorEastAsia"/>
          <w:bCs/>
          <w:sz w:val="24"/>
          <w:szCs w:val="24"/>
        </w:rPr>
        <w:t>was removed, and</w:t>
      </w:r>
      <w:r w:rsidR="007D7568" w:rsidRPr="00054349">
        <w:rPr>
          <w:rFonts w:eastAsiaTheme="minorEastAsia"/>
          <w:bCs/>
          <w:sz w:val="24"/>
          <w:szCs w:val="24"/>
        </w:rPr>
        <w:t xml:space="preserve"> an inductor </w:t>
      </w:r>
      <w:r w:rsidR="00F86077">
        <w:rPr>
          <w:rFonts w:eastAsiaTheme="minorEastAsia"/>
          <w:bCs/>
          <w:sz w:val="24"/>
          <w:szCs w:val="24"/>
        </w:rPr>
        <w:t>as added</w:t>
      </w:r>
      <w:r w:rsidR="007D7568" w:rsidRPr="00054349">
        <w:rPr>
          <w:rFonts w:eastAsiaTheme="minorEastAsia"/>
          <w:bCs/>
          <w:sz w:val="24"/>
          <w:szCs w:val="24"/>
        </w:rPr>
        <w:t xml:space="preserve"> to the</w:t>
      </w:r>
      <w:r w:rsidR="00F86077">
        <w:rPr>
          <w:rFonts w:eastAsiaTheme="minorEastAsia"/>
          <w:bCs/>
          <w:sz w:val="24"/>
          <w:szCs w:val="24"/>
        </w:rPr>
        <w:t xml:space="preserve"> now-RLC filter to the left of the voltage source</w:t>
      </w:r>
      <w:r w:rsidR="007D7568" w:rsidRPr="00054349">
        <w:rPr>
          <w:rFonts w:eastAsiaTheme="minorEastAsia"/>
          <w:bCs/>
          <w:sz w:val="24"/>
          <w:szCs w:val="24"/>
        </w:rPr>
        <w:t>. Parameters were updated, as reported in</w:t>
      </w:r>
      <w:r w:rsidR="007D7568" w:rsidRPr="007D7568">
        <w:rPr>
          <w:rFonts w:eastAsiaTheme="minorEastAsia"/>
          <w:bCs/>
          <w:sz w:val="24"/>
          <w:szCs w:val="24"/>
        </w:rPr>
        <w:t xml:space="preserve"> </w:t>
      </w:r>
      <w:r w:rsidR="007D7568" w:rsidRPr="007D7568">
        <w:rPr>
          <w:rFonts w:eastAsiaTheme="minorEastAsia"/>
          <w:bCs/>
          <w:sz w:val="24"/>
          <w:szCs w:val="24"/>
        </w:rPr>
        <w:fldChar w:fldCharType="begin"/>
      </w:r>
      <w:r w:rsidR="007D7568" w:rsidRPr="007D7568">
        <w:rPr>
          <w:rFonts w:eastAsiaTheme="minorEastAsia"/>
          <w:bCs/>
          <w:sz w:val="24"/>
          <w:szCs w:val="24"/>
        </w:rPr>
        <w:instrText xml:space="preserve"> REF _Ref122070590 \h </w:instrText>
      </w:r>
      <w:r w:rsidR="007D7568">
        <w:rPr>
          <w:rFonts w:eastAsiaTheme="minorEastAsia"/>
          <w:bCs/>
          <w:sz w:val="24"/>
          <w:szCs w:val="24"/>
        </w:rPr>
        <w:instrText xml:space="preserve"> \* MERGEFORMAT </w:instrText>
      </w:r>
      <w:r w:rsidR="007D7568" w:rsidRPr="007D7568">
        <w:rPr>
          <w:rFonts w:eastAsiaTheme="minorEastAsia"/>
          <w:bCs/>
          <w:sz w:val="24"/>
          <w:szCs w:val="24"/>
        </w:rPr>
      </w:r>
      <w:r w:rsidR="007D7568" w:rsidRPr="007D7568">
        <w:rPr>
          <w:rFonts w:eastAsiaTheme="minorEastAsia"/>
          <w:bCs/>
          <w:sz w:val="24"/>
          <w:szCs w:val="24"/>
        </w:rPr>
        <w:fldChar w:fldCharType="separate"/>
      </w:r>
      <w:r w:rsidR="007971E4" w:rsidRPr="00054349">
        <w:rPr>
          <w:sz w:val="24"/>
          <w:szCs w:val="24"/>
        </w:rPr>
        <w:t xml:space="preserve">Table </w:t>
      </w:r>
      <w:r w:rsidR="007971E4" w:rsidRPr="00054349">
        <w:rPr>
          <w:noProof/>
          <w:sz w:val="24"/>
          <w:szCs w:val="24"/>
        </w:rPr>
        <w:t>9</w:t>
      </w:r>
      <w:r w:rsidR="007D7568" w:rsidRPr="007D7568">
        <w:rPr>
          <w:rFonts w:eastAsiaTheme="minorEastAsia"/>
          <w:bCs/>
          <w:sz w:val="24"/>
          <w:szCs w:val="24"/>
        </w:rPr>
        <w:fldChar w:fldCharType="end"/>
      </w:r>
      <w:r w:rsidR="007D7568">
        <w:rPr>
          <w:rFonts w:eastAsiaTheme="minorEastAsia"/>
          <w:bCs/>
          <w:sz w:val="24"/>
          <w:szCs w:val="24"/>
        </w:rPr>
        <w:t>.</w:t>
      </w:r>
      <w:r w:rsidR="005A3BDB">
        <w:rPr>
          <w:rFonts w:eastAsiaTheme="minorEastAsia"/>
          <w:bCs/>
          <w:sz w:val="24"/>
          <w:szCs w:val="24"/>
        </w:rPr>
        <w:t xml:space="preserve"> All parameters </w:t>
      </w:r>
      <w:r w:rsidR="0012642C">
        <w:rPr>
          <w:rFonts w:eastAsiaTheme="minorEastAsia"/>
          <w:bCs/>
          <w:sz w:val="24"/>
          <w:szCs w:val="24"/>
        </w:rPr>
        <w:t xml:space="preserve">were estimated and </w:t>
      </w:r>
      <w:r w:rsidR="005A3BDB">
        <w:rPr>
          <w:rFonts w:eastAsiaTheme="minorEastAsia"/>
          <w:bCs/>
          <w:sz w:val="24"/>
          <w:szCs w:val="24"/>
        </w:rPr>
        <w:t>chosen to promote stability.</w:t>
      </w:r>
    </w:p>
    <w:p w14:paraId="26F35E26" w14:textId="426CAA44" w:rsidR="007D7568" w:rsidRPr="00351D89" w:rsidRDefault="007D7568" w:rsidP="00054349">
      <w:pPr>
        <w:pStyle w:val="Caption"/>
        <w:spacing w:beforeLines="80" w:before="192" w:afterLines="80" w:after="192"/>
        <w:ind w:left="1080"/>
        <w:contextualSpacing w:val="0"/>
        <w:jc w:val="center"/>
      </w:pPr>
      <w:bookmarkStart w:id="65" w:name="_Ref122070590"/>
      <w:r w:rsidRPr="00351D8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9</w:t>
      </w:r>
      <w:r>
        <w:fldChar w:fldCharType="end"/>
      </w:r>
      <w:bookmarkEnd w:id="65"/>
      <w:r w:rsidRPr="00351D89">
        <w:t>.</w:t>
      </w:r>
      <w:r>
        <w:t xml:space="preserve"> Electrical parameters.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45"/>
        <w:gridCol w:w="2160"/>
        <w:gridCol w:w="2136"/>
      </w:tblGrid>
      <w:tr w:rsidR="007D7568" w14:paraId="120DBA80" w14:textId="77777777" w:rsidTr="000D368B">
        <w:tc>
          <w:tcPr>
            <w:tcW w:w="7441" w:type="dxa"/>
            <w:gridSpan w:val="3"/>
          </w:tcPr>
          <w:p w14:paraId="616F9E03" w14:textId="77777777" w:rsidR="007D7568" w:rsidRPr="00FB44CB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FB44CB">
              <w:rPr>
                <w:rFonts w:cs="Times New Roman"/>
                <w:b/>
                <w:bCs/>
              </w:rPr>
              <w:t xml:space="preserve">Rectifier </w:t>
            </w:r>
            <w:r>
              <w:rPr>
                <w:rFonts w:cs="Times New Roman"/>
                <w:b/>
                <w:bCs/>
              </w:rPr>
              <w:t>d</w:t>
            </w:r>
            <w:r w:rsidRPr="00FB44CB">
              <w:rPr>
                <w:rFonts w:cs="Times New Roman"/>
                <w:b/>
                <w:bCs/>
              </w:rPr>
              <w:t>iodes</w:t>
            </w:r>
          </w:p>
        </w:tc>
      </w:tr>
      <w:tr w:rsidR="007D7568" w14:paraId="22B61D46" w14:textId="77777777" w:rsidTr="000D368B">
        <w:tc>
          <w:tcPr>
            <w:tcW w:w="3145" w:type="dxa"/>
          </w:tcPr>
          <w:p w14:paraId="33B87912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2160" w:type="dxa"/>
          </w:tcPr>
          <w:p w14:paraId="470986B3" w14:textId="77777777" w:rsidR="007D7568" w:rsidRPr="007335E7" w:rsidRDefault="007D7568" w:rsidP="000D368B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Value</w:t>
            </w:r>
          </w:p>
        </w:tc>
        <w:tc>
          <w:tcPr>
            <w:tcW w:w="2136" w:type="dxa"/>
          </w:tcPr>
          <w:p w14:paraId="53814EB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Unit</w:t>
            </w:r>
          </w:p>
        </w:tc>
      </w:tr>
      <w:tr w:rsidR="007D7568" w14:paraId="7B05C5AE" w14:textId="77777777" w:rsidTr="000D368B">
        <w:tc>
          <w:tcPr>
            <w:tcW w:w="3145" w:type="dxa"/>
          </w:tcPr>
          <w:p w14:paraId="3F8DC8E4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Forward Voltage </w:t>
            </w:r>
          </w:p>
        </w:tc>
        <w:tc>
          <w:tcPr>
            <w:tcW w:w="2160" w:type="dxa"/>
          </w:tcPr>
          <w:p w14:paraId="3D60B117" w14:textId="5787028A" w:rsidR="007D7568" w:rsidRPr="007335E7" w:rsidRDefault="0012642C" w:rsidP="000D368B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2136" w:type="dxa"/>
          </w:tcPr>
          <w:p w14:paraId="4176862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</w:p>
        </w:tc>
      </w:tr>
      <w:tr w:rsidR="007D7568" w14:paraId="7B7487F2" w14:textId="77777777" w:rsidTr="000D368B">
        <w:tc>
          <w:tcPr>
            <w:tcW w:w="3145" w:type="dxa"/>
          </w:tcPr>
          <w:p w14:paraId="277DAEE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R</w:t>
            </w:r>
            <w:r w:rsidRPr="009D4C29">
              <w:rPr>
                <w:rFonts w:cs="Times New Roman"/>
                <w:vertAlign w:val="subscript"/>
              </w:rPr>
              <w:t>on</w:t>
            </w:r>
          </w:p>
        </w:tc>
        <w:tc>
          <w:tcPr>
            <w:tcW w:w="2160" w:type="dxa"/>
          </w:tcPr>
          <w:p w14:paraId="1BABB627" w14:textId="5658ECC9" w:rsidR="007D7568" w:rsidRPr="007335E7" w:rsidRDefault="00F74CD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0.03</w:t>
            </w:r>
          </w:p>
        </w:tc>
        <w:tc>
          <w:tcPr>
            <w:tcW w:w="2136" w:type="dxa"/>
          </w:tcPr>
          <w:p w14:paraId="2577AEA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13A2B1A5" w14:textId="77777777" w:rsidTr="000D368B">
        <w:tc>
          <w:tcPr>
            <w:tcW w:w="3145" w:type="dxa"/>
          </w:tcPr>
          <w:p w14:paraId="40904719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capacitance C</w:t>
            </w:r>
            <w:r w:rsidRPr="002C5FF6">
              <w:rPr>
                <w:rFonts w:cs="Times New Roman"/>
                <w:vertAlign w:val="subscript"/>
              </w:rPr>
              <w:t>s</w:t>
            </w:r>
            <w:r w:rsidRPr="007335E7">
              <w:rPr>
                <w:rFonts w:cs="Times New Roman"/>
              </w:rPr>
              <w:t xml:space="preserve"> </w:t>
            </w:r>
          </w:p>
        </w:tc>
        <w:tc>
          <w:tcPr>
            <w:tcW w:w="2160" w:type="dxa"/>
          </w:tcPr>
          <w:p w14:paraId="7A04716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inf</w:t>
            </w:r>
          </w:p>
        </w:tc>
        <w:tc>
          <w:tcPr>
            <w:tcW w:w="2136" w:type="dxa"/>
          </w:tcPr>
          <w:p w14:paraId="177F8F21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</w:tr>
      <w:tr w:rsidR="007D7568" w14:paraId="38E554D5" w14:textId="77777777" w:rsidTr="000D368B">
        <w:tc>
          <w:tcPr>
            <w:tcW w:w="3145" w:type="dxa"/>
          </w:tcPr>
          <w:p w14:paraId="6385B372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Resistance R</w:t>
            </w:r>
            <w:r w:rsidRPr="009D4C29">
              <w:rPr>
                <w:rFonts w:cs="Times New Roman"/>
                <w:vertAlign w:val="subscript"/>
              </w:rPr>
              <w:t>s</w:t>
            </w:r>
          </w:p>
        </w:tc>
        <w:tc>
          <w:tcPr>
            <w:tcW w:w="2160" w:type="dxa"/>
          </w:tcPr>
          <w:p w14:paraId="1B421893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1e6</w:t>
            </w:r>
          </w:p>
        </w:tc>
        <w:tc>
          <w:tcPr>
            <w:tcW w:w="2136" w:type="dxa"/>
          </w:tcPr>
          <w:p w14:paraId="51B5720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11379840" w14:textId="77777777" w:rsidTr="000D368B">
        <w:tc>
          <w:tcPr>
            <w:tcW w:w="7441" w:type="dxa"/>
            <w:gridSpan w:val="3"/>
          </w:tcPr>
          <w:p w14:paraId="41205A5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>Phase filters, left of</w:t>
            </w:r>
            <w:r w:rsidRPr="00BB0B09">
              <w:rPr>
                <w:rFonts w:cs="Times New Roman"/>
                <w:b/>
                <w:bCs/>
              </w:rPr>
              <w:t xml:space="preserve"> rectifier</w:t>
            </w:r>
          </w:p>
        </w:tc>
      </w:tr>
      <w:tr w:rsidR="007D7568" w14:paraId="295EFB48" w14:textId="77777777" w:rsidTr="000D368B">
        <w:tc>
          <w:tcPr>
            <w:tcW w:w="3145" w:type="dxa"/>
          </w:tcPr>
          <w:p w14:paraId="1CD88966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Capacitance </w:t>
            </w:r>
          </w:p>
        </w:tc>
        <w:tc>
          <w:tcPr>
            <w:tcW w:w="2160" w:type="dxa"/>
          </w:tcPr>
          <w:p w14:paraId="3A1BBFBC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55e-6</w:t>
            </w:r>
          </w:p>
        </w:tc>
        <w:tc>
          <w:tcPr>
            <w:tcW w:w="2136" w:type="dxa"/>
          </w:tcPr>
          <w:p w14:paraId="5597532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7D7568" w14:paraId="477D6AD2" w14:textId="77777777" w:rsidTr="000D368B">
        <w:tc>
          <w:tcPr>
            <w:tcW w:w="3145" w:type="dxa"/>
          </w:tcPr>
          <w:p w14:paraId="3BDABE64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lastRenderedPageBreak/>
              <w:t xml:space="preserve">Capacitor internal resistance </w:t>
            </w:r>
          </w:p>
        </w:tc>
        <w:tc>
          <w:tcPr>
            <w:tcW w:w="2160" w:type="dxa"/>
          </w:tcPr>
          <w:p w14:paraId="51C6D5DF" w14:textId="2650B170" w:rsidR="007D7568" w:rsidRPr="007335E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0.001</w:t>
            </w:r>
          </w:p>
        </w:tc>
        <w:tc>
          <w:tcPr>
            <w:tcW w:w="2136" w:type="dxa"/>
          </w:tcPr>
          <w:p w14:paraId="5407BA2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5C5CAFCE" w14:textId="77777777" w:rsidTr="000D368B">
        <w:tc>
          <w:tcPr>
            <w:tcW w:w="7441" w:type="dxa"/>
            <w:gridSpan w:val="3"/>
          </w:tcPr>
          <w:p w14:paraId="3177CF69" w14:textId="5F097495" w:rsidR="007D7568" w:rsidRPr="00C02289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C02289">
              <w:rPr>
                <w:rFonts w:cs="Times New Roman"/>
                <w:b/>
                <w:bCs/>
              </w:rPr>
              <w:t xml:space="preserve">DC voltage </w:t>
            </w:r>
            <w:r>
              <w:rPr>
                <w:rFonts w:cs="Times New Roman"/>
                <w:b/>
                <w:bCs/>
              </w:rPr>
              <w:t>R</w:t>
            </w:r>
            <w:r w:rsidR="00F86077">
              <w:rPr>
                <w:rFonts w:cs="Times New Roman"/>
                <w:b/>
                <w:bCs/>
              </w:rPr>
              <w:t>L</w:t>
            </w:r>
            <w:r>
              <w:rPr>
                <w:rFonts w:cs="Times New Roman"/>
                <w:b/>
                <w:bCs/>
              </w:rPr>
              <w:t xml:space="preserve">C </w:t>
            </w:r>
            <w:r w:rsidRPr="00C02289">
              <w:rPr>
                <w:rFonts w:cs="Times New Roman"/>
                <w:b/>
                <w:bCs/>
              </w:rPr>
              <w:t>filter</w:t>
            </w:r>
            <w:r w:rsidR="00F86077">
              <w:rPr>
                <w:rFonts w:cs="Times New Roman"/>
                <w:b/>
                <w:bCs/>
              </w:rPr>
              <w:t>,</w:t>
            </w:r>
            <w:r w:rsidRPr="00C02289">
              <w:rPr>
                <w:rFonts w:cs="Times New Roman"/>
                <w:b/>
                <w:bCs/>
              </w:rPr>
              <w:t xml:space="preserve"> left of </w:t>
            </w:r>
            <w:r>
              <w:rPr>
                <w:rFonts w:cs="Times New Roman"/>
                <w:b/>
                <w:bCs/>
              </w:rPr>
              <w:t xml:space="preserve">the </w:t>
            </w:r>
            <w:r w:rsidRPr="00C02289">
              <w:rPr>
                <w:rFonts w:cs="Times New Roman"/>
                <w:b/>
                <w:bCs/>
              </w:rPr>
              <w:t>voltage source</w:t>
            </w:r>
          </w:p>
        </w:tc>
      </w:tr>
      <w:tr w:rsidR="007D7568" w14:paraId="6759FC65" w14:textId="77777777" w:rsidTr="000D368B">
        <w:tc>
          <w:tcPr>
            <w:tcW w:w="3145" w:type="dxa"/>
          </w:tcPr>
          <w:p w14:paraId="6AD168AB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7EA96B78" w14:textId="77777777" w:rsid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</w:t>
            </w:r>
          </w:p>
        </w:tc>
        <w:tc>
          <w:tcPr>
            <w:tcW w:w="2136" w:type="dxa"/>
          </w:tcPr>
          <w:p w14:paraId="448CC47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7D7568" w14:paraId="06AF601F" w14:textId="77777777" w:rsidTr="000D368B">
        <w:tc>
          <w:tcPr>
            <w:tcW w:w="3145" w:type="dxa"/>
          </w:tcPr>
          <w:p w14:paraId="02348F81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Resistance</w:t>
            </w:r>
          </w:p>
        </w:tc>
        <w:tc>
          <w:tcPr>
            <w:tcW w:w="2160" w:type="dxa"/>
          </w:tcPr>
          <w:p w14:paraId="3571EF0D" w14:textId="77777777" w:rsid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36" w:type="dxa"/>
          </w:tcPr>
          <w:p w14:paraId="6EEC9F7D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F86077" w14:paraId="794631E1" w14:textId="77777777" w:rsidTr="000D368B">
        <w:tc>
          <w:tcPr>
            <w:tcW w:w="3145" w:type="dxa"/>
          </w:tcPr>
          <w:p w14:paraId="52EB0F35" w14:textId="77FF142F" w:rsidR="00F8607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Inductance</w:t>
            </w:r>
          </w:p>
        </w:tc>
        <w:tc>
          <w:tcPr>
            <w:tcW w:w="2160" w:type="dxa"/>
          </w:tcPr>
          <w:p w14:paraId="1EB34E6E" w14:textId="29E6231E" w:rsidR="00F8607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0.06</w:t>
            </w:r>
          </w:p>
        </w:tc>
        <w:tc>
          <w:tcPr>
            <w:tcW w:w="2136" w:type="dxa"/>
          </w:tcPr>
          <w:p w14:paraId="5FD49432" w14:textId="404DBE3F" w:rsidR="00F86077" w:rsidRPr="007335E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</w:tr>
    </w:tbl>
    <w:p w14:paraId="1381D9DD" w14:textId="11073359" w:rsidR="007D7568" w:rsidRDefault="007D7568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  <w:rPr>
          <w:rFonts w:eastAsiaTheme="minorEastAsia"/>
          <w:b w:val="0"/>
          <w:bCs/>
        </w:rPr>
      </w:pPr>
    </w:p>
    <w:p w14:paraId="3342B957" w14:textId="6EEC246C" w:rsidR="00E95C2F" w:rsidRDefault="005A3BDB" w:rsidP="00E95C2F">
      <w:pPr>
        <w:pStyle w:val="Heading2"/>
        <w:spacing w:beforeLines="80" w:before="192" w:afterLines="80" w:after="192" w:line="240" w:lineRule="auto"/>
      </w:pPr>
      <w:bookmarkStart w:id="66" w:name="_Toc122078957"/>
      <w:r>
        <w:rPr>
          <w:rStyle w:val="normaltextrun"/>
        </w:rPr>
        <w:t>Eocycle</w:t>
      </w:r>
      <w:r w:rsidR="00E95C2F">
        <w:rPr>
          <w:rStyle w:val="normaltextrun"/>
        </w:rPr>
        <w:t xml:space="preserve">-specific </w:t>
      </w:r>
      <w:r w:rsidR="00E95C2F">
        <w:t>Limitations</w:t>
      </w:r>
      <w:bookmarkEnd w:id="66"/>
    </w:p>
    <w:p w14:paraId="21CD105B" w14:textId="58F8EE25" w:rsidR="00E95C2F" w:rsidRDefault="005A3BDB" w:rsidP="007971E4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Due to a lack of information from the manufacturer, most of the generator and electrical parameters were estimated to allow stable operation (except for pole pairs and stator resistance). </w:t>
      </w:r>
      <w:r w:rsidR="004B75A9">
        <w:t xml:space="preserve">Electrical components are also uncertain. </w:t>
      </w:r>
      <w:r>
        <w:t>Instabilities still exist:</w:t>
      </w:r>
    </w:p>
    <w:p w14:paraId="0FFB8165" w14:textId="3A055161" w:rsidR="005A3BDB" w:rsidRDefault="005A3BDB" w:rsidP="005A3BDB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The Eocycle can only derate down to about 90% of its maximum power before going unstable.</w:t>
      </w:r>
    </w:p>
    <w:p w14:paraId="790FCA74" w14:textId="24DA8A11" w:rsidR="005A3BDB" w:rsidRPr="002D13FC" w:rsidRDefault="002D13FC" w:rsidP="002D13FC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  <w:rPr>
          <w:rFonts w:eastAsia="Times New Roman" w:cs="Arial"/>
        </w:rPr>
      </w:pPr>
      <w:r>
        <w:t>In region 3 (above rated wind speeds), e</w:t>
      </w:r>
      <w:r w:rsidR="005A3BDB">
        <w:t>xcessively high DC voltage is required to curtail power output to rated</w:t>
      </w:r>
      <w:r>
        <w:t xml:space="preserve">, </w:t>
      </w:r>
      <w:r w:rsidRPr="002D13FC">
        <w:rPr>
          <w:rFonts w:eastAsia="Times New Roman" w:cs="Arial"/>
        </w:rPr>
        <w:t xml:space="preserve">and the </w:t>
      </w:r>
      <w:r>
        <w:rPr>
          <w:rFonts w:eastAsia="Times New Roman" w:cs="Arial"/>
        </w:rPr>
        <w:t>voltage command</w:t>
      </w:r>
      <w:r w:rsidRPr="002D13FC">
        <w:rPr>
          <w:rFonts w:eastAsia="Times New Roman" w:cs="Arial"/>
        </w:rPr>
        <w:t xml:space="preserve"> is oscillatory.</w:t>
      </w:r>
    </w:p>
    <w:p w14:paraId="43CF4D57" w14:textId="6E9CE90E" w:rsidR="005A3BDB" w:rsidRDefault="005A3BDB" w:rsidP="00054349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There are some power oscillations when tracking certain real power commands.</w:t>
      </w:r>
    </w:p>
    <w:p w14:paraId="40B2971D" w14:textId="283B9D63" w:rsidR="00166BFE" w:rsidRDefault="005A3BDB" w:rsidP="005C3B68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>To remedy the instabilities, complete generator, rectifier, DC link, and inverter information is needed from the manufacturer.</w:t>
      </w:r>
      <w:r w:rsidR="00166BFE">
        <w:t xml:space="preserve"> Note: most of the required parameters are defined in </w:t>
      </w:r>
      <w:r w:rsidR="00166BFE" w:rsidRPr="000D368B">
        <w:rPr>
          <w:i/>
          <w:iCs/>
        </w:rPr>
        <w:t>Initialize.m</w:t>
      </w:r>
      <w:r w:rsidR="00166BFE">
        <w:t>, except for generator parameters, which are defined in the generator mask.</w:t>
      </w:r>
      <w:r w:rsidR="004B75A9">
        <w:t xml:space="preserve"> </w:t>
      </w:r>
      <w:r w:rsidR="00166BFE">
        <w:t>The process for updating the model may proceed like this:</w:t>
      </w:r>
    </w:p>
    <w:p w14:paraId="0F07E4E3" w14:textId="1D587034" w:rsidR="004B75A9" w:rsidRDefault="004B75A9" w:rsidP="00166BFE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Update the estimated</w:t>
      </w:r>
      <w:r w:rsidR="005C3B68">
        <w:t xml:space="preserve"> parameters reported in </w:t>
      </w:r>
      <w:r w:rsidR="005C3B68">
        <w:fldChar w:fldCharType="begin"/>
      </w:r>
      <w:r w:rsidR="005C3B68">
        <w:instrText xml:space="preserve"> REF _Ref122071260 \h </w:instrText>
      </w:r>
      <w:r w:rsidR="005C3B68">
        <w:fldChar w:fldCharType="separate"/>
      </w:r>
      <w:r w:rsidR="007971E4">
        <w:t xml:space="preserve">Table </w:t>
      </w:r>
      <w:r w:rsidR="007971E4">
        <w:rPr>
          <w:noProof/>
        </w:rPr>
        <w:t>8</w:t>
      </w:r>
      <w:r w:rsidR="005C3B68">
        <w:fldChar w:fldCharType="end"/>
      </w:r>
      <w:r w:rsidR="005C3B68">
        <w:t xml:space="preserve"> and </w:t>
      </w:r>
      <w:r w:rsidR="005C3B68">
        <w:fldChar w:fldCharType="begin"/>
      </w:r>
      <w:r w:rsidR="005C3B68">
        <w:instrText xml:space="preserve"> REF _Ref122070590 \h </w:instrText>
      </w:r>
      <w:r w:rsidR="005C3B68">
        <w:fldChar w:fldCharType="separate"/>
      </w:r>
      <w:r w:rsidR="007971E4" w:rsidRPr="00351D89">
        <w:t xml:space="preserve">Table </w:t>
      </w:r>
      <w:r w:rsidR="007971E4">
        <w:rPr>
          <w:noProof/>
        </w:rPr>
        <w:t>9</w:t>
      </w:r>
      <w:r w:rsidR="005C3B68">
        <w:fldChar w:fldCharType="end"/>
      </w:r>
      <w:r>
        <w:t xml:space="preserve">, along with any </w:t>
      </w:r>
      <w:r w:rsidR="00166BFE">
        <w:t>electrical components</w:t>
      </w:r>
      <w:r>
        <w:t>.</w:t>
      </w:r>
      <w:r w:rsidR="00DD3DCA">
        <w:t xml:space="preserve"> DC link </w:t>
      </w:r>
      <w:r w:rsidR="00347CF2">
        <w:t xml:space="preserve">RLC </w:t>
      </w:r>
      <w:r w:rsidR="00DD3DCA">
        <w:t>filter parameters</w:t>
      </w:r>
      <w:r w:rsidR="00347CF2">
        <w:t xml:space="preserve"> may be tuned to smooth the DC link power output.</w:t>
      </w:r>
    </w:p>
    <w:p w14:paraId="3229614E" w14:textId="41EBA935" w:rsidR="004B75A9" w:rsidRDefault="004B75A9" w:rsidP="00166BFE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Recalculate Vdc values in</w:t>
      </w:r>
      <w:r w:rsidR="00166BFE">
        <w:t xml:space="preserve"> </w:t>
      </w:r>
      <w:r w:rsidR="005C3B68">
        <w:t xml:space="preserve">the </w:t>
      </w:r>
      <w:r w:rsidR="005C3B68" w:rsidRPr="00054349">
        <w:rPr>
          <w:i/>
          <w:iCs/>
        </w:rPr>
        <w:t>WS_CP_VDC.xlsx</w:t>
      </w:r>
      <w:r w:rsidR="005C3B68">
        <w:t xml:space="preserve"> table</w:t>
      </w:r>
      <w:r>
        <w:t xml:space="preserve">. To do this, at each wind speed, replace the </w:t>
      </w:r>
      <w:r w:rsidRPr="00054349">
        <w:rPr>
          <w:i/>
          <w:iCs/>
        </w:rPr>
        <w:t>Vdc_cmd</w:t>
      </w:r>
      <w:r>
        <w:t xml:space="preserve"> From block in the </w:t>
      </w:r>
      <w:r w:rsidRPr="00054349">
        <w:rPr>
          <w:i/>
          <w:iCs/>
        </w:rPr>
        <w:t>DC LINK</w:t>
      </w:r>
      <w:r>
        <w:t xml:space="preserve"> area with a Constant block. For each wind speed in the table, find the </w:t>
      </w:r>
      <w:r>
        <w:rPr>
          <w:i/>
          <w:iCs/>
        </w:rPr>
        <w:t>Vdc_cmd</w:t>
      </w:r>
      <w:r>
        <w:t xml:space="preserve"> needed to hit the maximum Cp (~0.46). Populate the table’s Vdc column with these values. Finally, replace the Constant block with the original From block.</w:t>
      </w:r>
    </w:p>
    <w:p w14:paraId="5EC47F7F" w14:textId="38426352" w:rsidR="00E95C2F" w:rsidRPr="00075D5B" w:rsidRDefault="004B75A9" w:rsidP="00054349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Update the</w:t>
      </w:r>
      <w:r w:rsidR="005C3B68">
        <w:t xml:space="preserve"> active power controller gains in the </w:t>
      </w:r>
      <w:r w:rsidR="005C3B68" w:rsidRPr="00054349">
        <w:rPr>
          <w:i/>
          <w:iCs/>
        </w:rPr>
        <w:t>APC &gt; DC Voltage control</w:t>
      </w:r>
      <w:r>
        <w:t xml:space="preserve"> </w:t>
      </w:r>
      <w:r w:rsidRPr="00054349">
        <w:rPr>
          <w:i/>
          <w:iCs/>
        </w:rPr>
        <w:t>&gt; PID control</w:t>
      </w:r>
      <w:r>
        <w:t xml:space="preserve"> block</w:t>
      </w:r>
      <w:r w:rsidR="005C3B68">
        <w:t xml:space="preserve"> </w:t>
      </w:r>
      <w:r>
        <w:t>to allow smooth power command tracking. Other blocks in the same area, such as saturations and rate limiters, may need to be updated.</w:t>
      </w:r>
      <w:r w:rsidR="005A3BDB">
        <w:t xml:space="preserve"> </w:t>
      </w:r>
    </w:p>
    <w:p w14:paraId="14CF19B1" w14:textId="2A068C31" w:rsidR="00421372" w:rsidRPr="00392AB6" w:rsidRDefault="00421372" w:rsidP="00054349">
      <w:pPr>
        <w:pStyle w:val="Heading1"/>
      </w:pPr>
      <w:bookmarkStart w:id="67" w:name="_Toc122078958"/>
      <w:r w:rsidRPr="00D300FE">
        <w:lastRenderedPageBreak/>
        <w:t>References</w:t>
      </w:r>
      <w:bookmarkEnd w:id="67"/>
    </w:p>
    <w:p w14:paraId="04F17C21" w14:textId="31CD5D54" w:rsidR="00512D6D" w:rsidRDefault="00C948A7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Fonts w:eastAsiaTheme="minorEastAsia" w:cs="Times New Roman"/>
          <w:sz w:val="22"/>
        </w:rPr>
      </w:pPr>
      <w:r w:rsidRPr="00C948A7">
        <w:rPr>
          <w:rFonts w:eastAsiaTheme="minorEastAsia" w:cs="Times New Roman"/>
          <w:sz w:val="22"/>
        </w:rPr>
        <w:t>[1]</w:t>
      </w:r>
      <w:r w:rsidR="00E01448">
        <w:rPr>
          <w:rFonts w:eastAsiaTheme="minorEastAsia" w:cs="Times New Roman"/>
          <w:sz w:val="22"/>
        </w:rPr>
        <w:tab/>
      </w:r>
      <w:r w:rsidRPr="00C948A7">
        <w:rPr>
          <w:rFonts w:eastAsiaTheme="minorEastAsia" w:cs="Times New Roman"/>
          <w:sz w:val="22"/>
        </w:rPr>
        <w:t>Matlab, "Parameterize a Permanent Magnet Synchronous Motor</w:t>
      </w:r>
      <w:r w:rsidR="0060277C">
        <w:rPr>
          <w:rFonts w:eastAsiaTheme="minorEastAsia" w:cs="Times New Roman"/>
          <w:sz w:val="22"/>
        </w:rPr>
        <w:t>."</w:t>
      </w:r>
      <w:r w:rsidRPr="00C948A7">
        <w:rPr>
          <w:rFonts w:eastAsiaTheme="minorEastAsia" w:cs="Times New Roman"/>
          <w:sz w:val="22"/>
        </w:rPr>
        <w:t xml:space="preserve"> [Online]. Available: </w:t>
      </w:r>
      <w:hyperlink r:id="rId17" w:history="1">
        <w:r w:rsidR="001E4526" w:rsidRPr="00992D76">
          <w:rPr>
            <w:rStyle w:val="Hyperlink"/>
            <w:rFonts w:eastAsiaTheme="minorEastAsia" w:cs="Times New Roman"/>
            <w:sz w:val="22"/>
          </w:rPr>
          <w:t>https://www.mathworks.com/help/physmod/sps/ug/parameterize-a-permanent-magnet-synchronous-motor.html</w:t>
        </w:r>
      </w:hyperlink>
      <w:r w:rsidRPr="00C948A7">
        <w:rPr>
          <w:rFonts w:eastAsiaTheme="minorEastAsia" w:cs="Times New Roman"/>
          <w:sz w:val="22"/>
        </w:rPr>
        <w:t>.</w:t>
      </w:r>
    </w:p>
    <w:p w14:paraId="54A8ECFC" w14:textId="53F4BD51" w:rsidR="001E4526" w:rsidRDefault="001E4526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Style w:val="Hyperlink"/>
        </w:rPr>
      </w:pPr>
      <w:r>
        <w:rPr>
          <w:rFonts w:eastAsiaTheme="minorEastAsia" w:cs="Times New Roman"/>
          <w:sz w:val="22"/>
        </w:rPr>
        <w:t>[2]</w:t>
      </w:r>
      <w:r w:rsidRPr="001E4526">
        <w:t xml:space="preserve"> </w:t>
      </w:r>
      <w:hyperlink r:id="rId18" w:history="1">
        <w:r>
          <w:rPr>
            <w:rStyle w:val="Hyperlink"/>
          </w:rPr>
          <w:t>PHX-20 Specifications | QED Wind Power</w:t>
        </w:r>
      </w:hyperlink>
    </w:p>
    <w:p w14:paraId="6F0FADAE" w14:textId="16789888" w:rsidR="00F86077" w:rsidRPr="00F86077" w:rsidRDefault="00F86077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Fonts w:eastAsiaTheme="minorEastAsia" w:cs="Times New Roman"/>
          <w:sz w:val="22"/>
        </w:rPr>
      </w:pPr>
      <w:r w:rsidRPr="00054349">
        <w:rPr>
          <w:rStyle w:val="Hyperlink"/>
          <w:color w:val="auto"/>
          <w:u w:val="none"/>
        </w:rPr>
        <w:t xml:space="preserve">[3] </w:t>
      </w:r>
      <w:hyperlink r:id="rId19" w:history="1">
        <w:r w:rsidRPr="00F86077">
          <w:rPr>
            <w:rStyle w:val="Hyperlink"/>
          </w:rPr>
          <w:t>Eocycle EOX M-26 Specifications</w:t>
        </w:r>
      </w:hyperlink>
    </w:p>
    <w:p w14:paraId="5E9BEEEF" w14:textId="0B295901" w:rsidR="005B0FA4" w:rsidRPr="001A7F50" w:rsidRDefault="005B0FA4" w:rsidP="00137EE7">
      <w:pPr>
        <w:pStyle w:val="Heading1"/>
        <w:spacing w:beforeLines="80" w:before="192" w:afterLines="80" w:after="192" w:line="240" w:lineRule="auto"/>
      </w:pPr>
      <w:bookmarkStart w:id="68" w:name="_Toc122078959"/>
      <w:r w:rsidRPr="001A7F50">
        <w:t>Appendix</w:t>
      </w:r>
      <w:bookmarkEnd w:id="68"/>
    </w:p>
    <w:p w14:paraId="1F2A2829" w14:textId="4D940D39" w:rsidR="005B0FA4" w:rsidRDefault="005B0FA4" w:rsidP="00F11772">
      <w:pPr>
        <w:pStyle w:val="Caption"/>
        <w:keepNext/>
        <w:spacing w:beforeLines="80" w:before="192" w:afterLines="80" w:after="192"/>
        <w:contextualSpacing w:val="0"/>
        <w:jc w:val="center"/>
      </w:pPr>
      <w:bookmarkStart w:id="69" w:name="_Ref115166394"/>
      <w:r>
        <w:t xml:space="preserve">Table </w:t>
      </w:r>
      <w:fldSimple w:instr=" SEQ Table \* ARABIC ">
        <w:r w:rsidR="007971E4">
          <w:rPr>
            <w:noProof/>
          </w:rPr>
          <w:t>10</w:t>
        </w:r>
      </w:fldSimple>
      <w:bookmarkEnd w:id="69"/>
      <w:r>
        <w:t xml:space="preserve">. </w:t>
      </w:r>
      <w:r w:rsidRPr="00CD26D8">
        <w:t>Bergey generator mechanical power table</w:t>
      </w:r>
      <w:r w:rsidR="004B75A9">
        <w:t xml:space="preserve"> from the manufacturer</w:t>
      </w:r>
      <w:r w:rsidRPr="00CD26D8">
        <w:t>, in Watts. Y axis is rotor</w:t>
      </w:r>
      <w:r w:rsidR="007971E4">
        <w:t xml:space="preserve"> speed in</w:t>
      </w:r>
      <w:r w:rsidRPr="00CD26D8">
        <w:t xml:space="preserve"> RPM. X axis is </w:t>
      </w:r>
      <w:r w:rsidR="0060277C">
        <w:t xml:space="preserve">the </w:t>
      </w:r>
      <w:r w:rsidRPr="00CD26D8">
        <w:t>wind speed in m/s.</w:t>
      </w:r>
    </w:p>
    <w:p w14:paraId="2F535E80" w14:textId="77777777" w:rsidR="005B0FA4" w:rsidRPr="007C5E91" w:rsidRDefault="005B0FA4" w:rsidP="00137EE7">
      <w:pPr>
        <w:spacing w:beforeLines="80" w:before="192" w:afterLines="80" w:after="192" w:line="240" w:lineRule="auto"/>
        <w:jc w:val="center"/>
      </w:pPr>
      <w:r w:rsidRPr="00E9464D">
        <w:rPr>
          <w:rFonts w:cs="Times New Roman"/>
          <w:noProof/>
          <w:szCs w:val="24"/>
        </w:rPr>
        <w:drawing>
          <wp:inline distT="0" distB="0" distL="0" distR="0" wp14:anchorId="2C5D116B" wp14:editId="11EC0411">
            <wp:extent cx="5958205" cy="27083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94" cy="27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FF8D" w14:textId="662C16AC" w:rsidR="00422C30" w:rsidRPr="0014409D" w:rsidRDefault="00422C30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70" w:name="_Ref115164103"/>
      <w:bookmarkStart w:id="71" w:name="_Ref115164014"/>
      <w:r w:rsidRPr="0014409D">
        <w:t xml:space="preserve">Table </w:t>
      </w:r>
      <w:fldSimple w:instr=" SEQ Table \* ARABIC ">
        <w:r w:rsidR="007971E4">
          <w:rPr>
            <w:noProof/>
          </w:rPr>
          <w:t>11</w:t>
        </w:r>
      </w:fldSimple>
      <w:bookmarkEnd w:id="70"/>
      <w:r w:rsidRPr="0014409D">
        <w:t xml:space="preserve">. QED power curve data from </w:t>
      </w:r>
      <w:r w:rsidR="0060277C">
        <w:t xml:space="preserve">the </w:t>
      </w:r>
      <w:r w:rsidRPr="0014409D">
        <w:t>manufacturer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229DA" w14:paraId="42210344" w14:textId="77777777" w:rsidTr="00DF5263">
        <w:tc>
          <w:tcPr>
            <w:tcW w:w="2337" w:type="dxa"/>
            <w:vAlign w:val="bottom"/>
          </w:tcPr>
          <w:p w14:paraId="31103F49" w14:textId="5AA32D1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TSR</w:t>
            </w:r>
          </w:p>
        </w:tc>
        <w:tc>
          <w:tcPr>
            <w:tcW w:w="2337" w:type="dxa"/>
            <w:vAlign w:val="bottom"/>
          </w:tcPr>
          <w:p w14:paraId="5758977A" w14:textId="4106007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Cp</w:t>
            </w:r>
          </w:p>
        </w:tc>
        <w:tc>
          <w:tcPr>
            <w:tcW w:w="2338" w:type="dxa"/>
            <w:vAlign w:val="bottom"/>
          </w:tcPr>
          <w:p w14:paraId="7CB819DA" w14:textId="1E4C63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Ct</w:t>
            </w:r>
          </w:p>
        </w:tc>
        <w:tc>
          <w:tcPr>
            <w:tcW w:w="2338" w:type="dxa"/>
            <w:vAlign w:val="bottom"/>
          </w:tcPr>
          <w:p w14:paraId="3DC4CE09" w14:textId="738AF9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Cq</w:t>
            </w:r>
          </w:p>
        </w:tc>
      </w:tr>
      <w:tr w:rsidR="00E229DA" w14:paraId="1681913A" w14:textId="77777777" w:rsidTr="00DF5263">
        <w:tc>
          <w:tcPr>
            <w:tcW w:w="2337" w:type="dxa"/>
            <w:vAlign w:val="bottom"/>
          </w:tcPr>
          <w:p w14:paraId="078712EF" w14:textId="35A41C8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2337" w:type="dxa"/>
            <w:vAlign w:val="bottom"/>
          </w:tcPr>
          <w:p w14:paraId="63EE1C62" w14:textId="73E7FA1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0.03611882</w:t>
            </w:r>
          </w:p>
        </w:tc>
        <w:tc>
          <w:tcPr>
            <w:tcW w:w="2338" w:type="dxa"/>
            <w:vAlign w:val="bottom"/>
          </w:tcPr>
          <w:p w14:paraId="40C3D955" w14:textId="2572B01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0.11338689</w:t>
            </w:r>
          </w:p>
        </w:tc>
        <w:tc>
          <w:tcPr>
            <w:tcW w:w="2338" w:type="dxa"/>
            <w:vAlign w:val="bottom"/>
          </w:tcPr>
          <w:p w14:paraId="347563C7" w14:textId="3BD9DA3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0.01805941</w:t>
            </w:r>
          </w:p>
        </w:tc>
      </w:tr>
      <w:tr w:rsidR="00E229DA" w14:paraId="52D07CD7" w14:textId="77777777" w:rsidTr="00DF5263">
        <w:tc>
          <w:tcPr>
            <w:tcW w:w="2337" w:type="dxa"/>
            <w:vAlign w:val="bottom"/>
          </w:tcPr>
          <w:p w14:paraId="03AD1FF0" w14:textId="2F9444F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2.5</w:t>
            </w:r>
          </w:p>
        </w:tc>
        <w:tc>
          <w:tcPr>
            <w:tcW w:w="2337" w:type="dxa"/>
            <w:vAlign w:val="bottom"/>
          </w:tcPr>
          <w:p w14:paraId="23AEE0B4" w14:textId="6627B12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0.0620593</w:t>
            </w:r>
          </w:p>
        </w:tc>
        <w:tc>
          <w:tcPr>
            <w:tcW w:w="2338" w:type="dxa"/>
            <w:vAlign w:val="bottom"/>
          </w:tcPr>
          <w:p w14:paraId="06EF1ACF" w14:textId="1BC3AF5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0.14008007</w:t>
            </w:r>
          </w:p>
        </w:tc>
        <w:tc>
          <w:tcPr>
            <w:tcW w:w="2338" w:type="dxa"/>
            <w:vAlign w:val="bottom"/>
          </w:tcPr>
          <w:p w14:paraId="1DE41A45" w14:textId="3D2B2AD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0.02482372</w:t>
            </w:r>
          </w:p>
        </w:tc>
      </w:tr>
      <w:tr w:rsidR="00E229DA" w14:paraId="36E86151" w14:textId="77777777" w:rsidTr="00DF5263">
        <w:tc>
          <w:tcPr>
            <w:tcW w:w="2337" w:type="dxa"/>
            <w:vAlign w:val="bottom"/>
          </w:tcPr>
          <w:p w14:paraId="235231A7" w14:textId="3C188DA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2337" w:type="dxa"/>
            <w:vAlign w:val="bottom"/>
          </w:tcPr>
          <w:p w14:paraId="23479C93" w14:textId="14FFBF1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0.09603471</w:t>
            </w:r>
          </w:p>
        </w:tc>
        <w:tc>
          <w:tcPr>
            <w:tcW w:w="2338" w:type="dxa"/>
            <w:vAlign w:val="bottom"/>
          </w:tcPr>
          <w:p w14:paraId="0D4E8321" w14:textId="3253041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0.17668206</w:t>
            </w:r>
          </w:p>
        </w:tc>
        <w:tc>
          <w:tcPr>
            <w:tcW w:w="2338" w:type="dxa"/>
            <w:vAlign w:val="bottom"/>
          </w:tcPr>
          <w:p w14:paraId="180946A8" w14:textId="35D0B0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0.03201157</w:t>
            </w:r>
          </w:p>
        </w:tc>
      </w:tr>
      <w:tr w:rsidR="00E229DA" w14:paraId="26B3B506" w14:textId="77777777" w:rsidTr="00DF5263">
        <w:tc>
          <w:tcPr>
            <w:tcW w:w="2337" w:type="dxa"/>
            <w:vAlign w:val="bottom"/>
          </w:tcPr>
          <w:p w14:paraId="0BEA2271" w14:textId="2208AB4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3.5</w:t>
            </w:r>
          </w:p>
        </w:tc>
        <w:tc>
          <w:tcPr>
            <w:tcW w:w="2337" w:type="dxa"/>
            <w:vAlign w:val="bottom"/>
          </w:tcPr>
          <w:p w14:paraId="3037FD80" w14:textId="419EAD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0.14347456</w:t>
            </w:r>
          </w:p>
        </w:tc>
        <w:tc>
          <w:tcPr>
            <w:tcW w:w="2338" w:type="dxa"/>
            <w:vAlign w:val="bottom"/>
          </w:tcPr>
          <w:p w14:paraId="6F04F708" w14:textId="7F6BA19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0.23140109</w:t>
            </w:r>
          </w:p>
        </w:tc>
        <w:tc>
          <w:tcPr>
            <w:tcW w:w="2338" w:type="dxa"/>
            <w:vAlign w:val="bottom"/>
          </w:tcPr>
          <w:p w14:paraId="2C85DE73" w14:textId="5F22FB4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0.04099273</w:t>
            </w:r>
          </w:p>
        </w:tc>
      </w:tr>
      <w:tr w:rsidR="00E229DA" w14:paraId="6FC5AE95" w14:textId="77777777" w:rsidTr="00DF5263">
        <w:tc>
          <w:tcPr>
            <w:tcW w:w="2337" w:type="dxa"/>
            <w:vAlign w:val="bottom"/>
          </w:tcPr>
          <w:p w14:paraId="57347973" w14:textId="5C0F333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2337" w:type="dxa"/>
            <w:vAlign w:val="bottom"/>
          </w:tcPr>
          <w:p w14:paraId="13241B8E" w14:textId="4E2C2C4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0.20541766</w:t>
            </w:r>
          </w:p>
        </w:tc>
        <w:tc>
          <w:tcPr>
            <w:tcW w:w="2338" w:type="dxa"/>
            <w:vAlign w:val="bottom"/>
          </w:tcPr>
          <w:p w14:paraId="6B41C3D7" w14:textId="0FAA95B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0.30714289</w:t>
            </w:r>
          </w:p>
        </w:tc>
        <w:tc>
          <w:tcPr>
            <w:tcW w:w="2338" w:type="dxa"/>
            <w:vAlign w:val="bottom"/>
          </w:tcPr>
          <w:p w14:paraId="55030438" w14:textId="1E3DD6E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0.05135441</w:t>
            </w:r>
          </w:p>
        </w:tc>
      </w:tr>
      <w:tr w:rsidR="00E229DA" w14:paraId="049A836B" w14:textId="77777777" w:rsidTr="00DF5263">
        <w:tc>
          <w:tcPr>
            <w:tcW w:w="2337" w:type="dxa"/>
            <w:vAlign w:val="bottom"/>
          </w:tcPr>
          <w:p w14:paraId="0DC78CF5" w14:textId="456B5FA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4.5</w:t>
            </w:r>
          </w:p>
        </w:tc>
        <w:tc>
          <w:tcPr>
            <w:tcW w:w="2337" w:type="dxa"/>
            <w:vAlign w:val="bottom"/>
          </w:tcPr>
          <w:p w14:paraId="3B774C2D" w14:textId="434222F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0.25980285</w:t>
            </w:r>
          </w:p>
        </w:tc>
        <w:tc>
          <w:tcPr>
            <w:tcW w:w="2338" w:type="dxa"/>
            <w:vAlign w:val="bottom"/>
          </w:tcPr>
          <w:p w14:paraId="6AB22486" w14:textId="5B43997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0.37876266</w:t>
            </w:r>
          </w:p>
        </w:tc>
        <w:tc>
          <w:tcPr>
            <w:tcW w:w="2338" w:type="dxa"/>
            <w:vAlign w:val="bottom"/>
          </w:tcPr>
          <w:p w14:paraId="4F302223" w14:textId="4B637E9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0.05773397</w:t>
            </w:r>
          </w:p>
        </w:tc>
      </w:tr>
      <w:tr w:rsidR="00E229DA" w14:paraId="18DD186B" w14:textId="77777777" w:rsidTr="00DF5263">
        <w:tc>
          <w:tcPr>
            <w:tcW w:w="2337" w:type="dxa"/>
            <w:vAlign w:val="bottom"/>
          </w:tcPr>
          <w:p w14:paraId="36B04629" w14:textId="42FC333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2337" w:type="dxa"/>
            <w:vAlign w:val="bottom"/>
          </w:tcPr>
          <w:p w14:paraId="238065C4" w14:textId="6045559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0.29296827</w:t>
            </w:r>
          </w:p>
        </w:tc>
        <w:tc>
          <w:tcPr>
            <w:tcW w:w="2338" w:type="dxa"/>
            <w:vAlign w:val="bottom"/>
          </w:tcPr>
          <w:p w14:paraId="0FCCE600" w14:textId="5EF24E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0.42921047</w:t>
            </w:r>
          </w:p>
        </w:tc>
        <w:tc>
          <w:tcPr>
            <w:tcW w:w="2338" w:type="dxa"/>
            <w:vAlign w:val="bottom"/>
          </w:tcPr>
          <w:p w14:paraId="42A040A7" w14:textId="10B32A9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0.05859365</w:t>
            </w:r>
          </w:p>
        </w:tc>
      </w:tr>
      <w:tr w:rsidR="00E229DA" w14:paraId="4370B55A" w14:textId="77777777" w:rsidTr="00DF5263">
        <w:tc>
          <w:tcPr>
            <w:tcW w:w="2337" w:type="dxa"/>
            <w:vAlign w:val="bottom"/>
          </w:tcPr>
          <w:p w14:paraId="74FE7ADD" w14:textId="44754F9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5.5</w:t>
            </w:r>
          </w:p>
        </w:tc>
        <w:tc>
          <w:tcPr>
            <w:tcW w:w="2337" w:type="dxa"/>
            <w:vAlign w:val="bottom"/>
          </w:tcPr>
          <w:p w14:paraId="61BC60C0" w14:textId="637B86A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0.31578709</w:t>
            </w:r>
          </w:p>
        </w:tc>
        <w:tc>
          <w:tcPr>
            <w:tcW w:w="2338" w:type="dxa"/>
            <w:vAlign w:val="bottom"/>
          </w:tcPr>
          <w:p w14:paraId="12D89852" w14:textId="14E8DDD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0.47031303</w:t>
            </w:r>
          </w:p>
        </w:tc>
        <w:tc>
          <w:tcPr>
            <w:tcW w:w="2338" w:type="dxa"/>
            <w:vAlign w:val="bottom"/>
          </w:tcPr>
          <w:p w14:paraId="1A582ADA" w14:textId="4492D3D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0.05741583</w:t>
            </w:r>
          </w:p>
        </w:tc>
      </w:tr>
      <w:tr w:rsidR="00E229DA" w14:paraId="71C7266A" w14:textId="77777777" w:rsidTr="00DF5263">
        <w:tc>
          <w:tcPr>
            <w:tcW w:w="2337" w:type="dxa"/>
            <w:vAlign w:val="bottom"/>
          </w:tcPr>
          <w:p w14:paraId="55EA1476" w14:textId="4FD610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6</w:t>
            </w:r>
          </w:p>
        </w:tc>
        <w:tc>
          <w:tcPr>
            <w:tcW w:w="2337" w:type="dxa"/>
            <w:vAlign w:val="bottom"/>
          </w:tcPr>
          <w:p w14:paraId="101FD9BF" w14:textId="624DD60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sz w:val="22"/>
              </w:rPr>
              <w:t>0.33171237</w:t>
            </w:r>
          </w:p>
        </w:tc>
        <w:tc>
          <w:tcPr>
            <w:tcW w:w="2338" w:type="dxa"/>
            <w:vAlign w:val="bottom"/>
          </w:tcPr>
          <w:p w14:paraId="30F136ED" w14:textId="5F1834B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0.50591713</w:t>
            </w:r>
          </w:p>
        </w:tc>
        <w:tc>
          <w:tcPr>
            <w:tcW w:w="2338" w:type="dxa"/>
            <w:vAlign w:val="bottom"/>
          </w:tcPr>
          <w:p w14:paraId="30D4E0F7" w14:textId="3EAC15F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0.05528539</w:t>
            </w:r>
          </w:p>
        </w:tc>
      </w:tr>
      <w:tr w:rsidR="00E229DA" w14:paraId="1131A37D" w14:textId="77777777" w:rsidTr="00DF5263">
        <w:tc>
          <w:tcPr>
            <w:tcW w:w="2337" w:type="dxa"/>
            <w:vAlign w:val="bottom"/>
          </w:tcPr>
          <w:p w14:paraId="0019A3AD" w14:textId="6AD3A6B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6.5</w:t>
            </w:r>
          </w:p>
        </w:tc>
        <w:tc>
          <w:tcPr>
            <w:tcW w:w="2337" w:type="dxa"/>
            <w:vAlign w:val="bottom"/>
          </w:tcPr>
          <w:p w14:paraId="72A8DE5D" w14:textId="54B0336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0.34060541</w:t>
            </w:r>
          </w:p>
        </w:tc>
        <w:tc>
          <w:tcPr>
            <w:tcW w:w="2338" w:type="dxa"/>
            <w:vAlign w:val="bottom"/>
          </w:tcPr>
          <w:p w14:paraId="536790AB" w14:textId="06B06D0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0.53546455</w:t>
            </w:r>
          </w:p>
        </w:tc>
        <w:tc>
          <w:tcPr>
            <w:tcW w:w="2338" w:type="dxa"/>
            <w:vAlign w:val="bottom"/>
          </w:tcPr>
          <w:p w14:paraId="4725D38D" w14:textId="395470E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0.05240083</w:t>
            </w:r>
          </w:p>
        </w:tc>
      </w:tr>
      <w:tr w:rsidR="00E229DA" w14:paraId="51C9B50A" w14:textId="77777777" w:rsidTr="00DF5263">
        <w:tc>
          <w:tcPr>
            <w:tcW w:w="2337" w:type="dxa"/>
            <w:vAlign w:val="bottom"/>
          </w:tcPr>
          <w:p w14:paraId="3859AF07" w14:textId="777B237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7</w:t>
            </w:r>
          </w:p>
        </w:tc>
        <w:tc>
          <w:tcPr>
            <w:tcW w:w="2337" w:type="dxa"/>
            <w:vAlign w:val="bottom"/>
          </w:tcPr>
          <w:p w14:paraId="639C775B" w14:textId="4A0C106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0.34290237</w:t>
            </w:r>
          </w:p>
        </w:tc>
        <w:tc>
          <w:tcPr>
            <w:tcW w:w="2338" w:type="dxa"/>
            <w:vAlign w:val="bottom"/>
          </w:tcPr>
          <w:p w14:paraId="049BD9C5" w14:textId="4BDF060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0.55941504</w:t>
            </w:r>
          </w:p>
        </w:tc>
        <w:tc>
          <w:tcPr>
            <w:tcW w:w="2338" w:type="dxa"/>
            <w:vAlign w:val="bottom"/>
          </w:tcPr>
          <w:p w14:paraId="69FE09C5" w14:textId="45F731F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0.04898605</w:t>
            </w:r>
          </w:p>
        </w:tc>
      </w:tr>
      <w:tr w:rsidR="00E229DA" w14:paraId="19238E85" w14:textId="77777777" w:rsidTr="00DF5263">
        <w:tc>
          <w:tcPr>
            <w:tcW w:w="2337" w:type="dxa"/>
            <w:vAlign w:val="bottom"/>
          </w:tcPr>
          <w:p w14:paraId="42331EBE" w14:textId="3745323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7.5</w:t>
            </w:r>
          </w:p>
        </w:tc>
        <w:tc>
          <w:tcPr>
            <w:tcW w:w="2337" w:type="dxa"/>
            <w:vAlign w:val="bottom"/>
          </w:tcPr>
          <w:p w14:paraId="3E2F3E42" w14:textId="74A34AA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0.33911211</w:t>
            </w:r>
          </w:p>
        </w:tc>
        <w:tc>
          <w:tcPr>
            <w:tcW w:w="2338" w:type="dxa"/>
            <w:vAlign w:val="bottom"/>
          </w:tcPr>
          <w:p w14:paraId="35743EA6" w14:textId="3772F19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0.5784883</w:t>
            </w:r>
          </w:p>
        </w:tc>
        <w:tc>
          <w:tcPr>
            <w:tcW w:w="2338" w:type="dxa"/>
            <w:vAlign w:val="bottom"/>
          </w:tcPr>
          <w:p w14:paraId="47942385" w14:textId="4FABAF8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0.04521495</w:t>
            </w:r>
          </w:p>
        </w:tc>
      </w:tr>
      <w:tr w:rsidR="00E229DA" w14:paraId="43ADA0DB" w14:textId="77777777" w:rsidTr="00DF5263">
        <w:tc>
          <w:tcPr>
            <w:tcW w:w="2337" w:type="dxa"/>
            <w:vAlign w:val="bottom"/>
          </w:tcPr>
          <w:p w14:paraId="041F38B2" w14:textId="0879E7A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8</w:t>
            </w:r>
          </w:p>
        </w:tc>
        <w:tc>
          <w:tcPr>
            <w:tcW w:w="2337" w:type="dxa"/>
            <w:vAlign w:val="bottom"/>
          </w:tcPr>
          <w:p w14:paraId="3CCEB6DE" w14:textId="47B88CB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0.32971892</w:t>
            </w:r>
          </w:p>
        </w:tc>
        <w:tc>
          <w:tcPr>
            <w:tcW w:w="2338" w:type="dxa"/>
            <w:vAlign w:val="bottom"/>
          </w:tcPr>
          <w:p w14:paraId="614A30F2" w14:textId="0DFB384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0.59333794</w:t>
            </w:r>
          </w:p>
        </w:tc>
        <w:tc>
          <w:tcPr>
            <w:tcW w:w="2338" w:type="dxa"/>
            <w:vAlign w:val="bottom"/>
          </w:tcPr>
          <w:p w14:paraId="7644ACFF" w14:textId="79AAAF9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0.04121487</w:t>
            </w:r>
          </w:p>
        </w:tc>
      </w:tr>
      <w:tr w:rsidR="00E229DA" w14:paraId="3CF43B86" w14:textId="77777777" w:rsidTr="00DF5263">
        <w:tc>
          <w:tcPr>
            <w:tcW w:w="2337" w:type="dxa"/>
            <w:vAlign w:val="bottom"/>
          </w:tcPr>
          <w:p w14:paraId="7700D2E3" w14:textId="241E3B3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8.5</w:t>
            </w:r>
          </w:p>
        </w:tc>
        <w:tc>
          <w:tcPr>
            <w:tcW w:w="2337" w:type="dxa"/>
            <w:vAlign w:val="bottom"/>
          </w:tcPr>
          <w:p w14:paraId="75A74CCA" w14:textId="36D2C2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0.31527399</w:t>
            </w:r>
          </w:p>
        </w:tc>
        <w:tc>
          <w:tcPr>
            <w:tcW w:w="2338" w:type="dxa"/>
            <w:vAlign w:val="bottom"/>
          </w:tcPr>
          <w:p w14:paraId="2E39EB2D" w14:textId="4E86908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0.60476053</w:t>
            </w:r>
          </w:p>
        </w:tc>
        <w:tc>
          <w:tcPr>
            <w:tcW w:w="2338" w:type="dxa"/>
            <w:vAlign w:val="bottom"/>
          </w:tcPr>
          <w:p w14:paraId="7EFFF8AF" w14:textId="1B625A4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0.03709106</w:t>
            </w:r>
          </w:p>
        </w:tc>
      </w:tr>
      <w:tr w:rsidR="00E229DA" w14:paraId="643319E8" w14:textId="77777777" w:rsidTr="00DF5263">
        <w:tc>
          <w:tcPr>
            <w:tcW w:w="2337" w:type="dxa"/>
            <w:vAlign w:val="bottom"/>
          </w:tcPr>
          <w:p w14:paraId="009C5787" w14:textId="272E8FE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2337" w:type="dxa"/>
            <w:vAlign w:val="bottom"/>
          </w:tcPr>
          <w:p w14:paraId="08D69357" w14:textId="4053E55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0.2962616</w:t>
            </w:r>
          </w:p>
        </w:tc>
        <w:tc>
          <w:tcPr>
            <w:tcW w:w="2338" w:type="dxa"/>
            <w:vAlign w:val="bottom"/>
          </w:tcPr>
          <w:p w14:paraId="2ADF140D" w14:textId="6D92129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0.61359014</w:t>
            </w:r>
          </w:p>
        </w:tc>
        <w:tc>
          <w:tcPr>
            <w:tcW w:w="2338" w:type="dxa"/>
            <w:vAlign w:val="bottom"/>
          </w:tcPr>
          <w:p w14:paraId="4B10F27A" w14:textId="17DF4E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0.03291796</w:t>
            </w:r>
          </w:p>
        </w:tc>
      </w:tr>
      <w:tr w:rsidR="00E229DA" w14:paraId="3307B40E" w14:textId="77777777" w:rsidTr="00DF5263">
        <w:tc>
          <w:tcPr>
            <w:tcW w:w="2337" w:type="dxa"/>
            <w:vAlign w:val="bottom"/>
          </w:tcPr>
          <w:p w14:paraId="1775CAE0" w14:textId="6CCC6D3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lastRenderedPageBreak/>
              <w:t>9.5</w:t>
            </w:r>
          </w:p>
        </w:tc>
        <w:tc>
          <w:tcPr>
            <w:tcW w:w="2337" w:type="dxa"/>
            <w:vAlign w:val="bottom"/>
          </w:tcPr>
          <w:p w14:paraId="1CF4B4F1" w14:textId="7985BCA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0.272963</w:t>
            </w:r>
          </w:p>
        </w:tc>
        <w:tc>
          <w:tcPr>
            <w:tcW w:w="2338" w:type="dxa"/>
            <w:vAlign w:val="bottom"/>
          </w:tcPr>
          <w:p w14:paraId="72CE328D" w14:textId="1AA23F7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0.62044271</w:t>
            </w:r>
          </w:p>
        </w:tc>
        <w:tc>
          <w:tcPr>
            <w:tcW w:w="2338" w:type="dxa"/>
            <w:vAlign w:val="bottom"/>
          </w:tcPr>
          <w:p w14:paraId="6B76437B" w14:textId="5D68622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0.02873295</w:t>
            </w:r>
          </w:p>
        </w:tc>
      </w:tr>
      <w:tr w:rsidR="00E229DA" w14:paraId="2BB97FCB" w14:textId="77777777" w:rsidTr="00DF5263">
        <w:tc>
          <w:tcPr>
            <w:tcW w:w="2337" w:type="dxa"/>
            <w:vAlign w:val="bottom"/>
          </w:tcPr>
          <w:p w14:paraId="499345FE" w14:textId="088A9A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2337" w:type="dxa"/>
            <w:vAlign w:val="bottom"/>
          </w:tcPr>
          <w:p w14:paraId="31F0F100" w14:textId="485FD27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0.24549707</w:t>
            </w:r>
          </w:p>
        </w:tc>
        <w:tc>
          <w:tcPr>
            <w:tcW w:w="2338" w:type="dxa"/>
            <w:vAlign w:val="bottom"/>
          </w:tcPr>
          <w:p w14:paraId="035A4AAC" w14:textId="1F1A6F8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0.62571105</w:t>
            </w:r>
          </w:p>
        </w:tc>
        <w:tc>
          <w:tcPr>
            <w:tcW w:w="2338" w:type="dxa"/>
            <w:vAlign w:val="bottom"/>
          </w:tcPr>
          <w:p w14:paraId="39EF4868" w14:textId="54358CB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0.02454971</w:t>
            </w:r>
          </w:p>
        </w:tc>
      </w:tr>
      <w:tr w:rsidR="00E229DA" w14:paraId="2196BAB4" w14:textId="77777777" w:rsidTr="00DF5263">
        <w:tc>
          <w:tcPr>
            <w:tcW w:w="2337" w:type="dxa"/>
            <w:vAlign w:val="bottom"/>
          </w:tcPr>
          <w:p w14:paraId="06686990" w14:textId="25655B2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10.5</w:t>
            </w:r>
          </w:p>
        </w:tc>
        <w:tc>
          <w:tcPr>
            <w:tcW w:w="2337" w:type="dxa"/>
            <w:vAlign w:val="bottom"/>
          </w:tcPr>
          <w:p w14:paraId="6EA6727B" w14:textId="3C66798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0.2138929</w:t>
            </w:r>
          </w:p>
        </w:tc>
        <w:tc>
          <w:tcPr>
            <w:tcW w:w="2338" w:type="dxa"/>
            <w:vAlign w:val="bottom"/>
          </w:tcPr>
          <w:p w14:paraId="0282C93B" w14:textId="4250F6C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0.62965311</w:t>
            </w:r>
          </w:p>
        </w:tc>
        <w:tc>
          <w:tcPr>
            <w:tcW w:w="2338" w:type="dxa"/>
            <w:vAlign w:val="bottom"/>
          </w:tcPr>
          <w:p w14:paraId="6E6E8950" w14:textId="3717F5C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0.02037075</w:t>
            </w:r>
          </w:p>
        </w:tc>
      </w:tr>
      <w:tr w:rsidR="00E229DA" w14:paraId="63FA7635" w14:textId="77777777" w:rsidTr="00DF5263">
        <w:tc>
          <w:tcPr>
            <w:tcW w:w="2337" w:type="dxa"/>
            <w:vAlign w:val="bottom"/>
          </w:tcPr>
          <w:p w14:paraId="2E854084" w14:textId="2D3BAF3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11</w:t>
            </w:r>
          </w:p>
        </w:tc>
        <w:tc>
          <w:tcPr>
            <w:tcW w:w="2337" w:type="dxa"/>
            <w:vAlign w:val="bottom"/>
          </w:tcPr>
          <w:p w14:paraId="4908D97A" w14:textId="65BD194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0.1781241</w:t>
            </w:r>
          </w:p>
        </w:tc>
        <w:tc>
          <w:tcPr>
            <w:tcW w:w="2338" w:type="dxa"/>
            <w:vAlign w:val="bottom"/>
          </w:tcPr>
          <w:p w14:paraId="738BE8C5" w14:textId="2280C7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0.63244123</w:t>
            </w:r>
          </w:p>
        </w:tc>
        <w:tc>
          <w:tcPr>
            <w:tcW w:w="2338" w:type="dxa"/>
            <w:vAlign w:val="bottom"/>
          </w:tcPr>
          <w:p w14:paraId="596DCA65" w14:textId="41636E1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0.0161931</w:t>
            </w:r>
          </w:p>
        </w:tc>
      </w:tr>
      <w:tr w:rsidR="00E229DA" w14:paraId="703BEF58" w14:textId="77777777" w:rsidTr="00DF5263">
        <w:tc>
          <w:tcPr>
            <w:tcW w:w="2337" w:type="dxa"/>
            <w:vAlign w:val="bottom"/>
          </w:tcPr>
          <w:p w14:paraId="1A95B037" w14:textId="1E8337E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11.5</w:t>
            </w:r>
          </w:p>
        </w:tc>
        <w:tc>
          <w:tcPr>
            <w:tcW w:w="2337" w:type="dxa"/>
            <w:vAlign w:val="bottom"/>
          </w:tcPr>
          <w:p w14:paraId="7B95E31A" w14:textId="2B057B8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0.1381259</w:t>
            </w:r>
          </w:p>
        </w:tc>
        <w:tc>
          <w:tcPr>
            <w:tcW w:w="2338" w:type="dxa"/>
            <w:vAlign w:val="bottom"/>
          </w:tcPr>
          <w:p w14:paraId="40365455" w14:textId="0C61C5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0.63419393</w:t>
            </w:r>
          </w:p>
        </w:tc>
        <w:tc>
          <w:tcPr>
            <w:tcW w:w="2338" w:type="dxa"/>
            <w:vAlign w:val="bottom"/>
          </w:tcPr>
          <w:p w14:paraId="7F4E0C54" w14:textId="1DD3AAC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0.01201096</w:t>
            </w:r>
          </w:p>
        </w:tc>
      </w:tr>
      <w:tr w:rsidR="00E229DA" w14:paraId="52BF0580" w14:textId="77777777" w:rsidTr="00DF5263">
        <w:tc>
          <w:tcPr>
            <w:tcW w:w="2337" w:type="dxa"/>
            <w:vAlign w:val="bottom"/>
          </w:tcPr>
          <w:p w14:paraId="4659F47C" w14:textId="5C4C35F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12</w:t>
            </w:r>
          </w:p>
        </w:tc>
        <w:tc>
          <w:tcPr>
            <w:tcW w:w="2337" w:type="dxa"/>
            <w:vAlign w:val="bottom"/>
          </w:tcPr>
          <w:p w14:paraId="04051A15" w14:textId="72BF271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0.093794</w:t>
            </w:r>
          </w:p>
        </w:tc>
        <w:tc>
          <w:tcPr>
            <w:tcW w:w="2338" w:type="dxa"/>
            <w:vAlign w:val="bottom"/>
          </w:tcPr>
          <w:p w14:paraId="52C653B8" w14:textId="2A4C49F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0.63498856</w:t>
            </w:r>
          </w:p>
        </w:tc>
        <w:tc>
          <w:tcPr>
            <w:tcW w:w="2338" w:type="dxa"/>
            <w:vAlign w:val="bottom"/>
          </w:tcPr>
          <w:p w14:paraId="1D86AD9C" w14:textId="4BBE7F0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0.00781617</w:t>
            </w:r>
          </w:p>
        </w:tc>
      </w:tr>
      <w:tr w:rsidR="00E229DA" w14:paraId="6DEF39A5" w14:textId="77777777" w:rsidTr="00DF5263">
        <w:tc>
          <w:tcPr>
            <w:tcW w:w="2337" w:type="dxa"/>
            <w:vAlign w:val="bottom"/>
          </w:tcPr>
          <w:p w14:paraId="0542D273" w14:textId="661C9B9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12.5</w:t>
            </w:r>
          </w:p>
        </w:tc>
        <w:tc>
          <w:tcPr>
            <w:tcW w:w="2337" w:type="dxa"/>
            <w:vAlign w:val="bottom"/>
          </w:tcPr>
          <w:p w14:paraId="6F903C2C" w14:textId="7288E9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0.04499173</w:t>
            </w:r>
          </w:p>
        </w:tc>
        <w:tc>
          <w:tcPr>
            <w:tcW w:w="2338" w:type="dxa"/>
            <w:vAlign w:val="bottom"/>
          </w:tcPr>
          <w:p w14:paraId="0B615F3F" w14:textId="0984458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0.63487536</w:t>
            </w:r>
          </w:p>
        </w:tc>
        <w:tc>
          <w:tcPr>
            <w:tcW w:w="2338" w:type="dxa"/>
            <w:vAlign w:val="bottom"/>
          </w:tcPr>
          <w:p w14:paraId="318F9FB9" w14:textId="326B36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0.00359934</w:t>
            </w:r>
          </w:p>
        </w:tc>
      </w:tr>
      <w:tr w:rsidR="00E229DA" w14:paraId="432EB0C7" w14:textId="77777777" w:rsidTr="00DF5263">
        <w:tc>
          <w:tcPr>
            <w:tcW w:w="2337" w:type="dxa"/>
            <w:vAlign w:val="bottom"/>
          </w:tcPr>
          <w:p w14:paraId="0D836D0D" w14:textId="5607BE9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13</w:t>
            </w:r>
          </w:p>
        </w:tc>
        <w:tc>
          <w:tcPr>
            <w:tcW w:w="2337" w:type="dxa"/>
            <w:vAlign w:val="bottom"/>
          </w:tcPr>
          <w:p w14:paraId="05FB33D0" w14:textId="0228833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-0.00843344</w:t>
            </w:r>
          </w:p>
        </w:tc>
        <w:tc>
          <w:tcPr>
            <w:tcW w:w="2338" w:type="dxa"/>
            <w:vAlign w:val="bottom"/>
          </w:tcPr>
          <w:p w14:paraId="10FF6CDC" w14:textId="673E002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0.63388988</w:t>
            </w:r>
          </w:p>
        </w:tc>
        <w:tc>
          <w:tcPr>
            <w:tcW w:w="2338" w:type="dxa"/>
            <w:vAlign w:val="bottom"/>
          </w:tcPr>
          <w:p w14:paraId="31FFF38A" w14:textId="50990D6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-0.00064873</w:t>
            </w:r>
          </w:p>
        </w:tc>
      </w:tr>
      <w:tr w:rsidR="00E229DA" w14:paraId="397FEE03" w14:textId="77777777" w:rsidTr="00DF5263">
        <w:tc>
          <w:tcPr>
            <w:tcW w:w="2337" w:type="dxa"/>
            <w:vAlign w:val="bottom"/>
          </w:tcPr>
          <w:p w14:paraId="71408C3F" w14:textId="1AA4C1A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13.5</w:t>
            </w:r>
          </w:p>
        </w:tc>
        <w:tc>
          <w:tcPr>
            <w:tcW w:w="2337" w:type="dxa"/>
            <w:vAlign w:val="bottom"/>
          </w:tcPr>
          <w:p w14:paraId="54513171" w14:textId="3DA4E55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-0.06664213</w:t>
            </w:r>
          </w:p>
        </w:tc>
        <w:tc>
          <w:tcPr>
            <w:tcW w:w="2338" w:type="dxa"/>
            <w:vAlign w:val="bottom"/>
          </w:tcPr>
          <w:p w14:paraId="49E28CE6" w14:textId="79FF797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0.63205957</w:t>
            </w:r>
          </w:p>
        </w:tc>
        <w:tc>
          <w:tcPr>
            <w:tcW w:w="2338" w:type="dxa"/>
            <w:vAlign w:val="bottom"/>
          </w:tcPr>
          <w:p w14:paraId="13442D06" w14:textId="58E2FCC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-0.00493645</w:t>
            </w:r>
          </w:p>
        </w:tc>
      </w:tr>
      <w:tr w:rsidR="00E229DA" w14:paraId="0AB53061" w14:textId="77777777" w:rsidTr="00DF5263">
        <w:tc>
          <w:tcPr>
            <w:tcW w:w="2337" w:type="dxa"/>
            <w:vAlign w:val="bottom"/>
          </w:tcPr>
          <w:p w14:paraId="7BDAB0B8" w14:textId="1707592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14</w:t>
            </w:r>
          </w:p>
        </w:tc>
        <w:tc>
          <w:tcPr>
            <w:tcW w:w="2337" w:type="dxa"/>
            <w:vAlign w:val="bottom"/>
          </w:tcPr>
          <w:p w14:paraId="0FBA7590" w14:textId="0FF3C2E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-0.12980001</w:t>
            </w:r>
          </w:p>
        </w:tc>
        <w:tc>
          <w:tcPr>
            <w:tcW w:w="2338" w:type="dxa"/>
            <w:vAlign w:val="bottom"/>
          </w:tcPr>
          <w:p w14:paraId="7F3CCC62" w14:textId="1588BE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0.62940658</w:t>
            </w:r>
          </w:p>
        </w:tc>
        <w:tc>
          <w:tcPr>
            <w:tcW w:w="2338" w:type="dxa"/>
            <w:vAlign w:val="bottom"/>
          </w:tcPr>
          <w:p w14:paraId="5A79B8D9" w14:textId="3A1288D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-0.00927143</w:t>
            </w:r>
          </w:p>
        </w:tc>
      </w:tr>
      <w:tr w:rsidR="00E229DA" w14:paraId="6E9FEE18" w14:textId="77777777" w:rsidTr="00DF5263">
        <w:tc>
          <w:tcPr>
            <w:tcW w:w="2337" w:type="dxa"/>
            <w:vAlign w:val="bottom"/>
          </w:tcPr>
          <w:p w14:paraId="640DC105" w14:textId="741826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14.5</w:t>
            </w:r>
          </w:p>
        </w:tc>
        <w:tc>
          <w:tcPr>
            <w:tcW w:w="2337" w:type="dxa"/>
            <w:vAlign w:val="bottom"/>
          </w:tcPr>
          <w:p w14:paraId="7EB2B71A" w14:textId="5D831AE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0.19807655</w:t>
            </w:r>
          </w:p>
        </w:tc>
        <w:tc>
          <w:tcPr>
            <w:tcW w:w="2338" w:type="dxa"/>
            <w:vAlign w:val="bottom"/>
          </w:tcPr>
          <w:p w14:paraId="29275BEE" w14:textId="09AC580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0.62594917</w:t>
            </w:r>
          </w:p>
        </w:tc>
        <w:tc>
          <w:tcPr>
            <w:tcW w:w="2338" w:type="dxa"/>
            <w:vAlign w:val="bottom"/>
          </w:tcPr>
          <w:p w14:paraId="65FE7A1F" w14:textId="33BACAC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-0.01366045</w:t>
            </w:r>
          </w:p>
        </w:tc>
      </w:tr>
    </w:tbl>
    <w:p w14:paraId="4688292A" w14:textId="6B2D1663" w:rsidR="00F86077" w:rsidRPr="00F86077" w:rsidRDefault="00F86077" w:rsidP="00F86077">
      <w:pPr>
        <w:pStyle w:val="Caption"/>
        <w:keepNext/>
        <w:spacing w:beforeLines="80" w:before="192" w:afterLines="80" w:after="192"/>
        <w:contextualSpacing w:val="0"/>
        <w:jc w:val="center"/>
      </w:pPr>
      <w:bookmarkStart w:id="72" w:name="_Ref122078976"/>
      <w:r w:rsidRPr="0014409D">
        <w:t xml:space="preserve">Table </w:t>
      </w:r>
      <w:fldSimple w:instr=" SEQ Table \* ARABIC ">
        <w:r w:rsidR="007971E4">
          <w:rPr>
            <w:noProof/>
          </w:rPr>
          <w:t>12</w:t>
        </w:r>
      </w:fldSimple>
      <w:bookmarkEnd w:id="72"/>
      <w:r w:rsidRPr="0014409D">
        <w:t xml:space="preserve">. </w:t>
      </w:r>
      <w:r>
        <w:t>Eocycle</w:t>
      </w:r>
      <w:r w:rsidRPr="0014409D">
        <w:t xml:space="preserve"> power curve data from </w:t>
      </w:r>
      <w:r>
        <w:t xml:space="preserve">the </w:t>
      </w:r>
      <w:r w:rsidRPr="0014409D">
        <w:t>manufacturer</w:t>
      </w:r>
      <w:r>
        <w:t xml:space="preserve">. The Cp-TSR relationship was estimated as having a constant slope </w:t>
      </w:r>
      <w:r w:rsidR="007971E4">
        <w:t xml:space="preserve">of -0.09 </w:t>
      </w:r>
      <w:r>
        <w:t xml:space="preserve">above TSR=11. 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091"/>
        <w:gridCol w:w="2091"/>
      </w:tblGrid>
      <w:tr w:rsidR="00F86077" w:rsidRPr="00F86077" w14:paraId="095B798B" w14:textId="77777777" w:rsidTr="00054349">
        <w:trPr>
          <w:trHeight w:val="285"/>
        </w:trPr>
        <w:tc>
          <w:tcPr>
            <w:tcW w:w="2091" w:type="dxa"/>
            <w:noWrap/>
            <w:hideMark/>
          </w:tcPr>
          <w:p w14:paraId="6DB744F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TSR</w:t>
            </w:r>
          </w:p>
        </w:tc>
        <w:tc>
          <w:tcPr>
            <w:tcW w:w="2091" w:type="dxa"/>
            <w:noWrap/>
            <w:hideMark/>
          </w:tcPr>
          <w:p w14:paraId="2ADD5D9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Cp</w:t>
            </w:r>
          </w:p>
        </w:tc>
      </w:tr>
      <w:tr w:rsidR="00F86077" w:rsidRPr="00F86077" w14:paraId="7B4E5B02" w14:textId="77777777" w:rsidTr="00054349">
        <w:trPr>
          <w:trHeight w:val="285"/>
        </w:trPr>
        <w:tc>
          <w:tcPr>
            <w:tcW w:w="2091" w:type="dxa"/>
            <w:hideMark/>
          </w:tcPr>
          <w:p w14:paraId="1552724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2091" w:type="dxa"/>
            <w:hideMark/>
          </w:tcPr>
          <w:p w14:paraId="16F620A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F86077" w:rsidRPr="00F86077" w14:paraId="67A203C6" w14:textId="77777777" w:rsidTr="00054349">
        <w:trPr>
          <w:trHeight w:val="285"/>
        </w:trPr>
        <w:tc>
          <w:tcPr>
            <w:tcW w:w="2091" w:type="dxa"/>
            <w:hideMark/>
          </w:tcPr>
          <w:p w14:paraId="0806677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0.111111111</w:t>
            </w:r>
          </w:p>
        </w:tc>
        <w:tc>
          <w:tcPr>
            <w:tcW w:w="2091" w:type="dxa"/>
            <w:hideMark/>
          </w:tcPr>
          <w:p w14:paraId="78BC374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0.001671982</w:t>
            </w:r>
          </w:p>
        </w:tc>
      </w:tr>
      <w:tr w:rsidR="00F86077" w:rsidRPr="00F86077" w14:paraId="74AAEF4C" w14:textId="77777777" w:rsidTr="00054349">
        <w:trPr>
          <w:trHeight w:val="285"/>
        </w:trPr>
        <w:tc>
          <w:tcPr>
            <w:tcW w:w="2091" w:type="dxa"/>
            <w:hideMark/>
          </w:tcPr>
          <w:p w14:paraId="4D77A0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0.222222222</w:t>
            </w:r>
          </w:p>
        </w:tc>
        <w:tc>
          <w:tcPr>
            <w:tcW w:w="2091" w:type="dxa"/>
            <w:hideMark/>
          </w:tcPr>
          <w:p w14:paraId="014FFD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0.00327389</w:t>
            </w:r>
          </w:p>
        </w:tc>
      </w:tr>
      <w:tr w:rsidR="00F86077" w:rsidRPr="00F86077" w14:paraId="1405FAFB" w14:textId="77777777" w:rsidTr="00054349">
        <w:trPr>
          <w:trHeight w:val="285"/>
        </w:trPr>
        <w:tc>
          <w:tcPr>
            <w:tcW w:w="2091" w:type="dxa"/>
            <w:hideMark/>
          </w:tcPr>
          <w:p w14:paraId="5CAB3D2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0.333333333</w:t>
            </w:r>
          </w:p>
        </w:tc>
        <w:tc>
          <w:tcPr>
            <w:tcW w:w="2091" w:type="dxa"/>
            <w:hideMark/>
          </w:tcPr>
          <w:p w14:paraId="3056FBC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0.004805313</w:t>
            </w:r>
          </w:p>
        </w:tc>
      </w:tr>
      <w:tr w:rsidR="00F86077" w:rsidRPr="00F86077" w14:paraId="72928303" w14:textId="77777777" w:rsidTr="00054349">
        <w:trPr>
          <w:trHeight w:val="285"/>
        </w:trPr>
        <w:tc>
          <w:tcPr>
            <w:tcW w:w="2091" w:type="dxa"/>
            <w:hideMark/>
          </w:tcPr>
          <w:p w14:paraId="447A220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0.444444444</w:t>
            </w:r>
          </w:p>
        </w:tc>
        <w:tc>
          <w:tcPr>
            <w:tcW w:w="2091" w:type="dxa"/>
            <w:hideMark/>
          </w:tcPr>
          <w:p w14:paraId="1C79801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0.006265843</w:t>
            </w:r>
          </w:p>
        </w:tc>
      </w:tr>
      <w:tr w:rsidR="00F86077" w:rsidRPr="00F86077" w14:paraId="0A25B9DB" w14:textId="77777777" w:rsidTr="00054349">
        <w:trPr>
          <w:trHeight w:val="285"/>
        </w:trPr>
        <w:tc>
          <w:tcPr>
            <w:tcW w:w="2091" w:type="dxa"/>
            <w:hideMark/>
          </w:tcPr>
          <w:p w14:paraId="7A8C6F4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0.555555556</w:t>
            </w:r>
          </w:p>
        </w:tc>
        <w:tc>
          <w:tcPr>
            <w:tcW w:w="2091" w:type="dxa"/>
            <w:hideMark/>
          </w:tcPr>
          <w:p w14:paraId="7895DEB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0.007655066</w:t>
            </w:r>
          </w:p>
        </w:tc>
      </w:tr>
      <w:tr w:rsidR="00F86077" w:rsidRPr="00F86077" w14:paraId="0A183ACD" w14:textId="77777777" w:rsidTr="00054349">
        <w:trPr>
          <w:trHeight w:val="285"/>
        </w:trPr>
        <w:tc>
          <w:tcPr>
            <w:tcW w:w="2091" w:type="dxa"/>
            <w:hideMark/>
          </w:tcPr>
          <w:p w14:paraId="6D13997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0.666666667</w:t>
            </w:r>
          </w:p>
        </w:tc>
        <w:tc>
          <w:tcPr>
            <w:tcW w:w="2091" w:type="dxa"/>
            <w:hideMark/>
          </w:tcPr>
          <w:p w14:paraId="23F30EA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0.008972575</w:t>
            </w:r>
          </w:p>
        </w:tc>
      </w:tr>
      <w:tr w:rsidR="00F86077" w:rsidRPr="00F86077" w14:paraId="1B8559EE" w14:textId="77777777" w:rsidTr="00054349">
        <w:trPr>
          <w:trHeight w:val="285"/>
        </w:trPr>
        <w:tc>
          <w:tcPr>
            <w:tcW w:w="2091" w:type="dxa"/>
            <w:hideMark/>
          </w:tcPr>
          <w:p w14:paraId="2A6D1C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0.777777778</w:t>
            </w:r>
          </w:p>
        </w:tc>
        <w:tc>
          <w:tcPr>
            <w:tcW w:w="2091" w:type="dxa"/>
            <w:hideMark/>
          </w:tcPr>
          <w:p w14:paraId="36F3132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0.010217957</w:t>
            </w:r>
          </w:p>
        </w:tc>
      </w:tr>
      <w:tr w:rsidR="00F86077" w:rsidRPr="00F86077" w14:paraId="34241986" w14:textId="77777777" w:rsidTr="00054349">
        <w:trPr>
          <w:trHeight w:val="285"/>
        </w:trPr>
        <w:tc>
          <w:tcPr>
            <w:tcW w:w="2091" w:type="dxa"/>
            <w:hideMark/>
          </w:tcPr>
          <w:p w14:paraId="0A3C881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0.888888889</w:t>
            </w:r>
          </w:p>
        </w:tc>
        <w:tc>
          <w:tcPr>
            <w:tcW w:w="2091" w:type="dxa"/>
            <w:hideMark/>
          </w:tcPr>
          <w:p w14:paraId="4F3EA5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0.011390802</w:t>
            </w:r>
          </w:p>
        </w:tc>
      </w:tr>
      <w:tr w:rsidR="00F86077" w:rsidRPr="00F86077" w14:paraId="4CE22B42" w14:textId="77777777" w:rsidTr="00054349">
        <w:trPr>
          <w:trHeight w:val="285"/>
        </w:trPr>
        <w:tc>
          <w:tcPr>
            <w:tcW w:w="2091" w:type="dxa"/>
            <w:hideMark/>
          </w:tcPr>
          <w:p w14:paraId="5F1D17B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2091" w:type="dxa"/>
            <w:hideMark/>
          </w:tcPr>
          <w:p w14:paraId="7A248E1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0.012490699</w:t>
            </w:r>
          </w:p>
        </w:tc>
      </w:tr>
      <w:tr w:rsidR="00F86077" w:rsidRPr="00F86077" w14:paraId="78CB46C4" w14:textId="77777777" w:rsidTr="00054349">
        <w:trPr>
          <w:trHeight w:val="285"/>
        </w:trPr>
        <w:tc>
          <w:tcPr>
            <w:tcW w:w="2091" w:type="dxa"/>
            <w:hideMark/>
          </w:tcPr>
          <w:p w14:paraId="3540D6E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1.111111111</w:t>
            </w:r>
          </w:p>
        </w:tc>
        <w:tc>
          <w:tcPr>
            <w:tcW w:w="2091" w:type="dxa"/>
            <w:hideMark/>
          </w:tcPr>
          <w:p w14:paraId="138132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0.013517239</w:t>
            </w:r>
          </w:p>
        </w:tc>
      </w:tr>
      <w:tr w:rsidR="00F86077" w:rsidRPr="00F86077" w14:paraId="724B1E55" w14:textId="77777777" w:rsidTr="00054349">
        <w:trPr>
          <w:trHeight w:val="285"/>
        </w:trPr>
        <w:tc>
          <w:tcPr>
            <w:tcW w:w="2091" w:type="dxa"/>
            <w:hideMark/>
          </w:tcPr>
          <w:p w14:paraId="476F06A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1.222222222</w:t>
            </w:r>
          </w:p>
        </w:tc>
        <w:tc>
          <w:tcPr>
            <w:tcW w:w="2091" w:type="dxa"/>
            <w:hideMark/>
          </w:tcPr>
          <w:p w14:paraId="0960001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0.014470011</w:t>
            </w:r>
          </w:p>
        </w:tc>
      </w:tr>
      <w:tr w:rsidR="00F86077" w:rsidRPr="00F86077" w14:paraId="73C212E1" w14:textId="77777777" w:rsidTr="00054349">
        <w:trPr>
          <w:trHeight w:val="285"/>
        </w:trPr>
        <w:tc>
          <w:tcPr>
            <w:tcW w:w="2091" w:type="dxa"/>
            <w:hideMark/>
          </w:tcPr>
          <w:p w14:paraId="02F07A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1.333333333</w:t>
            </w:r>
          </w:p>
        </w:tc>
        <w:tc>
          <w:tcPr>
            <w:tcW w:w="2091" w:type="dxa"/>
            <w:hideMark/>
          </w:tcPr>
          <w:p w14:paraId="5E9621D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0.015348603</w:t>
            </w:r>
          </w:p>
        </w:tc>
      </w:tr>
      <w:tr w:rsidR="00F86077" w:rsidRPr="00F86077" w14:paraId="0393534A" w14:textId="77777777" w:rsidTr="00054349">
        <w:trPr>
          <w:trHeight w:val="285"/>
        </w:trPr>
        <w:tc>
          <w:tcPr>
            <w:tcW w:w="2091" w:type="dxa"/>
            <w:hideMark/>
          </w:tcPr>
          <w:p w14:paraId="7F3A8CB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1.444444444</w:t>
            </w:r>
          </w:p>
        </w:tc>
        <w:tc>
          <w:tcPr>
            <w:tcW w:w="2091" w:type="dxa"/>
            <w:hideMark/>
          </w:tcPr>
          <w:p w14:paraId="04357D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0.016152606</w:t>
            </w:r>
          </w:p>
        </w:tc>
      </w:tr>
      <w:tr w:rsidR="00F86077" w:rsidRPr="00F86077" w14:paraId="296B3356" w14:textId="77777777" w:rsidTr="00054349">
        <w:trPr>
          <w:trHeight w:val="285"/>
        </w:trPr>
        <w:tc>
          <w:tcPr>
            <w:tcW w:w="2091" w:type="dxa"/>
            <w:hideMark/>
          </w:tcPr>
          <w:p w14:paraId="16B4C6A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1.555555556</w:t>
            </w:r>
          </w:p>
        </w:tc>
        <w:tc>
          <w:tcPr>
            <w:tcW w:w="2091" w:type="dxa"/>
            <w:hideMark/>
          </w:tcPr>
          <w:p w14:paraId="3034FD2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0.01688161</w:t>
            </w:r>
          </w:p>
        </w:tc>
      </w:tr>
      <w:tr w:rsidR="00F86077" w:rsidRPr="00F86077" w14:paraId="4EBDC82D" w14:textId="77777777" w:rsidTr="00054349">
        <w:trPr>
          <w:trHeight w:val="285"/>
        </w:trPr>
        <w:tc>
          <w:tcPr>
            <w:tcW w:w="2091" w:type="dxa"/>
            <w:hideMark/>
          </w:tcPr>
          <w:p w14:paraId="7A07F86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1.666666667</w:t>
            </w:r>
          </w:p>
        </w:tc>
        <w:tc>
          <w:tcPr>
            <w:tcW w:w="2091" w:type="dxa"/>
            <w:hideMark/>
          </w:tcPr>
          <w:p w14:paraId="1ED27D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0.017535202</w:t>
            </w:r>
          </w:p>
        </w:tc>
      </w:tr>
      <w:tr w:rsidR="00F86077" w:rsidRPr="00F86077" w14:paraId="6E7D0C77" w14:textId="77777777" w:rsidTr="00054349">
        <w:trPr>
          <w:trHeight w:val="285"/>
        </w:trPr>
        <w:tc>
          <w:tcPr>
            <w:tcW w:w="2091" w:type="dxa"/>
            <w:hideMark/>
          </w:tcPr>
          <w:p w14:paraId="2362AC8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1.777777778</w:t>
            </w:r>
          </w:p>
        </w:tc>
        <w:tc>
          <w:tcPr>
            <w:tcW w:w="2091" w:type="dxa"/>
            <w:hideMark/>
          </w:tcPr>
          <w:p w14:paraId="1B815D7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0.018112974</w:t>
            </w:r>
          </w:p>
        </w:tc>
      </w:tr>
      <w:tr w:rsidR="00F86077" w:rsidRPr="00F86077" w14:paraId="7A143093" w14:textId="77777777" w:rsidTr="00054349">
        <w:trPr>
          <w:trHeight w:val="285"/>
        </w:trPr>
        <w:tc>
          <w:tcPr>
            <w:tcW w:w="2091" w:type="dxa"/>
            <w:hideMark/>
          </w:tcPr>
          <w:p w14:paraId="1874675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1.888888889</w:t>
            </w:r>
          </w:p>
        </w:tc>
        <w:tc>
          <w:tcPr>
            <w:tcW w:w="2091" w:type="dxa"/>
            <w:hideMark/>
          </w:tcPr>
          <w:p w14:paraId="44ACB4E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0.018614514</w:t>
            </w:r>
          </w:p>
        </w:tc>
      </w:tr>
      <w:tr w:rsidR="00F86077" w:rsidRPr="00F86077" w14:paraId="490C984D" w14:textId="77777777" w:rsidTr="00054349">
        <w:trPr>
          <w:trHeight w:val="285"/>
        </w:trPr>
        <w:tc>
          <w:tcPr>
            <w:tcW w:w="2091" w:type="dxa"/>
            <w:hideMark/>
          </w:tcPr>
          <w:p w14:paraId="5449C46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2091" w:type="dxa"/>
            <w:hideMark/>
          </w:tcPr>
          <w:p w14:paraId="2D00E45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0.019039412</w:t>
            </w:r>
          </w:p>
        </w:tc>
      </w:tr>
      <w:tr w:rsidR="00F86077" w:rsidRPr="00F86077" w14:paraId="1A6C30E4" w14:textId="77777777" w:rsidTr="00054349">
        <w:trPr>
          <w:trHeight w:val="285"/>
        </w:trPr>
        <w:tc>
          <w:tcPr>
            <w:tcW w:w="2091" w:type="dxa"/>
            <w:hideMark/>
          </w:tcPr>
          <w:p w14:paraId="0067C94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2.111111111</w:t>
            </w:r>
          </w:p>
        </w:tc>
        <w:tc>
          <w:tcPr>
            <w:tcW w:w="2091" w:type="dxa"/>
            <w:hideMark/>
          </w:tcPr>
          <w:p w14:paraId="28A054E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0.019387257</w:t>
            </w:r>
          </w:p>
        </w:tc>
      </w:tr>
      <w:tr w:rsidR="00F86077" w:rsidRPr="00F86077" w14:paraId="550AFA03" w14:textId="77777777" w:rsidTr="00054349">
        <w:trPr>
          <w:trHeight w:val="285"/>
        </w:trPr>
        <w:tc>
          <w:tcPr>
            <w:tcW w:w="2091" w:type="dxa"/>
            <w:hideMark/>
          </w:tcPr>
          <w:p w14:paraId="6D5010C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2.222222222</w:t>
            </w:r>
          </w:p>
        </w:tc>
        <w:tc>
          <w:tcPr>
            <w:tcW w:w="2091" w:type="dxa"/>
            <w:hideMark/>
          </w:tcPr>
          <w:p w14:paraId="339F9F6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0.019657639</w:t>
            </w:r>
          </w:p>
        </w:tc>
      </w:tr>
      <w:tr w:rsidR="00F86077" w:rsidRPr="00F86077" w14:paraId="411D7226" w14:textId="77777777" w:rsidTr="00054349">
        <w:trPr>
          <w:trHeight w:val="285"/>
        </w:trPr>
        <w:tc>
          <w:tcPr>
            <w:tcW w:w="2091" w:type="dxa"/>
            <w:hideMark/>
          </w:tcPr>
          <w:p w14:paraId="1B8D6B8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2.333333333</w:t>
            </w:r>
          </w:p>
        </w:tc>
        <w:tc>
          <w:tcPr>
            <w:tcW w:w="2091" w:type="dxa"/>
            <w:hideMark/>
          </w:tcPr>
          <w:p w14:paraId="1B63ACC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0.019850147</w:t>
            </w:r>
          </w:p>
        </w:tc>
      </w:tr>
      <w:tr w:rsidR="00F86077" w:rsidRPr="00F86077" w14:paraId="47579F66" w14:textId="77777777" w:rsidTr="00054349">
        <w:trPr>
          <w:trHeight w:val="285"/>
        </w:trPr>
        <w:tc>
          <w:tcPr>
            <w:tcW w:w="2091" w:type="dxa"/>
            <w:hideMark/>
          </w:tcPr>
          <w:p w14:paraId="6306BD7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2.444444444</w:t>
            </w:r>
          </w:p>
        </w:tc>
        <w:tc>
          <w:tcPr>
            <w:tcW w:w="2091" w:type="dxa"/>
            <w:hideMark/>
          </w:tcPr>
          <w:p w14:paraId="149FC3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0.019964372</w:t>
            </w:r>
          </w:p>
        </w:tc>
      </w:tr>
      <w:tr w:rsidR="00F86077" w:rsidRPr="00F86077" w14:paraId="6BDF488D" w14:textId="77777777" w:rsidTr="00054349">
        <w:trPr>
          <w:trHeight w:val="285"/>
        </w:trPr>
        <w:tc>
          <w:tcPr>
            <w:tcW w:w="2091" w:type="dxa"/>
            <w:hideMark/>
          </w:tcPr>
          <w:p w14:paraId="028ABA5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2.555555556</w:t>
            </w:r>
          </w:p>
        </w:tc>
        <w:tc>
          <w:tcPr>
            <w:tcW w:w="2091" w:type="dxa"/>
            <w:hideMark/>
          </w:tcPr>
          <w:p w14:paraId="1F1AF68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</w:t>
            </w:r>
          </w:p>
        </w:tc>
      </w:tr>
      <w:tr w:rsidR="00F86077" w:rsidRPr="00F86077" w14:paraId="0514E29C" w14:textId="77777777" w:rsidTr="00054349">
        <w:trPr>
          <w:trHeight w:val="285"/>
        </w:trPr>
        <w:tc>
          <w:tcPr>
            <w:tcW w:w="2091" w:type="dxa"/>
            <w:hideMark/>
          </w:tcPr>
          <w:p w14:paraId="2C3651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2.666666667</w:t>
            </w:r>
          </w:p>
        </w:tc>
        <w:tc>
          <w:tcPr>
            <w:tcW w:w="2091" w:type="dxa"/>
            <w:hideMark/>
          </w:tcPr>
          <w:p w14:paraId="3AE557A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</w:t>
            </w:r>
          </w:p>
        </w:tc>
      </w:tr>
      <w:tr w:rsidR="00F86077" w:rsidRPr="00F86077" w14:paraId="2CA1409A" w14:textId="77777777" w:rsidTr="00054349">
        <w:trPr>
          <w:trHeight w:val="285"/>
        </w:trPr>
        <w:tc>
          <w:tcPr>
            <w:tcW w:w="2091" w:type="dxa"/>
            <w:hideMark/>
          </w:tcPr>
          <w:p w14:paraId="7958DA4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2.777777778</w:t>
            </w:r>
          </w:p>
        </w:tc>
        <w:tc>
          <w:tcPr>
            <w:tcW w:w="2091" w:type="dxa"/>
            <w:hideMark/>
          </w:tcPr>
          <w:p w14:paraId="60BAE10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0.020103102</w:t>
            </w:r>
          </w:p>
        </w:tc>
      </w:tr>
      <w:tr w:rsidR="00F86077" w:rsidRPr="00F86077" w14:paraId="7D72D916" w14:textId="77777777" w:rsidTr="00054349">
        <w:trPr>
          <w:trHeight w:val="285"/>
        </w:trPr>
        <w:tc>
          <w:tcPr>
            <w:tcW w:w="2091" w:type="dxa"/>
            <w:hideMark/>
          </w:tcPr>
          <w:p w14:paraId="2F3962C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2.888888889</w:t>
            </w:r>
          </w:p>
        </w:tc>
        <w:tc>
          <w:tcPr>
            <w:tcW w:w="2091" w:type="dxa"/>
            <w:hideMark/>
          </w:tcPr>
          <w:p w14:paraId="478E835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0.029793333</w:t>
            </w:r>
          </w:p>
        </w:tc>
      </w:tr>
      <w:tr w:rsidR="00F86077" w:rsidRPr="00F86077" w14:paraId="3BB67FDD" w14:textId="77777777" w:rsidTr="00054349">
        <w:trPr>
          <w:trHeight w:val="285"/>
        </w:trPr>
        <w:tc>
          <w:tcPr>
            <w:tcW w:w="2091" w:type="dxa"/>
            <w:hideMark/>
          </w:tcPr>
          <w:p w14:paraId="4E5443D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2091" w:type="dxa"/>
            <w:hideMark/>
          </w:tcPr>
          <w:p w14:paraId="11BB9B1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0.03</w:t>
            </w:r>
          </w:p>
        </w:tc>
      </w:tr>
      <w:tr w:rsidR="00F86077" w:rsidRPr="00F86077" w14:paraId="61B530E5" w14:textId="77777777" w:rsidTr="00054349">
        <w:trPr>
          <w:trHeight w:val="285"/>
        </w:trPr>
        <w:tc>
          <w:tcPr>
            <w:tcW w:w="2091" w:type="dxa"/>
            <w:hideMark/>
          </w:tcPr>
          <w:p w14:paraId="530555B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3.111111111</w:t>
            </w:r>
          </w:p>
        </w:tc>
        <w:tc>
          <w:tcPr>
            <w:tcW w:w="2091" w:type="dxa"/>
            <w:hideMark/>
          </w:tcPr>
          <w:p w14:paraId="0EB6EFF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0.033501891</w:t>
            </w:r>
          </w:p>
        </w:tc>
      </w:tr>
      <w:tr w:rsidR="00F86077" w:rsidRPr="00F86077" w14:paraId="2D3100BC" w14:textId="77777777" w:rsidTr="00054349">
        <w:trPr>
          <w:trHeight w:val="285"/>
        </w:trPr>
        <w:tc>
          <w:tcPr>
            <w:tcW w:w="2091" w:type="dxa"/>
            <w:hideMark/>
          </w:tcPr>
          <w:p w14:paraId="62A6AD7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3.222222222</w:t>
            </w:r>
          </w:p>
        </w:tc>
        <w:tc>
          <w:tcPr>
            <w:tcW w:w="2091" w:type="dxa"/>
            <w:hideMark/>
          </w:tcPr>
          <w:p w14:paraId="2F590F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0.041886484</w:t>
            </w:r>
          </w:p>
        </w:tc>
      </w:tr>
      <w:tr w:rsidR="00F86077" w:rsidRPr="00F86077" w14:paraId="5C33C48C" w14:textId="77777777" w:rsidTr="00054349">
        <w:trPr>
          <w:trHeight w:val="285"/>
        </w:trPr>
        <w:tc>
          <w:tcPr>
            <w:tcW w:w="2091" w:type="dxa"/>
            <w:hideMark/>
          </w:tcPr>
          <w:p w14:paraId="2A5A7B5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lastRenderedPageBreak/>
              <w:t>3.333333333</w:t>
            </w:r>
          </w:p>
        </w:tc>
        <w:tc>
          <w:tcPr>
            <w:tcW w:w="2091" w:type="dxa"/>
            <w:hideMark/>
          </w:tcPr>
          <w:p w14:paraId="6C3B9CE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0.048105777</w:t>
            </w:r>
          </w:p>
        </w:tc>
      </w:tr>
      <w:tr w:rsidR="00F86077" w:rsidRPr="00F86077" w14:paraId="68C38F63" w14:textId="77777777" w:rsidTr="00054349">
        <w:trPr>
          <w:trHeight w:val="285"/>
        </w:trPr>
        <w:tc>
          <w:tcPr>
            <w:tcW w:w="2091" w:type="dxa"/>
            <w:hideMark/>
          </w:tcPr>
          <w:p w14:paraId="551495B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3.444444444</w:t>
            </w:r>
          </w:p>
        </w:tc>
        <w:tc>
          <w:tcPr>
            <w:tcW w:w="2091" w:type="dxa"/>
            <w:hideMark/>
          </w:tcPr>
          <w:p w14:paraId="11C0F89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0.058739252</w:t>
            </w:r>
          </w:p>
        </w:tc>
      </w:tr>
      <w:tr w:rsidR="00F86077" w:rsidRPr="00F86077" w14:paraId="3F397C6B" w14:textId="77777777" w:rsidTr="00054349">
        <w:trPr>
          <w:trHeight w:val="285"/>
        </w:trPr>
        <w:tc>
          <w:tcPr>
            <w:tcW w:w="2091" w:type="dxa"/>
            <w:hideMark/>
          </w:tcPr>
          <w:p w14:paraId="41AF404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3.555555556</w:t>
            </w:r>
          </w:p>
        </w:tc>
        <w:tc>
          <w:tcPr>
            <w:tcW w:w="2091" w:type="dxa"/>
            <w:hideMark/>
          </w:tcPr>
          <w:p w14:paraId="7B40C9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0.071568501</w:t>
            </w:r>
          </w:p>
        </w:tc>
      </w:tr>
      <w:tr w:rsidR="00F86077" w:rsidRPr="00F86077" w14:paraId="375B8FB3" w14:textId="77777777" w:rsidTr="00054349">
        <w:trPr>
          <w:trHeight w:val="285"/>
        </w:trPr>
        <w:tc>
          <w:tcPr>
            <w:tcW w:w="2091" w:type="dxa"/>
            <w:hideMark/>
          </w:tcPr>
          <w:p w14:paraId="02A497A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3.666666667</w:t>
            </w:r>
          </w:p>
        </w:tc>
        <w:tc>
          <w:tcPr>
            <w:tcW w:w="2091" w:type="dxa"/>
            <w:hideMark/>
          </w:tcPr>
          <w:p w14:paraId="7F5AEA8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0.081833278</w:t>
            </w:r>
          </w:p>
        </w:tc>
      </w:tr>
      <w:tr w:rsidR="00F86077" w:rsidRPr="00F86077" w14:paraId="34044AD1" w14:textId="77777777" w:rsidTr="00054349">
        <w:trPr>
          <w:trHeight w:val="285"/>
        </w:trPr>
        <w:tc>
          <w:tcPr>
            <w:tcW w:w="2091" w:type="dxa"/>
            <w:hideMark/>
          </w:tcPr>
          <w:p w14:paraId="453A9A5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3.777777778</w:t>
            </w:r>
          </w:p>
        </w:tc>
        <w:tc>
          <w:tcPr>
            <w:tcW w:w="2091" w:type="dxa"/>
            <w:hideMark/>
          </w:tcPr>
          <w:p w14:paraId="74408CA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0.093062081</w:t>
            </w:r>
          </w:p>
        </w:tc>
      </w:tr>
      <w:tr w:rsidR="00F86077" w:rsidRPr="00F86077" w14:paraId="408057EB" w14:textId="77777777" w:rsidTr="00054349">
        <w:trPr>
          <w:trHeight w:val="285"/>
        </w:trPr>
        <w:tc>
          <w:tcPr>
            <w:tcW w:w="2091" w:type="dxa"/>
            <w:hideMark/>
          </w:tcPr>
          <w:p w14:paraId="6D17A42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3.888888889</w:t>
            </w:r>
          </w:p>
        </w:tc>
        <w:tc>
          <w:tcPr>
            <w:tcW w:w="2091" w:type="dxa"/>
            <w:hideMark/>
          </w:tcPr>
          <w:p w14:paraId="3F00568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0.106505286</w:t>
            </w:r>
          </w:p>
        </w:tc>
      </w:tr>
      <w:tr w:rsidR="00F86077" w:rsidRPr="00F86077" w14:paraId="3BF9B503" w14:textId="77777777" w:rsidTr="00054349">
        <w:trPr>
          <w:trHeight w:val="285"/>
        </w:trPr>
        <w:tc>
          <w:tcPr>
            <w:tcW w:w="2091" w:type="dxa"/>
            <w:hideMark/>
          </w:tcPr>
          <w:p w14:paraId="4CF2E3C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2091" w:type="dxa"/>
            <w:hideMark/>
          </w:tcPr>
          <w:p w14:paraId="1D184B7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0.121386002</w:t>
            </w:r>
          </w:p>
        </w:tc>
      </w:tr>
      <w:tr w:rsidR="00F86077" w:rsidRPr="00F86077" w14:paraId="3F21B086" w14:textId="77777777" w:rsidTr="00054349">
        <w:trPr>
          <w:trHeight w:val="285"/>
        </w:trPr>
        <w:tc>
          <w:tcPr>
            <w:tcW w:w="2091" w:type="dxa"/>
            <w:hideMark/>
          </w:tcPr>
          <w:p w14:paraId="6244CB3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4.111111111</w:t>
            </w:r>
          </w:p>
        </w:tc>
        <w:tc>
          <w:tcPr>
            <w:tcW w:w="2091" w:type="dxa"/>
            <w:hideMark/>
          </w:tcPr>
          <w:p w14:paraId="0435D3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0.137785875</w:t>
            </w:r>
          </w:p>
        </w:tc>
      </w:tr>
      <w:tr w:rsidR="00F86077" w:rsidRPr="00F86077" w14:paraId="36162B07" w14:textId="77777777" w:rsidTr="00054349">
        <w:trPr>
          <w:trHeight w:val="285"/>
        </w:trPr>
        <w:tc>
          <w:tcPr>
            <w:tcW w:w="2091" w:type="dxa"/>
            <w:hideMark/>
          </w:tcPr>
          <w:p w14:paraId="58E646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4.222222222</w:t>
            </w:r>
          </w:p>
        </w:tc>
        <w:tc>
          <w:tcPr>
            <w:tcW w:w="2091" w:type="dxa"/>
            <w:hideMark/>
          </w:tcPr>
          <w:p w14:paraId="1534DA0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0.155470558</w:t>
            </w:r>
          </w:p>
        </w:tc>
      </w:tr>
      <w:tr w:rsidR="00F86077" w:rsidRPr="00F86077" w14:paraId="4194A573" w14:textId="77777777" w:rsidTr="00054349">
        <w:trPr>
          <w:trHeight w:val="285"/>
        </w:trPr>
        <w:tc>
          <w:tcPr>
            <w:tcW w:w="2091" w:type="dxa"/>
            <w:hideMark/>
          </w:tcPr>
          <w:p w14:paraId="60F11EA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4.333333333</w:t>
            </w:r>
          </w:p>
        </w:tc>
        <w:tc>
          <w:tcPr>
            <w:tcW w:w="2091" w:type="dxa"/>
            <w:hideMark/>
          </w:tcPr>
          <w:p w14:paraId="1D31EC0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0.174402408</w:t>
            </w:r>
          </w:p>
        </w:tc>
      </w:tr>
      <w:tr w:rsidR="00F86077" w:rsidRPr="00F86077" w14:paraId="22AB9714" w14:textId="77777777" w:rsidTr="00054349">
        <w:trPr>
          <w:trHeight w:val="285"/>
        </w:trPr>
        <w:tc>
          <w:tcPr>
            <w:tcW w:w="2091" w:type="dxa"/>
            <w:hideMark/>
          </w:tcPr>
          <w:p w14:paraId="76429E2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4.444444444</w:t>
            </w:r>
          </w:p>
        </w:tc>
        <w:tc>
          <w:tcPr>
            <w:tcW w:w="2091" w:type="dxa"/>
            <w:hideMark/>
          </w:tcPr>
          <w:p w14:paraId="74BAA1B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0.194115743</w:t>
            </w:r>
          </w:p>
        </w:tc>
      </w:tr>
      <w:tr w:rsidR="00F86077" w:rsidRPr="00F86077" w14:paraId="36A2023C" w14:textId="77777777" w:rsidTr="00054349">
        <w:trPr>
          <w:trHeight w:val="285"/>
        </w:trPr>
        <w:tc>
          <w:tcPr>
            <w:tcW w:w="2091" w:type="dxa"/>
            <w:hideMark/>
          </w:tcPr>
          <w:p w14:paraId="10B8036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4.555555556</w:t>
            </w:r>
          </w:p>
        </w:tc>
        <w:tc>
          <w:tcPr>
            <w:tcW w:w="2091" w:type="dxa"/>
            <w:hideMark/>
          </w:tcPr>
          <w:p w14:paraId="7E68621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0.211446171</w:t>
            </w:r>
          </w:p>
        </w:tc>
      </w:tr>
      <w:tr w:rsidR="00F86077" w:rsidRPr="00F86077" w14:paraId="206B09AB" w14:textId="77777777" w:rsidTr="00054349">
        <w:trPr>
          <w:trHeight w:val="285"/>
        </w:trPr>
        <w:tc>
          <w:tcPr>
            <w:tcW w:w="2091" w:type="dxa"/>
            <w:hideMark/>
          </w:tcPr>
          <w:p w14:paraId="42C32C8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4.666666667</w:t>
            </w:r>
          </w:p>
        </w:tc>
        <w:tc>
          <w:tcPr>
            <w:tcW w:w="2091" w:type="dxa"/>
            <w:hideMark/>
          </w:tcPr>
          <w:p w14:paraId="5490967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0.227006879</w:t>
            </w:r>
          </w:p>
        </w:tc>
      </w:tr>
      <w:tr w:rsidR="00F86077" w:rsidRPr="00F86077" w14:paraId="33686808" w14:textId="77777777" w:rsidTr="00054349">
        <w:trPr>
          <w:trHeight w:val="285"/>
        </w:trPr>
        <w:tc>
          <w:tcPr>
            <w:tcW w:w="2091" w:type="dxa"/>
            <w:hideMark/>
          </w:tcPr>
          <w:p w14:paraId="26722B6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4.777777778</w:t>
            </w:r>
          </w:p>
        </w:tc>
        <w:tc>
          <w:tcPr>
            <w:tcW w:w="2091" w:type="dxa"/>
            <w:hideMark/>
          </w:tcPr>
          <w:p w14:paraId="04F6B98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0.24318985</w:t>
            </w:r>
          </w:p>
        </w:tc>
      </w:tr>
      <w:tr w:rsidR="00F86077" w:rsidRPr="00F86077" w14:paraId="2C24AFD7" w14:textId="77777777" w:rsidTr="00054349">
        <w:trPr>
          <w:trHeight w:val="285"/>
        </w:trPr>
        <w:tc>
          <w:tcPr>
            <w:tcW w:w="2091" w:type="dxa"/>
            <w:hideMark/>
          </w:tcPr>
          <w:p w14:paraId="0EF98C6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4.888888889</w:t>
            </w:r>
          </w:p>
        </w:tc>
        <w:tc>
          <w:tcPr>
            <w:tcW w:w="2091" w:type="dxa"/>
            <w:hideMark/>
          </w:tcPr>
          <w:p w14:paraId="168CA1B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0.26262061</w:t>
            </w:r>
          </w:p>
        </w:tc>
      </w:tr>
      <w:tr w:rsidR="00F86077" w:rsidRPr="00F86077" w14:paraId="6691A77B" w14:textId="77777777" w:rsidTr="00054349">
        <w:trPr>
          <w:trHeight w:val="285"/>
        </w:trPr>
        <w:tc>
          <w:tcPr>
            <w:tcW w:w="2091" w:type="dxa"/>
            <w:hideMark/>
          </w:tcPr>
          <w:p w14:paraId="167A941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2091" w:type="dxa"/>
            <w:hideMark/>
          </w:tcPr>
          <w:p w14:paraId="778FE6A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0.285388594</w:t>
            </w:r>
          </w:p>
        </w:tc>
      </w:tr>
      <w:tr w:rsidR="00F86077" w:rsidRPr="00F86077" w14:paraId="2AA3933F" w14:textId="77777777" w:rsidTr="00054349">
        <w:trPr>
          <w:trHeight w:val="285"/>
        </w:trPr>
        <w:tc>
          <w:tcPr>
            <w:tcW w:w="2091" w:type="dxa"/>
            <w:hideMark/>
          </w:tcPr>
          <w:p w14:paraId="7CD306B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5.111111111</w:t>
            </w:r>
          </w:p>
        </w:tc>
        <w:tc>
          <w:tcPr>
            <w:tcW w:w="2091" w:type="dxa"/>
            <w:hideMark/>
          </w:tcPr>
          <w:p w14:paraId="46B50C3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0.306838471</w:t>
            </w:r>
          </w:p>
        </w:tc>
      </w:tr>
      <w:tr w:rsidR="00F86077" w:rsidRPr="00F86077" w14:paraId="4F6D5883" w14:textId="77777777" w:rsidTr="00054349">
        <w:trPr>
          <w:trHeight w:val="285"/>
        </w:trPr>
        <w:tc>
          <w:tcPr>
            <w:tcW w:w="2091" w:type="dxa"/>
            <w:hideMark/>
          </w:tcPr>
          <w:p w14:paraId="6054A0D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5.222222222</w:t>
            </w:r>
          </w:p>
        </w:tc>
        <w:tc>
          <w:tcPr>
            <w:tcW w:w="2091" w:type="dxa"/>
            <w:hideMark/>
          </w:tcPr>
          <w:p w14:paraId="29AC3B5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0.324778386</w:t>
            </w:r>
          </w:p>
        </w:tc>
      </w:tr>
      <w:tr w:rsidR="00F86077" w:rsidRPr="00F86077" w14:paraId="22D44841" w14:textId="77777777" w:rsidTr="00054349">
        <w:trPr>
          <w:trHeight w:val="285"/>
        </w:trPr>
        <w:tc>
          <w:tcPr>
            <w:tcW w:w="2091" w:type="dxa"/>
            <w:hideMark/>
          </w:tcPr>
          <w:p w14:paraId="30E9869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5.333333333</w:t>
            </w:r>
          </w:p>
        </w:tc>
        <w:tc>
          <w:tcPr>
            <w:tcW w:w="2091" w:type="dxa"/>
            <w:hideMark/>
          </w:tcPr>
          <w:p w14:paraId="09DDF38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0.341946851</w:t>
            </w:r>
          </w:p>
        </w:tc>
      </w:tr>
      <w:tr w:rsidR="00F86077" w:rsidRPr="00F86077" w14:paraId="5F4781E3" w14:textId="77777777" w:rsidTr="00054349">
        <w:trPr>
          <w:trHeight w:val="285"/>
        </w:trPr>
        <w:tc>
          <w:tcPr>
            <w:tcW w:w="2091" w:type="dxa"/>
            <w:hideMark/>
          </w:tcPr>
          <w:p w14:paraId="44E4A0A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5.444444444</w:t>
            </w:r>
          </w:p>
        </w:tc>
        <w:tc>
          <w:tcPr>
            <w:tcW w:w="2091" w:type="dxa"/>
            <w:hideMark/>
          </w:tcPr>
          <w:p w14:paraId="11F42BF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0.358141944</w:t>
            </w:r>
          </w:p>
        </w:tc>
      </w:tr>
      <w:tr w:rsidR="00F86077" w:rsidRPr="00F86077" w14:paraId="7A64F8D8" w14:textId="77777777" w:rsidTr="00054349">
        <w:trPr>
          <w:trHeight w:val="285"/>
        </w:trPr>
        <w:tc>
          <w:tcPr>
            <w:tcW w:w="2091" w:type="dxa"/>
            <w:hideMark/>
          </w:tcPr>
          <w:p w14:paraId="554ED58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5.555555556</w:t>
            </w:r>
          </w:p>
        </w:tc>
        <w:tc>
          <w:tcPr>
            <w:tcW w:w="2091" w:type="dxa"/>
            <w:hideMark/>
          </w:tcPr>
          <w:p w14:paraId="4C6283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0.373069607</w:t>
            </w:r>
          </w:p>
        </w:tc>
      </w:tr>
      <w:tr w:rsidR="00F86077" w:rsidRPr="00F86077" w14:paraId="41A5DD36" w14:textId="77777777" w:rsidTr="00054349">
        <w:trPr>
          <w:trHeight w:val="285"/>
        </w:trPr>
        <w:tc>
          <w:tcPr>
            <w:tcW w:w="2091" w:type="dxa"/>
            <w:hideMark/>
          </w:tcPr>
          <w:p w14:paraId="0EAB7B1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5.666666667</w:t>
            </w:r>
          </w:p>
        </w:tc>
        <w:tc>
          <w:tcPr>
            <w:tcW w:w="2091" w:type="dxa"/>
            <w:hideMark/>
          </w:tcPr>
          <w:p w14:paraId="639E0EA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0.386435784</w:t>
            </w:r>
          </w:p>
        </w:tc>
      </w:tr>
      <w:tr w:rsidR="00F86077" w:rsidRPr="00F86077" w14:paraId="6EFA3C74" w14:textId="77777777" w:rsidTr="00054349">
        <w:trPr>
          <w:trHeight w:val="285"/>
        </w:trPr>
        <w:tc>
          <w:tcPr>
            <w:tcW w:w="2091" w:type="dxa"/>
            <w:hideMark/>
          </w:tcPr>
          <w:p w14:paraId="13243C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5.777777778</w:t>
            </w:r>
          </w:p>
        </w:tc>
        <w:tc>
          <w:tcPr>
            <w:tcW w:w="2091" w:type="dxa"/>
            <w:hideMark/>
          </w:tcPr>
          <w:p w14:paraId="7039A84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0.397946416</w:t>
            </w:r>
          </w:p>
        </w:tc>
      </w:tr>
      <w:tr w:rsidR="00F86077" w:rsidRPr="00F86077" w14:paraId="0B9F2047" w14:textId="77777777" w:rsidTr="00054349">
        <w:trPr>
          <w:trHeight w:val="285"/>
        </w:trPr>
        <w:tc>
          <w:tcPr>
            <w:tcW w:w="2091" w:type="dxa"/>
            <w:hideMark/>
          </w:tcPr>
          <w:p w14:paraId="10EE2E0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5.888888889</w:t>
            </w:r>
          </w:p>
        </w:tc>
        <w:tc>
          <w:tcPr>
            <w:tcW w:w="2091" w:type="dxa"/>
            <w:hideMark/>
          </w:tcPr>
          <w:p w14:paraId="1C69383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0.408018514</w:t>
            </w:r>
          </w:p>
        </w:tc>
      </w:tr>
      <w:tr w:rsidR="00F86077" w:rsidRPr="00F86077" w14:paraId="30BD4838" w14:textId="77777777" w:rsidTr="00054349">
        <w:trPr>
          <w:trHeight w:val="285"/>
        </w:trPr>
        <w:tc>
          <w:tcPr>
            <w:tcW w:w="2091" w:type="dxa"/>
            <w:hideMark/>
          </w:tcPr>
          <w:p w14:paraId="72A60C6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</w:t>
            </w:r>
          </w:p>
        </w:tc>
        <w:tc>
          <w:tcPr>
            <w:tcW w:w="2091" w:type="dxa"/>
            <w:hideMark/>
          </w:tcPr>
          <w:p w14:paraId="67367F4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0.417672029</w:t>
            </w:r>
          </w:p>
        </w:tc>
      </w:tr>
      <w:tr w:rsidR="00F86077" w:rsidRPr="00F86077" w14:paraId="39243F80" w14:textId="77777777" w:rsidTr="00054349">
        <w:trPr>
          <w:trHeight w:val="285"/>
        </w:trPr>
        <w:tc>
          <w:tcPr>
            <w:tcW w:w="2091" w:type="dxa"/>
            <w:hideMark/>
          </w:tcPr>
          <w:p w14:paraId="6888512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6.111111111</w:t>
            </w:r>
          </w:p>
        </w:tc>
        <w:tc>
          <w:tcPr>
            <w:tcW w:w="2091" w:type="dxa"/>
            <w:hideMark/>
          </w:tcPr>
          <w:p w14:paraId="509D2F1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0.426376695</w:t>
            </w:r>
          </w:p>
        </w:tc>
      </w:tr>
      <w:tr w:rsidR="00F86077" w:rsidRPr="00F86077" w14:paraId="395FA1CF" w14:textId="77777777" w:rsidTr="00054349">
        <w:trPr>
          <w:trHeight w:val="285"/>
        </w:trPr>
        <w:tc>
          <w:tcPr>
            <w:tcW w:w="2091" w:type="dxa"/>
            <w:hideMark/>
          </w:tcPr>
          <w:p w14:paraId="3EA4E98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6.222222222</w:t>
            </w:r>
          </w:p>
        </w:tc>
        <w:tc>
          <w:tcPr>
            <w:tcW w:w="2091" w:type="dxa"/>
            <w:hideMark/>
          </w:tcPr>
          <w:p w14:paraId="57A03D6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0.433555917</w:t>
            </w:r>
          </w:p>
        </w:tc>
      </w:tr>
      <w:tr w:rsidR="00F86077" w:rsidRPr="00F86077" w14:paraId="3B6972CB" w14:textId="77777777" w:rsidTr="00054349">
        <w:trPr>
          <w:trHeight w:val="285"/>
        </w:trPr>
        <w:tc>
          <w:tcPr>
            <w:tcW w:w="2091" w:type="dxa"/>
            <w:hideMark/>
          </w:tcPr>
          <w:p w14:paraId="24CF476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6.333333333</w:t>
            </w:r>
          </w:p>
        </w:tc>
        <w:tc>
          <w:tcPr>
            <w:tcW w:w="2091" w:type="dxa"/>
            <w:hideMark/>
          </w:tcPr>
          <w:p w14:paraId="3EF440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0.438633106</w:t>
            </w:r>
          </w:p>
        </w:tc>
      </w:tr>
      <w:tr w:rsidR="00F86077" w:rsidRPr="00F86077" w14:paraId="0BDDA2FF" w14:textId="77777777" w:rsidTr="00054349">
        <w:trPr>
          <w:trHeight w:val="285"/>
        </w:trPr>
        <w:tc>
          <w:tcPr>
            <w:tcW w:w="2091" w:type="dxa"/>
            <w:hideMark/>
          </w:tcPr>
          <w:p w14:paraId="5765B0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6.444444444</w:t>
            </w:r>
          </w:p>
        </w:tc>
        <w:tc>
          <w:tcPr>
            <w:tcW w:w="2091" w:type="dxa"/>
            <w:hideMark/>
          </w:tcPr>
          <w:p w14:paraId="731F1E6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0.441439574</w:t>
            </w:r>
          </w:p>
        </w:tc>
      </w:tr>
      <w:tr w:rsidR="00F86077" w:rsidRPr="00F86077" w14:paraId="0211A635" w14:textId="77777777" w:rsidTr="00054349">
        <w:trPr>
          <w:trHeight w:val="285"/>
        </w:trPr>
        <w:tc>
          <w:tcPr>
            <w:tcW w:w="2091" w:type="dxa"/>
            <w:hideMark/>
          </w:tcPr>
          <w:p w14:paraId="50C2BAD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6.555555556</w:t>
            </w:r>
          </w:p>
        </w:tc>
        <w:tc>
          <w:tcPr>
            <w:tcW w:w="2091" w:type="dxa"/>
            <w:hideMark/>
          </w:tcPr>
          <w:p w14:paraId="5985EE3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0.443498891</w:t>
            </w:r>
          </w:p>
        </w:tc>
      </w:tr>
      <w:tr w:rsidR="00F86077" w:rsidRPr="00F86077" w14:paraId="40DE7E75" w14:textId="77777777" w:rsidTr="00054349">
        <w:trPr>
          <w:trHeight w:val="285"/>
        </w:trPr>
        <w:tc>
          <w:tcPr>
            <w:tcW w:w="2091" w:type="dxa"/>
            <w:hideMark/>
          </w:tcPr>
          <w:p w14:paraId="7A21DF0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6.666666667</w:t>
            </w:r>
          </w:p>
        </w:tc>
        <w:tc>
          <w:tcPr>
            <w:tcW w:w="2091" w:type="dxa"/>
            <w:hideMark/>
          </w:tcPr>
          <w:p w14:paraId="0075C3A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0.445140808</w:t>
            </w:r>
          </w:p>
        </w:tc>
      </w:tr>
      <w:tr w:rsidR="00F86077" w:rsidRPr="00F86077" w14:paraId="68523E31" w14:textId="77777777" w:rsidTr="00054349">
        <w:trPr>
          <w:trHeight w:val="285"/>
        </w:trPr>
        <w:tc>
          <w:tcPr>
            <w:tcW w:w="2091" w:type="dxa"/>
            <w:hideMark/>
          </w:tcPr>
          <w:p w14:paraId="32A6243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6.777777778</w:t>
            </w:r>
          </w:p>
        </w:tc>
        <w:tc>
          <w:tcPr>
            <w:tcW w:w="2091" w:type="dxa"/>
            <w:hideMark/>
          </w:tcPr>
          <w:p w14:paraId="2AC87C3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0.446502153</w:t>
            </w:r>
          </w:p>
        </w:tc>
      </w:tr>
      <w:tr w:rsidR="00F86077" w:rsidRPr="00F86077" w14:paraId="72C84613" w14:textId="77777777" w:rsidTr="00054349">
        <w:trPr>
          <w:trHeight w:val="285"/>
        </w:trPr>
        <w:tc>
          <w:tcPr>
            <w:tcW w:w="2091" w:type="dxa"/>
            <w:hideMark/>
          </w:tcPr>
          <w:p w14:paraId="3628D37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6.888888889</w:t>
            </w:r>
          </w:p>
        </w:tc>
        <w:tc>
          <w:tcPr>
            <w:tcW w:w="2091" w:type="dxa"/>
            <w:hideMark/>
          </w:tcPr>
          <w:p w14:paraId="5744504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0.447719759</w:t>
            </w:r>
          </w:p>
        </w:tc>
      </w:tr>
      <w:tr w:rsidR="00F86077" w:rsidRPr="00F86077" w14:paraId="49983DFE" w14:textId="77777777" w:rsidTr="00054349">
        <w:trPr>
          <w:trHeight w:val="285"/>
        </w:trPr>
        <w:tc>
          <w:tcPr>
            <w:tcW w:w="2091" w:type="dxa"/>
            <w:hideMark/>
          </w:tcPr>
          <w:p w14:paraId="08352D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</w:t>
            </w:r>
          </w:p>
        </w:tc>
        <w:tc>
          <w:tcPr>
            <w:tcW w:w="2091" w:type="dxa"/>
            <w:hideMark/>
          </w:tcPr>
          <w:p w14:paraId="7B0D558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0.448930453</w:t>
            </w:r>
          </w:p>
        </w:tc>
      </w:tr>
      <w:tr w:rsidR="00F86077" w:rsidRPr="00F86077" w14:paraId="3E6B54DC" w14:textId="77777777" w:rsidTr="00054349">
        <w:trPr>
          <w:trHeight w:val="285"/>
        </w:trPr>
        <w:tc>
          <w:tcPr>
            <w:tcW w:w="2091" w:type="dxa"/>
            <w:hideMark/>
          </w:tcPr>
          <w:p w14:paraId="708F1A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7.111111111</w:t>
            </w:r>
          </w:p>
        </w:tc>
        <w:tc>
          <w:tcPr>
            <w:tcW w:w="2091" w:type="dxa"/>
            <w:hideMark/>
          </w:tcPr>
          <w:p w14:paraId="3CFC844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0.450270917</w:t>
            </w:r>
          </w:p>
        </w:tc>
      </w:tr>
      <w:tr w:rsidR="00F86077" w:rsidRPr="00F86077" w14:paraId="4D1AB5E7" w14:textId="77777777" w:rsidTr="00054349">
        <w:trPr>
          <w:trHeight w:val="285"/>
        </w:trPr>
        <w:tc>
          <w:tcPr>
            <w:tcW w:w="2091" w:type="dxa"/>
            <w:hideMark/>
          </w:tcPr>
          <w:p w14:paraId="36A3572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7.222222222</w:t>
            </w:r>
          </w:p>
        </w:tc>
        <w:tc>
          <w:tcPr>
            <w:tcW w:w="2091" w:type="dxa"/>
            <w:hideMark/>
          </w:tcPr>
          <w:p w14:paraId="3354890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0.451814955</w:t>
            </w:r>
          </w:p>
        </w:tc>
      </w:tr>
      <w:tr w:rsidR="00F86077" w:rsidRPr="00F86077" w14:paraId="12AE85C2" w14:textId="77777777" w:rsidTr="00054349">
        <w:trPr>
          <w:trHeight w:val="285"/>
        </w:trPr>
        <w:tc>
          <w:tcPr>
            <w:tcW w:w="2091" w:type="dxa"/>
            <w:hideMark/>
          </w:tcPr>
          <w:p w14:paraId="14C1344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7.333333333</w:t>
            </w:r>
          </w:p>
        </w:tc>
        <w:tc>
          <w:tcPr>
            <w:tcW w:w="2091" w:type="dxa"/>
            <w:hideMark/>
          </w:tcPr>
          <w:p w14:paraId="52FEC3E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0.45347921</w:t>
            </w:r>
          </w:p>
        </w:tc>
      </w:tr>
      <w:tr w:rsidR="00F86077" w:rsidRPr="00F86077" w14:paraId="57D04A38" w14:textId="77777777" w:rsidTr="00054349">
        <w:trPr>
          <w:trHeight w:val="285"/>
        </w:trPr>
        <w:tc>
          <w:tcPr>
            <w:tcW w:w="2091" w:type="dxa"/>
            <w:hideMark/>
          </w:tcPr>
          <w:p w14:paraId="4C4E1B3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7.444444444</w:t>
            </w:r>
          </w:p>
        </w:tc>
        <w:tc>
          <w:tcPr>
            <w:tcW w:w="2091" w:type="dxa"/>
            <w:hideMark/>
          </w:tcPr>
          <w:p w14:paraId="6B7738F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0.455156333</w:t>
            </w:r>
          </w:p>
        </w:tc>
      </w:tr>
      <w:tr w:rsidR="00F86077" w:rsidRPr="00F86077" w14:paraId="63AC1E7E" w14:textId="77777777" w:rsidTr="00054349">
        <w:trPr>
          <w:trHeight w:val="285"/>
        </w:trPr>
        <w:tc>
          <w:tcPr>
            <w:tcW w:w="2091" w:type="dxa"/>
            <w:hideMark/>
          </w:tcPr>
          <w:p w14:paraId="6CBC2A1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7.555555556</w:t>
            </w:r>
          </w:p>
        </w:tc>
        <w:tc>
          <w:tcPr>
            <w:tcW w:w="2091" w:type="dxa"/>
            <w:hideMark/>
          </w:tcPr>
          <w:p w14:paraId="09A6EBA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0.456738973</w:t>
            </w:r>
          </w:p>
        </w:tc>
      </w:tr>
      <w:tr w:rsidR="00F86077" w:rsidRPr="00F86077" w14:paraId="5EE3EF22" w14:textId="77777777" w:rsidTr="00054349">
        <w:trPr>
          <w:trHeight w:val="285"/>
        </w:trPr>
        <w:tc>
          <w:tcPr>
            <w:tcW w:w="2091" w:type="dxa"/>
            <w:hideMark/>
          </w:tcPr>
          <w:p w14:paraId="5D1AAF0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7.666666667</w:t>
            </w:r>
          </w:p>
        </w:tc>
        <w:tc>
          <w:tcPr>
            <w:tcW w:w="2091" w:type="dxa"/>
            <w:hideMark/>
          </w:tcPr>
          <w:p w14:paraId="63B95E8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0.458119779</w:t>
            </w:r>
          </w:p>
        </w:tc>
      </w:tr>
      <w:tr w:rsidR="00F86077" w:rsidRPr="00F86077" w14:paraId="4EA2F28E" w14:textId="77777777" w:rsidTr="00054349">
        <w:trPr>
          <w:trHeight w:val="285"/>
        </w:trPr>
        <w:tc>
          <w:tcPr>
            <w:tcW w:w="2091" w:type="dxa"/>
            <w:hideMark/>
          </w:tcPr>
          <w:p w14:paraId="54B81FF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7.777777778</w:t>
            </w:r>
          </w:p>
        </w:tc>
        <w:tc>
          <w:tcPr>
            <w:tcW w:w="2091" w:type="dxa"/>
            <w:hideMark/>
          </w:tcPr>
          <w:p w14:paraId="36AF01E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0.459191402</w:t>
            </w:r>
          </w:p>
        </w:tc>
      </w:tr>
      <w:tr w:rsidR="00F86077" w:rsidRPr="00F86077" w14:paraId="6152136B" w14:textId="77777777" w:rsidTr="00054349">
        <w:trPr>
          <w:trHeight w:val="285"/>
        </w:trPr>
        <w:tc>
          <w:tcPr>
            <w:tcW w:w="2091" w:type="dxa"/>
            <w:hideMark/>
          </w:tcPr>
          <w:p w14:paraId="08CFBC3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7.888888889</w:t>
            </w:r>
          </w:p>
        </w:tc>
        <w:tc>
          <w:tcPr>
            <w:tcW w:w="2091" w:type="dxa"/>
            <w:hideMark/>
          </w:tcPr>
          <w:p w14:paraId="2474CB8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0.459846491</w:t>
            </w:r>
          </w:p>
        </w:tc>
      </w:tr>
      <w:tr w:rsidR="00F86077" w:rsidRPr="00F86077" w14:paraId="0D5F2697" w14:textId="77777777" w:rsidTr="00054349">
        <w:trPr>
          <w:trHeight w:val="285"/>
        </w:trPr>
        <w:tc>
          <w:tcPr>
            <w:tcW w:w="2091" w:type="dxa"/>
            <w:hideMark/>
          </w:tcPr>
          <w:p w14:paraId="23436F7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</w:t>
            </w:r>
          </w:p>
        </w:tc>
        <w:tc>
          <w:tcPr>
            <w:tcW w:w="2091" w:type="dxa"/>
            <w:hideMark/>
          </w:tcPr>
          <w:p w14:paraId="6D16D75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</w:t>
            </w:r>
          </w:p>
        </w:tc>
      </w:tr>
      <w:tr w:rsidR="00F86077" w:rsidRPr="00F86077" w14:paraId="5A19508D" w14:textId="77777777" w:rsidTr="00054349">
        <w:trPr>
          <w:trHeight w:val="285"/>
        </w:trPr>
        <w:tc>
          <w:tcPr>
            <w:tcW w:w="2091" w:type="dxa"/>
            <w:hideMark/>
          </w:tcPr>
          <w:p w14:paraId="2A004D0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lastRenderedPageBreak/>
              <w:t>8.111111111</w:t>
            </w:r>
          </w:p>
        </w:tc>
        <w:tc>
          <w:tcPr>
            <w:tcW w:w="2091" w:type="dxa"/>
            <w:hideMark/>
          </w:tcPr>
          <w:p w14:paraId="68971D6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0.460297025</w:t>
            </w:r>
          </w:p>
        </w:tc>
      </w:tr>
      <w:tr w:rsidR="00F86077" w:rsidRPr="00F86077" w14:paraId="35B03517" w14:textId="77777777" w:rsidTr="00054349">
        <w:trPr>
          <w:trHeight w:val="285"/>
        </w:trPr>
        <w:tc>
          <w:tcPr>
            <w:tcW w:w="2091" w:type="dxa"/>
            <w:hideMark/>
          </w:tcPr>
          <w:p w14:paraId="6AFF63E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8.222222222</w:t>
            </w:r>
          </w:p>
        </w:tc>
        <w:tc>
          <w:tcPr>
            <w:tcW w:w="2091" w:type="dxa"/>
            <w:hideMark/>
          </w:tcPr>
          <w:p w14:paraId="62A80B8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</w:t>
            </w:r>
          </w:p>
        </w:tc>
      </w:tr>
      <w:tr w:rsidR="00F86077" w:rsidRPr="00F86077" w14:paraId="545FA948" w14:textId="77777777" w:rsidTr="00054349">
        <w:trPr>
          <w:trHeight w:val="285"/>
        </w:trPr>
        <w:tc>
          <w:tcPr>
            <w:tcW w:w="2091" w:type="dxa"/>
            <w:hideMark/>
          </w:tcPr>
          <w:p w14:paraId="3E6DF5D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8.333333333</w:t>
            </w:r>
          </w:p>
        </w:tc>
        <w:tc>
          <w:tcPr>
            <w:tcW w:w="2091" w:type="dxa"/>
            <w:hideMark/>
          </w:tcPr>
          <w:p w14:paraId="1B7C92D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0.459923798</w:t>
            </w:r>
          </w:p>
        </w:tc>
      </w:tr>
      <w:tr w:rsidR="00F86077" w:rsidRPr="00F86077" w14:paraId="5F5901E6" w14:textId="77777777" w:rsidTr="00054349">
        <w:trPr>
          <w:trHeight w:val="285"/>
        </w:trPr>
        <w:tc>
          <w:tcPr>
            <w:tcW w:w="2091" w:type="dxa"/>
            <w:hideMark/>
          </w:tcPr>
          <w:p w14:paraId="043BC5D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8.444444444</w:t>
            </w:r>
          </w:p>
        </w:tc>
        <w:tc>
          <w:tcPr>
            <w:tcW w:w="2091" w:type="dxa"/>
            <w:hideMark/>
          </w:tcPr>
          <w:p w14:paraId="0421EF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0.459585745</w:t>
            </w:r>
          </w:p>
        </w:tc>
      </w:tr>
      <w:tr w:rsidR="00F86077" w:rsidRPr="00F86077" w14:paraId="41CE7886" w14:textId="77777777" w:rsidTr="00054349">
        <w:trPr>
          <w:trHeight w:val="285"/>
        </w:trPr>
        <w:tc>
          <w:tcPr>
            <w:tcW w:w="2091" w:type="dxa"/>
            <w:hideMark/>
          </w:tcPr>
          <w:p w14:paraId="61794D0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8.555555556</w:t>
            </w:r>
          </w:p>
        </w:tc>
        <w:tc>
          <w:tcPr>
            <w:tcW w:w="2091" w:type="dxa"/>
            <w:hideMark/>
          </w:tcPr>
          <w:p w14:paraId="058CF9C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0.45897858</w:t>
            </w:r>
          </w:p>
        </w:tc>
      </w:tr>
      <w:tr w:rsidR="00F86077" w:rsidRPr="00F86077" w14:paraId="4A9E99F9" w14:textId="77777777" w:rsidTr="00054349">
        <w:trPr>
          <w:trHeight w:val="285"/>
        </w:trPr>
        <w:tc>
          <w:tcPr>
            <w:tcW w:w="2091" w:type="dxa"/>
            <w:hideMark/>
          </w:tcPr>
          <w:p w14:paraId="674AE45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8.666666667</w:t>
            </w:r>
          </w:p>
        </w:tc>
        <w:tc>
          <w:tcPr>
            <w:tcW w:w="2091" w:type="dxa"/>
            <w:hideMark/>
          </w:tcPr>
          <w:p w14:paraId="3F266FE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0.458103519</w:t>
            </w:r>
          </w:p>
        </w:tc>
      </w:tr>
      <w:tr w:rsidR="00F86077" w:rsidRPr="00F86077" w14:paraId="6D44F2DA" w14:textId="77777777" w:rsidTr="00054349">
        <w:trPr>
          <w:trHeight w:val="285"/>
        </w:trPr>
        <w:tc>
          <w:tcPr>
            <w:tcW w:w="2091" w:type="dxa"/>
            <w:hideMark/>
          </w:tcPr>
          <w:p w14:paraId="380AB9C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8.777777778</w:t>
            </w:r>
          </w:p>
        </w:tc>
        <w:tc>
          <w:tcPr>
            <w:tcW w:w="2091" w:type="dxa"/>
            <w:hideMark/>
          </w:tcPr>
          <w:p w14:paraId="0E86AF3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0.45696178</w:t>
            </w:r>
          </w:p>
        </w:tc>
      </w:tr>
      <w:tr w:rsidR="00F86077" w:rsidRPr="00F86077" w14:paraId="78654776" w14:textId="77777777" w:rsidTr="00054349">
        <w:trPr>
          <w:trHeight w:val="285"/>
        </w:trPr>
        <w:tc>
          <w:tcPr>
            <w:tcW w:w="2091" w:type="dxa"/>
            <w:hideMark/>
          </w:tcPr>
          <w:p w14:paraId="4EEBE9E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8.888888889</w:t>
            </w:r>
          </w:p>
        </w:tc>
        <w:tc>
          <w:tcPr>
            <w:tcW w:w="2091" w:type="dxa"/>
            <w:hideMark/>
          </w:tcPr>
          <w:p w14:paraId="4B78BE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0.455554582</w:t>
            </w:r>
          </w:p>
        </w:tc>
      </w:tr>
      <w:tr w:rsidR="00F86077" w:rsidRPr="00F86077" w14:paraId="3BBE3B2E" w14:textId="77777777" w:rsidTr="00054349">
        <w:trPr>
          <w:trHeight w:val="285"/>
        </w:trPr>
        <w:tc>
          <w:tcPr>
            <w:tcW w:w="2091" w:type="dxa"/>
            <w:hideMark/>
          </w:tcPr>
          <w:p w14:paraId="0241123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2091" w:type="dxa"/>
            <w:hideMark/>
          </w:tcPr>
          <w:p w14:paraId="1563CD5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0.453883142</w:t>
            </w:r>
          </w:p>
        </w:tc>
      </w:tr>
      <w:tr w:rsidR="00F86077" w:rsidRPr="00F86077" w14:paraId="2227421A" w14:textId="77777777" w:rsidTr="00054349">
        <w:trPr>
          <w:trHeight w:val="285"/>
        </w:trPr>
        <w:tc>
          <w:tcPr>
            <w:tcW w:w="2091" w:type="dxa"/>
            <w:hideMark/>
          </w:tcPr>
          <w:p w14:paraId="1EF0A9D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9.111111111</w:t>
            </w:r>
          </w:p>
        </w:tc>
        <w:tc>
          <w:tcPr>
            <w:tcW w:w="2091" w:type="dxa"/>
            <w:hideMark/>
          </w:tcPr>
          <w:p w14:paraId="11B06DF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0.451948677</w:t>
            </w:r>
          </w:p>
        </w:tc>
      </w:tr>
      <w:tr w:rsidR="00F86077" w:rsidRPr="00F86077" w14:paraId="568161CA" w14:textId="77777777" w:rsidTr="00054349">
        <w:trPr>
          <w:trHeight w:val="285"/>
        </w:trPr>
        <w:tc>
          <w:tcPr>
            <w:tcW w:w="2091" w:type="dxa"/>
            <w:hideMark/>
          </w:tcPr>
          <w:p w14:paraId="48BEF80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9.222222222</w:t>
            </w:r>
          </w:p>
        </w:tc>
        <w:tc>
          <w:tcPr>
            <w:tcW w:w="2091" w:type="dxa"/>
            <w:hideMark/>
          </w:tcPr>
          <w:p w14:paraId="613D05F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0.449752405</w:t>
            </w:r>
          </w:p>
        </w:tc>
      </w:tr>
      <w:tr w:rsidR="00F86077" w:rsidRPr="00F86077" w14:paraId="0EF891A1" w14:textId="77777777" w:rsidTr="00054349">
        <w:trPr>
          <w:trHeight w:val="285"/>
        </w:trPr>
        <w:tc>
          <w:tcPr>
            <w:tcW w:w="2091" w:type="dxa"/>
            <w:hideMark/>
          </w:tcPr>
          <w:p w14:paraId="2FA06E4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9.333333333</w:t>
            </w:r>
          </w:p>
        </w:tc>
        <w:tc>
          <w:tcPr>
            <w:tcW w:w="2091" w:type="dxa"/>
            <w:hideMark/>
          </w:tcPr>
          <w:p w14:paraId="38B3337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0.447295545</w:t>
            </w:r>
          </w:p>
        </w:tc>
      </w:tr>
      <w:tr w:rsidR="00F86077" w:rsidRPr="00F86077" w14:paraId="3DD577D6" w14:textId="77777777" w:rsidTr="00054349">
        <w:trPr>
          <w:trHeight w:val="285"/>
        </w:trPr>
        <w:tc>
          <w:tcPr>
            <w:tcW w:w="2091" w:type="dxa"/>
            <w:hideMark/>
          </w:tcPr>
          <w:p w14:paraId="0B84DEA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9.444444444</w:t>
            </w:r>
          </w:p>
        </w:tc>
        <w:tc>
          <w:tcPr>
            <w:tcW w:w="2091" w:type="dxa"/>
            <w:hideMark/>
          </w:tcPr>
          <w:p w14:paraId="035EE03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0.444579313</w:t>
            </w:r>
          </w:p>
        </w:tc>
      </w:tr>
      <w:tr w:rsidR="00F86077" w:rsidRPr="00F86077" w14:paraId="0E29B96B" w14:textId="77777777" w:rsidTr="00054349">
        <w:trPr>
          <w:trHeight w:val="285"/>
        </w:trPr>
        <w:tc>
          <w:tcPr>
            <w:tcW w:w="2091" w:type="dxa"/>
            <w:hideMark/>
          </w:tcPr>
          <w:p w14:paraId="4895421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9.555555556</w:t>
            </w:r>
          </w:p>
        </w:tc>
        <w:tc>
          <w:tcPr>
            <w:tcW w:w="2091" w:type="dxa"/>
            <w:hideMark/>
          </w:tcPr>
          <w:p w14:paraId="21146ED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0.441604928</w:t>
            </w:r>
          </w:p>
        </w:tc>
      </w:tr>
      <w:tr w:rsidR="00F86077" w:rsidRPr="00F86077" w14:paraId="0DE43E97" w14:textId="77777777" w:rsidTr="00054349">
        <w:trPr>
          <w:trHeight w:val="285"/>
        </w:trPr>
        <w:tc>
          <w:tcPr>
            <w:tcW w:w="2091" w:type="dxa"/>
            <w:hideMark/>
          </w:tcPr>
          <w:p w14:paraId="5B28CA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9.666666667</w:t>
            </w:r>
          </w:p>
        </w:tc>
        <w:tc>
          <w:tcPr>
            <w:tcW w:w="2091" w:type="dxa"/>
            <w:hideMark/>
          </w:tcPr>
          <w:p w14:paraId="46E843D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0.438373607</w:t>
            </w:r>
          </w:p>
        </w:tc>
      </w:tr>
      <w:tr w:rsidR="00F86077" w:rsidRPr="00F86077" w14:paraId="65FBC9AB" w14:textId="77777777" w:rsidTr="00054349">
        <w:trPr>
          <w:trHeight w:val="285"/>
        </w:trPr>
        <w:tc>
          <w:tcPr>
            <w:tcW w:w="2091" w:type="dxa"/>
            <w:hideMark/>
          </w:tcPr>
          <w:p w14:paraId="398B882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9.777777778</w:t>
            </w:r>
          </w:p>
        </w:tc>
        <w:tc>
          <w:tcPr>
            <w:tcW w:w="2091" w:type="dxa"/>
            <w:hideMark/>
          </w:tcPr>
          <w:p w14:paraId="38F4473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0.434886567</w:t>
            </w:r>
          </w:p>
        </w:tc>
      </w:tr>
      <w:tr w:rsidR="00F86077" w:rsidRPr="00F86077" w14:paraId="75394FB1" w14:textId="77777777" w:rsidTr="00054349">
        <w:trPr>
          <w:trHeight w:val="285"/>
        </w:trPr>
        <w:tc>
          <w:tcPr>
            <w:tcW w:w="2091" w:type="dxa"/>
            <w:hideMark/>
          </w:tcPr>
          <w:p w14:paraId="221C42E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9.888888889</w:t>
            </w:r>
          </w:p>
        </w:tc>
        <w:tc>
          <w:tcPr>
            <w:tcW w:w="2091" w:type="dxa"/>
            <w:hideMark/>
          </w:tcPr>
          <w:p w14:paraId="313FBCC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0.431145028</w:t>
            </w:r>
          </w:p>
        </w:tc>
      </w:tr>
      <w:tr w:rsidR="00F86077" w:rsidRPr="00F86077" w14:paraId="10151C31" w14:textId="77777777" w:rsidTr="00054349">
        <w:trPr>
          <w:trHeight w:val="285"/>
        </w:trPr>
        <w:tc>
          <w:tcPr>
            <w:tcW w:w="2091" w:type="dxa"/>
            <w:hideMark/>
          </w:tcPr>
          <w:p w14:paraId="32B324C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2091" w:type="dxa"/>
            <w:hideMark/>
          </w:tcPr>
          <w:p w14:paraId="1D959F8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0.427150205</w:t>
            </w:r>
          </w:p>
        </w:tc>
      </w:tr>
      <w:tr w:rsidR="00F86077" w:rsidRPr="00F86077" w14:paraId="78CC3715" w14:textId="77777777" w:rsidTr="00054349">
        <w:trPr>
          <w:trHeight w:val="285"/>
        </w:trPr>
        <w:tc>
          <w:tcPr>
            <w:tcW w:w="2091" w:type="dxa"/>
            <w:hideMark/>
          </w:tcPr>
          <w:p w14:paraId="14E72EB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10.11111111</w:t>
            </w:r>
          </w:p>
        </w:tc>
        <w:tc>
          <w:tcPr>
            <w:tcW w:w="2091" w:type="dxa"/>
            <w:hideMark/>
          </w:tcPr>
          <w:p w14:paraId="03F8BF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0.422903318</w:t>
            </w:r>
          </w:p>
        </w:tc>
      </w:tr>
      <w:tr w:rsidR="00F86077" w:rsidRPr="00F86077" w14:paraId="5FC03A24" w14:textId="77777777" w:rsidTr="00054349">
        <w:trPr>
          <w:trHeight w:val="285"/>
        </w:trPr>
        <w:tc>
          <w:tcPr>
            <w:tcW w:w="2091" w:type="dxa"/>
            <w:hideMark/>
          </w:tcPr>
          <w:p w14:paraId="4D6A10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10.22222222</w:t>
            </w:r>
          </w:p>
        </w:tc>
        <w:tc>
          <w:tcPr>
            <w:tcW w:w="2091" w:type="dxa"/>
            <w:hideMark/>
          </w:tcPr>
          <w:p w14:paraId="791618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0.418405583</w:t>
            </w:r>
          </w:p>
        </w:tc>
      </w:tr>
      <w:tr w:rsidR="00F86077" w:rsidRPr="00F86077" w14:paraId="0B379DCC" w14:textId="77777777" w:rsidTr="00054349">
        <w:trPr>
          <w:trHeight w:val="285"/>
        </w:trPr>
        <w:tc>
          <w:tcPr>
            <w:tcW w:w="2091" w:type="dxa"/>
            <w:hideMark/>
          </w:tcPr>
          <w:p w14:paraId="6C83608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10.33333333</w:t>
            </w:r>
          </w:p>
        </w:tc>
        <w:tc>
          <w:tcPr>
            <w:tcW w:w="2091" w:type="dxa"/>
            <w:hideMark/>
          </w:tcPr>
          <w:p w14:paraId="0719FE2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0.413658218</w:t>
            </w:r>
          </w:p>
        </w:tc>
      </w:tr>
      <w:tr w:rsidR="00F86077" w:rsidRPr="00F86077" w14:paraId="46C36F95" w14:textId="77777777" w:rsidTr="00054349">
        <w:trPr>
          <w:trHeight w:val="285"/>
        </w:trPr>
        <w:tc>
          <w:tcPr>
            <w:tcW w:w="2091" w:type="dxa"/>
            <w:hideMark/>
          </w:tcPr>
          <w:p w14:paraId="6FAD521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10.44444444</w:t>
            </w:r>
          </w:p>
        </w:tc>
        <w:tc>
          <w:tcPr>
            <w:tcW w:w="2091" w:type="dxa"/>
            <w:hideMark/>
          </w:tcPr>
          <w:p w14:paraId="6733BC1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0.408662442</w:t>
            </w:r>
          </w:p>
        </w:tc>
      </w:tr>
      <w:tr w:rsidR="00F86077" w:rsidRPr="00F86077" w14:paraId="548A76AD" w14:textId="77777777" w:rsidTr="00054349">
        <w:trPr>
          <w:trHeight w:val="285"/>
        </w:trPr>
        <w:tc>
          <w:tcPr>
            <w:tcW w:w="2091" w:type="dxa"/>
            <w:hideMark/>
          </w:tcPr>
          <w:p w14:paraId="529C8DE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10.55555556</w:t>
            </w:r>
          </w:p>
        </w:tc>
        <w:tc>
          <w:tcPr>
            <w:tcW w:w="2091" w:type="dxa"/>
            <w:hideMark/>
          </w:tcPr>
          <w:p w14:paraId="5AFDC56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0.403419471</w:t>
            </w:r>
          </w:p>
        </w:tc>
      </w:tr>
      <w:tr w:rsidR="00F86077" w:rsidRPr="00F86077" w14:paraId="54A0B169" w14:textId="77777777" w:rsidTr="00054349">
        <w:trPr>
          <w:trHeight w:val="285"/>
        </w:trPr>
        <w:tc>
          <w:tcPr>
            <w:tcW w:w="2091" w:type="dxa"/>
            <w:hideMark/>
          </w:tcPr>
          <w:p w14:paraId="5EF7B38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10.66666667</w:t>
            </w:r>
          </w:p>
        </w:tc>
        <w:tc>
          <w:tcPr>
            <w:tcW w:w="2091" w:type="dxa"/>
            <w:hideMark/>
          </w:tcPr>
          <w:p w14:paraId="5FAEEC0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0.397930524</w:t>
            </w:r>
          </w:p>
        </w:tc>
      </w:tr>
      <w:tr w:rsidR="00F86077" w:rsidRPr="00F86077" w14:paraId="44486B6B" w14:textId="77777777" w:rsidTr="00054349">
        <w:trPr>
          <w:trHeight w:val="285"/>
        </w:trPr>
        <w:tc>
          <w:tcPr>
            <w:tcW w:w="2091" w:type="dxa"/>
            <w:hideMark/>
          </w:tcPr>
          <w:p w14:paraId="33C2FB3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10.77777778</w:t>
            </w:r>
          </w:p>
        </w:tc>
        <w:tc>
          <w:tcPr>
            <w:tcW w:w="2091" w:type="dxa"/>
            <w:hideMark/>
          </w:tcPr>
          <w:p w14:paraId="5A2B25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0.392196818</w:t>
            </w:r>
          </w:p>
        </w:tc>
      </w:tr>
      <w:tr w:rsidR="00F86077" w:rsidRPr="00F86077" w14:paraId="03C79316" w14:textId="77777777" w:rsidTr="00054349">
        <w:trPr>
          <w:trHeight w:val="285"/>
        </w:trPr>
        <w:tc>
          <w:tcPr>
            <w:tcW w:w="2091" w:type="dxa"/>
            <w:hideMark/>
          </w:tcPr>
          <w:p w14:paraId="294DBC0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10.88888889</w:t>
            </w:r>
          </w:p>
        </w:tc>
        <w:tc>
          <w:tcPr>
            <w:tcW w:w="2091" w:type="dxa"/>
            <w:hideMark/>
          </w:tcPr>
          <w:p w14:paraId="2632BE9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0.386219571</w:t>
            </w:r>
          </w:p>
        </w:tc>
      </w:tr>
      <w:tr w:rsidR="00F86077" w:rsidRPr="00F86077" w14:paraId="15F2159C" w14:textId="77777777" w:rsidTr="00054349">
        <w:trPr>
          <w:trHeight w:val="285"/>
        </w:trPr>
        <w:tc>
          <w:tcPr>
            <w:tcW w:w="2091" w:type="dxa"/>
            <w:hideMark/>
          </w:tcPr>
          <w:p w14:paraId="1A6264B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11</w:t>
            </w:r>
          </w:p>
        </w:tc>
        <w:tc>
          <w:tcPr>
            <w:tcW w:w="2091" w:type="dxa"/>
            <w:hideMark/>
          </w:tcPr>
          <w:p w14:paraId="4BBFBE3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</w:t>
            </w:r>
          </w:p>
        </w:tc>
      </w:tr>
    </w:tbl>
    <w:p w14:paraId="01378843" w14:textId="5ECBD1AF" w:rsidR="00421372" w:rsidRPr="00F17BEF" w:rsidRDefault="00421372" w:rsidP="00054349">
      <w:pPr>
        <w:pStyle w:val="ListParagraph"/>
        <w:spacing w:beforeLines="80" w:before="192" w:afterLines="80" w:after="192" w:line="240" w:lineRule="auto"/>
        <w:ind w:left="2772"/>
        <w:jc w:val="both"/>
        <w:rPr>
          <w:rFonts w:eastAsiaTheme="minorEastAsia" w:cs="Times New Roman"/>
          <w:sz w:val="22"/>
        </w:rPr>
      </w:pPr>
    </w:p>
    <w:sectPr w:rsidR="00421372" w:rsidRPr="00F17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DD4BA" w14:textId="77777777" w:rsidR="00E42A6E" w:rsidRDefault="00E42A6E" w:rsidP="009611FE">
      <w:pPr>
        <w:spacing w:after="0" w:line="240" w:lineRule="auto"/>
      </w:pPr>
      <w:r>
        <w:separator/>
      </w:r>
    </w:p>
  </w:endnote>
  <w:endnote w:type="continuationSeparator" w:id="0">
    <w:p w14:paraId="0A6E5F57" w14:textId="77777777" w:rsidR="00E42A6E" w:rsidRDefault="00E42A6E" w:rsidP="009611FE">
      <w:pPr>
        <w:spacing w:after="0" w:line="240" w:lineRule="auto"/>
      </w:pPr>
      <w:r>
        <w:continuationSeparator/>
      </w:r>
    </w:p>
  </w:endnote>
  <w:endnote w:type="continuationNotice" w:id="1">
    <w:p w14:paraId="52B65DA3" w14:textId="77777777" w:rsidR="00E42A6E" w:rsidRDefault="00E42A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210EF" w14:textId="77777777" w:rsidR="00E42A6E" w:rsidRDefault="00E42A6E" w:rsidP="009611FE">
      <w:pPr>
        <w:spacing w:after="0" w:line="240" w:lineRule="auto"/>
      </w:pPr>
      <w:r>
        <w:separator/>
      </w:r>
    </w:p>
  </w:footnote>
  <w:footnote w:type="continuationSeparator" w:id="0">
    <w:p w14:paraId="6CC2F6D6" w14:textId="77777777" w:rsidR="00E42A6E" w:rsidRDefault="00E42A6E" w:rsidP="009611FE">
      <w:pPr>
        <w:spacing w:after="0" w:line="240" w:lineRule="auto"/>
      </w:pPr>
      <w:r>
        <w:continuationSeparator/>
      </w:r>
    </w:p>
  </w:footnote>
  <w:footnote w:type="continuationNotice" w:id="1">
    <w:p w14:paraId="076EA3C5" w14:textId="77777777" w:rsidR="00E42A6E" w:rsidRDefault="00E42A6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49A5"/>
    <w:multiLevelType w:val="hybridMultilevel"/>
    <w:tmpl w:val="760894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1">
      <w:start w:val="1"/>
      <w:numFmt w:val="decimal"/>
      <w:lvlText w:val="%5)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6411"/>
    <w:multiLevelType w:val="hybridMultilevel"/>
    <w:tmpl w:val="369ECA5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70814"/>
    <w:multiLevelType w:val="hybridMultilevel"/>
    <w:tmpl w:val="592C4148"/>
    <w:lvl w:ilvl="0" w:tplc="0E401F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A0E73"/>
    <w:multiLevelType w:val="hybridMultilevel"/>
    <w:tmpl w:val="02FCB4EC"/>
    <w:lvl w:ilvl="0" w:tplc="5A24953A">
      <w:start w:val="1"/>
      <w:numFmt w:val="upperLetter"/>
      <w:pStyle w:val="Heading2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C53D7C"/>
    <w:multiLevelType w:val="hybridMultilevel"/>
    <w:tmpl w:val="53F8D8A8"/>
    <w:lvl w:ilvl="0" w:tplc="EE8626A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40E59"/>
    <w:multiLevelType w:val="hybridMultilevel"/>
    <w:tmpl w:val="EF94880A"/>
    <w:lvl w:ilvl="0" w:tplc="0BD40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E1ABC"/>
    <w:multiLevelType w:val="hybridMultilevel"/>
    <w:tmpl w:val="42288188"/>
    <w:lvl w:ilvl="0" w:tplc="B5D6542C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37E91"/>
    <w:multiLevelType w:val="hybridMultilevel"/>
    <w:tmpl w:val="EC64698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53A7BA5"/>
    <w:multiLevelType w:val="hybridMultilevel"/>
    <w:tmpl w:val="3C76C4BC"/>
    <w:lvl w:ilvl="0" w:tplc="D4D22044">
      <w:start w:val="3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26008"/>
    <w:multiLevelType w:val="hybridMultilevel"/>
    <w:tmpl w:val="D250058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0" w15:restartNumberingAfterBreak="0">
    <w:nsid w:val="20FC1E8D"/>
    <w:multiLevelType w:val="hybridMultilevel"/>
    <w:tmpl w:val="5C2EEBA6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89435A"/>
    <w:multiLevelType w:val="hybridMultilevel"/>
    <w:tmpl w:val="01F0C3E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E21339"/>
    <w:multiLevelType w:val="multilevel"/>
    <w:tmpl w:val="3B4C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73933"/>
    <w:multiLevelType w:val="hybridMultilevel"/>
    <w:tmpl w:val="1362E72A"/>
    <w:lvl w:ilvl="0" w:tplc="0409000F">
      <w:start w:val="1"/>
      <w:numFmt w:val="decimal"/>
      <w:lvlText w:val="%1.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4" w15:restartNumberingAfterBreak="0">
    <w:nsid w:val="2FEB79D6"/>
    <w:multiLevelType w:val="hybridMultilevel"/>
    <w:tmpl w:val="D84A3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C52D54"/>
    <w:multiLevelType w:val="hybridMultilevel"/>
    <w:tmpl w:val="75581530"/>
    <w:lvl w:ilvl="0" w:tplc="46080BF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6" w15:restartNumberingAfterBreak="0">
    <w:nsid w:val="32F8036E"/>
    <w:multiLevelType w:val="hybridMultilevel"/>
    <w:tmpl w:val="9B022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A8679B"/>
    <w:multiLevelType w:val="multilevel"/>
    <w:tmpl w:val="EA124642"/>
    <w:lvl w:ilvl="0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3C70F9"/>
    <w:multiLevelType w:val="hybridMultilevel"/>
    <w:tmpl w:val="B79C647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38F84A09"/>
    <w:multiLevelType w:val="hybridMultilevel"/>
    <w:tmpl w:val="14B6FA68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93132A"/>
    <w:multiLevelType w:val="hybridMultilevel"/>
    <w:tmpl w:val="BE46380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5C25604"/>
    <w:multiLevelType w:val="hybridMultilevel"/>
    <w:tmpl w:val="96B87E74"/>
    <w:lvl w:ilvl="0" w:tplc="E9503EA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0C2F7E"/>
    <w:multiLevelType w:val="hybridMultilevel"/>
    <w:tmpl w:val="D4404E8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E9503EA4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23162"/>
    <w:multiLevelType w:val="hybridMultilevel"/>
    <w:tmpl w:val="4FEC6BD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577314"/>
    <w:multiLevelType w:val="hybridMultilevel"/>
    <w:tmpl w:val="15F0DA8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C1D74C7"/>
    <w:multiLevelType w:val="hybridMultilevel"/>
    <w:tmpl w:val="F930457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6" w15:restartNumberingAfterBreak="0">
    <w:nsid w:val="7077449D"/>
    <w:multiLevelType w:val="hybridMultilevel"/>
    <w:tmpl w:val="14B6FA68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B05C0D"/>
    <w:multiLevelType w:val="hybridMultilevel"/>
    <w:tmpl w:val="BD6EAF6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20E4C"/>
    <w:multiLevelType w:val="hybridMultilevel"/>
    <w:tmpl w:val="582C1956"/>
    <w:lvl w:ilvl="0" w:tplc="9C6A3F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5975924">
    <w:abstractNumId w:val="0"/>
  </w:num>
  <w:num w:numId="2" w16cid:durableId="1924223482">
    <w:abstractNumId w:val="10"/>
  </w:num>
  <w:num w:numId="3" w16cid:durableId="515926194">
    <w:abstractNumId w:val="19"/>
  </w:num>
  <w:num w:numId="4" w16cid:durableId="121659530">
    <w:abstractNumId w:val="26"/>
  </w:num>
  <w:num w:numId="5" w16cid:durableId="1336613733">
    <w:abstractNumId w:val="11"/>
  </w:num>
  <w:num w:numId="6" w16cid:durableId="1118525183">
    <w:abstractNumId w:val="20"/>
  </w:num>
  <w:num w:numId="7" w16cid:durableId="1027753114">
    <w:abstractNumId w:val="7"/>
  </w:num>
  <w:num w:numId="8" w16cid:durableId="30423890">
    <w:abstractNumId w:val="24"/>
  </w:num>
  <w:num w:numId="9" w16cid:durableId="1461994431">
    <w:abstractNumId w:val="18"/>
  </w:num>
  <w:num w:numId="10" w16cid:durableId="1198083610">
    <w:abstractNumId w:val="4"/>
  </w:num>
  <w:num w:numId="11" w16cid:durableId="1222909488">
    <w:abstractNumId w:val="28"/>
  </w:num>
  <w:num w:numId="12" w16cid:durableId="1882087990">
    <w:abstractNumId w:val="6"/>
  </w:num>
  <w:num w:numId="13" w16cid:durableId="97915915">
    <w:abstractNumId w:val="3"/>
  </w:num>
  <w:num w:numId="14" w16cid:durableId="74326517">
    <w:abstractNumId w:val="3"/>
    <w:lvlOverride w:ilvl="0">
      <w:startOverride w:val="1"/>
    </w:lvlOverride>
  </w:num>
  <w:num w:numId="15" w16cid:durableId="486631253">
    <w:abstractNumId w:val="3"/>
    <w:lvlOverride w:ilvl="0">
      <w:startOverride w:val="1"/>
    </w:lvlOverride>
  </w:num>
  <w:num w:numId="16" w16cid:durableId="761486827">
    <w:abstractNumId w:val="3"/>
    <w:lvlOverride w:ilvl="0">
      <w:startOverride w:val="1"/>
    </w:lvlOverride>
  </w:num>
  <w:num w:numId="17" w16cid:durableId="918904856">
    <w:abstractNumId w:val="3"/>
    <w:lvlOverride w:ilvl="0">
      <w:startOverride w:val="1"/>
    </w:lvlOverride>
  </w:num>
  <w:num w:numId="18" w16cid:durableId="359090449">
    <w:abstractNumId w:val="27"/>
  </w:num>
  <w:num w:numId="19" w16cid:durableId="731389409">
    <w:abstractNumId w:val="1"/>
  </w:num>
  <w:num w:numId="20" w16cid:durableId="580407633">
    <w:abstractNumId w:val="22"/>
  </w:num>
  <w:num w:numId="21" w16cid:durableId="772555327">
    <w:abstractNumId w:val="23"/>
  </w:num>
  <w:num w:numId="22" w16cid:durableId="242028082">
    <w:abstractNumId w:val="21"/>
  </w:num>
  <w:num w:numId="23" w16cid:durableId="288435480">
    <w:abstractNumId w:val="14"/>
  </w:num>
  <w:num w:numId="24" w16cid:durableId="1251352998">
    <w:abstractNumId w:val="15"/>
  </w:num>
  <w:num w:numId="25" w16cid:durableId="2137021963">
    <w:abstractNumId w:val="3"/>
    <w:lvlOverride w:ilvl="0">
      <w:startOverride w:val="1"/>
    </w:lvlOverride>
  </w:num>
  <w:num w:numId="26" w16cid:durableId="776556959">
    <w:abstractNumId w:val="3"/>
    <w:lvlOverride w:ilvl="0">
      <w:startOverride w:val="1"/>
    </w:lvlOverride>
  </w:num>
  <w:num w:numId="27" w16cid:durableId="1002199846">
    <w:abstractNumId w:val="5"/>
  </w:num>
  <w:num w:numId="28" w16cid:durableId="30345822">
    <w:abstractNumId w:val="3"/>
    <w:lvlOverride w:ilvl="0">
      <w:startOverride w:val="1"/>
    </w:lvlOverride>
  </w:num>
  <w:num w:numId="29" w16cid:durableId="150634092">
    <w:abstractNumId w:val="3"/>
    <w:lvlOverride w:ilvl="0">
      <w:startOverride w:val="1"/>
    </w:lvlOverride>
  </w:num>
  <w:num w:numId="30" w16cid:durableId="1794324057">
    <w:abstractNumId w:val="3"/>
    <w:lvlOverride w:ilvl="0">
      <w:startOverride w:val="1"/>
    </w:lvlOverride>
  </w:num>
  <w:num w:numId="31" w16cid:durableId="1643850632">
    <w:abstractNumId w:val="3"/>
    <w:lvlOverride w:ilvl="0">
      <w:startOverride w:val="1"/>
    </w:lvlOverride>
  </w:num>
  <w:num w:numId="32" w16cid:durableId="1964650208">
    <w:abstractNumId w:val="3"/>
    <w:lvlOverride w:ilvl="0">
      <w:startOverride w:val="1"/>
    </w:lvlOverride>
  </w:num>
  <w:num w:numId="33" w16cid:durableId="1710837406">
    <w:abstractNumId w:val="3"/>
    <w:lvlOverride w:ilvl="0">
      <w:startOverride w:val="1"/>
    </w:lvlOverride>
  </w:num>
  <w:num w:numId="34" w16cid:durableId="1638148628">
    <w:abstractNumId w:val="3"/>
    <w:lvlOverride w:ilvl="0">
      <w:startOverride w:val="1"/>
    </w:lvlOverride>
  </w:num>
  <w:num w:numId="35" w16cid:durableId="420684595">
    <w:abstractNumId w:val="2"/>
  </w:num>
  <w:num w:numId="36" w16cid:durableId="1982692152">
    <w:abstractNumId w:val="8"/>
  </w:num>
  <w:num w:numId="37" w16cid:durableId="552279758">
    <w:abstractNumId w:val="25"/>
  </w:num>
  <w:num w:numId="38" w16cid:durableId="1636449163">
    <w:abstractNumId w:val="3"/>
    <w:lvlOverride w:ilvl="0">
      <w:startOverride w:val="1"/>
    </w:lvlOverride>
  </w:num>
  <w:num w:numId="39" w16cid:durableId="1494417567">
    <w:abstractNumId w:val="3"/>
  </w:num>
  <w:num w:numId="40" w16cid:durableId="985010020">
    <w:abstractNumId w:val="6"/>
    <w:lvlOverride w:ilvl="0">
      <w:startOverride w:val="1"/>
    </w:lvlOverride>
  </w:num>
  <w:num w:numId="41" w16cid:durableId="2109109131">
    <w:abstractNumId w:val="17"/>
  </w:num>
  <w:num w:numId="42" w16cid:durableId="2066443493">
    <w:abstractNumId w:val="12"/>
  </w:num>
  <w:num w:numId="43" w16cid:durableId="431703775">
    <w:abstractNumId w:val="9"/>
  </w:num>
  <w:num w:numId="44" w16cid:durableId="1551267385">
    <w:abstractNumId w:val="16"/>
  </w:num>
  <w:num w:numId="45" w16cid:durableId="14609567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2N7CwMDS0sLQ0sDBT0lEKTi0uzszPAykwrQUAP0JwXiwAAAA="/>
  </w:docVars>
  <w:rsids>
    <w:rsidRoot w:val="00286D15"/>
    <w:rsid w:val="00000742"/>
    <w:rsid w:val="0000219C"/>
    <w:rsid w:val="00005D70"/>
    <w:rsid w:val="00006054"/>
    <w:rsid w:val="0001526D"/>
    <w:rsid w:val="00020D0E"/>
    <w:rsid w:val="0002616F"/>
    <w:rsid w:val="00026D4C"/>
    <w:rsid w:val="00030B19"/>
    <w:rsid w:val="0003106E"/>
    <w:rsid w:val="0003578D"/>
    <w:rsid w:val="00040BD4"/>
    <w:rsid w:val="0004192E"/>
    <w:rsid w:val="00043704"/>
    <w:rsid w:val="000447A0"/>
    <w:rsid w:val="00047FE4"/>
    <w:rsid w:val="0005094A"/>
    <w:rsid w:val="000520FA"/>
    <w:rsid w:val="00053E62"/>
    <w:rsid w:val="00054349"/>
    <w:rsid w:val="00054955"/>
    <w:rsid w:val="00057302"/>
    <w:rsid w:val="00060801"/>
    <w:rsid w:val="00062F5C"/>
    <w:rsid w:val="000631AA"/>
    <w:rsid w:val="000662E7"/>
    <w:rsid w:val="00066910"/>
    <w:rsid w:val="00067847"/>
    <w:rsid w:val="00070209"/>
    <w:rsid w:val="00073500"/>
    <w:rsid w:val="00075D5B"/>
    <w:rsid w:val="00076E72"/>
    <w:rsid w:val="00080D3D"/>
    <w:rsid w:val="0008356F"/>
    <w:rsid w:val="000867A6"/>
    <w:rsid w:val="00090509"/>
    <w:rsid w:val="000909A5"/>
    <w:rsid w:val="000A1BA9"/>
    <w:rsid w:val="000A431D"/>
    <w:rsid w:val="000A5055"/>
    <w:rsid w:val="000A6C01"/>
    <w:rsid w:val="000A78A1"/>
    <w:rsid w:val="000B0B00"/>
    <w:rsid w:val="000B2188"/>
    <w:rsid w:val="000B2B45"/>
    <w:rsid w:val="000B7B88"/>
    <w:rsid w:val="000C117F"/>
    <w:rsid w:val="000C1A80"/>
    <w:rsid w:val="000C2B0F"/>
    <w:rsid w:val="000C61E9"/>
    <w:rsid w:val="000C7EA5"/>
    <w:rsid w:val="000D1E49"/>
    <w:rsid w:val="000D56FB"/>
    <w:rsid w:val="000D5EC9"/>
    <w:rsid w:val="000D693F"/>
    <w:rsid w:val="000D754C"/>
    <w:rsid w:val="000E3BE8"/>
    <w:rsid w:val="000E5D66"/>
    <w:rsid w:val="000F0CA9"/>
    <w:rsid w:val="000F14D1"/>
    <w:rsid w:val="000F2B5F"/>
    <w:rsid w:val="000F52E0"/>
    <w:rsid w:val="00102666"/>
    <w:rsid w:val="00103441"/>
    <w:rsid w:val="00105D0B"/>
    <w:rsid w:val="00106E22"/>
    <w:rsid w:val="00111611"/>
    <w:rsid w:val="001119BE"/>
    <w:rsid w:val="00114B37"/>
    <w:rsid w:val="001228B4"/>
    <w:rsid w:val="001243D5"/>
    <w:rsid w:val="0012642C"/>
    <w:rsid w:val="00126B9E"/>
    <w:rsid w:val="00133C56"/>
    <w:rsid w:val="001352AC"/>
    <w:rsid w:val="00135F24"/>
    <w:rsid w:val="00137214"/>
    <w:rsid w:val="00137EE7"/>
    <w:rsid w:val="00137F55"/>
    <w:rsid w:val="00141F07"/>
    <w:rsid w:val="0014409D"/>
    <w:rsid w:val="00144F63"/>
    <w:rsid w:val="0014572B"/>
    <w:rsid w:val="001463D1"/>
    <w:rsid w:val="001467E4"/>
    <w:rsid w:val="00147A0C"/>
    <w:rsid w:val="00147E47"/>
    <w:rsid w:val="00151F8A"/>
    <w:rsid w:val="00162057"/>
    <w:rsid w:val="00166BFE"/>
    <w:rsid w:val="001722ED"/>
    <w:rsid w:val="00176795"/>
    <w:rsid w:val="001820D3"/>
    <w:rsid w:val="001852A0"/>
    <w:rsid w:val="0018564E"/>
    <w:rsid w:val="00185C7F"/>
    <w:rsid w:val="00187D1D"/>
    <w:rsid w:val="00191034"/>
    <w:rsid w:val="00194F17"/>
    <w:rsid w:val="001A02F3"/>
    <w:rsid w:val="001A1B20"/>
    <w:rsid w:val="001A4B29"/>
    <w:rsid w:val="001A55FA"/>
    <w:rsid w:val="001A5B26"/>
    <w:rsid w:val="001A6447"/>
    <w:rsid w:val="001A752A"/>
    <w:rsid w:val="001A7F50"/>
    <w:rsid w:val="001B1B9B"/>
    <w:rsid w:val="001B5255"/>
    <w:rsid w:val="001B649A"/>
    <w:rsid w:val="001C152A"/>
    <w:rsid w:val="001C3084"/>
    <w:rsid w:val="001C7946"/>
    <w:rsid w:val="001D0F73"/>
    <w:rsid w:val="001D6723"/>
    <w:rsid w:val="001E211D"/>
    <w:rsid w:val="001E44F4"/>
    <w:rsid w:val="001E4526"/>
    <w:rsid w:val="001E4B94"/>
    <w:rsid w:val="001E6A7B"/>
    <w:rsid w:val="001E7F60"/>
    <w:rsid w:val="001F127D"/>
    <w:rsid w:val="001F2CDE"/>
    <w:rsid w:val="001F56B4"/>
    <w:rsid w:val="001F6E16"/>
    <w:rsid w:val="00201A1E"/>
    <w:rsid w:val="00201EAF"/>
    <w:rsid w:val="00203A71"/>
    <w:rsid w:val="00203D94"/>
    <w:rsid w:val="0020405E"/>
    <w:rsid w:val="00206037"/>
    <w:rsid w:val="00214E05"/>
    <w:rsid w:val="00215137"/>
    <w:rsid w:val="002152A3"/>
    <w:rsid w:val="00215483"/>
    <w:rsid w:val="0021707A"/>
    <w:rsid w:val="0022750E"/>
    <w:rsid w:val="0023037A"/>
    <w:rsid w:val="00231723"/>
    <w:rsid w:val="0023287E"/>
    <w:rsid w:val="002367A3"/>
    <w:rsid w:val="0024097E"/>
    <w:rsid w:val="0024377C"/>
    <w:rsid w:val="00244F3E"/>
    <w:rsid w:val="00246481"/>
    <w:rsid w:val="00251617"/>
    <w:rsid w:val="002576A5"/>
    <w:rsid w:val="0026370C"/>
    <w:rsid w:val="00271C98"/>
    <w:rsid w:val="00271FB0"/>
    <w:rsid w:val="0028188A"/>
    <w:rsid w:val="00285CA0"/>
    <w:rsid w:val="00286D15"/>
    <w:rsid w:val="0029356F"/>
    <w:rsid w:val="00294280"/>
    <w:rsid w:val="00297040"/>
    <w:rsid w:val="002979C5"/>
    <w:rsid w:val="002A5110"/>
    <w:rsid w:val="002B397A"/>
    <w:rsid w:val="002B3A52"/>
    <w:rsid w:val="002B5289"/>
    <w:rsid w:val="002C0B11"/>
    <w:rsid w:val="002C14D0"/>
    <w:rsid w:val="002C176A"/>
    <w:rsid w:val="002C2CDA"/>
    <w:rsid w:val="002C5FF6"/>
    <w:rsid w:val="002D13FC"/>
    <w:rsid w:val="002D1803"/>
    <w:rsid w:val="002D7A0F"/>
    <w:rsid w:val="002E145E"/>
    <w:rsid w:val="002E210B"/>
    <w:rsid w:val="002E27CD"/>
    <w:rsid w:val="002E528A"/>
    <w:rsid w:val="002F2FB0"/>
    <w:rsid w:val="002F3EC5"/>
    <w:rsid w:val="002F560E"/>
    <w:rsid w:val="002F7CFC"/>
    <w:rsid w:val="003011F1"/>
    <w:rsid w:val="00301605"/>
    <w:rsid w:val="00306448"/>
    <w:rsid w:val="00310050"/>
    <w:rsid w:val="00312602"/>
    <w:rsid w:val="00312F8F"/>
    <w:rsid w:val="003169DD"/>
    <w:rsid w:val="003224FD"/>
    <w:rsid w:val="0032264F"/>
    <w:rsid w:val="0032458E"/>
    <w:rsid w:val="003314C1"/>
    <w:rsid w:val="00332AEB"/>
    <w:rsid w:val="003364B4"/>
    <w:rsid w:val="003370FA"/>
    <w:rsid w:val="003418D6"/>
    <w:rsid w:val="00343F00"/>
    <w:rsid w:val="0034430A"/>
    <w:rsid w:val="00344719"/>
    <w:rsid w:val="00347CF2"/>
    <w:rsid w:val="00350EAF"/>
    <w:rsid w:val="00351D89"/>
    <w:rsid w:val="00356920"/>
    <w:rsid w:val="00366A14"/>
    <w:rsid w:val="003675C5"/>
    <w:rsid w:val="003676E9"/>
    <w:rsid w:val="00367AD9"/>
    <w:rsid w:val="0037529C"/>
    <w:rsid w:val="00380866"/>
    <w:rsid w:val="00386352"/>
    <w:rsid w:val="00386418"/>
    <w:rsid w:val="00390D18"/>
    <w:rsid w:val="00392AB6"/>
    <w:rsid w:val="00395471"/>
    <w:rsid w:val="003A028A"/>
    <w:rsid w:val="003A3365"/>
    <w:rsid w:val="003A6D23"/>
    <w:rsid w:val="003B25C1"/>
    <w:rsid w:val="003B2C0C"/>
    <w:rsid w:val="003B3525"/>
    <w:rsid w:val="003B4289"/>
    <w:rsid w:val="003B625E"/>
    <w:rsid w:val="003B71E4"/>
    <w:rsid w:val="003C0646"/>
    <w:rsid w:val="003C3757"/>
    <w:rsid w:val="003C3D08"/>
    <w:rsid w:val="003C4F81"/>
    <w:rsid w:val="003D0643"/>
    <w:rsid w:val="003D3B66"/>
    <w:rsid w:val="003E1278"/>
    <w:rsid w:val="003E2258"/>
    <w:rsid w:val="003E3DAC"/>
    <w:rsid w:val="003E7332"/>
    <w:rsid w:val="003F1C4B"/>
    <w:rsid w:val="003F6BB6"/>
    <w:rsid w:val="003F72FE"/>
    <w:rsid w:val="003F7D9B"/>
    <w:rsid w:val="00401980"/>
    <w:rsid w:val="00402CEE"/>
    <w:rsid w:val="00404CFC"/>
    <w:rsid w:val="00404EF0"/>
    <w:rsid w:val="0040589F"/>
    <w:rsid w:val="00411920"/>
    <w:rsid w:val="00412865"/>
    <w:rsid w:val="00413A3A"/>
    <w:rsid w:val="00414C9B"/>
    <w:rsid w:val="004150A4"/>
    <w:rsid w:val="00420991"/>
    <w:rsid w:val="00420AF8"/>
    <w:rsid w:val="00421372"/>
    <w:rsid w:val="0042149A"/>
    <w:rsid w:val="00422C30"/>
    <w:rsid w:val="0042307D"/>
    <w:rsid w:val="00424CE0"/>
    <w:rsid w:val="00424E0B"/>
    <w:rsid w:val="0042519F"/>
    <w:rsid w:val="00430ABA"/>
    <w:rsid w:val="004331AE"/>
    <w:rsid w:val="00433B3C"/>
    <w:rsid w:val="00433F4E"/>
    <w:rsid w:val="0043437F"/>
    <w:rsid w:val="004345E9"/>
    <w:rsid w:val="00434D0E"/>
    <w:rsid w:val="004403ED"/>
    <w:rsid w:val="00440F60"/>
    <w:rsid w:val="00442812"/>
    <w:rsid w:val="00444D6A"/>
    <w:rsid w:val="00450357"/>
    <w:rsid w:val="00455C11"/>
    <w:rsid w:val="00460928"/>
    <w:rsid w:val="00464132"/>
    <w:rsid w:val="00470567"/>
    <w:rsid w:val="00472682"/>
    <w:rsid w:val="00474215"/>
    <w:rsid w:val="00474397"/>
    <w:rsid w:val="0047677E"/>
    <w:rsid w:val="00476983"/>
    <w:rsid w:val="0047703C"/>
    <w:rsid w:val="004807E0"/>
    <w:rsid w:val="00480A53"/>
    <w:rsid w:val="00484B0F"/>
    <w:rsid w:val="00485E15"/>
    <w:rsid w:val="004865C3"/>
    <w:rsid w:val="00487C50"/>
    <w:rsid w:val="004944F2"/>
    <w:rsid w:val="004A0998"/>
    <w:rsid w:val="004A33C3"/>
    <w:rsid w:val="004A43EC"/>
    <w:rsid w:val="004A4633"/>
    <w:rsid w:val="004B1A69"/>
    <w:rsid w:val="004B3209"/>
    <w:rsid w:val="004B75A9"/>
    <w:rsid w:val="004B7C86"/>
    <w:rsid w:val="004C0187"/>
    <w:rsid w:val="004C39BC"/>
    <w:rsid w:val="004C45E8"/>
    <w:rsid w:val="004C586C"/>
    <w:rsid w:val="004C63F5"/>
    <w:rsid w:val="004C6F10"/>
    <w:rsid w:val="004D4507"/>
    <w:rsid w:val="004D716D"/>
    <w:rsid w:val="004D7DF9"/>
    <w:rsid w:val="004E0E55"/>
    <w:rsid w:val="004E5A2D"/>
    <w:rsid w:val="004E66AB"/>
    <w:rsid w:val="004F0D17"/>
    <w:rsid w:val="004F4A16"/>
    <w:rsid w:val="004F5EA1"/>
    <w:rsid w:val="004F6EE0"/>
    <w:rsid w:val="005005D3"/>
    <w:rsid w:val="00502F98"/>
    <w:rsid w:val="00503ECD"/>
    <w:rsid w:val="00503FFC"/>
    <w:rsid w:val="005112D9"/>
    <w:rsid w:val="005116B9"/>
    <w:rsid w:val="00512D6D"/>
    <w:rsid w:val="00516780"/>
    <w:rsid w:val="00526B4C"/>
    <w:rsid w:val="00526B99"/>
    <w:rsid w:val="00531CBB"/>
    <w:rsid w:val="00532303"/>
    <w:rsid w:val="0053695C"/>
    <w:rsid w:val="00537C52"/>
    <w:rsid w:val="005401FF"/>
    <w:rsid w:val="00540E73"/>
    <w:rsid w:val="00542A7C"/>
    <w:rsid w:val="00542FE9"/>
    <w:rsid w:val="00546474"/>
    <w:rsid w:val="005538AA"/>
    <w:rsid w:val="0056078F"/>
    <w:rsid w:val="00561B7B"/>
    <w:rsid w:val="0056283E"/>
    <w:rsid w:val="005644A6"/>
    <w:rsid w:val="0056506A"/>
    <w:rsid w:val="005668A8"/>
    <w:rsid w:val="00567EFF"/>
    <w:rsid w:val="00573455"/>
    <w:rsid w:val="00573E81"/>
    <w:rsid w:val="0057531A"/>
    <w:rsid w:val="0057535D"/>
    <w:rsid w:val="005810B9"/>
    <w:rsid w:val="005838EC"/>
    <w:rsid w:val="00587C5F"/>
    <w:rsid w:val="00593E69"/>
    <w:rsid w:val="00595CDC"/>
    <w:rsid w:val="005A3BDB"/>
    <w:rsid w:val="005A79C3"/>
    <w:rsid w:val="005B0FA4"/>
    <w:rsid w:val="005B686A"/>
    <w:rsid w:val="005C13DD"/>
    <w:rsid w:val="005C3B68"/>
    <w:rsid w:val="005C43BB"/>
    <w:rsid w:val="005C4B9B"/>
    <w:rsid w:val="005C73C2"/>
    <w:rsid w:val="005D780F"/>
    <w:rsid w:val="005E1251"/>
    <w:rsid w:val="005E14D4"/>
    <w:rsid w:val="005E1890"/>
    <w:rsid w:val="005E2098"/>
    <w:rsid w:val="005E41BC"/>
    <w:rsid w:val="005E5C2D"/>
    <w:rsid w:val="005E5C59"/>
    <w:rsid w:val="005E6933"/>
    <w:rsid w:val="005F1DCB"/>
    <w:rsid w:val="005F2A05"/>
    <w:rsid w:val="005F2DF7"/>
    <w:rsid w:val="005F442E"/>
    <w:rsid w:val="005F63E4"/>
    <w:rsid w:val="00600FF3"/>
    <w:rsid w:val="00601E64"/>
    <w:rsid w:val="0060277C"/>
    <w:rsid w:val="00610843"/>
    <w:rsid w:val="00610B58"/>
    <w:rsid w:val="006224CF"/>
    <w:rsid w:val="0062562D"/>
    <w:rsid w:val="006257BD"/>
    <w:rsid w:val="00626DBD"/>
    <w:rsid w:val="00630A85"/>
    <w:rsid w:val="00631E52"/>
    <w:rsid w:val="00632AFA"/>
    <w:rsid w:val="00633BCD"/>
    <w:rsid w:val="00636DD8"/>
    <w:rsid w:val="006418C7"/>
    <w:rsid w:val="006418CB"/>
    <w:rsid w:val="0064280F"/>
    <w:rsid w:val="00643E31"/>
    <w:rsid w:val="00644C1C"/>
    <w:rsid w:val="006500F5"/>
    <w:rsid w:val="00650498"/>
    <w:rsid w:val="0065166C"/>
    <w:rsid w:val="0065255A"/>
    <w:rsid w:val="006530DE"/>
    <w:rsid w:val="00653A6A"/>
    <w:rsid w:val="00654BF7"/>
    <w:rsid w:val="00657B7E"/>
    <w:rsid w:val="006622FF"/>
    <w:rsid w:val="00664904"/>
    <w:rsid w:val="00664F30"/>
    <w:rsid w:val="006653DA"/>
    <w:rsid w:val="00667116"/>
    <w:rsid w:val="00671839"/>
    <w:rsid w:val="00675017"/>
    <w:rsid w:val="006751D2"/>
    <w:rsid w:val="00676396"/>
    <w:rsid w:val="00681186"/>
    <w:rsid w:val="00681392"/>
    <w:rsid w:val="006813DC"/>
    <w:rsid w:val="00683B44"/>
    <w:rsid w:val="00684786"/>
    <w:rsid w:val="00687329"/>
    <w:rsid w:val="00687BFA"/>
    <w:rsid w:val="0069735C"/>
    <w:rsid w:val="006A050B"/>
    <w:rsid w:val="006A2F65"/>
    <w:rsid w:val="006B534F"/>
    <w:rsid w:val="006C00D8"/>
    <w:rsid w:val="006C00ED"/>
    <w:rsid w:val="006C1D32"/>
    <w:rsid w:val="006C4A6D"/>
    <w:rsid w:val="006D0861"/>
    <w:rsid w:val="006D264D"/>
    <w:rsid w:val="006D3DD1"/>
    <w:rsid w:val="006D5E43"/>
    <w:rsid w:val="006D7046"/>
    <w:rsid w:val="006E205A"/>
    <w:rsid w:val="006E6C7B"/>
    <w:rsid w:val="006E703B"/>
    <w:rsid w:val="006F203A"/>
    <w:rsid w:val="006F2D8B"/>
    <w:rsid w:val="006F3A73"/>
    <w:rsid w:val="006F49BA"/>
    <w:rsid w:val="0070388B"/>
    <w:rsid w:val="00705318"/>
    <w:rsid w:val="00706960"/>
    <w:rsid w:val="0071260D"/>
    <w:rsid w:val="00721392"/>
    <w:rsid w:val="007216CE"/>
    <w:rsid w:val="007220EC"/>
    <w:rsid w:val="00722F80"/>
    <w:rsid w:val="00723491"/>
    <w:rsid w:val="007249B8"/>
    <w:rsid w:val="00732E4A"/>
    <w:rsid w:val="007335E7"/>
    <w:rsid w:val="00741705"/>
    <w:rsid w:val="007516D8"/>
    <w:rsid w:val="007526C9"/>
    <w:rsid w:val="00753D8E"/>
    <w:rsid w:val="00754B8C"/>
    <w:rsid w:val="00755264"/>
    <w:rsid w:val="00755B49"/>
    <w:rsid w:val="00755D23"/>
    <w:rsid w:val="007640A5"/>
    <w:rsid w:val="007640E0"/>
    <w:rsid w:val="00764E51"/>
    <w:rsid w:val="00766EAA"/>
    <w:rsid w:val="00771DBD"/>
    <w:rsid w:val="00781D30"/>
    <w:rsid w:val="007850B1"/>
    <w:rsid w:val="00786BD1"/>
    <w:rsid w:val="00796558"/>
    <w:rsid w:val="007971E4"/>
    <w:rsid w:val="00797BF2"/>
    <w:rsid w:val="007A1445"/>
    <w:rsid w:val="007A1CFE"/>
    <w:rsid w:val="007A7359"/>
    <w:rsid w:val="007A747C"/>
    <w:rsid w:val="007B200D"/>
    <w:rsid w:val="007B414C"/>
    <w:rsid w:val="007C3BB4"/>
    <w:rsid w:val="007C43EA"/>
    <w:rsid w:val="007C5E91"/>
    <w:rsid w:val="007D1625"/>
    <w:rsid w:val="007D33DE"/>
    <w:rsid w:val="007D46DB"/>
    <w:rsid w:val="007D4A13"/>
    <w:rsid w:val="007D5FD4"/>
    <w:rsid w:val="007D63D3"/>
    <w:rsid w:val="007D6D47"/>
    <w:rsid w:val="007D74FF"/>
    <w:rsid w:val="007D7568"/>
    <w:rsid w:val="007E1FEF"/>
    <w:rsid w:val="007E2678"/>
    <w:rsid w:val="007E3585"/>
    <w:rsid w:val="007E6A1C"/>
    <w:rsid w:val="007F0835"/>
    <w:rsid w:val="007F2EBD"/>
    <w:rsid w:val="007F37BE"/>
    <w:rsid w:val="007F446D"/>
    <w:rsid w:val="007F47D1"/>
    <w:rsid w:val="007F5ACC"/>
    <w:rsid w:val="007F6E05"/>
    <w:rsid w:val="0080213C"/>
    <w:rsid w:val="00804F73"/>
    <w:rsid w:val="008062D8"/>
    <w:rsid w:val="00807415"/>
    <w:rsid w:val="00814424"/>
    <w:rsid w:val="00817EE1"/>
    <w:rsid w:val="00820069"/>
    <w:rsid w:val="00823E19"/>
    <w:rsid w:val="00824107"/>
    <w:rsid w:val="00824477"/>
    <w:rsid w:val="00826E00"/>
    <w:rsid w:val="008279AE"/>
    <w:rsid w:val="00831666"/>
    <w:rsid w:val="00833A54"/>
    <w:rsid w:val="00834478"/>
    <w:rsid w:val="0083527C"/>
    <w:rsid w:val="00842972"/>
    <w:rsid w:val="00845B2B"/>
    <w:rsid w:val="0084663B"/>
    <w:rsid w:val="008509CB"/>
    <w:rsid w:val="008611EA"/>
    <w:rsid w:val="008619A9"/>
    <w:rsid w:val="00867128"/>
    <w:rsid w:val="00873314"/>
    <w:rsid w:val="008755A0"/>
    <w:rsid w:val="00877393"/>
    <w:rsid w:val="00884B90"/>
    <w:rsid w:val="008A072B"/>
    <w:rsid w:val="008A0BC6"/>
    <w:rsid w:val="008A1AF9"/>
    <w:rsid w:val="008A4D6B"/>
    <w:rsid w:val="008A5B36"/>
    <w:rsid w:val="008B275C"/>
    <w:rsid w:val="008B5522"/>
    <w:rsid w:val="008B6CC1"/>
    <w:rsid w:val="008B71B1"/>
    <w:rsid w:val="008B7531"/>
    <w:rsid w:val="008C0783"/>
    <w:rsid w:val="008C2369"/>
    <w:rsid w:val="008C30D3"/>
    <w:rsid w:val="008C4D56"/>
    <w:rsid w:val="008C6015"/>
    <w:rsid w:val="008C7764"/>
    <w:rsid w:val="008D0635"/>
    <w:rsid w:val="008D692D"/>
    <w:rsid w:val="008E01B7"/>
    <w:rsid w:val="008E04E0"/>
    <w:rsid w:val="008E3B42"/>
    <w:rsid w:val="008E496F"/>
    <w:rsid w:val="008E4FD3"/>
    <w:rsid w:val="008E5793"/>
    <w:rsid w:val="008E5EE4"/>
    <w:rsid w:val="008F1FA5"/>
    <w:rsid w:val="008F4331"/>
    <w:rsid w:val="008F45C2"/>
    <w:rsid w:val="008F6EB3"/>
    <w:rsid w:val="00900C7B"/>
    <w:rsid w:val="00901D42"/>
    <w:rsid w:val="00904DDD"/>
    <w:rsid w:val="00905B71"/>
    <w:rsid w:val="00907CE4"/>
    <w:rsid w:val="009149D6"/>
    <w:rsid w:val="00920533"/>
    <w:rsid w:val="00926644"/>
    <w:rsid w:val="00927148"/>
    <w:rsid w:val="0093607B"/>
    <w:rsid w:val="0093617C"/>
    <w:rsid w:val="00937B90"/>
    <w:rsid w:val="00937CF4"/>
    <w:rsid w:val="0094243B"/>
    <w:rsid w:val="0094329C"/>
    <w:rsid w:val="009464C3"/>
    <w:rsid w:val="00947BAB"/>
    <w:rsid w:val="00950CAD"/>
    <w:rsid w:val="00954E5F"/>
    <w:rsid w:val="00955AFF"/>
    <w:rsid w:val="00960469"/>
    <w:rsid w:val="009611FE"/>
    <w:rsid w:val="00967639"/>
    <w:rsid w:val="00971914"/>
    <w:rsid w:val="00973226"/>
    <w:rsid w:val="00973852"/>
    <w:rsid w:val="009757DA"/>
    <w:rsid w:val="009760E5"/>
    <w:rsid w:val="00977ABD"/>
    <w:rsid w:val="00980007"/>
    <w:rsid w:val="009808C8"/>
    <w:rsid w:val="00983794"/>
    <w:rsid w:val="00991D82"/>
    <w:rsid w:val="009A34CE"/>
    <w:rsid w:val="009A4C5C"/>
    <w:rsid w:val="009A5A79"/>
    <w:rsid w:val="009A7154"/>
    <w:rsid w:val="009A7564"/>
    <w:rsid w:val="009B232E"/>
    <w:rsid w:val="009B252F"/>
    <w:rsid w:val="009B2DDC"/>
    <w:rsid w:val="009C24E0"/>
    <w:rsid w:val="009C683F"/>
    <w:rsid w:val="009C691D"/>
    <w:rsid w:val="009D1A08"/>
    <w:rsid w:val="009D1D72"/>
    <w:rsid w:val="009D43C9"/>
    <w:rsid w:val="009D4C29"/>
    <w:rsid w:val="009D6187"/>
    <w:rsid w:val="009E1B65"/>
    <w:rsid w:val="009E28A8"/>
    <w:rsid w:val="009E7109"/>
    <w:rsid w:val="009E7297"/>
    <w:rsid w:val="009F05EB"/>
    <w:rsid w:val="009F1351"/>
    <w:rsid w:val="009F62A3"/>
    <w:rsid w:val="00A14218"/>
    <w:rsid w:val="00A17634"/>
    <w:rsid w:val="00A2249F"/>
    <w:rsid w:val="00A27143"/>
    <w:rsid w:val="00A354D3"/>
    <w:rsid w:val="00A37B1A"/>
    <w:rsid w:val="00A4291B"/>
    <w:rsid w:val="00A43656"/>
    <w:rsid w:val="00A43C0A"/>
    <w:rsid w:val="00A51AE1"/>
    <w:rsid w:val="00A53255"/>
    <w:rsid w:val="00A57027"/>
    <w:rsid w:val="00A625B4"/>
    <w:rsid w:val="00A67035"/>
    <w:rsid w:val="00A721E5"/>
    <w:rsid w:val="00A76655"/>
    <w:rsid w:val="00A76A96"/>
    <w:rsid w:val="00A771F9"/>
    <w:rsid w:val="00A825F2"/>
    <w:rsid w:val="00A847C9"/>
    <w:rsid w:val="00A84A4D"/>
    <w:rsid w:val="00A856B8"/>
    <w:rsid w:val="00A85C0A"/>
    <w:rsid w:val="00A9543F"/>
    <w:rsid w:val="00AA181C"/>
    <w:rsid w:val="00AA1AD5"/>
    <w:rsid w:val="00AA3FC9"/>
    <w:rsid w:val="00AA7EFC"/>
    <w:rsid w:val="00AB17F8"/>
    <w:rsid w:val="00AB489D"/>
    <w:rsid w:val="00AB5960"/>
    <w:rsid w:val="00AC02A1"/>
    <w:rsid w:val="00AC10B4"/>
    <w:rsid w:val="00AC2DA1"/>
    <w:rsid w:val="00AC3F54"/>
    <w:rsid w:val="00AC59AE"/>
    <w:rsid w:val="00AD02E4"/>
    <w:rsid w:val="00AD3440"/>
    <w:rsid w:val="00AD3DC1"/>
    <w:rsid w:val="00AE4DAC"/>
    <w:rsid w:val="00AE5020"/>
    <w:rsid w:val="00AE7320"/>
    <w:rsid w:val="00AF2AA2"/>
    <w:rsid w:val="00B00DC4"/>
    <w:rsid w:val="00B0270E"/>
    <w:rsid w:val="00B10EAB"/>
    <w:rsid w:val="00B17079"/>
    <w:rsid w:val="00B21D70"/>
    <w:rsid w:val="00B31314"/>
    <w:rsid w:val="00B345B7"/>
    <w:rsid w:val="00B34E95"/>
    <w:rsid w:val="00B35A2B"/>
    <w:rsid w:val="00B40898"/>
    <w:rsid w:val="00B40AA9"/>
    <w:rsid w:val="00B44732"/>
    <w:rsid w:val="00B56A5D"/>
    <w:rsid w:val="00B56B16"/>
    <w:rsid w:val="00B5729A"/>
    <w:rsid w:val="00B57F4D"/>
    <w:rsid w:val="00B61066"/>
    <w:rsid w:val="00B621F1"/>
    <w:rsid w:val="00B62E82"/>
    <w:rsid w:val="00B64CDD"/>
    <w:rsid w:val="00B65C66"/>
    <w:rsid w:val="00B65EAF"/>
    <w:rsid w:val="00B67C2E"/>
    <w:rsid w:val="00B71DA4"/>
    <w:rsid w:val="00B73DEF"/>
    <w:rsid w:val="00B830CB"/>
    <w:rsid w:val="00B840B4"/>
    <w:rsid w:val="00B84E35"/>
    <w:rsid w:val="00B9224D"/>
    <w:rsid w:val="00B924DB"/>
    <w:rsid w:val="00BA0693"/>
    <w:rsid w:val="00BB0B09"/>
    <w:rsid w:val="00BB0BA5"/>
    <w:rsid w:val="00BB16B2"/>
    <w:rsid w:val="00BB1A4B"/>
    <w:rsid w:val="00BB24A9"/>
    <w:rsid w:val="00BB57BA"/>
    <w:rsid w:val="00BC1554"/>
    <w:rsid w:val="00BC20A7"/>
    <w:rsid w:val="00BC22D2"/>
    <w:rsid w:val="00BC50D0"/>
    <w:rsid w:val="00BD19C7"/>
    <w:rsid w:val="00BD42CE"/>
    <w:rsid w:val="00BD43EA"/>
    <w:rsid w:val="00BE247D"/>
    <w:rsid w:val="00BE3ABF"/>
    <w:rsid w:val="00BE75B4"/>
    <w:rsid w:val="00BF2821"/>
    <w:rsid w:val="00BF3564"/>
    <w:rsid w:val="00BF3910"/>
    <w:rsid w:val="00C00F5B"/>
    <w:rsid w:val="00C02289"/>
    <w:rsid w:val="00C02DAF"/>
    <w:rsid w:val="00C03AEC"/>
    <w:rsid w:val="00C03AF7"/>
    <w:rsid w:val="00C04E77"/>
    <w:rsid w:val="00C05D0B"/>
    <w:rsid w:val="00C06C3E"/>
    <w:rsid w:val="00C122D6"/>
    <w:rsid w:val="00C1308A"/>
    <w:rsid w:val="00C13E1E"/>
    <w:rsid w:val="00C203D7"/>
    <w:rsid w:val="00C20780"/>
    <w:rsid w:val="00C20B4E"/>
    <w:rsid w:val="00C26A08"/>
    <w:rsid w:val="00C30D48"/>
    <w:rsid w:val="00C371E5"/>
    <w:rsid w:val="00C430B2"/>
    <w:rsid w:val="00C44647"/>
    <w:rsid w:val="00C44669"/>
    <w:rsid w:val="00C474C8"/>
    <w:rsid w:val="00C51025"/>
    <w:rsid w:val="00C565EE"/>
    <w:rsid w:val="00C62601"/>
    <w:rsid w:val="00C64D3C"/>
    <w:rsid w:val="00C65D6C"/>
    <w:rsid w:val="00C67E07"/>
    <w:rsid w:val="00C70616"/>
    <w:rsid w:val="00C7325C"/>
    <w:rsid w:val="00C754A5"/>
    <w:rsid w:val="00C82FF2"/>
    <w:rsid w:val="00C837A2"/>
    <w:rsid w:val="00C85F92"/>
    <w:rsid w:val="00C918DE"/>
    <w:rsid w:val="00C91B0E"/>
    <w:rsid w:val="00C948A7"/>
    <w:rsid w:val="00C95A68"/>
    <w:rsid w:val="00C96372"/>
    <w:rsid w:val="00CA23A0"/>
    <w:rsid w:val="00CA29C5"/>
    <w:rsid w:val="00CA378F"/>
    <w:rsid w:val="00CA471F"/>
    <w:rsid w:val="00CA4E65"/>
    <w:rsid w:val="00CA5D75"/>
    <w:rsid w:val="00CB29C0"/>
    <w:rsid w:val="00CB36D2"/>
    <w:rsid w:val="00CC0377"/>
    <w:rsid w:val="00CD085F"/>
    <w:rsid w:val="00CD0FDB"/>
    <w:rsid w:val="00CD10B4"/>
    <w:rsid w:val="00CD23B6"/>
    <w:rsid w:val="00CD26D8"/>
    <w:rsid w:val="00CD3FEC"/>
    <w:rsid w:val="00CD436A"/>
    <w:rsid w:val="00CD478F"/>
    <w:rsid w:val="00CD4C44"/>
    <w:rsid w:val="00CD63E8"/>
    <w:rsid w:val="00CD7A1D"/>
    <w:rsid w:val="00CE2AFE"/>
    <w:rsid w:val="00CE5146"/>
    <w:rsid w:val="00CE5956"/>
    <w:rsid w:val="00CF237B"/>
    <w:rsid w:val="00CF2588"/>
    <w:rsid w:val="00CF4E4E"/>
    <w:rsid w:val="00CF5516"/>
    <w:rsid w:val="00D0378C"/>
    <w:rsid w:val="00D069DA"/>
    <w:rsid w:val="00D14A9A"/>
    <w:rsid w:val="00D15146"/>
    <w:rsid w:val="00D243B0"/>
    <w:rsid w:val="00D2642E"/>
    <w:rsid w:val="00D300FE"/>
    <w:rsid w:val="00D308BA"/>
    <w:rsid w:val="00D36C0C"/>
    <w:rsid w:val="00D37539"/>
    <w:rsid w:val="00D4044B"/>
    <w:rsid w:val="00D42235"/>
    <w:rsid w:val="00D47559"/>
    <w:rsid w:val="00D5002B"/>
    <w:rsid w:val="00D520F7"/>
    <w:rsid w:val="00D5397D"/>
    <w:rsid w:val="00D61256"/>
    <w:rsid w:val="00D61BD1"/>
    <w:rsid w:val="00D625E4"/>
    <w:rsid w:val="00D6336B"/>
    <w:rsid w:val="00D702C7"/>
    <w:rsid w:val="00D716AC"/>
    <w:rsid w:val="00D73303"/>
    <w:rsid w:val="00D73650"/>
    <w:rsid w:val="00D76885"/>
    <w:rsid w:val="00D77341"/>
    <w:rsid w:val="00D77A2F"/>
    <w:rsid w:val="00D80E27"/>
    <w:rsid w:val="00D91B93"/>
    <w:rsid w:val="00D92042"/>
    <w:rsid w:val="00D9444E"/>
    <w:rsid w:val="00D97E69"/>
    <w:rsid w:val="00DA247F"/>
    <w:rsid w:val="00DA2645"/>
    <w:rsid w:val="00DA3DD0"/>
    <w:rsid w:val="00DA549B"/>
    <w:rsid w:val="00DB0424"/>
    <w:rsid w:val="00DB20EB"/>
    <w:rsid w:val="00DB2696"/>
    <w:rsid w:val="00DB2DA3"/>
    <w:rsid w:val="00DC3191"/>
    <w:rsid w:val="00DC4EC8"/>
    <w:rsid w:val="00DD1AFB"/>
    <w:rsid w:val="00DD3864"/>
    <w:rsid w:val="00DD3DCA"/>
    <w:rsid w:val="00DD46C6"/>
    <w:rsid w:val="00DE0D00"/>
    <w:rsid w:val="00DE61FF"/>
    <w:rsid w:val="00DE66E1"/>
    <w:rsid w:val="00DF2720"/>
    <w:rsid w:val="00DF56A5"/>
    <w:rsid w:val="00DF5C53"/>
    <w:rsid w:val="00DF7E81"/>
    <w:rsid w:val="00E00D87"/>
    <w:rsid w:val="00E01448"/>
    <w:rsid w:val="00E023ED"/>
    <w:rsid w:val="00E1403C"/>
    <w:rsid w:val="00E15345"/>
    <w:rsid w:val="00E16E94"/>
    <w:rsid w:val="00E229DA"/>
    <w:rsid w:val="00E24D7B"/>
    <w:rsid w:val="00E25514"/>
    <w:rsid w:val="00E25E03"/>
    <w:rsid w:val="00E3158A"/>
    <w:rsid w:val="00E32A8E"/>
    <w:rsid w:val="00E36045"/>
    <w:rsid w:val="00E376D2"/>
    <w:rsid w:val="00E42A6E"/>
    <w:rsid w:val="00E51E2F"/>
    <w:rsid w:val="00E53121"/>
    <w:rsid w:val="00E54166"/>
    <w:rsid w:val="00E5794B"/>
    <w:rsid w:val="00E60CBA"/>
    <w:rsid w:val="00E61529"/>
    <w:rsid w:val="00E61F89"/>
    <w:rsid w:val="00E62A1A"/>
    <w:rsid w:val="00E66340"/>
    <w:rsid w:val="00E76E0E"/>
    <w:rsid w:val="00E77EB5"/>
    <w:rsid w:val="00E83055"/>
    <w:rsid w:val="00E8584A"/>
    <w:rsid w:val="00E8690A"/>
    <w:rsid w:val="00E8764E"/>
    <w:rsid w:val="00E91D76"/>
    <w:rsid w:val="00E91D77"/>
    <w:rsid w:val="00E9464D"/>
    <w:rsid w:val="00E94C48"/>
    <w:rsid w:val="00E95C2F"/>
    <w:rsid w:val="00EA0753"/>
    <w:rsid w:val="00EB1DB6"/>
    <w:rsid w:val="00EB27ED"/>
    <w:rsid w:val="00EB4CE9"/>
    <w:rsid w:val="00EC1B29"/>
    <w:rsid w:val="00ED16E7"/>
    <w:rsid w:val="00ED427C"/>
    <w:rsid w:val="00EE1B53"/>
    <w:rsid w:val="00EE511B"/>
    <w:rsid w:val="00EE7862"/>
    <w:rsid w:val="00EF1757"/>
    <w:rsid w:val="00EF18E2"/>
    <w:rsid w:val="00EF6BFA"/>
    <w:rsid w:val="00F01B9B"/>
    <w:rsid w:val="00F04568"/>
    <w:rsid w:val="00F0680D"/>
    <w:rsid w:val="00F06B7F"/>
    <w:rsid w:val="00F11772"/>
    <w:rsid w:val="00F12E37"/>
    <w:rsid w:val="00F1429F"/>
    <w:rsid w:val="00F179E6"/>
    <w:rsid w:val="00F17B33"/>
    <w:rsid w:val="00F17BEF"/>
    <w:rsid w:val="00F20179"/>
    <w:rsid w:val="00F212F2"/>
    <w:rsid w:val="00F2510F"/>
    <w:rsid w:val="00F25395"/>
    <w:rsid w:val="00F25444"/>
    <w:rsid w:val="00F26CE6"/>
    <w:rsid w:val="00F30DD6"/>
    <w:rsid w:val="00F321BB"/>
    <w:rsid w:val="00F324E7"/>
    <w:rsid w:val="00F3452B"/>
    <w:rsid w:val="00F36D7A"/>
    <w:rsid w:val="00F42AD0"/>
    <w:rsid w:val="00F47966"/>
    <w:rsid w:val="00F53C5C"/>
    <w:rsid w:val="00F60619"/>
    <w:rsid w:val="00F7025A"/>
    <w:rsid w:val="00F702E1"/>
    <w:rsid w:val="00F745C3"/>
    <w:rsid w:val="00F74AA6"/>
    <w:rsid w:val="00F74CDC"/>
    <w:rsid w:val="00F76606"/>
    <w:rsid w:val="00F76950"/>
    <w:rsid w:val="00F77300"/>
    <w:rsid w:val="00F77EA9"/>
    <w:rsid w:val="00F86077"/>
    <w:rsid w:val="00F86881"/>
    <w:rsid w:val="00F90E5C"/>
    <w:rsid w:val="00F92634"/>
    <w:rsid w:val="00F93F90"/>
    <w:rsid w:val="00F943A7"/>
    <w:rsid w:val="00FA25EA"/>
    <w:rsid w:val="00FA2F3B"/>
    <w:rsid w:val="00FA75DC"/>
    <w:rsid w:val="00FB0624"/>
    <w:rsid w:val="00FB44CB"/>
    <w:rsid w:val="00FB47D9"/>
    <w:rsid w:val="00FC1351"/>
    <w:rsid w:val="00FC682C"/>
    <w:rsid w:val="00FC7EB1"/>
    <w:rsid w:val="00FD0789"/>
    <w:rsid w:val="00FD0DCB"/>
    <w:rsid w:val="00FD4CD7"/>
    <w:rsid w:val="00FE303D"/>
    <w:rsid w:val="00FE30DB"/>
    <w:rsid w:val="00FE376F"/>
    <w:rsid w:val="00FE3D49"/>
    <w:rsid w:val="00FF2855"/>
    <w:rsid w:val="00FF2DD9"/>
    <w:rsid w:val="00FF52C9"/>
    <w:rsid w:val="00FF5A5D"/>
    <w:rsid w:val="15ACD428"/>
    <w:rsid w:val="1A049A9F"/>
    <w:rsid w:val="32689196"/>
    <w:rsid w:val="6E0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B6F9"/>
  <w15:docId w15:val="{1716F257-B3E9-D54F-84D9-AE9E4081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0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7F50"/>
    <w:pPr>
      <w:keepNext/>
      <w:keepLines/>
      <w:numPr>
        <w:numId w:val="40"/>
      </w:numPr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7ED"/>
    <w:pPr>
      <w:keepNext/>
      <w:keepLines/>
      <w:numPr>
        <w:numId w:val="1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255"/>
    <w:pPr>
      <w:outlineLvl w:val="2"/>
    </w:pPr>
    <w:rPr>
      <w:rFonts w:cs="Times New Roman"/>
      <w:b/>
      <w:b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4C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B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42C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30D48"/>
    <w:pPr>
      <w:spacing w:after="0" w:line="240" w:lineRule="auto"/>
      <w:contextualSpacing/>
    </w:pPr>
    <w:rPr>
      <w:i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421372"/>
    <w:rPr>
      <w:color w:val="0000FF"/>
      <w:u w:val="single"/>
    </w:rPr>
  </w:style>
  <w:style w:type="table" w:styleId="TableGrid">
    <w:name w:val="Table Grid"/>
    <w:basedOn w:val="TableNormal"/>
    <w:uiPriority w:val="39"/>
    <w:rsid w:val="003E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06B7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4E9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B27E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255"/>
    <w:rPr>
      <w:rFonts w:ascii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43E31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0B4"/>
    <w:pPr>
      <w:tabs>
        <w:tab w:val="left" w:pos="72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10B4"/>
    <w:pPr>
      <w:tabs>
        <w:tab w:val="right" w:leader="dot" w:pos="9350"/>
      </w:tabs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61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F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1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FE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948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48A7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0A6C01"/>
  </w:style>
  <w:style w:type="character" w:customStyle="1" w:styleId="spellingerror">
    <w:name w:val="spellingerror"/>
    <w:basedOn w:val="DefaultParagraphFont"/>
    <w:rsid w:val="000A6C01"/>
  </w:style>
  <w:style w:type="character" w:customStyle="1" w:styleId="eop">
    <w:name w:val="eop"/>
    <w:basedOn w:val="DefaultParagraphFont"/>
    <w:rsid w:val="007F47D1"/>
  </w:style>
  <w:style w:type="character" w:styleId="CommentReference">
    <w:name w:val="annotation reference"/>
    <w:basedOn w:val="DefaultParagraphFont"/>
    <w:uiPriority w:val="99"/>
    <w:semiHidden/>
    <w:unhideWhenUsed/>
    <w:rsid w:val="00CD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A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A1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A1D"/>
    <w:rPr>
      <w:rFonts w:ascii="Times New Roman" w:hAnsi="Times New Roman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D4C2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paragraph">
    <w:name w:val="paragraph"/>
    <w:basedOn w:val="Normal"/>
    <w:rsid w:val="009D43C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cxw258619365">
    <w:name w:val="scxw258619365"/>
    <w:basedOn w:val="DefaultParagraphFont"/>
    <w:rsid w:val="009D43C9"/>
  </w:style>
  <w:style w:type="paragraph" w:styleId="Revision">
    <w:name w:val="Revision"/>
    <w:hidden/>
    <w:uiPriority w:val="99"/>
    <w:semiHidden/>
    <w:rsid w:val="000631A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qedwindpower.com/phx20/specs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hyperlink" Target="https://www.mathworks.com/help/physmod/sps/ug/parameterize-a-permanent-magnet-synchronous-motor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adeshiben/Flatirons-Campus-Row-1-Wind-Turbine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eocycle.com/wp-content/uploads/2021/05/15064-EocycleMerger-SpecSheet-M26-R6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C32CF6D99924B831A3155D8238470" ma:contentTypeVersion="11" ma:contentTypeDescription="Create a new document." ma:contentTypeScope="" ma:versionID="1d6f83cb051f85575666b863d0184a6e">
  <xsd:schema xmlns:xsd="http://www.w3.org/2001/XMLSchema" xmlns:xs="http://www.w3.org/2001/XMLSchema" xmlns:p="http://schemas.microsoft.com/office/2006/metadata/properties" xmlns:ns2="a51c44f2-8239-44a9-b4dc-a8f6fe3d0b23" xmlns:ns3="0bdce0c5-1c3b-4300-9bf9-a3c247c24a95" targetNamespace="http://schemas.microsoft.com/office/2006/metadata/properties" ma:root="true" ma:fieldsID="5cfe5575246fde701cc291f74c0cc080" ns2:_="" ns3:_="">
    <xsd:import namespace="a51c44f2-8239-44a9-b4dc-a8f6fe3d0b23"/>
    <xsd:import namespace="0bdce0c5-1c3b-4300-9bf9-a3c247c24a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c44f2-8239-44a9-b4dc-a8f6fe3d0b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dce0c5-1c3b-4300-9bf9-a3c247c24a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A18A5-45AB-4D75-B39C-5BEA611842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B915D7-8468-47A8-B387-BDEA6F3ABD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909D74-1F2A-4B1E-BE34-17E18C361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1c44f2-8239-44a9-b4dc-a8f6fe3d0b23"/>
    <ds:schemaRef ds:uri="0bdce0c5-1c3b-4300-9bf9-a3c247c24a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1A965F-8992-4FED-9906-552C4DEE6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3925</Words>
  <Characters>22374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Lopez</dc:creator>
  <cp:keywords/>
  <dc:description/>
  <cp:lastModifiedBy>Anderson, Benjamin</cp:lastModifiedBy>
  <cp:revision>7</cp:revision>
  <dcterms:created xsi:type="dcterms:W3CDTF">2022-12-19T22:15:00Z</dcterms:created>
  <dcterms:modified xsi:type="dcterms:W3CDTF">2022-12-19T23:06:00Z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0x0101008B6C32CF6D99924B831A3155D8238470</vt:lpwstr>
  </property>
  <property fmtid="{D5CDD505-2E9C-101B-9397-08002B2CF9AE}" pid="3" name="GrammarlyDocumentId">
    <vt:lpwstr>e3ea24ff74c7b69e8ce1df829ccc729ec27d2a3fe79c117251d8f6d7a9cee19e</vt:lpwstr>
  </property>
</Properties>
</file>