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5EE8004A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8B06C3">
        <w:t>Orson</w:t>
      </w:r>
    </w:p>
    <w:p w14:paraId="53FA79CB" w14:textId="28D2382F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8B06C3">
        <w:t>10/14/17</w:t>
      </w:r>
    </w:p>
    <w:p w14:paraId="4B1F302B" w14:textId="20730EEA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8B06C3">
        <w:t>05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202EE089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proofErr w:type="spellStart"/>
      <w:r w:rsidR="008B06C3">
        <w:rPr>
          <w:sz w:val="28"/>
        </w:rPr>
        <w:t>Json</w:t>
      </w:r>
      <w:proofErr w:type="spellEnd"/>
      <w:r w:rsidR="008B06C3">
        <w:rPr>
          <w:sz w:val="28"/>
        </w:rPr>
        <w:t xml:space="preserve"> Parse and </w:t>
      </w:r>
      <w:proofErr w:type="spellStart"/>
      <w:r w:rsidR="008B06C3">
        <w:rPr>
          <w:sz w:val="28"/>
        </w:rPr>
        <w:t>Stringify</w:t>
      </w:r>
      <w:proofErr w:type="spellEnd"/>
    </w:p>
    <w:p w14:paraId="19D08CDF" w14:textId="6FAB1CE2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8B06C3">
        <w:rPr>
          <w:sz w:val="28"/>
        </w:rPr>
        <w:t xml:space="preserve">I have spent some time to understand what it means to be able to parse out the info of the stuff that I am wanting to see in a JSON format. I Also Played around a bit with the </w:t>
      </w:r>
      <w:proofErr w:type="spellStart"/>
      <w:r w:rsidR="008B06C3">
        <w:rPr>
          <w:sz w:val="28"/>
        </w:rPr>
        <w:t>stringify</w:t>
      </w:r>
      <w:proofErr w:type="spellEnd"/>
      <w:r w:rsidR="008B06C3">
        <w:rPr>
          <w:sz w:val="28"/>
        </w:rPr>
        <w:t xml:space="preserve"> to understand that sometimes I just want to have a string of an object. To see the </w:t>
      </w:r>
      <w:proofErr w:type="gramStart"/>
      <w:r w:rsidR="008B06C3">
        <w:rPr>
          <w:sz w:val="28"/>
        </w:rPr>
        <w:t>stuff</w:t>
      </w:r>
      <w:proofErr w:type="gramEnd"/>
      <w:r w:rsidR="008B06C3">
        <w:rPr>
          <w:sz w:val="28"/>
        </w:rPr>
        <w:t xml:space="preserve"> I have been working on just look in the console on the page I built. It has no stuff on it but the console holds the sandbox information.</w:t>
      </w:r>
    </w:p>
    <w:p w14:paraId="14B40C66" w14:textId="77777777" w:rsidR="0019452D" w:rsidRPr="00477EAB" w:rsidRDefault="0019452D"/>
    <w:p w14:paraId="70B905E0" w14:textId="588B30A6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  <w:r w:rsidR="00B764A6">
        <w:t>no</w:t>
      </w:r>
    </w:p>
    <w:p w14:paraId="05234B6E" w14:textId="1EE62A48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B764A6">
        <w:rPr>
          <w:sz w:val="28"/>
        </w:rPr>
        <w:t>N/A</w:t>
      </w:r>
      <w:bookmarkStart w:id="0" w:name="_GoBack"/>
      <w:bookmarkEnd w:id="0"/>
    </w:p>
    <w:p w14:paraId="3611618D" w14:textId="192E45CF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B764A6">
        <w:rPr>
          <w:sz w:val="28"/>
        </w:rPr>
        <w:t>Nothing currently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3566"/>
        <w:gridCol w:w="1927"/>
        <w:gridCol w:w="1570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60CC7A00" w:rsidR="00153CCE" w:rsidRPr="00477EAB" w:rsidRDefault="00B764A6">
            <w:r>
              <w:t>JsonSandbox.js</w:t>
            </w:r>
          </w:p>
        </w:tc>
        <w:tc>
          <w:tcPr>
            <w:tcW w:w="3512" w:type="dxa"/>
          </w:tcPr>
          <w:p w14:paraId="3AB553A3" w14:textId="0147865A" w:rsidR="00153CCE" w:rsidRPr="00477EAB" w:rsidRDefault="008B06C3">
            <w:r w:rsidRPr="008B06C3">
              <w:t>https://badger-orson.github.io/JsonSandbox.html</w:t>
            </w:r>
          </w:p>
        </w:tc>
        <w:tc>
          <w:tcPr>
            <w:tcW w:w="1943" w:type="dxa"/>
          </w:tcPr>
          <w:p w14:paraId="59565F97" w14:textId="1F8ECDDB" w:rsidR="00153CCE" w:rsidRPr="00477EAB" w:rsidRDefault="008B06C3">
            <w:r>
              <w:t xml:space="preserve">The Console </w:t>
            </w:r>
            <w:proofErr w:type="spellStart"/>
            <w:r>
              <w:t>JsonSandbox</w:t>
            </w:r>
            <w:proofErr w:type="spellEnd"/>
          </w:p>
        </w:tc>
        <w:tc>
          <w:tcPr>
            <w:tcW w:w="1586" w:type="dxa"/>
          </w:tcPr>
          <w:p w14:paraId="619E19B7" w14:textId="13F00A33" w:rsidR="00153CCE" w:rsidRPr="00477EAB" w:rsidRDefault="008B06C3">
            <w:r>
              <w:t>Sandbox, which is my code.</w:t>
            </w:r>
          </w:p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7A1C19AE" w:rsidR="00153CCE" w:rsidRPr="00477EAB" w:rsidRDefault="00153CCE"/>
        </w:tc>
        <w:tc>
          <w:tcPr>
            <w:tcW w:w="3512" w:type="dxa"/>
          </w:tcPr>
          <w:p w14:paraId="6FA96BE9" w14:textId="4B5AEBFD" w:rsidR="00153CCE" w:rsidRPr="00477EAB" w:rsidRDefault="00153CCE" w:rsidP="00163DFA"/>
        </w:tc>
        <w:tc>
          <w:tcPr>
            <w:tcW w:w="1943" w:type="dxa"/>
          </w:tcPr>
          <w:p w14:paraId="519DAF2C" w14:textId="77777777" w:rsidR="00153CCE" w:rsidRPr="00477EAB" w:rsidRDefault="00153CCE"/>
        </w:tc>
        <w:tc>
          <w:tcPr>
            <w:tcW w:w="1586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23122113" w:rsidR="00153CCE" w:rsidRPr="00477EAB" w:rsidRDefault="00153CCE"/>
        </w:tc>
        <w:tc>
          <w:tcPr>
            <w:tcW w:w="3512" w:type="dxa"/>
          </w:tcPr>
          <w:p w14:paraId="099D38B4" w14:textId="3FD0E12A" w:rsidR="00153CCE" w:rsidRPr="00477EAB" w:rsidRDefault="00153CCE" w:rsidP="00163DFA"/>
        </w:tc>
        <w:tc>
          <w:tcPr>
            <w:tcW w:w="1943" w:type="dxa"/>
          </w:tcPr>
          <w:p w14:paraId="6F94FB93" w14:textId="77777777" w:rsidR="00153CCE" w:rsidRPr="00477EAB" w:rsidRDefault="00153CCE"/>
        </w:tc>
        <w:tc>
          <w:tcPr>
            <w:tcW w:w="1586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4910E0B0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</w:p>
    <w:p w14:paraId="3BD8B689" w14:textId="27888BB1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03DF7D84" w14:textId="50DCA01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</w:p>
    <w:p w14:paraId="2FDED8F7" w14:textId="3AF5F0CA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336556C" w14:textId="082340D7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4EC26A9F" w:rsidR="00153CCE" w:rsidRPr="00477EAB" w:rsidRDefault="00153CCE" w:rsidP="00163DFA"/>
        </w:tc>
        <w:tc>
          <w:tcPr>
            <w:tcW w:w="3892" w:type="dxa"/>
          </w:tcPr>
          <w:p w14:paraId="56E2F615" w14:textId="4B7B2836" w:rsidR="00153CCE" w:rsidRPr="00153CCE" w:rsidRDefault="00153CCE" w:rsidP="00163DFA"/>
        </w:tc>
        <w:tc>
          <w:tcPr>
            <w:tcW w:w="1687" w:type="dxa"/>
          </w:tcPr>
          <w:p w14:paraId="5C076243" w14:textId="5945FABC" w:rsidR="00153CCE" w:rsidRPr="00477EAB" w:rsidRDefault="00153CCE" w:rsidP="00163DFA"/>
        </w:tc>
        <w:tc>
          <w:tcPr>
            <w:tcW w:w="1279" w:type="dxa"/>
          </w:tcPr>
          <w:p w14:paraId="22518DFE" w14:textId="5C0692D8" w:rsidR="00153CCE" w:rsidRDefault="00153CCE" w:rsidP="00163DFA"/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38128C9" w:rsidR="00153CCE" w:rsidRPr="00477EAB" w:rsidRDefault="00153CCE" w:rsidP="00163DFA"/>
        </w:tc>
        <w:tc>
          <w:tcPr>
            <w:tcW w:w="3892" w:type="dxa"/>
          </w:tcPr>
          <w:p w14:paraId="0C28BD49" w14:textId="5D066462" w:rsidR="00153CCE" w:rsidRPr="00153CCE" w:rsidRDefault="00153CCE" w:rsidP="00163DFA"/>
        </w:tc>
        <w:tc>
          <w:tcPr>
            <w:tcW w:w="1687" w:type="dxa"/>
          </w:tcPr>
          <w:p w14:paraId="11F2571D" w14:textId="6CB0F727" w:rsidR="00153CCE" w:rsidRPr="00477EAB" w:rsidRDefault="00153CCE" w:rsidP="00163DFA"/>
        </w:tc>
        <w:tc>
          <w:tcPr>
            <w:tcW w:w="1279" w:type="dxa"/>
          </w:tcPr>
          <w:p w14:paraId="1904B2DA" w14:textId="033C5618" w:rsidR="00153CCE" w:rsidRDefault="00153CCE" w:rsidP="00163DFA"/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97491"/>
    <w:rsid w:val="00145272"/>
    <w:rsid w:val="00153CCE"/>
    <w:rsid w:val="0019452D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B06C3"/>
    <w:rsid w:val="008F032C"/>
    <w:rsid w:val="00AA41BF"/>
    <w:rsid w:val="00B764A6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Orson Badger</cp:lastModifiedBy>
  <cp:revision>2</cp:revision>
  <dcterms:created xsi:type="dcterms:W3CDTF">2017-10-15T03:54:00Z</dcterms:created>
  <dcterms:modified xsi:type="dcterms:W3CDTF">2017-10-15T03:54:00Z</dcterms:modified>
</cp:coreProperties>
</file>