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436" w:rsidRPr="00D67455" w:rsidRDefault="002A6436" w:rsidP="002A6436">
      <w:pPr>
        <w:rPr>
          <w:rFonts w:ascii="Times New Roman" w:hAnsi="Times New Roman" w:cs="Times New Roman"/>
          <w:b/>
          <w:sz w:val="30"/>
          <w:szCs w:val="30"/>
        </w:rPr>
      </w:pPr>
      <w:r w:rsidRPr="00D67455">
        <w:rPr>
          <w:rFonts w:ascii="Times New Roman" w:hAnsi="Times New Roman" w:cs="Times New Roman"/>
          <w:b/>
          <w:sz w:val="30"/>
          <w:szCs w:val="30"/>
        </w:rPr>
        <w:t>You Wu</w:t>
      </w:r>
    </w:p>
    <w:p w:rsidR="002A6436" w:rsidRPr="00D67455" w:rsidRDefault="002A6436" w:rsidP="002A6436">
      <w:pPr>
        <w:rPr>
          <w:rFonts w:ascii="Times New Roman" w:hAnsi="Times New Roman" w:cs="Times New Roman"/>
          <w:sz w:val="30"/>
          <w:szCs w:val="30"/>
        </w:rPr>
      </w:pPr>
      <w:r w:rsidRPr="00D67455">
        <w:rPr>
          <w:rFonts w:ascii="Times New Roman" w:hAnsi="Times New Roman" w:cs="Times New Roman"/>
          <w:sz w:val="30"/>
          <w:szCs w:val="30"/>
        </w:rPr>
        <w:t>Date of Experiment: 09/30/2014</w:t>
      </w:r>
    </w:p>
    <w:p w:rsidR="002A6436" w:rsidRPr="00D67455" w:rsidRDefault="002A6436" w:rsidP="002A6436">
      <w:pPr>
        <w:rPr>
          <w:rFonts w:ascii="Times New Roman" w:hAnsi="Times New Roman" w:cs="Times New Roman"/>
          <w:sz w:val="30"/>
          <w:szCs w:val="30"/>
        </w:rPr>
      </w:pPr>
      <w:r w:rsidRPr="00D67455">
        <w:rPr>
          <w:rFonts w:ascii="Times New Roman" w:hAnsi="Times New Roman" w:cs="Times New Roman"/>
          <w:sz w:val="30"/>
          <w:szCs w:val="30"/>
        </w:rPr>
        <w:t>Date of Report: 10/04/2014</w:t>
      </w:r>
    </w:p>
    <w:p w:rsidR="002A6436" w:rsidRPr="00D67455" w:rsidRDefault="002A6436" w:rsidP="002A6436">
      <w:pPr>
        <w:rPr>
          <w:rFonts w:ascii="Times New Roman" w:hAnsi="Times New Roman" w:cs="Times New Roman"/>
          <w:sz w:val="24"/>
          <w:szCs w:val="24"/>
        </w:rPr>
      </w:pPr>
    </w:p>
    <w:p w:rsidR="002A6436" w:rsidRPr="00D67455" w:rsidRDefault="002A6436" w:rsidP="002A6436">
      <w:pPr>
        <w:rPr>
          <w:rFonts w:ascii="Times New Roman" w:hAnsi="Times New Roman" w:cs="Times New Roman"/>
          <w:b/>
          <w:sz w:val="30"/>
          <w:szCs w:val="30"/>
        </w:rPr>
      </w:pPr>
      <w:r w:rsidRPr="00D67455">
        <w:rPr>
          <w:rFonts w:ascii="Times New Roman" w:hAnsi="Times New Roman" w:cs="Times New Roman"/>
          <w:b/>
          <w:sz w:val="30"/>
          <w:szCs w:val="30"/>
        </w:rPr>
        <w:t>ECE 221 Lab #1</w:t>
      </w:r>
    </w:p>
    <w:p w:rsidR="00D67455" w:rsidRPr="00D67455" w:rsidRDefault="00D67455" w:rsidP="002A6436">
      <w:pPr>
        <w:rPr>
          <w:rFonts w:ascii="Times New Roman" w:hAnsi="Times New Roman" w:cs="Times New Roman"/>
          <w:b/>
          <w:sz w:val="30"/>
          <w:szCs w:val="30"/>
        </w:rPr>
      </w:pPr>
    </w:p>
    <w:p w:rsidR="00D67455" w:rsidRPr="00D67455" w:rsidRDefault="00D67455" w:rsidP="002A6436">
      <w:pPr>
        <w:rPr>
          <w:rFonts w:ascii="Times New Roman" w:hAnsi="Times New Roman" w:cs="Times New Roman"/>
          <w:b/>
          <w:sz w:val="30"/>
          <w:szCs w:val="30"/>
        </w:rPr>
      </w:pPr>
    </w:p>
    <w:p w:rsidR="00C27990" w:rsidRPr="00D67455" w:rsidRDefault="002A6436" w:rsidP="002A6436">
      <w:pPr>
        <w:rPr>
          <w:rFonts w:ascii="Times New Roman" w:hAnsi="Times New Roman" w:cs="Times New Roman"/>
          <w:b/>
          <w:sz w:val="30"/>
          <w:szCs w:val="30"/>
          <w:u w:val="single"/>
        </w:rPr>
      </w:pPr>
      <w:r w:rsidRPr="00D67455">
        <w:rPr>
          <w:rFonts w:ascii="Times New Roman" w:hAnsi="Times New Roman" w:cs="Times New Roman"/>
          <w:b/>
          <w:sz w:val="30"/>
          <w:szCs w:val="30"/>
          <w:u w:val="single"/>
        </w:rPr>
        <w:t>Part I</w:t>
      </w:r>
    </w:p>
    <w:p w:rsidR="002A6436" w:rsidRPr="00D67455" w:rsidRDefault="00B74451" w:rsidP="002A6436">
      <w:pPr>
        <w:pStyle w:val="ListParagraph"/>
        <w:numPr>
          <w:ilvl w:val="1"/>
          <w:numId w:val="1"/>
        </w:numPr>
        <w:rPr>
          <w:rFonts w:ascii="Times New Roman" w:hAnsi="Times New Roman" w:cs="Times New Roman"/>
          <w:sz w:val="24"/>
          <w:szCs w:val="24"/>
        </w:rPr>
      </w:pPr>
      <w:r w:rsidRPr="00D67455">
        <w:rPr>
          <w:rFonts w:ascii="Times New Roman" w:hAnsi="Times New Roman" w:cs="Times New Roman"/>
          <w:sz w:val="24"/>
          <w:szCs w:val="24"/>
        </w:rPr>
        <w:t>In order to d</w:t>
      </w:r>
      <w:r w:rsidR="002A6436" w:rsidRPr="00D67455">
        <w:rPr>
          <w:rFonts w:ascii="Times New Roman" w:hAnsi="Times New Roman" w:cs="Times New Roman"/>
          <w:sz w:val="24"/>
          <w:szCs w:val="24"/>
        </w:rPr>
        <w:t>etermine if a DC offset is present</w:t>
      </w:r>
      <w:r w:rsidRPr="00D67455">
        <w:rPr>
          <w:rFonts w:ascii="Times New Roman" w:hAnsi="Times New Roman" w:cs="Times New Roman"/>
          <w:sz w:val="24"/>
          <w:szCs w:val="24"/>
        </w:rPr>
        <w:t>,</w:t>
      </w:r>
      <w:r w:rsidR="002A6436" w:rsidRPr="00D67455">
        <w:rPr>
          <w:rFonts w:ascii="Times New Roman" w:hAnsi="Times New Roman" w:cs="Times New Roman"/>
          <w:sz w:val="24"/>
          <w:szCs w:val="24"/>
        </w:rPr>
        <w:t xml:space="preserve"> </w:t>
      </w:r>
      <w:r w:rsidRPr="00D67455">
        <w:rPr>
          <w:rFonts w:ascii="Times New Roman" w:hAnsi="Times New Roman" w:cs="Times New Roman"/>
          <w:sz w:val="24"/>
          <w:szCs w:val="24"/>
        </w:rPr>
        <w:t xml:space="preserve">the </w:t>
      </w:r>
      <w:r w:rsidR="002A6436" w:rsidRPr="00D67455">
        <w:rPr>
          <w:rFonts w:ascii="Times New Roman" w:hAnsi="Times New Roman" w:cs="Times New Roman"/>
          <w:sz w:val="24"/>
          <w:szCs w:val="24"/>
        </w:rPr>
        <w:t xml:space="preserve">oscilloscope </w:t>
      </w:r>
      <w:r w:rsidRPr="00D67455">
        <w:rPr>
          <w:rFonts w:ascii="Times New Roman" w:hAnsi="Times New Roman" w:cs="Times New Roman"/>
          <w:sz w:val="24"/>
          <w:szCs w:val="24"/>
        </w:rPr>
        <w:t xml:space="preserve">can be put </w:t>
      </w:r>
      <w:r w:rsidR="002A6436" w:rsidRPr="00D67455">
        <w:rPr>
          <w:rFonts w:ascii="Times New Roman" w:hAnsi="Times New Roman" w:cs="Times New Roman"/>
          <w:sz w:val="24"/>
          <w:szCs w:val="24"/>
        </w:rPr>
        <w:t xml:space="preserve">on DC coupling and the signal </w:t>
      </w:r>
      <w:r w:rsidRPr="00D67455">
        <w:rPr>
          <w:rFonts w:ascii="Times New Roman" w:hAnsi="Times New Roman" w:cs="Times New Roman"/>
          <w:sz w:val="24"/>
          <w:szCs w:val="24"/>
        </w:rPr>
        <w:t xml:space="preserve">would not be </w:t>
      </w:r>
      <w:r w:rsidR="002A6436" w:rsidRPr="00D67455">
        <w:rPr>
          <w:rFonts w:ascii="Times New Roman" w:hAnsi="Times New Roman" w:cs="Times New Roman"/>
          <w:sz w:val="24"/>
          <w:szCs w:val="24"/>
        </w:rPr>
        <w:t xml:space="preserve">centered </w:t>
      </w:r>
      <w:r w:rsidRPr="00D67455">
        <w:rPr>
          <w:rFonts w:ascii="Times New Roman" w:hAnsi="Times New Roman" w:cs="Times New Roman"/>
          <w:sz w:val="24"/>
          <w:szCs w:val="24"/>
        </w:rPr>
        <w:t xml:space="preserve">about </w:t>
      </w:r>
      <w:r w:rsidR="002A6436" w:rsidRPr="00D67455">
        <w:rPr>
          <w:rFonts w:ascii="Times New Roman" w:hAnsi="Times New Roman" w:cs="Times New Roman"/>
          <w:sz w:val="24"/>
          <w:szCs w:val="24"/>
        </w:rPr>
        <w:t>0V.  The deviation from 0V is the offset voltage.</w:t>
      </w:r>
    </w:p>
    <w:p w:rsidR="002A6436" w:rsidRPr="00D67455" w:rsidRDefault="002A6436" w:rsidP="002A6436">
      <w:pPr>
        <w:pStyle w:val="ListParagraph"/>
        <w:numPr>
          <w:ilvl w:val="1"/>
          <w:numId w:val="1"/>
        </w:numPr>
        <w:rPr>
          <w:rFonts w:ascii="Times New Roman" w:hAnsi="Times New Roman" w:cs="Times New Roman"/>
          <w:sz w:val="24"/>
          <w:szCs w:val="24"/>
        </w:rPr>
      </w:pPr>
      <w:r w:rsidRPr="00D67455">
        <w:rPr>
          <w:rFonts w:ascii="Times New Roman" w:hAnsi="Times New Roman" w:cs="Times New Roman"/>
          <w:sz w:val="24"/>
          <w:szCs w:val="24"/>
        </w:rPr>
        <w:t>AC coupling removes the DC component of the signal.  It will show the oscillations present in the waveform and center the signal about 0V.  DC coupling shows both AC and DC components of the waveform.</w:t>
      </w:r>
    </w:p>
    <w:p w:rsidR="002A6436" w:rsidRPr="00D67455" w:rsidRDefault="002A6436" w:rsidP="002A6436">
      <w:pPr>
        <w:rPr>
          <w:rFonts w:ascii="Times New Roman" w:hAnsi="Times New Roman" w:cs="Times New Roman"/>
          <w:sz w:val="24"/>
          <w:szCs w:val="24"/>
        </w:rPr>
      </w:pPr>
      <w:r w:rsidRPr="00D67455">
        <w:rPr>
          <w:rFonts w:ascii="Times New Roman" w:hAnsi="Times New Roman" w:cs="Times New Roman"/>
          <w:sz w:val="24"/>
          <w:szCs w:val="24"/>
        </w:rPr>
        <w:t>Part II</w:t>
      </w:r>
    </w:p>
    <w:tbl>
      <w:tblPr>
        <w:tblStyle w:val="TableGrid"/>
        <w:tblW w:w="0" w:type="auto"/>
        <w:tblLook w:val="04A0" w:firstRow="1" w:lastRow="0" w:firstColumn="1" w:lastColumn="0" w:noHBand="0" w:noVBand="1"/>
      </w:tblPr>
      <w:tblGrid>
        <w:gridCol w:w="4984"/>
        <w:gridCol w:w="4366"/>
      </w:tblGrid>
      <w:tr w:rsidR="00453706" w:rsidRPr="00D67455" w:rsidTr="00AE690D">
        <w:tc>
          <w:tcPr>
            <w:tcW w:w="9350" w:type="dxa"/>
            <w:gridSpan w:val="2"/>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sz w:val="24"/>
                <w:szCs w:val="24"/>
              </w:rPr>
              <w:t>Signal = 0.8V</w:t>
            </w:r>
            <w:r w:rsidRPr="00D67455">
              <w:rPr>
                <w:rFonts w:ascii="Times New Roman" w:hAnsi="Times New Roman" w:cs="Times New Roman"/>
                <w:sz w:val="24"/>
                <w:szCs w:val="24"/>
                <w:vertAlign w:val="subscript"/>
              </w:rPr>
              <w:t>pp</w:t>
            </w:r>
            <w:r w:rsidRPr="00D67455">
              <w:rPr>
                <w:rFonts w:ascii="Times New Roman" w:hAnsi="Times New Roman" w:cs="Times New Roman"/>
                <w:sz w:val="24"/>
                <w:szCs w:val="24"/>
              </w:rPr>
              <w:t xml:space="preserve"> triangular waveform at 1KHz</w:t>
            </w:r>
          </w:p>
        </w:tc>
      </w:tr>
      <w:tr w:rsidR="00453706" w:rsidRPr="00D67455" w:rsidTr="00453706">
        <w:tc>
          <w:tcPr>
            <w:tcW w:w="4675" w:type="dxa"/>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noProof/>
                <w:sz w:val="24"/>
                <w:szCs w:val="24"/>
              </w:rPr>
              <w:drawing>
                <wp:inline distT="0" distB="0" distL="0" distR="0" wp14:anchorId="0B968743" wp14:editId="28CFC0F3">
                  <wp:extent cx="3074733" cy="1527523"/>
                  <wp:effectExtent l="0" t="0" r="0" b="0"/>
                  <wp:docPr id="1" name="Picture 1" descr="C:\Users\template\Desktop\2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late\Desktop\2a.bmp"/>
                          <pic:cNvPicPr>
                            <a:picLocks noChangeAspect="1" noChangeArrowheads="1"/>
                          </pic:cNvPicPr>
                        </pic:nvPicPr>
                        <pic:blipFill rotWithShape="1">
                          <a:blip r:embed="rId5">
                            <a:extLst>
                              <a:ext uri="{28A0092B-C50C-407E-A947-70E740481C1C}">
                                <a14:useLocalDpi xmlns:a14="http://schemas.microsoft.com/office/drawing/2010/main" val="0"/>
                              </a:ext>
                            </a:extLst>
                          </a:blip>
                          <a:srcRect t="14597" b="19049"/>
                          <a:stretch/>
                        </pic:blipFill>
                        <pic:spPr bwMode="auto">
                          <a:xfrm>
                            <a:off x="0" y="0"/>
                            <a:ext cx="3128238" cy="155410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noProof/>
                <w:sz w:val="24"/>
                <w:szCs w:val="24"/>
              </w:rPr>
              <w:drawing>
                <wp:inline distT="0" distB="0" distL="0" distR="0">
                  <wp:extent cx="2676637" cy="1501096"/>
                  <wp:effectExtent l="0" t="0" r="0" b="4445"/>
                  <wp:docPr id="2" name="Picture 2" descr="C:\Users\template\Desktop\2a vout vs v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late\Desktop\2a vout vs vin.bmp"/>
                          <pic:cNvPicPr>
                            <a:picLocks noChangeAspect="1" noChangeArrowheads="1"/>
                          </pic:cNvPicPr>
                        </pic:nvPicPr>
                        <pic:blipFill rotWithShape="1">
                          <a:blip r:embed="rId6">
                            <a:extLst>
                              <a:ext uri="{28A0092B-C50C-407E-A947-70E740481C1C}">
                                <a14:useLocalDpi xmlns:a14="http://schemas.microsoft.com/office/drawing/2010/main" val="0"/>
                              </a:ext>
                            </a:extLst>
                          </a:blip>
                          <a:srcRect t="14951" r="12821" b="19748"/>
                          <a:stretch/>
                        </pic:blipFill>
                        <pic:spPr bwMode="auto">
                          <a:xfrm>
                            <a:off x="0" y="0"/>
                            <a:ext cx="2709732" cy="151965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3706" w:rsidRPr="00D67455" w:rsidTr="00453706">
        <w:tc>
          <w:tcPr>
            <w:tcW w:w="4675" w:type="dxa"/>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sz w:val="24"/>
                <w:szCs w:val="24"/>
              </w:rPr>
              <w:t>Vin vs time shown in yellow</w:t>
            </w:r>
            <w:r w:rsidRPr="00D67455">
              <w:rPr>
                <w:rFonts w:ascii="Times New Roman" w:hAnsi="Times New Roman" w:cs="Times New Roman"/>
                <w:sz w:val="24"/>
                <w:szCs w:val="24"/>
              </w:rPr>
              <w:br/>
              <w:t>Vout vs time shown in blue</w:t>
            </w:r>
          </w:p>
        </w:tc>
        <w:tc>
          <w:tcPr>
            <w:tcW w:w="4675" w:type="dxa"/>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sz w:val="24"/>
                <w:szCs w:val="24"/>
              </w:rPr>
              <w:t>Vout vs Vin</w:t>
            </w:r>
          </w:p>
        </w:tc>
      </w:tr>
    </w:tbl>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sz w:val="24"/>
          <w:szCs w:val="24"/>
        </w:rPr>
        <w:t>Note that the Vin vs time waveform does not show up on the left figure.  This is because the Vout vs time waveform is on top of it.  Vin vs time and Vout vs time are effectively identical in this scenario.</w:t>
      </w:r>
    </w:p>
    <w:p w:rsidR="00453706" w:rsidRPr="00D67455" w:rsidRDefault="00453706" w:rsidP="002A6436">
      <w:pPr>
        <w:rPr>
          <w:rFonts w:ascii="Times New Roman" w:hAnsi="Times New Roman" w:cs="Times New Roman"/>
          <w:sz w:val="24"/>
          <w:szCs w:val="24"/>
        </w:rPr>
      </w:pPr>
    </w:p>
    <w:p w:rsidR="00453706" w:rsidRPr="00D67455" w:rsidRDefault="00453706" w:rsidP="002A6436">
      <w:pPr>
        <w:rPr>
          <w:rFonts w:ascii="Times New Roman" w:hAnsi="Times New Roman" w:cs="Times New Roman"/>
          <w:sz w:val="24"/>
          <w:szCs w:val="24"/>
        </w:rPr>
      </w:pPr>
    </w:p>
    <w:p w:rsidR="00453706" w:rsidRPr="00D67455" w:rsidRDefault="00453706" w:rsidP="002A6436">
      <w:pPr>
        <w:rPr>
          <w:rFonts w:ascii="Times New Roman" w:hAnsi="Times New Roman" w:cs="Times New Roman"/>
          <w:sz w:val="24"/>
          <w:szCs w:val="24"/>
        </w:rPr>
      </w:pPr>
    </w:p>
    <w:p w:rsidR="00D67455" w:rsidRPr="00D67455" w:rsidRDefault="00D67455" w:rsidP="002A64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807"/>
        <w:gridCol w:w="4543"/>
      </w:tblGrid>
      <w:tr w:rsidR="00453706" w:rsidRPr="00D67455" w:rsidTr="0029309B">
        <w:tc>
          <w:tcPr>
            <w:tcW w:w="9350" w:type="dxa"/>
            <w:gridSpan w:val="2"/>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sz w:val="24"/>
                <w:szCs w:val="24"/>
              </w:rPr>
              <w:lastRenderedPageBreak/>
              <w:t>Signal = 4.0V</w:t>
            </w:r>
            <w:r w:rsidRPr="00D67455">
              <w:rPr>
                <w:rFonts w:ascii="Times New Roman" w:hAnsi="Times New Roman" w:cs="Times New Roman"/>
                <w:sz w:val="24"/>
                <w:szCs w:val="24"/>
                <w:vertAlign w:val="subscript"/>
              </w:rPr>
              <w:t>pp</w:t>
            </w:r>
            <w:r w:rsidRPr="00D67455">
              <w:rPr>
                <w:rFonts w:ascii="Times New Roman" w:hAnsi="Times New Roman" w:cs="Times New Roman"/>
                <w:sz w:val="24"/>
                <w:szCs w:val="24"/>
              </w:rPr>
              <w:t xml:space="preserve"> triangular waveform at 1KHz</w:t>
            </w:r>
          </w:p>
        </w:tc>
      </w:tr>
      <w:tr w:rsidR="00453706" w:rsidRPr="00D67455" w:rsidTr="00453706">
        <w:tc>
          <w:tcPr>
            <w:tcW w:w="4675" w:type="dxa"/>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noProof/>
                <w:sz w:val="24"/>
                <w:szCs w:val="24"/>
              </w:rPr>
              <w:drawing>
                <wp:inline distT="0" distB="0" distL="0" distR="0" wp14:anchorId="463E7625" wp14:editId="654736B1">
                  <wp:extent cx="2915555" cy="1431925"/>
                  <wp:effectExtent l="0" t="0" r="0" b="0"/>
                  <wp:docPr id="4" name="Picture 4" descr="C:\Users\template\Desktop\2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mplate\Desktop\2b.bmp"/>
                          <pic:cNvPicPr>
                            <a:picLocks noChangeAspect="1" noChangeArrowheads="1"/>
                          </pic:cNvPicPr>
                        </pic:nvPicPr>
                        <pic:blipFill rotWithShape="1">
                          <a:blip r:embed="rId7">
                            <a:extLst>
                              <a:ext uri="{28A0092B-C50C-407E-A947-70E740481C1C}">
                                <a14:useLocalDpi xmlns:a14="http://schemas.microsoft.com/office/drawing/2010/main" val="0"/>
                              </a:ext>
                            </a:extLst>
                          </a:blip>
                          <a:srcRect t="14459" b="19891"/>
                          <a:stretch/>
                        </pic:blipFill>
                        <pic:spPr bwMode="auto">
                          <a:xfrm>
                            <a:off x="0" y="0"/>
                            <a:ext cx="2931145" cy="143958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453706" w:rsidRPr="00D67455" w:rsidRDefault="00453706" w:rsidP="00453706">
            <w:pPr>
              <w:rPr>
                <w:rFonts w:ascii="Times New Roman" w:hAnsi="Times New Roman" w:cs="Times New Roman"/>
                <w:sz w:val="24"/>
                <w:szCs w:val="24"/>
              </w:rPr>
            </w:pPr>
            <w:r w:rsidRPr="00D67455">
              <w:rPr>
                <w:rFonts w:ascii="Times New Roman" w:hAnsi="Times New Roman" w:cs="Times New Roman"/>
                <w:noProof/>
                <w:sz w:val="24"/>
                <w:szCs w:val="24"/>
              </w:rPr>
              <w:drawing>
                <wp:inline distT="0" distB="0" distL="0" distR="0" wp14:anchorId="5FFD3029" wp14:editId="0F2D6E4A">
                  <wp:extent cx="2552568" cy="1432293"/>
                  <wp:effectExtent l="0" t="0" r="635" b="0"/>
                  <wp:docPr id="3" name="Picture 3" descr="C:\Users\template\Desktop\2b vout vs v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mplate\Desktop\2b vout vs vin.bmp"/>
                          <pic:cNvPicPr>
                            <a:picLocks noChangeAspect="1" noChangeArrowheads="1"/>
                          </pic:cNvPicPr>
                        </pic:nvPicPr>
                        <pic:blipFill rotWithShape="1">
                          <a:blip r:embed="rId8">
                            <a:extLst>
                              <a:ext uri="{28A0092B-C50C-407E-A947-70E740481C1C}">
                                <a14:useLocalDpi xmlns:a14="http://schemas.microsoft.com/office/drawing/2010/main" val="0"/>
                              </a:ext>
                            </a:extLst>
                          </a:blip>
                          <a:srcRect t="14533" r="12491" b="19832"/>
                          <a:stretch/>
                        </pic:blipFill>
                        <pic:spPr bwMode="auto">
                          <a:xfrm>
                            <a:off x="0" y="0"/>
                            <a:ext cx="2564007" cy="143871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3706" w:rsidRPr="00D67455" w:rsidTr="00453706">
        <w:tc>
          <w:tcPr>
            <w:tcW w:w="4675" w:type="dxa"/>
          </w:tcPr>
          <w:p w:rsidR="00453706" w:rsidRPr="00D67455" w:rsidRDefault="00AE3A05" w:rsidP="002A6436">
            <w:pPr>
              <w:rPr>
                <w:rFonts w:ascii="Times New Roman" w:hAnsi="Times New Roman" w:cs="Times New Roman"/>
                <w:sz w:val="24"/>
                <w:szCs w:val="24"/>
              </w:rPr>
            </w:pPr>
            <w:r w:rsidRPr="00D67455">
              <w:rPr>
                <w:rFonts w:ascii="Times New Roman" w:hAnsi="Times New Roman" w:cs="Times New Roman"/>
                <w:sz w:val="24"/>
                <w:szCs w:val="24"/>
              </w:rPr>
              <w:t>Vin vs time shown in yellow</w:t>
            </w:r>
            <w:r w:rsidRPr="00D67455">
              <w:rPr>
                <w:rFonts w:ascii="Times New Roman" w:hAnsi="Times New Roman" w:cs="Times New Roman"/>
                <w:sz w:val="24"/>
                <w:szCs w:val="24"/>
              </w:rPr>
              <w:br/>
              <w:t>Vout vs time shown in blue</w:t>
            </w:r>
          </w:p>
        </w:tc>
        <w:tc>
          <w:tcPr>
            <w:tcW w:w="4675" w:type="dxa"/>
          </w:tcPr>
          <w:p w:rsidR="00453706" w:rsidRPr="00D67455" w:rsidRDefault="00AE3A05" w:rsidP="002A6436">
            <w:pPr>
              <w:rPr>
                <w:rFonts w:ascii="Times New Roman" w:hAnsi="Times New Roman" w:cs="Times New Roman"/>
                <w:sz w:val="24"/>
                <w:szCs w:val="24"/>
              </w:rPr>
            </w:pPr>
            <w:r w:rsidRPr="00D67455">
              <w:rPr>
                <w:rFonts w:ascii="Times New Roman" w:hAnsi="Times New Roman" w:cs="Times New Roman"/>
                <w:sz w:val="24"/>
                <w:szCs w:val="24"/>
              </w:rPr>
              <w:t>Vout vs Vin</w:t>
            </w:r>
          </w:p>
        </w:tc>
      </w:tr>
    </w:tbl>
    <w:p w:rsidR="002A6436" w:rsidRPr="00D67455" w:rsidRDefault="002A6436" w:rsidP="002A643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59"/>
        <w:gridCol w:w="4791"/>
      </w:tblGrid>
      <w:tr w:rsidR="00453706" w:rsidRPr="00D67455" w:rsidTr="00382086">
        <w:tc>
          <w:tcPr>
            <w:tcW w:w="9350" w:type="dxa"/>
            <w:gridSpan w:val="2"/>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sz w:val="24"/>
                <w:szCs w:val="24"/>
              </w:rPr>
              <w:t>Signal = 20.0V</w:t>
            </w:r>
            <w:r w:rsidRPr="00D67455">
              <w:rPr>
                <w:rFonts w:ascii="Times New Roman" w:hAnsi="Times New Roman" w:cs="Times New Roman"/>
                <w:sz w:val="24"/>
                <w:szCs w:val="24"/>
                <w:vertAlign w:val="subscript"/>
              </w:rPr>
              <w:t>pp</w:t>
            </w:r>
            <w:r w:rsidRPr="00D67455">
              <w:rPr>
                <w:rFonts w:ascii="Times New Roman" w:hAnsi="Times New Roman" w:cs="Times New Roman"/>
                <w:sz w:val="24"/>
                <w:szCs w:val="24"/>
              </w:rPr>
              <w:t xml:space="preserve"> triangular waveform at 1KHz</w:t>
            </w:r>
          </w:p>
        </w:tc>
      </w:tr>
      <w:tr w:rsidR="00D67455" w:rsidRPr="00D67455" w:rsidTr="00453706">
        <w:tc>
          <w:tcPr>
            <w:tcW w:w="4675" w:type="dxa"/>
          </w:tcPr>
          <w:p w:rsidR="00453706" w:rsidRPr="00D67455" w:rsidRDefault="00453706" w:rsidP="002A6436">
            <w:pPr>
              <w:rPr>
                <w:rFonts w:ascii="Times New Roman" w:hAnsi="Times New Roman" w:cs="Times New Roman"/>
                <w:sz w:val="24"/>
                <w:szCs w:val="24"/>
              </w:rPr>
            </w:pPr>
            <w:r w:rsidRPr="00D67455">
              <w:rPr>
                <w:rFonts w:ascii="Times New Roman" w:hAnsi="Times New Roman" w:cs="Times New Roman"/>
                <w:noProof/>
                <w:sz w:val="24"/>
                <w:szCs w:val="24"/>
              </w:rPr>
              <w:drawing>
                <wp:inline distT="0" distB="0" distL="0" distR="0" wp14:anchorId="5B365DE3" wp14:editId="4FBCBEFB">
                  <wp:extent cx="2769627" cy="1352515"/>
                  <wp:effectExtent l="0" t="0" r="0" b="635"/>
                  <wp:docPr id="6" name="Picture 6" descr="C:\Users\template\Desktop\2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mplate\Desktop\2c.bmp"/>
                          <pic:cNvPicPr>
                            <a:picLocks noChangeAspect="1" noChangeArrowheads="1"/>
                          </pic:cNvPicPr>
                        </pic:nvPicPr>
                        <pic:blipFill rotWithShape="1">
                          <a:blip r:embed="rId9">
                            <a:extLst>
                              <a:ext uri="{28A0092B-C50C-407E-A947-70E740481C1C}">
                                <a14:useLocalDpi xmlns:a14="http://schemas.microsoft.com/office/drawing/2010/main" val="0"/>
                              </a:ext>
                            </a:extLst>
                          </a:blip>
                          <a:srcRect t="15255" b="19470"/>
                          <a:stretch/>
                        </pic:blipFill>
                        <pic:spPr bwMode="auto">
                          <a:xfrm>
                            <a:off x="0" y="0"/>
                            <a:ext cx="2851137" cy="139232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453706" w:rsidRPr="00D67455" w:rsidRDefault="00453706" w:rsidP="00453706">
            <w:pPr>
              <w:rPr>
                <w:rFonts w:ascii="Times New Roman" w:hAnsi="Times New Roman" w:cs="Times New Roman"/>
                <w:sz w:val="24"/>
                <w:szCs w:val="24"/>
              </w:rPr>
            </w:pPr>
            <w:r w:rsidRPr="00D67455">
              <w:rPr>
                <w:rFonts w:ascii="Times New Roman" w:hAnsi="Times New Roman" w:cs="Times New Roman"/>
                <w:noProof/>
                <w:sz w:val="24"/>
                <w:szCs w:val="24"/>
              </w:rPr>
              <w:drawing>
                <wp:inline distT="0" distB="0" distL="0" distR="0" wp14:anchorId="45760BB2" wp14:editId="5CAB9802">
                  <wp:extent cx="2917368" cy="1342530"/>
                  <wp:effectExtent l="0" t="0" r="0" b="0"/>
                  <wp:docPr id="5" name="Picture 5" descr="C:\Users\template\Desktop\2c vout vs v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mplate\Desktop\2c vout vs vin.bmp"/>
                          <pic:cNvPicPr>
                            <a:picLocks noChangeAspect="1" noChangeArrowheads="1"/>
                          </pic:cNvPicPr>
                        </pic:nvPicPr>
                        <pic:blipFill rotWithShape="1">
                          <a:blip r:embed="rId10">
                            <a:extLst>
                              <a:ext uri="{28A0092B-C50C-407E-A947-70E740481C1C}">
                                <a14:useLocalDpi xmlns:a14="http://schemas.microsoft.com/office/drawing/2010/main" val="0"/>
                              </a:ext>
                            </a:extLst>
                          </a:blip>
                          <a:srcRect t="14869" r="12534" b="31329"/>
                          <a:stretch/>
                        </pic:blipFill>
                        <pic:spPr bwMode="auto">
                          <a:xfrm>
                            <a:off x="0" y="0"/>
                            <a:ext cx="2989286" cy="13756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67455" w:rsidRPr="00D67455" w:rsidTr="00453706">
        <w:tc>
          <w:tcPr>
            <w:tcW w:w="4675" w:type="dxa"/>
          </w:tcPr>
          <w:p w:rsidR="00453706" w:rsidRPr="00D67455" w:rsidRDefault="00AE3A05" w:rsidP="002A6436">
            <w:pPr>
              <w:rPr>
                <w:rFonts w:ascii="Times New Roman" w:hAnsi="Times New Roman" w:cs="Times New Roman"/>
                <w:sz w:val="24"/>
                <w:szCs w:val="24"/>
              </w:rPr>
            </w:pPr>
            <w:r w:rsidRPr="00D67455">
              <w:rPr>
                <w:rFonts w:ascii="Times New Roman" w:hAnsi="Times New Roman" w:cs="Times New Roman"/>
                <w:sz w:val="24"/>
                <w:szCs w:val="24"/>
              </w:rPr>
              <w:t>Vin vs time shown in yellow</w:t>
            </w:r>
            <w:r w:rsidRPr="00D67455">
              <w:rPr>
                <w:rFonts w:ascii="Times New Roman" w:hAnsi="Times New Roman" w:cs="Times New Roman"/>
                <w:sz w:val="24"/>
                <w:szCs w:val="24"/>
              </w:rPr>
              <w:br/>
              <w:t>Vout vs time shown in blue</w:t>
            </w:r>
          </w:p>
        </w:tc>
        <w:tc>
          <w:tcPr>
            <w:tcW w:w="4675" w:type="dxa"/>
          </w:tcPr>
          <w:p w:rsidR="00453706" w:rsidRPr="00D67455" w:rsidRDefault="00AE3A05" w:rsidP="002A6436">
            <w:pPr>
              <w:rPr>
                <w:rFonts w:ascii="Times New Roman" w:hAnsi="Times New Roman" w:cs="Times New Roman"/>
                <w:sz w:val="24"/>
                <w:szCs w:val="24"/>
              </w:rPr>
            </w:pPr>
            <w:r w:rsidRPr="00D67455">
              <w:rPr>
                <w:rFonts w:ascii="Times New Roman" w:hAnsi="Times New Roman" w:cs="Times New Roman"/>
                <w:sz w:val="24"/>
                <w:szCs w:val="24"/>
              </w:rPr>
              <w:t>Vout vs Vin</w:t>
            </w:r>
          </w:p>
        </w:tc>
      </w:tr>
    </w:tbl>
    <w:p w:rsidR="002A6436" w:rsidRPr="00D67455" w:rsidRDefault="002A6436" w:rsidP="002A6436">
      <w:pPr>
        <w:rPr>
          <w:rFonts w:ascii="Times New Roman" w:hAnsi="Times New Roman" w:cs="Times New Roman"/>
          <w:sz w:val="24"/>
          <w:szCs w:val="24"/>
        </w:rPr>
      </w:pPr>
    </w:p>
    <w:p w:rsidR="002A6436" w:rsidRPr="00D67455" w:rsidRDefault="002A6436" w:rsidP="002A6436">
      <w:pPr>
        <w:rPr>
          <w:rFonts w:ascii="Times New Roman" w:hAnsi="Times New Roman" w:cs="Times New Roman"/>
          <w:sz w:val="24"/>
          <w:szCs w:val="24"/>
        </w:rPr>
      </w:pPr>
      <w:r w:rsidRPr="00D67455">
        <w:rPr>
          <w:rFonts w:ascii="Times New Roman" w:hAnsi="Times New Roman" w:cs="Times New Roman"/>
          <w:b/>
          <w:sz w:val="30"/>
          <w:szCs w:val="30"/>
          <w:u w:val="single"/>
        </w:rPr>
        <w:t>Part III</w:t>
      </w:r>
      <w:r w:rsidR="00D67455" w:rsidRPr="00D67455">
        <w:rPr>
          <w:rFonts w:ascii="Times New Roman" w:hAnsi="Times New Roman" w:cs="Times New Roman"/>
          <w:noProof/>
          <w:sz w:val="24"/>
          <w:szCs w:val="24"/>
        </w:rPr>
        <w:drawing>
          <wp:inline distT="0" distB="0" distL="0" distR="0" wp14:anchorId="4C296B9D" wp14:editId="6C124C4F">
            <wp:extent cx="5522495" cy="2109211"/>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0380" cy="2112223"/>
                    </a:xfrm>
                    <a:prstGeom prst="rect">
                      <a:avLst/>
                    </a:prstGeom>
                    <a:noFill/>
                    <a:ln>
                      <a:noFill/>
                    </a:ln>
                  </pic:spPr>
                </pic:pic>
              </a:graphicData>
            </a:graphic>
          </wp:inline>
        </w:drawing>
      </w:r>
    </w:p>
    <w:p w:rsidR="002A6436" w:rsidRPr="00D67455" w:rsidRDefault="00B74451" w:rsidP="002A6436">
      <w:pPr>
        <w:pStyle w:val="ListParagraph"/>
        <w:numPr>
          <w:ilvl w:val="1"/>
          <w:numId w:val="3"/>
        </w:numPr>
        <w:rPr>
          <w:rFonts w:ascii="Times New Roman" w:hAnsi="Times New Roman" w:cs="Times New Roman"/>
          <w:sz w:val="24"/>
          <w:szCs w:val="24"/>
        </w:rPr>
      </w:pPr>
      <w:r w:rsidRPr="00D67455">
        <w:rPr>
          <w:rFonts w:ascii="Times New Roman" w:hAnsi="Times New Roman" w:cs="Times New Roman"/>
          <w:sz w:val="24"/>
          <w:szCs w:val="24"/>
        </w:rPr>
        <w:t xml:space="preserve">The </w:t>
      </w:r>
      <w:r w:rsidR="002A6436" w:rsidRPr="00D67455">
        <w:rPr>
          <w:rFonts w:ascii="Times New Roman" w:hAnsi="Times New Roman" w:cs="Times New Roman"/>
          <w:sz w:val="24"/>
          <w:szCs w:val="24"/>
        </w:rPr>
        <w:t xml:space="preserve">current going through the diode </w:t>
      </w:r>
      <w:r w:rsidRPr="00D67455">
        <w:rPr>
          <w:rFonts w:ascii="Times New Roman" w:hAnsi="Times New Roman" w:cs="Times New Roman"/>
          <w:sz w:val="24"/>
          <w:szCs w:val="24"/>
        </w:rPr>
        <w:t xml:space="preserve">can be measured </w:t>
      </w:r>
      <w:r w:rsidR="002A6436" w:rsidRPr="00D67455">
        <w:rPr>
          <w:rFonts w:ascii="Times New Roman" w:hAnsi="Times New Roman" w:cs="Times New Roman"/>
          <w:sz w:val="24"/>
          <w:szCs w:val="24"/>
        </w:rPr>
        <w:t>by inserting a known resistor in series with the diode as shown in the schematic diagram above.</w:t>
      </w:r>
      <w:r w:rsidRPr="00D67455">
        <w:rPr>
          <w:rFonts w:ascii="Times New Roman" w:hAnsi="Times New Roman" w:cs="Times New Roman"/>
          <w:sz w:val="24"/>
          <w:szCs w:val="24"/>
        </w:rPr>
        <w:t xml:space="preserve">  The resistor we used is R = 14.87kΩ.  Vr can be measured.  The current going through resistor R can be deduced with the expression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r</m:t>
                </m:r>
              </m:sub>
            </m:sSub>
          </m:num>
          <m:den>
            <m:r>
              <w:rPr>
                <w:rFonts w:ascii="Cambria Math" w:hAnsi="Cambria Math" w:cs="Times New Roman"/>
                <w:sz w:val="24"/>
                <w:szCs w:val="24"/>
              </w:rPr>
              <m:t>R</m:t>
            </m:r>
          </m:den>
        </m:f>
      </m:oMath>
      <w:r w:rsidR="00D67455" w:rsidRPr="00D67455">
        <w:rPr>
          <w:rFonts w:ascii="Times New Roman" w:hAnsi="Times New Roman" w:cs="Times New Roman"/>
          <w:sz w:val="24"/>
          <w:szCs w:val="24"/>
        </w:rPr>
        <w:t>.  Since the diode and resistor are in series, the current going through the resistor is equivalent to the current going through the diode.</w:t>
      </w:r>
    </w:p>
    <w:tbl>
      <w:tblPr>
        <w:tblStyle w:val="TableGrid"/>
        <w:tblW w:w="0" w:type="auto"/>
        <w:tblLook w:val="04A0" w:firstRow="1" w:lastRow="0" w:firstColumn="1" w:lastColumn="0" w:noHBand="0" w:noVBand="1"/>
      </w:tblPr>
      <w:tblGrid>
        <w:gridCol w:w="4675"/>
        <w:gridCol w:w="4675"/>
      </w:tblGrid>
      <w:tr w:rsidR="00D67455" w:rsidTr="000C0E41">
        <w:tc>
          <w:tcPr>
            <w:tcW w:w="9350" w:type="dxa"/>
            <w:gridSpan w:val="2"/>
          </w:tcPr>
          <w:p w:rsidR="00D67455" w:rsidRDefault="00D67455" w:rsidP="00D67455">
            <w:pPr>
              <w:rPr>
                <w:rFonts w:ascii="Times New Roman" w:hAnsi="Times New Roman" w:cs="Times New Roman"/>
                <w:sz w:val="24"/>
                <w:szCs w:val="24"/>
              </w:rPr>
            </w:pPr>
            <w:r>
              <w:rPr>
                <w:rFonts w:ascii="Times New Roman" w:hAnsi="Times New Roman" w:cs="Times New Roman"/>
                <w:sz w:val="24"/>
                <w:szCs w:val="24"/>
              </w:rPr>
              <w:lastRenderedPageBreak/>
              <w:t>Signal = 4Vpp square waveform at 1KHz</w:t>
            </w:r>
          </w:p>
        </w:tc>
      </w:tr>
      <w:tr w:rsidR="00D67455" w:rsidTr="00D67455">
        <w:tc>
          <w:tcPr>
            <w:tcW w:w="4675" w:type="dxa"/>
          </w:tcPr>
          <w:p w:rsidR="00D67455" w:rsidRDefault="00D67455" w:rsidP="00D67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A3410A" wp14:editId="4C02C325">
                  <wp:extent cx="2809875" cy="2179087"/>
                  <wp:effectExtent l="0" t="0" r="0" b="0"/>
                  <wp:docPr id="9" name="Picture 9" descr="C:\Users\template\Desktop\ts at 4vpp 1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emplate\Desktop\ts at 4vpp 1khz.bmp"/>
                          <pic:cNvPicPr>
                            <a:picLocks noChangeAspect="1" noChangeArrowheads="1"/>
                          </pic:cNvPicPr>
                        </pic:nvPicPr>
                        <pic:blipFill rotWithShape="1">
                          <a:blip r:embed="rId12">
                            <a:extLst>
                              <a:ext uri="{28A0092B-C50C-407E-A947-70E740481C1C}">
                                <a14:useLocalDpi xmlns:a14="http://schemas.microsoft.com/office/drawing/2010/main" val="0"/>
                              </a:ext>
                            </a:extLst>
                          </a:blip>
                          <a:srcRect l="37180" t="15069" b="19863"/>
                          <a:stretch/>
                        </pic:blipFill>
                        <pic:spPr bwMode="auto">
                          <a:xfrm>
                            <a:off x="0" y="0"/>
                            <a:ext cx="2821072" cy="218777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D67455" w:rsidRDefault="00E86815" w:rsidP="00D674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BB2E2D" wp14:editId="19E74460">
                  <wp:extent cx="2809875" cy="2179087"/>
                  <wp:effectExtent l="0" t="0" r="0" b="0"/>
                  <wp:docPr id="13" name="Picture 13" descr="C:\Users\template\Desktop\tr at 4vpp 1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emplate\Desktop\tr at 4vpp 1khz.bmp"/>
                          <pic:cNvPicPr>
                            <a:picLocks noChangeAspect="1" noChangeArrowheads="1"/>
                          </pic:cNvPicPr>
                        </pic:nvPicPr>
                        <pic:blipFill rotWithShape="1">
                          <a:blip r:embed="rId13">
                            <a:extLst>
                              <a:ext uri="{28A0092B-C50C-407E-A947-70E740481C1C}">
                                <a14:useLocalDpi xmlns:a14="http://schemas.microsoft.com/office/drawing/2010/main" val="0"/>
                              </a:ext>
                            </a:extLst>
                          </a:blip>
                          <a:srcRect l="37180" t="14726" b="20205"/>
                          <a:stretch/>
                        </pic:blipFill>
                        <pic:spPr bwMode="auto">
                          <a:xfrm>
                            <a:off x="0" y="0"/>
                            <a:ext cx="2828313" cy="219338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67455" w:rsidTr="00D67455">
        <w:tc>
          <w:tcPr>
            <w:tcW w:w="4675" w:type="dxa"/>
          </w:tcPr>
          <w:p w:rsidR="00D67455" w:rsidRDefault="00E86815" w:rsidP="00D67455">
            <w:pPr>
              <w:rPr>
                <w:rFonts w:ascii="Times New Roman" w:hAnsi="Times New Roman" w:cs="Times New Roman"/>
                <w:sz w:val="24"/>
                <w:szCs w:val="24"/>
              </w:rPr>
            </w:pPr>
            <w:r>
              <w:rPr>
                <w:rFonts w:ascii="Times New Roman" w:hAnsi="Times New Roman" w:cs="Times New Roman"/>
                <w:sz w:val="24"/>
                <w:szCs w:val="24"/>
              </w:rPr>
              <w:t>The storage time is measured to be 1.516µs</w:t>
            </w:r>
            <w:r w:rsidR="000758F0">
              <w:rPr>
                <w:rFonts w:ascii="Times New Roman" w:hAnsi="Times New Roman" w:cs="Times New Roman"/>
                <w:sz w:val="24"/>
                <w:szCs w:val="24"/>
              </w:rPr>
              <w:t>.</w:t>
            </w:r>
          </w:p>
        </w:tc>
        <w:tc>
          <w:tcPr>
            <w:tcW w:w="4675" w:type="dxa"/>
          </w:tcPr>
          <w:p w:rsidR="00D67455" w:rsidRDefault="00E86815" w:rsidP="00E86815">
            <w:pPr>
              <w:rPr>
                <w:rFonts w:ascii="Times New Roman" w:hAnsi="Times New Roman" w:cs="Times New Roman"/>
                <w:sz w:val="24"/>
                <w:szCs w:val="24"/>
              </w:rPr>
            </w:pPr>
            <w:r>
              <w:rPr>
                <w:rFonts w:ascii="Times New Roman" w:hAnsi="Times New Roman" w:cs="Times New Roman"/>
                <w:sz w:val="24"/>
                <w:szCs w:val="24"/>
              </w:rPr>
              <w:t xml:space="preserve">The recovery time is measured to be 7.884µs.  Note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m:t>
                  </m:r>
                </m:sub>
              </m:sSub>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oMath>
            <w:r>
              <w:rPr>
                <w:rFonts w:ascii="Times New Roman" w:hAnsi="Times New Roman" w:cs="Times New Roman"/>
                <w:sz w:val="24"/>
                <w:szCs w:val="24"/>
              </w:rPr>
              <w:t xml:space="preserve"> so 0.1IR is measured at 0.1*2 ≈ 200mV. </w:t>
            </w:r>
          </w:p>
        </w:tc>
      </w:tr>
      <w:tr w:rsidR="00D67455" w:rsidTr="005B4CD0">
        <w:tc>
          <w:tcPr>
            <w:tcW w:w="9350" w:type="dxa"/>
            <w:gridSpan w:val="2"/>
          </w:tcPr>
          <w:p w:rsidR="00D67455" w:rsidRDefault="00E86815" w:rsidP="00E86815">
            <w:pPr>
              <w:rPr>
                <w:rFonts w:ascii="Times New Roman" w:hAnsi="Times New Roman" w:cs="Times New Roman"/>
                <w:sz w:val="24"/>
                <w:szCs w:val="24"/>
              </w:rPr>
            </w:pPr>
            <w:r>
              <w:rPr>
                <w:rFonts w:ascii="Times New Roman" w:hAnsi="Times New Roman" w:cs="Times New Roman"/>
                <w:sz w:val="24"/>
                <w:szCs w:val="24"/>
              </w:rPr>
              <w:t xml:space="preserve">Half period is the duration that the input waveform stays at one value (whether it be -2V or 2V).  The period of the waveform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1000Hz</m:t>
                  </m:r>
                </m:den>
              </m:f>
              <m:r>
                <w:rPr>
                  <w:rFonts w:ascii="Cambria Math" w:hAnsi="Cambria Math" w:cs="Times New Roman"/>
                  <w:sz w:val="24"/>
                  <w:szCs w:val="24"/>
                </w:rPr>
                <m:t>=1ms</m:t>
              </m:r>
            </m:oMath>
            <w:r>
              <w:rPr>
                <w:rFonts w:ascii="Times New Roman" w:hAnsi="Times New Roman" w:cs="Times New Roman"/>
                <w:sz w:val="24"/>
                <w:szCs w:val="24"/>
              </w:rPr>
              <w:t xml:space="preserve"> so the half period is 500µs.  Unfortunately, this duration of time cannot be shown by these two figures.</w:t>
            </w:r>
          </w:p>
        </w:tc>
      </w:tr>
    </w:tbl>
    <w:p w:rsidR="000758F0" w:rsidRDefault="000758F0" w:rsidP="00D674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16"/>
        <w:gridCol w:w="4634"/>
      </w:tblGrid>
      <w:tr w:rsidR="000758F0" w:rsidTr="00F56B4B">
        <w:tc>
          <w:tcPr>
            <w:tcW w:w="9350" w:type="dxa"/>
            <w:gridSpan w:val="2"/>
          </w:tcPr>
          <w:p w:rsidR="000758F0" w:rsidRDefault="000758F0" w:rsidP="00F56B4B">
            <w:pPr>
              <w:rPr>
                <w:rFonts w:ascii="Times New Roman" w:hAnsi="Times New Roman" w:cs="Times New Roman"/>
                <w:sz w:val="24"/>
                <w:szCs w:val="24"/>
              </w:rPr>
            </w:pPr>
            <w:r>
              <w:rPr>
                <w:rFonts w:ascii="Times New Roman" w:hAnsi="Times New Roman" w:cs="Times New Roman"/>
                <w:sz w:val="24"/>
                <w:szCs w:val="24"/>
              </w:rPr>
              <w:t>Signal = 4Vpp square waveform at 10KHz</w:t>
            </w:r>
          </w:p>
        </w:tc>
      </w:tr>
      <w:tr w:rsidR="000758F0" w:rsidTr="00F56B4B">
        <w:tc>
          <w:tcPr>
            <w:tcW w:w="4675" w:type="dxa"/>
          </w:tcPr>
          <w:p w:rsidR="000758F0" w:rsidRDefault="000758F0" w:rsidP="000758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F5A4D" wp14:editId="2CF81836">
                  <wp:extent cx="2857500" cy="2077519"/>
                  <wp:effectExtent l="0" t="0" r="0" b="0"/>
                  <wp:docPr id="16" name="Picture 16" descr="C:\Users\template\Desktop\ts at 4vpp 1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emplate\Desktop\ts at 4vpp 10khz.bmp"/>
                          <pic:cNvPicPr>
                            <a:picLocks noChangeAspect="1" noChangeArrowheads="1"/>
                          </pic:cNvPicPr>
                        </pic:nvPicPr>
                        <pic:blipFill rotWithShape="1">
                          <a:blip r:embed="rId14">
                            <a:extLst>
                              <a:ext uri="{28A0092B-C50C-407E-A947-70E740481C1C}">
                                <a14:useLocalDpi xmlns:a14="http://schemas.microsoft.com/office/drawing/2010/main" val="0"/>
                              </a:ext>
                            </a:extLst>
                          </a:blip>
                          <a:srcRect l="32991" t="14840" b="20091"/>
                          <a:stretch/>
                        </pic:blipFill>
                        <pic:spPr bwMode="auto">
                          <a:xfrm>
                            <a:off x="0" y="0"/>
                            <a:ext cx="2878048" cy="209245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0758F0" w:rsidRDefault="000758F0" w:rsidP="00F56B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C59A19" wp14:editId="6BB579AF">
                  <wp:extent cx="2692400" cy="2083492"/>
                  <wp:effectExtent l="0" t="0" r="0" b="0"/>
                  <wp:docPr id="17" name="Picture 17" descr="C:\Users\template\Desktop\tr at 4vpp 1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emplate\Desktop\tr at 4vpp 10khz.bmp"/>
                          <pic:cNvPicPr>
                            <a:picLocks noChangeAspect="1" noChangeArrowheads="1"/>
                          </pic:cNvPicPr>
                        </pic:nvPicPr>
                        <pic:blipFill rotWithShape="1">
                          <a:blip r:embed="rId15">
                            <a:extLst>
                              <a:ext uri="{28A0092B-C50C-407E-A947-70E740481C1C}">
                                <a14:useLocalDpi xmlns:a14="http://schemas.microsoft.com/office/drawing/2010/main" val="0"/>
                              </a:ext>
                            </a:extLst>
                          </a:blip>
                          <a:srcRect l="37265" t="14840" b="20320"/>
                          <a:stretch/>
                        </pic:blipFill>
                        <pic:spPr bwMode="auto">
                          <a:xfrm>
                            <a:off x="0" y="0"/>
                            <a:ext cx="2702141" cy="209103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58F0" w:rsidTr="00F56B4B">
        <w:tc>
          <w:tcPr>
            <w:tcW w:w="4675" w:type="dxa"/>
          </w:tcPr>
          <w:p w:rsidR="000758F0" w:rsidRDefault="000758F0" w:rsidP="000758F0">
            <w:pPr>
              <w:rPr>
                <w:rFonts w:ascii="Times New Roman" w:hAnsi="Times New Roman" w:cs="Times New Roman"/>
                <w:sz w:val="24"/>
                <w:szCs w:val="24"/>
              </w:rPr>
            </w:pPr>
            <w:r>
              <w:rPr>
                <w:rFonts w:ascii="Times New Roman" w:hAnsi="Times New Roman" w:cs="Times New Roman"/>
                <w:sz w:val="24"/>
                <w:szCs w:val="24"/>
              </w:rPr>
              <w:t>The storage time is measured to be 1.456µs.</w:t>
            </w:r>
          </w:p>
        </w:tc>
        <w:tc>
          <w:tcPr>
            <w:tcW w:w="4675" w:type="dxa"/>
          </w:tcPr>
          <w:p w:rsidR="000758F0" w:rsidRDefault="000758F0" w:rsidP="000758F0">
            <w:pPr>
              <w:rPr>
                <w:rFonts w:ascii="Times New Roman" w:hAnsi="Times New Roman" w:cs="Times New Roman"/>
                <w:sz w:val="24"/>
                <w:szCs w:val="24"/>
              </w:rPr>
            </w:pPr>
            <w:r>
              <w:rPr>
                <w:rFonts w:ascii="Times New Roman" w:hAnsi="Times New Roman" w:cs="Times New Roman"/>
                <w:sz w:val="24"/>
                <w:szCs w:val="24"/>
              </w:rPr>
              <w:t xml:space="preserve">The recovery time is measured to be 7.924µs.  </w:t>
            </w:r>
          </w:p>
        </w:tc>
      </w:tr>
      <w:tr w:rsidR="000758F0" w:rsidTr="00F56B4B">
        <w:tc>
          <w:tcPr>
            <w:tcW w:w="9350" w:type="dxa"/>
            <w:gridSpan w:val="2"/>
          </w:tcPr>
          <w:p w:rsidR="000758F0" w:rsidRDefault="000758F0" w:rsidP="000758F0">
            <w:pPr>
              <w:rPr>
                <w:rFonts w:ascii="Times New Roman" w:hAnsi="Times New Roman" w:cs="Times New Roman"/>
                <w:sz w:val="24"/>
                <w:szCs w:val="24"/>
              </w:rPr>
            </w:pPr>
            <w:r>
              <w:rPr>
                <w:rFonts w:ascii="Times New Roman" w:hAnsi="Times New Roman" w:cs="Times New Roman"/>
                <w:sz w:val="24"/>
                <w:szCs w:val="24"/>
              </w:rPr>
              <w:t xml:space="preserve">The period of the waveform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10000Hz</m:t>
                  </m:r>
                </m:den>
              </m:f>
              <m:r>
                <w:rPr>
                  <w:rFonts w:ascii="Cambria Math" w:hAnsi="Cambria Math" w:cs="Times New Roman"/>
                  <w:sz w:val="24"/>
                  <w:szCs w:val="24"/>
                </w:rPr>
                <m:t>=100μs</m:t>
              </m:r>
            </m:oMath>
            <w:r>
              <w:rPr>
                <w:rFonts w:ascii="Times New Roman" w:hAnsi="Times New Roman" w:cs="Times New Roman"/>
                <w:sz w:val="24"/>
                <w:szCs w:val="24"/>
              </w:rPr>
              <w:t xml:space="preserve"> so the half period is 50µs.  Unfortunately, this duration of time cannot be shown by these two figures.</w:t>
            </w:r>
          </w:p>
        </w:tc>
      </w:tr>
    </w:tbl>
    <w:p w:rsidR="000758F0" w:rsidRDefault="000758F0" w:rsidP="00D67455">
      <w:pPr>
        <w:rPr>
          <w:rFonts w:ascii="Times New Roman" w:hAnsi="Times New Roman" w:cs="Times New Roman"/>
          <w:sz w:val="24"/>
          <w:szCs w:val="24"/>
        </w:rPr>
      </w:pPr>
    </w:p>
    <w:p w:rsidR="000758F0" w:rsidRDefault="000758F0" w:rsidP="00D67455">
      <w:pPr>
        <w:rPr>
          <w:rFonts w:ascii="Times New Roman" w:hAnsi="Times New Roman" w:cs="Times New Roman"/>
          <w:sz w:val="24"/>
          <w:szCs w:val="24"/>
        </w:rPr>
      </w:pPr>
    </w:p>
    <w:p w:rsidR="00685617" w:rsidRDefault="00685617" w:rsidP="00D67455">
      <w:pPr>
        <w:rPr>
          <w:rFonts w:ascii="Times New Roman" w:hAnsi="Times New Roman" w:cs="Times New Roman"/>
          <w:sz w:val="24"/>
          <w:szCs w:val="24"/>
        </w:rPr>
      </w:pPr>
    </w:p>
    <w:p w:rsidR="00685617" w:rsidRDefault="00685617" w:rsidP="00D67455">
      <w:pPr>
        <w:rPr>
          <w:rFonts w:ascii="Times New Roman" w:hAnsi="Times New Roman" w:cs="Times New Roman"/>
          <w:sz w:val="24"/>
          <w:szCs w:val="24"/>
        </w:rPr>
      </w:pPr>
    </w:p>
    <w:p w:rsidR="000758F0" w:rsidRDefault="000758F0" w:rsidP="00D674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34"/>
        <w:gridCol w:w="4616"/>
      </w:tblGrid>
      <w:tr w:rsidR="000758F0" w:rsidTr="00F56B4B">
        <w:tc>
          <w:tcPr>
            <w:tcW w:w="9350" w:type="dxa"/>
            <w:gridSpan w:val="2"/>
          </w:tcPr>
          <w:p w:rsidR="000758F0" w:rsidRDefault="000758F0" w:rsidP="00F56B4B">
            <w:pPr>
              <w:rPr>
                <w:rFonts w:ascii="Times New Roman" w:hAnsi="Times New Roman" w:cs="Times New Roman"/>
                <w:sz w:val="24"/>
                <w:szCs w:val="24"/>
              </w:rPr>
            </w:pPr>
            <w:r>
              <w:rPr>
                <w:rFonts w:ascii="Times New Roman" w:hAnsi="Times New Roman" w:cs="Times New Roman"/>
                <w:sz w:val="24"/>
                <w:szCs w:val="24"/>
              </w:rPr>
              <w:lastRenderedPageBreak/>
              <w:t>Signal = 4Vpp square waveform at 100KHz</w:t>
            </w:r>
          </w:p>
        </w:tc>
      </w:tr>
      <w:tr w:rsidR="000758F0" w:rsidTr="00F56B4B">
        <w:tc>
          <w:tcPr>
            <w:tcW w:w="4675" w:type="dxa"/>
          </w:tcPr>
          <w:p w:rsidR="000758F0" w:rsidRDefault="000758F0" w:rsidP="00F56B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0456E4" wp14:editId="2D8660DD">
                  <wp:extent cx="2927989" cy="1974850"/>
                  <wp:effectExtent l="0" t="0" r="5715" b="6350"/>
                  <wp:docPr id="22" name="Picture 22" descr="C:\Users\template\Desktop\ts at 4vpp 10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emplate\Desktop\ts at 4vpp 100khz.bmp"/>
                          <pic:cNvPicPr>
                            <a:picLocks noChangeAspect="1" noChangeArrowheads="1"/>
                          </pic:cNvPicPr>
                        </pic:nvPicPr>
                        <pic:blipFill rotWithShape="1">
                          <a:blip r:embed="rId16">
                            <a:extLst>
                              <a:ext uri="{28A0092B-C50C-407E-A947-70E740481C1C}">
                                <a14:useLocalDpi xmlns:a14="http://schemas.microsoft.com/office/drawing/2010/main" val="0"/>
                              </a:ext>
                            </a:extLst>
                          </a:blip>
                          <a:srcRect l="27008" t="14612" b="19635"/>
                          <a:stretch/>
                        </pic:blipFill>
                        <pic:spPr bwMode="auto">
                          <a:xfrm>
                            <a:off x="0" y="0"/>
                            <a:ext cx="2936640" cy="198068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rsidR="000758F0" w:rsidRDefault="000758F0" w:rsidP="000758F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C293D4" wp14:editId="6FADE489">
                  <wp:extent cx="2851831" cy="1981200"/>
                  <wp:effectExtent l="0" t="0" r="5715" b="0"/>
                  <wp:docPr id="21" name="Picture 21" descr="C:\Users\template\Desktop\tr at 4vpp 100k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emplate\Desktop\tr at 4vpp 100khz.bmp"/>
                          <pic:cNvPicPr>
                            <a:picLocks noChangeAspect="1" noChangeArrowheads="1"/>
                          </pic:cNvPicPr>
                        </pic:nvPicPr>
                        <pic:blipFill rotWithShape="1">
                          <a:blip r:embed="rId17">
                            <a:extLst>
                              <a:ext uri="{28A0092B-C50C-407E-A947-70E740481C1C}">
                                <a14:useLocalDpi xmlns:a14="http://schemas.microsoft.com/office/drawing/2010/main" val="0"/>
                              </a:ext>
                            </a:extLst>
                          </a:blip>
                          <a:srcRect l="28889" t="14384" b="19634"/>
                          <a:stretch/>
                        </pic:blipFill>
                        <pic:spPr bwMode="auto">
                          <a:xfrm>
                            <a:off x="0" y="0"/>
                            <a:ext cx="2861165" cy="198768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758F0" w:rsidTr="00F56B4B">
        <w:tc>
          <w:tcPr>
            <w:tcW w:w="4675" w:type="dxa"/>
          </w:tcPr>
          <w:p w:rsidR="000758F0" w:rsidRDefault="000758F0" w:rsidP="000758F0">
            <w:pPr>
              <w:rPr>
                <w:rFonts w:ascii="Times New Roman" w:hAnsi="Times New Roman" w:cs="Times New Roman"/>
                <w:sz w:val="24"/>
                <w:szCs w:val="24"/>
              </w:rPr>
            </w:pPr>
            <w:r>
              <w:rPr>
                <w:rFonts w:ascii="Times New Roman" w:hAnsi="Times New Roman" w:cs="Times New Roman"/>
                <w:sz w:val="24"/>
                <w:szCs w:val="24"/>
              </w:rPr>
              <w:t>The storage time is measured to be 444ns.</w:t>
            </w:r>
          </w:p>
          <w:p w:rsidR="00704D45" w:rsidRDefault="00AC7F96" w:rsidP="00F36F59">
            <w:pPr>
              <w:rPr>
                <w:rFonts w:ascii="Times New Roman" w:hAnsi="Times New Roman" w:cs="Times New Roman"/>
                <w:sz w:val="24"/>
                <w:szCs w:val="24"/>
              </w:rPr>
            </w:pPr>
            <w:r>
              <w:rPr>
                <w:rFonts w:ascii="Times New Roman" w:hAnsi="Times New Roman" w:cs="Times New Roman"/>
                <w:sz w:val="24"/>
                <w:szCs w:val="24"/>
              </w:rPr>
              <w:t>Note that the Vout waveform does not actually drop all the way down to -2V.</w:t>
            </w:r>
            <w:r w:rsidR="00F36F59">
              <w:rPr>
                <w:rFonts w:ascii="Times New Roman" w:hAnsi="Times New Roman" w:cs="Times New Roman"/>
                <w:sz w:val="24"/>
                <w:szCs w:val="24"/>
              </w:rPr>
              <w:t xml:space="preserve">  This is because the half period is not long enough.</w:t>
            </w:r>
          </w:p>
        </w:tc>
        <w:tc>
          <w:tcPr>
            <w:tcW w:w="4675" w:type="dxa"/>
          </w:tcPr>
          <w:p w:rsidR="000758F0" w:rsidRDefault="000758F0" w:rsidP="000758F0">
            <w:pPr>
              <w:rPr>
                <w:rFonts w:ascii="Times New Roman" w:hAnsi="Times New Roman" w:cs="Times New Roman"/>
                <w:sz w:val="24"/>
                <w:szCs w:val="24"/>
              </w:rPr>
            </w:pPr>
            <w:r>
              <w:rPr>
                <w:rFonts w:ascii="Times New Roman" w:hAnsi="Times New Roman" w:cs="Times New Roman"/>
                <w:sz w:val="24"/>
                <w:szCs w:val="24"/>
              </w:rPr>
              <w:t xml:space="preserve">The recovery time is measured to be 4.556µs.  </w:t>
            </w:r>
          </w:p>
          <w:p w:rsidR="00704D45" w:rsidRDefault="00AC7F96" w:rsidP="00D51BFC">
            <w:pPr>
              <w:rPr>
                <w:rFonts w:ascii="Times New Roman" w:hAnsi="Times New Roman" w:cs="Times New Roman"/>
                <w:sz w:val="24"/>
                <w:szCs w:val="24"/>
              </w:rPr>
            </w:pPr>
            <w:r>
              <w:rPr>
                <w:rFonts w:ascii="Times New Roman" w:hAnsi="Times New Roman" w:cs="Times New Roman"/>
                <w:sz w:val="24"/>
                <w:szCs w:val="24"/>
              </w:rPr>
              <w:t>Note that the Vout waveform cannot reach 0.1I</w:t>
            </w:r>
            <w:r w:rsidR="00D51BFC">
              <w:rPr>
                <w:rFonts w:ascii="Times New Roman" w:hAnsi="Times New Roman" w:cs="Times New Roman"/>
                <w:sz w:val="24"/>
                <w:szCs w:val="24"/>
              </w:rPr>
              <w:t>R</w:t>
            </w:r>
            <w:r>
              <w:rPr>
                <w:rFonts w:ascii="Times New Roman" w:hAnsi="Times New Roman" w:cs="Times New Roman"/>
                <w:sz w:val="24"/>
                <w:szCs w:val="24"/>
              </w:rPr>
              <w:t xml:space="preserve"> </w:t>
            </w:r>
            <w:r w:rsidR="00636647">
              <w:rPr>
                <w:rFonts w:ascii="Times New Roman" w:hAnsi="Times New Roman" w:cs="Times New Roman"/>
                <w:sz w:val="24"/>
                <w:szCs w:val="24"/>
              </w:rPr>
              <w:t>which is 0.1*2V = -200mV.  This is because the half period is not long enough</w:t>
            </w:r>
            <w:r w:rsidR="00D51BFC">
              <w:rPr>
                <w:rFonts w:ascii="Times New Roman" w:hAnsi="Times New Roman" w:cs="Times New Roman"/>
                <w:sz w:val="24"/>
                <w:szCs w:val="24"/>
              </w:rPr>
              <w:t xml:space="preserve"> for the Vout signal </w:t>
            </w:r>
            <w:r w:rsidR="00F36F59">
              <w:rPr>
                <w:rFonts w:ascii="Times New Roman" w:hAnsi="Times New Roman" w:cs="Times New Roman"/>
                <w:sz w:val="24"/>
                <w:szCs w:val="24"/>
              </w:rPr>
              <w:t>to reach this point.</w:t>
            </w:r>
          </w:p>
        </w:tc>
      </w:tr>
      <w:tr w:rsidR="000758F0" w:rsidTr="00F56B4B">
        <w:tc>
          <w:tcPr>
            <w:tcW w:w="9350" w:type="dxa"/>
            <w:gridSpan w:val="2"/>
          </w:tcPr>
          <w:p w:rsidR="000758F0" w:rsidRDefault="000758F0" w:rsidP="000758F0">
            <w:pPr>
              <w:rPr>
                <w:rFonts w:ascii="Times New Roman" w:hAnsi="Times New Roman" w:cs="Times New Roman"/>
                <w:sz w:val="24"/>
                <w:szCs w:val="24"/>
              </w:rPr>
            </w:pPr>
            <w:r>
              <w:rPr>
                <w:rFonts w:ascii="Times New Roman" w:hAnsi="Times New Roman" w:cs="Times New Roman"/>
                <w:sz w:val="24"/>
                <w:szCs w:val="24"/>
              </w:rPr>
              <w:t xml:space="preserve">The period of the waveform is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100000Hz</m:t>
                  </m:r>
                </m:den>
              </m:f>
              <m:r>
                <w:rPr>
                  <w:rFonts w:ascii="Cambria Math" w:hAnsi="Cambria Math" w:cs="Times New Roman"/>
                  <w:sz w:val="24"/>
                  <w:szCs w:val="24"/>
                </w:rPr>
                <m:t>=10μs</m:t>
              </m:r>
            </m:oMath>
            <w:r>
              <w:rPr>
                <w:rFonts w:ascii="Times New Roman" w:hAnsi="Times New Roman" w:cs="Times New Roman"/>
                <w:sz w:val="24"/>
                <w:szCs w:val="24"/>
              </w:rPr>
              <w:t xml:space="preserve"> so the half period is 5µs.  The half period is clearly shown on both figures as the duration that the yellow waveform drops down to -2V before going back up to +2V.  It can be measured by inspecting either figure. </w:t>
            </w:r>
            <w:r w:rsidR="00704D45">
              <w:rPr>
                <w:rFonts w:ascii="Times New Roman" w:hAnsi="Times New Roman" w:cs="Times New Roman"/>
                <w:sz w:val="24"/>
                <w:szCs w:val="24"/>
              </w:rPr>
              <w:br/>
              <w:t xml:space="preserve">Using the figure on the left, </w:t>
            </w:r>
            <w:r>
              <w:rPr>
                <w:rFonts w:ascii="Times New Roman" w:hAnsi="Times New Roman" w:cs="Times New Roman"/>
                <w:sz w:val="24"/>
                <w:szCs w:val="24"/>
              </w:rPr>
              <w:t>(+2.8</w:t>
            </w:r>
            <w:r w:rsidR="00704D45">
              <w:rPr>
                <w:rFonts w:ascii="Times New Roman" w:hAnsi="Times New Roman" w:cs="Times New Roman"/>
                <w:sz w:val="24"/>
                <w:szCs w:val="24"/>
              </w:rPr>
              <w:t>µ</w:t>
            </w:r>
            <w:r>
              <w:rPr>
                <w:rFonts w:ascii="Times New Roman" w:hAnsi="Times New Roman" w:cs="Times New Roman"/>
                <w:sz w:val="24"/>
                <w:szCs w:val="24"/>
              </w:rPr>
              <w:t>s – (-</w:t>
            </w:r>
            <w:r w:rsidR="00704D45">
              <w:rPr>
                <w:rFonts w:ascii="Times New Roman" w:hAnsi="Times New Roman" w:cs="Times New Roman"/>
                <w:sz w:val="24"/>
                <w:szCs w:val="24"/>
              </w:rPr>
              <w:t>2.2µs) = 5µs)</w:t>
            </w:r>
          </w:p>
        </w:tc>
      </w:tr>
    </w:tbl>
    <w:p w:rsidR="002A6436" w:rsidRDefault="002A6436" w:rsidP="00D67455">
      <w:pPr>
        <w:rPr>
          <w:rFonts w:ascii="Times New Roman" w:hAnsi="Times New Roman" w:cs="Times New Roman"/>
          <w:sz w:val="24"/>
          <w:szCs w:val="24"/>
        </w:rPr>
      </w:pPr>
    </w:p>
    <w:tbl>
      <w:tblPr>
        <w:tblStyle w:val="TableGrid"/>
        <w:tblW w:w="9368" w:type="dxa"/>
        <w:tblLook w:val="04A0" w:firstRow="1" w:lastRow="0" w:firstColumn="1" w:lastColumn="0" w:noHBand="0" w:noVBand="1"/>
      </w:tblPr>
      <w:tblGrid>
        <w:gridCol w:w="9368"/>
      </w:tblGrid>
      <w:tr w:rsidR="00F83F78" w:rsidTr="00685617">
        <w:trPr>
          <w:trHeight w:val="258"/>
        </w:trPr>
        <w:tc>
          <w:tcPr>
            <w:tcW w:w="9368" w:type="dxa"/>
          </w:tcPr>
          <w:p w:rsidR="00F83F78" w:rsidRDefault="00F83F78" w:rsidP="00685617">
            <w:pPr>
              <w:rPr>
                <w:rFonts w:ascii="Times New Roman" w:hAnsi="Times New Roman" w:cs="Times New Roman"/>
                <w:sz w:val="24"/>
                <w:szCs w:val="24"/>
              </w:rPr>
            </w:pPr>
            <w:r>
              <w:rPr>
                <w:rFonts w:ascii="Times New Roman" w:hAnsi="Times New Roman" w:cs="Times New Roman"/>
                <w:sz w:val="24"/>
                <w:szCs w:val="24"/>
              </w:rPr>
              <w:t xml:space="preserve">Signal = 4Vpp square waveform at </w:t>
            </w:r>
            <w:r w:rsidR="00685617">
              <w:rPr>
                <w:rFonts w:ascii="Times New Roman" w:hAnsi="Times New Roman" w:cs="Times New Roman"/>
                <w:sz w:val="24"/>
                <w:szCs w:val="24"/>
              </w:rPr>
              <w:t>1MHz</w:t>
            </w:r>
          </w:p>
        </w:tc>
      </w:tr>
      <w:tr w:rsidR="00F83F78" w:rsidTr="00685617">
        <w:trPr>
          <w:trHeight w:val="2655"/>
        </w:trPr>
        <w:tc>
          <w:tcPr>
            <w:tcW w:w="9368" w:type="dxa"/>
          </w:tcPr>
          <w:p w:rsidR="00F83F78" w:rsidRPr="00F83F78" w:rsidRDefault="00F83F78" w:rsidP="00F56B4B">
            <w:pP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0927D821" wp14:editId="589B2F12">
                  <wp:extent cx="3200400" cy="1843088"/>
                  <wp:effectExtent l="0" t="0" r="0" b="5080"/>
                  <wp:docPr id="25" name="Picture 25" descr="C:\Users\template\Desktop\ts at 4vpp 1mh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emplate\Desktop\ts at 4vpp 1mhz.bmp"/>
                          <pic:cNvPicPr>
                            <a:picLocks noChangeAspect="1" noChangeArrowheads="1"/>
                          </pic:cNvPicPr>
                        </pic:nvPicPr>
                        <pic:blipFill rotWithShape="1">
                          <a:blip r:embed="rId18">
                            <a:extLst>
                              <a:ext uri="{28A0092B-C50C-407E-A947-70E740481C1C}">
                                <a14:useLocalDpi xmlns:a14="http://schemas.microsoft.com/office/drawing/2010/main" val="0"/>
                              </a:ext>
                            </a:extLst>
                          </a:blip>
                          <a:srcRect l="13846" t="14555" b="19178"/>
                          <a:stretch/>
                        </pic:blipFill>
                        <pic:spPr bwMode="auto">
                          <a:xfrm>
                            <a:off x="0" y="0"/>
                            <a:ext cx="3200400" cy="184308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83F78" w:rsidTr="00685617">
        <w:trPr>
          <w:trHeight w:val="258"/>
        </w:trPr>
        <w:tc>
          <w:tcPr>
            <w:tcW w:w="9368" w:type="dxa"/>
          </w:tcPr>
          <w:p w:rsidR="00F83F78" w:rsidRDefault="00F36F59" w:rsidP="00F56B4B">
            <w:pPr>
              <w:rPr>
                <w:rFonts w:ascii="Times New Roman" w:hAnsi="Times New Roman" w:cs="Times New Roman"/>
                <w:sz w:val="24"/>
                <w:szCs w:val="24"/>
              </w:rPr>
            </w:pPr>
            <w:r>
              <w:rPr>
                <w:rFonts w:ascii="Times New Roman" w:hAnsi="Times New Roman" w:cs="Times New Roman"/>
                <w:sz w:val="24"/>
                <w:szCs w:val="24"/>
              </w:rPr>
              <w:t>Again, the shortness of the half period is shown.  This time, the recovery time characteristic is not even distinguishable.  Instead, this blue waveform looks like the characteristic of a capacitor charging and discharging in an RC circuit.</w:t>
            </w:r>
          </w:p>
        </w:tc>
      </w:tr>
      <w:tr w:rsidR="00F83F78" w:rsidTr="00685617">
        <w:trPr>
          <w:trHeight w:val="755"/>
        </w:trPr>
        <w:tc>
          <w:tcPr>
            <w:tcW w:w="9368" w:type="dxa"/>
          </w:tcPr>
          <w:p w:rsidR="00F83F78" w:rsidRDefault="00F83F78" w:rsidP="00685617">
            <w:pPr>
              <w:rPr>
                <w:rFonts w:ascii="Times New Roman" w:hAnsi="Times New Roman" w:cs="Times New Roman"/>
                <w:sz w:val="24"/>
                <w:szCs w:val="24"/>
              </w:rPr>
            </w:pPr>
            <w:r>
              <w:rPr>
                <w:rFonts w:ascii="Times New Roman" w:hAnsi="Times New Roman" w:cs="Times New Roman"/>
                <w:sz w:val="24"/>
                <w:szCs w:val="24"/>
              </w:rPr>
              <w:t xml:space="preserve">The period of the waveform is </w:t>
            </w:r>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6</m:t>
                      </m:r>
                    </m:sup>
                  </m:sSup>
                  <m:r>
                    <w:rPr>
                      <w:rFonts w:ascii="Cambria Math" w:hAnsi="Cambria Math" w:cs="Times New Roman"/>
                      <w:sz w:val="24"/>
                      <w:szCs w:val="24"/>
                    </w:rPr>
                    <m:t>Hz</m:t>
                  </m:r>
                </m:den>
              </m:f>
              <m:r>
                <w:rPr>
                  <w:rFonts w:ascii="Cambria Math" w:hAnsi="Cambria Math" w:cs="Times New Roman"/>
                  <w:sz w:val="24"/>
                  <w:szCs w:val="24"/>
                </w:rPr>
                <m:t>=1μs</m:t>
              </m:r>
            </m:oMath>
            <w:r>
              <w:rPr>
                <w:rFonts w:ascii="Times New Roman" w:hAnsi="Times New Roman" w:cs="Times New Roman"/>
                <w:sz w:val="24"/>
                <w:szCs w:val="24"/>
              </w:rPr>
              <w:t xml:space="preserve"> so the half period is 5</w:t>
            </w:r>
            <w:r w:rsidR="00685617">
              <w:rPr>
                <w:rFonts w:ascii="Times New Roman" w:hAnsi="Times New Roman" w:cs="Times New Roman"/>
                <w:sz w:val="24"/>
                <w:szCs w:val="24"/>
              </w:rPr>
              <w:t>n</w:t>
            </w:r>
            <w:r>
              <w:rPr>
                <w:rFonts w:ascii="Times New Roman" w:hAnsi="Times New Roman" w:cs="Times New Roman"/>
                <w:sz w:val="24"/>
                <w:szCs w:val="24"/>
              </w:rPr>
              <w:t xml:space="preserve">s.  The half period is clearly shown </w:t>
            </w:r>
            <w:r w:rsidR="00685617">
              <w:rPr>
                <w:rFonts w:ascii="Times New Roman" w:hAnsi="Times New Roman" w:cs="Times New Roman"/>
                <w:sz w:val="24"/>
                <w:szCs w:val="24"/>
              </w:rPr>
              <w:t>to be 500ns.</w:t>
            </w:r>
          </w:p>
        </w:tc>
      </w:tr>
    </w:tbl>
    <w:p w:rsidR="00F83F78" w:rsidRDefault="00F83F78" w:rsidP="00D67455">
      <w:pPr>
        <w:rPr>
          <w:rFonts w:ascii="Times New Roman" w:hAnsi="Times New Roman" w:cs="Times New Roman"/>
          <w:sz w:val="24"/>
          <w:szCs w:val="24"/>
        </w:rPr>
      </w:pPr>
    </w:p>
    <w:p w:rsidR="00EA2B84" w:rsidRDefault="00EA2B84" w:rsidP="00D67455">
      <w:pPr>
        <w:rPr>
          <w:rFonts w:ascii="Times New Roman" w:hAnsi="Times New Roman" w:cs="Times New Roman"/>
          <w:sz w:val="24"/>
          <w:szCs w:val="24"/>
        </w:rPr>
      </w:pPr>
    </w:p>
    <w:p w:rsidR="00EA2B84" w:rsidRDefault="00EA2B84" w:rsidP="00D67455">
      <w:pPr>
        <w:rPr>
          <w:rFonts w:ascii="Times New Roman" w:hAnsi="Times New Roman" w:cs="Times New Roman"/>
          <w:sz w:val="24"/>
          <w:szCs w:val="24"/>
        </w:rPr>
      </w:pPr>
    </w:p>
    <w:p w:rsidR="00EA2B84" w:rsidRDefault="00EA2B84" w:rsidP="00D67455">
      <w:pPr>
        <w:rPr>
          <w:rFonts w:ascii="Times New Roman" w:hAnsi="Times New Roman" w:cs="Times New Roman"/>
          <w:sz w:val="24"/>
          <w:szCs w:val="24"/>
        </w:rPr>
      </w:pPr>
    </w:p>
    <w:p w:rsidR="00EA2B84" w:rsidRDefault="00EA2B84" w:rsidP="00D67455">
      <w:pPr>
        <w:rPr>
          <w:rFonts w:ascii="Times New Roman" w:hAnsi="Times New Roman" w:cs="Times New Roman"/>
          <w:sz w:val="24"/>
          <w:szCs w:val="24"/>
        </w:rPr>
      </w:pPr>
    </w:p>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Consolidating everything into a table:</w:t>
      </w:r>
    </w:p>
    <w:tbl>
      <w:tblPr>
        <w:tblStyle w:val="TableGrid"/>
        <w:tblW w:w="0" w:type="auto"/>
        <w:tblLook w:val="04A0" w:firstRow="1" w:lastRow="0" w:firstColumn="1" w:lastColumn="0" w:noHBand="0" w:noVBand="1"/>
      </w:tblPr>
      <w:tblGrid>
        <w:gridCol w:w="1885"/>
        <w:gridCol w:w="2430"/>
        <w:gridCol w:w="2970"/>
        <w:gridCol w:w="2059"/>
      </w:tblGrid>
      <w:tr w:rsidR="00EA2B84" w:rsidTr="00EA2B84">
        <w:trPr>
          <w:trHeight w:val="463"/>
        </w:trPr>
        <w:tc>
          <w:tcPr>
            <w:tcW w:w="1885"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Frequency (kHz)</w:t>
            </w:r>
          </w:p>
        </w:tc>
        <w:tc>
          <w:tcPr>
            <w:tcW w:w="2430" w:type="dxa"/>
          </w:tcPr>
          <w:p w:rsidR="00EA2B84" w:rsidRDefault="00EA2B84" w:rsidP="00EA2B84">
            <w:pPr>
              <w:rPr>
                <w:rFonts w:ascii="Times New Roman" w:hAnsi="Times New Roman" w:cs="Times New Roman"/>
                <w:sz w:val="24"/>
                <w:szCs w:val="24"/>
              </w:rPr>
            </w:pPr>
            <w:r>
              <w:rPr>
                <w:rFonts w:ascii="Times New Roman" w:hAnsi="Times New Roman" w:cs="Times New Roman"/>
                <w:sz w:val="24"/>
                <w:szCs w:val="24"/>
              </w:rPr>
              <w:t xml:space="preserve">Recovery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oMath>
            <w:r>
              <w:rPr>
                <w:rFonts w:ascii="Times New Roman" w:hAnsi="Times New Roman" w:cs="Times New Roman"/>
                <w:sz w:val="24"/>
                <w:szCs w:val="24"/>
              </w:rPr>
              <w:t xml:space="preserve"> (µs)</w:t>
            </w:r>
          </w:p>
        </w:tc>
        <w:tc>
          <w:tcPr>
            <w:tcW w:w="2970" w:type="dxa"/>
          </w:tcPr>
          <w:p w:rsidR="00EA2B84" w:rsidRPr="00EA2B84" w:rsidRDefault="00EA2B84" w:rsidP="00EA2B84">
            <w:pPr>
              <w:rPr>
                <w:rFonts w:ascii="Times New Roman" w:hAnsi="Times New Roman" w:cs="Times New Roman"/>
                <w:sz w:val="24"/>
                <w:szCs w:val="24"/>
              </w:rPr>
            </w:pPr>
            <w:r>
              <w:rPr>
                <w:rFonts w:ascii="Times New Roman" w:hAnsi="Times New Roman" w:cs="Times New Roman"/>
                <w:sz w:val="24"/>
                <w:szCs w:val="24"/>
              </w:rPr>
              <w:t xml:space="preserve">Time of half period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m:t>
              </m:r>
            </m:oMath>
            <w:r>
              <w:rPr>
                <w:rFonts w:ascii="Times New Roman" w:hAnsi="Times New Roman" w:cs="Times New Roman"/>
                <w:sz w:val="24"/>
                <w:szCs w:val="24"/>
              </w:rPr>
              <w:t xml:space="preserve"> (µs)</w:t>
            </w:r>
          </w:p>
        </w:tc>
        <w:tc>
          <w:tcPr>
            <w:tcW w:w="2059" w:type="dxa"/>
          </w:tcPr>
          <w:p w:rsidR="00EA2B84" w:rsidRDefault="00EA2B84" w:rsidP="00EA2B84">
            <w:pPr>
              <w:rPr>
                <w:rFonts w:ascii="Times New Roman" w:hAnsi="Times New Roman" w:cs="Times New Roman"/>
                <w:sz w:val="24"/>
                <w:szCs w:val="24"/>
              </w:rPr>
            </w:pPr>
            <w:r>
              <w:rPr>
                <w:rFonts w:ascii="Times New Roman" w:hAnsi="Times New Roman" w:cs="Times New Roman"/>
                <w:sz w:val="24"/>
                <w:szCs w:val="24"/>
              </w:rPr>
              <w:t xml:space="preserve">Ratio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r</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m:t>
              </m:r>
            </m:oMath>
          </w:p>
        </w:tc>
      </w:tr>
      <w:tr w:rsidR="00EA2B84" w:rsidTr="00EA2B84">
        <w:trPr>
          <w:trHeight w:val="237"/>
        </w:trPr>
        <w:tc>
          <w:tcPr>
            <w:tcW w:w="1885"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1</w:t>
            </w:r>
          </w:p>
        </w:tc>
        <w:tc>
          <w:tcPr>
            <w:tcW w:w="2430"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7.884</w:t>
            </w:r>
          </w:p>
        </w:tc>
        <w:tc>
          <w:tcPr>
            <w:tcW w:w="2970"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500</w:t>
            </w:r>
          </w:p>
        </w:tc>
        <w:tc>
          <w:tcPr>
            <w:tcW w:w="2059" w:type="dxa"/>
          </w:tcPr>
          <w:p w:rsidR="00EA2B84" w:rsidRDefault="007217AE" w:rsidP="00D67455">
            <w:pPr>
              <w:rPr>
                <w:rFonts w:ascii="Times New Roman" w:hAnsi="Times New Roman" w:cs="Times New Roman"/>
                <w:sz w:val="24"/>
                <w:szCs w:val="24"/>
              </w:rPr>
            </w:pPr>
            <w:r>
              <w:rPr>
                <w:rFonts w:ascii="Times New Roman" w:hAnsi="Times New Roman" w:cs="Times New Roman"/>
                <w:sz w:val="24"/>
                <w:szCs w:val="24"/>
              </w:rPr>
              <w:t>0.0158 : 1</w:t>
            </w:r>
          </w:p>
        </w:tc>
      </w:tr>
      <w:tr w:rsidR="00EA2B84" w:rsidTr="00EA2B84">
        <w:trPr>
          <w:trHeight w:val="231"/>
        </w:trPr>
        <w:tc>
          <w:tcPr>
            <w:tcW w:w="1885"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10</w:t>
            </w:r>
          </w:p>
        </w:tc>
        <w:tc>
          <w:tcPr>
            <w:tcW w:w="2430" w:type="dxa"/>
          </w:tcPr>
          <w:p w:rsidR="00EA2B84" w:rsidRDefault="00EA2B84" w:rsidP="00EA2B84">
            <w:pPr>
              <w:rPr>
                <w:rFonts w:ascii="Times New Roman" w:hAnsi="Times New Roman" w:cs="Times New Roman"/>
                <w:sz w:val="24"/>
                <w:szCs w:val="24"/>
              </w:rPr>
            </w:pPr>
            <w:r>
              <w:rPr>
                <w:rFonts w:ascii="Times New Roman" w:hAnsi="Times New Roman" w:cs="Times New Roman"/>
                <w:sz w:val="24"/>
                <w:szCs w:val="24"/>
              </w:rPr>
              <w:t>7.924</w:t>
            </w:r>
          </w:p>
        </w:tc>
        <w:tc>
          <w:tcPr>
            <w:tcW w:w="2970"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50</w:t>
            </w:r>
          </w:p>
        </w:tc>
        <w:tc>
          <w:tcPr>
            <w:tcW w:w="2059" w:type="dxa"/>
          </w:tcPr>
          <w:p w:rsidR="00EA2B84" w:rsidRDefault="007217AE" w:rsidP="00D67455">
            <w:pPr>
              <w:rPr>
                <w:rFonts w:ascii="Times New Roman" w:hAnsi="Times New Roman" w:cs="Times New Roman"/>
                <w:sz w:val="24"/>
                <w:szCs w:val="24"/>
              </w:rPr>
            </w:pPr>
            <w:r>
              <w:rPr>
                <w:rFonts w:ascii="Times New Roman" w:hAnsi="Times New Roman" w:cs="Times New Roman"/>
                <w:sz w:val="24"/>
                <w:szCs w:val="24"/>
              </w:rPr>
              <w:t>0.1585 : 1</w:t>
            </w:r>
          </w:p>
        </w:tc>
      </w:tr>
      <w:tr w:rsidR="00EA2B84" w:rsidTr="00EA2B84">
        <w:trPr>
          <w:trHeight w:val="242"/>
        </w:trPr>
        <w:tc>
          <w:tcPr>
            <w:tcW w:w="1885"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100</w:t>
            </w:r>
          </w:p>
        </w:tc>
        <w:tc>
          <w:tcPr>
            <w:tcW w:w="2430" w:type="dxa"/>
          </w:tcPr>
          <w:p w:rsidR="00EA2B84" w:rsidRDefault="00EA2B84" w:rsidP="00EA2B84">
            <w:pPr>
              <w:rPr>
                <w:rFonts w:ascii="Times New Roman" w:hAnsi="Times New Roman" w:cs="Times New Roman"/>
                <w:sz w:val="24"/>
                <w:szCs w:val="24"/>
              </w:rPr>
            </w:pPr>
            <w:r>
              <w:rPr>
                <w:rFonts w:ascii="Times New Roman" w:hAnsi="Times New Roman" w:cs="Times New Roman"/>
                <w:sz w:val="24"/>
                <w:szCs w:val="24"/>
              </w:rPr>
              <w:t>4.556</w:t>
            </w:r>
          </w:p>
        </w:tc>
        <w:tc>
          <w:tcPr>
            <w:tcW w:w="2970"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5</w:t>
            </w:r>
          </w:p>
        </w:tc>
        <w:tc>
          <w:tcPr>
            <w:tcW w:w="2059" w:type="dxa"/>
          </w:tcPr>
          <w:p w:rsidR="00EA2B84" w:rsidRDefault="007217AE" w:rsidP="00D67455">
            <w:pPr>
              <w:rPr>
                <w:rFonts w:ascii="Times New Roman" w:hAnsi="Times New Roman" w:cs="Times New Roman"/>
                <w:sz w:val="24"/>
                <w:szCs w:val="24"/>
              </w:rPr>
            </w:pPr>
            <w:r>
              <w:rPr>
                <w:rFonts w:ascii="Times New Roman" w:hAnsi="Times New Roman" w:cs="Times New Roman"/>
                <w:sz w:val="24"/>
                <w:szCs w:val="24"/>
              </w:rPr>
              <w:t>0.9112 : 1</w:t>
            </w:r>
          </w:p>
        </w:tc>
      </w:tr>
      <w:tr w:rsidR="00EA2B84" w:rsidTr="00EA2B84">
        <w:trPr>
          <w:trHeight w:val="237"/>
        </w:trPr>
        <w:tc>
          <w:tcPr>
            <w:tcW w:w="1885"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1000</w:t>
            </w:r>
          </w:p>
        </w:tc>
        <w:tc>
          <w:tcPr>
            <w:tcW w:w="2430"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w:t>
            </w:r>
          </w:p>
        </w:tc>
        <w:tc>
          <w:tcPr>
            <w:tcW w:w="2970" w:type="dxa"/>
          </w:tcPr>
          <w:p w:rsidR="00EA2B84" w:rsidRDefault="00EA2B84" w:rsidP="00D67455">
            <w:pPr>
              <w:rPr>
                <w:rFonts w:ascii="Times New Roman" w:hAnsi="Times New Roman" w:cs="Times New Roman"/>
                <w:sz w:val="24"/>
                <w:szCs w:val="24"/>
              </w:rPr>
            </w:pPr>
            <w:r>
              <w:rPr>
                <w:rFonts w:ascii="Times New Roman" w:hAnsi="Times New Roman" w:cs="Times New Roman"/>
                <w:sz w:val="24"/>
                <w:szCs w:val="24"/>
              </w:rPr>
              <w:t>0.5</w:t>
            </w:r>
          </w:p>
        </w:tc>
        <w:tc>
          <w:tcPr>
            <w:tcW w:w="2059" w:type="dxa"/>
          </w:tcPr>
          <w:p w:rsidR="00EA2B84" w:rsidRDefault="007217AE" w:rsidP="00D67455">
            <w:pPr>
              <w:rPr>
                <w:rFonts w:ascii="Times New Roman" w:hAnsi="Times New Roman" w:cs="Times New Roman"/>
                <w:sz w:val="24"/>
                <w:szCs w:val="24"/>
              </w:rPr>
            </w:pPr>
            <w:r>
              <w:rPr>
                <w:rFonts w:ascii="Times New Roman" w:hAnsi="Times New Roman" w:cs="Times New Roman"/>
                <w:sz w:val="24"/>
                <w:szCs w:val="24"/>
              </w:rPr>
              <w:t>1.0000 : 1</w:t>
            </w:r>
          </w:p>
        </w:tc>
      </w:tr>
    </w:tbl>
    <w:p w:rsidR="007E3F66" w:rsidRDefault="003B0F1D" w:rsidP="00D67455">
      <w:pPr>
        <w:rPr>
          <w:rFonts w:ascii="Times New Roman" w:hAnsi="Times New Roman" w:cs="Times New Roman"/>
          <w:sz w:val="24"/>
          <w:szCs w:val="24"/>
        </w:rPr>
      </w:pPr>
      <w:r>
        <w:rPr>
          <w:rFonts w:ascii="Times New Roman" w:hAnsi="Times New Roman" w:cs="Times New Roman"/>
          <w:sz w:val="24"/>
          <w:szCs w:val="24"/>
        </w:rPr>
        <w:t>It can be deduced that as the frequency of the input signal increases, the recovery time takes a greater portion of the half period.</w:t>
      </w:r>
      <w:bookmarkStart w:id="0" w:name="_GoBack"/>
      <w:bookmarkEnd w:id="0"/>
    </w:p>
    <w:p w:rsidR="007E3F66" w:rsidRPr="00D67455" w:rsidRDefault="007E3F66" w:rsidP="00D67455">
      <w:pPr>
        <w:rPr>
          <w:rFonts w:ascii="Times New Roman" w:hAnsi="Times New Roman" w:cs="Times New Roman"/>
          <w:sz w:val="24"/>
          <w:szCs w:val="24"/>
        </w:rPr>
      </w:pPr>
    </w:p>
    <w:p w:rsidR="002A6436" w:rsidRPr="00D67455" w:rsidRDefault="00AE3A05" w:rsidP="00D67455">
      <w:pPr>
        <w:pStyle w:val="ListParagraph"/>
        <w:numPr>
          <w:ilvl w:val="0"/>
          <w:numId w:val="4"/>
        </w:numPr>
        <w:rPr>
          <w:rFonts w:ascii="Times New Roman" w:hAnsi="Times New Roman" w:cs="Times New Roman"/>
          <w:sz w:val="24"/>
          <w:szCs w:val="24"/>
        </w:rPr>
      </w:pPr>
      <w:r w:rsidRPr="00D67455">
        <w:rPr>
          <w:rFonts w:ascii="Times New Roman" w:hAnsi="Times New Roman" w:cs="Times New Roman"/>
          <w:sz w:val="24"/>
          <w:szCs w:val="24"/>
        </w:rPr>
        <w:t xml:space="preserve">The voltage across the 2kΩ resistor can exceed the peak source voltage when the </w:t>
      </w:r>
      <w:r w:rsidR="00B74451" w:rsidRPr="00D67455">
        <w:rPr>
          <w:rFonts w:ascii="Times New Roman" w:hAnsi="Times New Roman" w:cs="Times New Roman"/>
          <w:sz w:val="24"/>
          <w:szCs w:val="24"/>
        </w:rPr>
        <w:t>diode is in its recovery time.  During that time, the diode acts like a discharging capacitor.  This induced current flow in addition to the current from the voltage source cause the voltage across the 2kΩ resistor to exceed -2.0V.</w:t>
      </w:r>
    </w:p>
    <w:sectPr w:rsidR="002A6436" w:rsidRPr="00D6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A01C8"/>
    <w:multiLevelType w:val="hybridMultilevel"/>
    <w:tmpl w:val="0C72B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A475D7"/>
    <w:multiLevelType w:val="hybridMultilevel"/>
    <w:tmpl w:val="0D26B2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D7239E"/>
    <w:multiLevelType w:val="hybridMultilevel"/>
    <w:tmpl w:val="18642D68"/>
    <w:lvl w:ilvl="0" w:tplc="BA2CB114">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455E47"/>
    <w:multiLevelType w:val="hybridMultilevel"/>
    <w:tmpl w:val="426C9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436"/>
    <w:rsid w:val="000758F0"/>
    <w:rsid w:val="002A6436"/>
    <w:rsid w:val="003B0F1D"/>
    <w:rsid w:val="00453706"/>
    <w:rsid w:val="00636647"/>
    <w:rsid w:val="00685617"/>
    <w:rsid w:val="00704D45"/>
    <w:rsid w:val="007217AE"/>
    <w:rsid w:val="007E3F66"/>
    <w:rsid w:val="008D7B18"/>
    <w:rsid w:val="00AC7F96"/>
    <w:rsid w:val="00AE3A05"/>
    <w:rsid w:val="00B74451"/>
    <w:rsid w:val="00C27990"/>
    <w:rsid w:val="00D51BFC"/>
    <w:rsid w:val="00D67455"/>
    <w:rsid w:val="00E86815"/>
    <w:rsid w:val="00EA2B84"/>
    <w:rsid w:val="00F36F59"/>
    <w:rsid w:val="00F8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1F3471-7F77-4F80-8E07-B34D05CE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6436"/>
    <w:pPr>
      <w:spacing w:line="256" w:lineRule="auto"/>
    </w:pPr>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436"/>
    <w:pPr>
      <w:ind w:left="720"/>
      <w:contextualSpacing/>
    </w:pPr>
  </w:style>
  <w:style w:type="table" w:styleId="TableGrid">
    <w:name w:val="Table Grid"/>
    <w:basedOn w:val="TableNormal"/>
    <w:uiPriority w:val="39"/>
    <w:rsid w:val="004537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744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756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5</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You</dc:creator>
  <cp:keywords/>
  <dc:description/>
  <cp:lastModifiedBy>Will Wu</cp:lastModifiedBy>
  <cp:revision>6</cp:revision>
  <dcterms:created xsi:type="dcterms:W3CDTF">2014-10-07T07:40:00Z</dcterms:created>
  <dcterms:modified xsi:type="dcterms:W3CDTF">2014-10-07T19:00:00Z</dcterms:modified>
</cp:coreProperties>
</file>