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5950B6" w14:textId="6F017BA3" w:rsidR="00E474CD" w:rsidRPr="003615D3" w:rsidRDefault="005A464D" w:rsidP="003615D3">
      <w:pPr>
        <w:spacing w:before="120" w:after="120" w:line="360" w:lineRule="auto"/>
        <w:jc w:val="center"/>
        <w:rPr>
          <w:rFonts w:ascii="Times New Roman" w:hAnsi="Times New Roman" w:cs="Times New Roman"/>
          <w:b/>
          <w:bCs/>
          <w:sz w:val="28"/>
          <w:szCs w:val="28"/>
        </w:rPr>
      </w:pPr>
      <w:r w:rsidRPr="003615D3">
        <w:rPr>
          <w:rFonts w:ascii="Times New Roman" w:hAnsi="Times New Roman" w:cs="Times New Roman"/>
          <w:b/>
          <w:bCs/>
          <w:sz w:val="28"/>
          <w:szCs w:val="28"/>
        </w:rPr>
        <w:t>A Novel Mechanism for Collaborative Internet of Things Architecture for Smart Cities and Environmental Monitoring Scheme</w:t>
      </w:r>
    </w:p>
    <w:p w14:paraId="0165DD47" w14:textId="03A4E1C8" w:rsidR="00474CDF" w:rsidRPr="0004652B" w:rsidRDefault="00474CDF" w:rsidP="00474CDF">
      <w:pPr>
        <w:spacing w:before="120" w:after="120" w:line="360" w:lineRule="auto"/>
        <w:jc w:val="both"/>
        <w:rPr>
          <w:rFonts w:ascii="Times New Roman" w:hAnsi="Times New Roman" w:cs="Times New Roman"/>
          <w:b/>
          <w:bCs/>
          <w:sz w:val="20"/>
          <w:szCs w:val="20"/>
        </w:rPr>
      </w:pPr>
      <w:r w:rsidRPr="0004652B">
        <w:rPr>
          <w:rFonts w:ascii="Times New Roman" w:hAnsi="Times New Roman" w:cs="Times New Roman"/>
          <w:b/>
          <w:bCs/>
          <w:sz w:val="20"/>
          <w:szCs w:val="20"/>
        </w:rPr>
        <w:t>Abstract</w:t>
      </w:r>
    </w:p>
    <w:p w14:paraId="5D197A4B" w14:textId="46481DAC" w:rsidR="00E16D7A" w:rsidRDefault="00474CDF" w:rsidP="00E16D7A">
      <w:pPr>
        <w:spacing w:before="120" w:after="120" w:line="360" w:lineRule="auto"/>
        <w:jc w:val="both"/>
        <w:rPr>
          <w:rFonts w:ascii="Times New Roman" w:hAnsi="Times New Roman" w:cs="Times New Roman"/>
          <w:sz w:val="20"/>
          <w:szCs w:val="20"/>
          <w:lang w:val="en-IN"/>
        </w:rPr>
      </w:pPr>
      <w:r w:rsidRPr="00474CDF">
        <w:rPr>
          <w:rFonts w:ascii="Times New Roman" w:hAnsi="Times New Roman" w:cs="Times New Roman"/>
          <w:sz w:val="20"/>
          <w:szCs w:val="20"/>
        </w:rPr>
        <w:t>Once it comes to daily life, the Internet of Things (IoT) w</w:t>
      </w:r>
      <w:r w:rsidR="00613357">
        <w:rPr>
          <w:rFonts w:ascii="Times New Roman" w:hAnsi="Times New Roman" w:cs="Times New Roman"/>
          <w:sz w:val="20"/>
          <w:szCs w:val="20"/>
        </w:rPr>
        <w:t>ould</w:t>
      </w:r>
      <w:r w:rsidRPr="00474CDF">
        <w:rPr>
          <w:rFonts w:ascii="Times New Roman" w:hAnsi="Times New Roman" w:cs="Times New Roman"/>
          <w:sz w:val="20"/>
          <w:szCs w:val="20"/>
        </w:rPr>
        <w:t xml:space="preserve"> have a significant impact. </w:t>
      </w:r>
      <w:r w:rsidR="0023210D">
        <w:rPr>
          <w:rFonts w:ascii="Times New Roman" w:hAnsi="Times New Roman" w:cs="Times New Roman"/>
          <w:sz w:val="20"/>
          <w:szCs w:val="20"/>
        </w:rPr>
        <w:t>It is</w:t>
      </w:r>
      <w:r w:rsidR="0007532D" w:rsidRPr="0007532D">
        <w:rPr>
          <w:rFonts w:ascii="Times New Roman" w:hAnsi="Times New Roman" w:cs="Times New Roman"/>
          <w:sz w:val="20"/>
          <w:szCs w:val="20"/>
        </w:rPr>
        <w:t xml:space="preserve"> </w:t>
      </w:r>
      <w:r w:rsidR="0023210D">
        <w:rPr>
          <w:rFonts w:ascii="Times New Roman" w:hAnsi="Times New Roman" w:cs="Times New Roman"/>
          <w:sz w:val="20"/>
          <w:szCs w:val="20"/>
        </w:rPr>
        <w:t xml:space="preserve">a </w:t>
      </w:r>
      <w:r w:rsidR="0007532D" w:rsidRPr="0007532D">
        <w:rPr>
          <w:rFonts w:ascii="Times New Roman" w:hAnsi="Times New Roman" w:cs="Times New Roman"/>
          <w:sz w:val="20"/>
          <w:szCs w:val="20"/>
        </w:rPr>
        <w:t>development of the concept of smart cities and the IoT,</w:t>
      </w:r>
      <w:r w:rsidR="0023210D">
        <w:rPr>
          <w:rFonts w:ascii="Times New Roman" w:hAnsi="Times New Roman" w:cs="Times New Roman"/>
          <w:sz w:val="20"/>
          <w:szCs w:val="20"/>
        </w:rPr>
        <w:t xml:space="preserve"> which is</w:t>
      </w:r>
      <w:r w:rsidR="0007532D" w:rsidRPr="0007532D">
        <w:rPr>
          <w:rFonts w:ascii="Times New Roman" w:hAnsi="Times New Roman" w:cs="Times New Roman"/>
          <w:sz w:val="20"/>
          <w:szCs w:val="20"/>
        </w:rPr>
        <w:t xml:space="preserve"> individuals enhance their quality of life. People's dependence on technology is increasing at a faster rate than ever before. It is a low-cost technique to utilize the cloud computing service to increase the advantages and scope of smart cities given that actuators and sensors are frequently implemented in smart cities with limited resources nowadays. Since a smart </w:t>
      </w:r>
      <w:r w:rsidR="0007532D">
        <w:rPr>
          <w:rFonts w:ascii="Times New Roman" w:hAnsi="Times New Roman" w:cs="Times New Roman"/>
          <w:sz w:val="20"/>
          <w:szCs w:val="20"/>
        </w:rPr>
        <w:t>city</w:t>
      </w:r>
      <w:r w:rsidR="0007532D" w:rsidRPr="0007532D">
        <w:rPr>
          <w:rFonts w:ascii="Times New Roman" w:hAnsi="Times New Roman" w:cs="Times New Roman"/>
          <w:sz w:val="20"/>
          <w:szCs w:val="20"/>
        </w:rPr>
        <w:t xml:space="preserve"> </w:t>
      </w:r>
      <w:r w:rsidR="0007532D">
        <w:rPr>
          <w:rFonts w:ascii="Times New Roman" w:hAnsi="Times New Roman" w:cs="Times New Roman"/>
          <w:sz w:val="20"/>
          <w:szCs w:val="20"/>
        </w:rPr>
        <w:t>supplements</w:t>
      </w:r>
      <w:r w:rsidR="0007532D" w:rsidRPr="0007532D">
        <w:rPr>
          <w:rFonts w:ascii="Times New Roman" w:hAnsi="Times New Roman" w:cs="Times New Roman"/>
          <w:sz w:val="20"/>
          <w:szCs w:val="20"/>
        </w:rPr>
        <w:t xml:space="preserve"> reliable communication between apps and devices, new architectures and procedures are needed to guarantee this connectivity. The decision tree is used to generate chains like what happened</w:t>
      </w:r>
      <w:r w:rsidR="00144AD5">
        <w:rPr>
          <w:rFonts w:ascii="Times New Roman" w:hAnsi="Times New Roman" w:cs="Times New Roman"/>
          <w:sz w:val="20"/>
          <w:szCs w:val="20"/>
        </w:rPr>
        <w:t xml:space="preserve"> </w:t>
      </w:r>
      <w:r w:rsidR="0007532D" w:rsidRPr="0007532D">
        <w:rPr>
          <w:rFonts w:ascii="Times New Roman" w:hAnsi="Times New Roman" w:cs="Times New Roman"/>
          <w:sz w:val="20"/>
          <w:szCs w:val="20"/>
        </w:rPr>
        <w:t>and what w</w:t>
      </w:r>
      <w:r w:rsidR="00F07BBC">
        <w:rPr>
          <w:rFonts w:ascii="Times New Roman" w:hAnsi="Times New Roman" w:cs="Times New Roman"/>
          <w:sz w:val="20"/>
          <w:szCs w:val="20"/>
        </w:rPr>
        <w:t>ould</w:t>
      </w:r>
      <w:r w:rsidR="0007532D" w:rsidRPr="0007532D">
        <w:rPr>
          <w:rFonts w:ascii="Times New Roman" w:hAnsi="Times New Roman" w:cs="Times New Roman"/>
          <w:sz w:val="20"/>
          <w:szCs w:val="20"/>
        </w:rPr>
        <w:t xml:space="preserve"> happen next</w:t>
      </w:r>
      <w:r w:rsidR="00144AD5">
        <w:rPr>
          <w:rFonts w:ascii="Times New Roman" w:hAnsi="Times New Roman" w:cs="Times New Roman"/>
          <w:sz w:val="20"/>
          <w:szCs w:val="20"/>
        </w:rPr>
        <w:t xml:space="preserve"> </w:t>
      </w:r>
      <w:r w:rsidR="0007532D" w:rsidRPr="0007532D">
        <w:rPr>
          <w:rFonts w:ascii="Times New Roman" w:hAnsi="Times New Roman" w:cs="Times New Roman"/>
          <w:sz w:val="20"/>
          <w:szCs w:val="20"/>
        </w:rPr>
        <w:t xml:space="preserve">for the prediction process. </w:t>
      </w:r>
      <w:r w:rsidR="0007532D" w:rsidRPr="0043024A">
        <w:rPr>
          <w:rFonts w:ascii="Times New Roman" w:hAnsi="Times New Roman" w:cs="Times New Roman"/>
          <w:sz w:val="20"/>
          <w:szCs w:val="20"/>
        </w:rPr>
        <w:t>Community-Based Monitoring</w:t>
      </w:r>
      <w:r w:rsidR="00205434">
        <w:rPr>
          <w:rFonts w:ascii="Times New Roman" w:hAnsi="Times New Roman" w:cs="Times New Roman"/>
          <w:sz w:val="20"/>
          <w:szCs w:val="20"/>
        </w:rPr>
        <w:t xml:space="preserve"> </w:t>
      </w:r>
      <w:r w:rsidR="0007532D" w:rsidRPr="0043024A">
        <w:rPr>
          <w:rFonts w:ascii="Times New Roman" w:hAnsi="Times New Roman" w:cs="Times New Roman"/>
          <w:sz w:val="20"/>
          <w:szCs w:val="20"/>
        </w:rPr>
        <w:t>(</w:t>
      </w:r>
      <w:r w:rsidR="0007532D">
        <w:rPr>
          <w:rFonts w:ascii="Times New Roman" w:hAnsi="Times New Roman" w:cs="Times New Roman"/>
          <w:sz w:val="20"/>
          <w:szCs w:val="20"/>
        </w:rPr>
        <w:t>CBM)</w:t>
      </w:r>
      <w:r w:rsidR="0007532D" w:rsidRPr="0007532D">
        <w:rPr>
          <w:rFonts w:ascii="Times New Roman" w:hAnsi="Times New Roman" w:cs="Times New Roman"/>
          <w:sz w:val="20"/>
          <w:szCs w:val="20"/>
        </w:rPr>
        <w:t xml:space="preserve"> is a topic that this research touches on</w:t>
      </w:r>
      <w:r w:rsidRPr="00474CDF">
        <w:rPr>
          <w:rFonts w:ascii="Times New Roman" w:hAnsi="Times New Roman" w:cs="Times New Roman"/>
          <w:sz w:val="20"/>
          <w:szCs w:val="20"/>
        </w:rPr>
        <w:t xml:space="preserve"> </w:t>
      </w:r>
      <w:r w:rsidR="00C562DD">
        <w:rPr>
          <w:rFonts w:ascii="Times New Roman" w:hAnsi="Times New Roman" w:cs="Times New Roman"/>
          <w:sz w:val="20"/>
          <w:szCs w:val="20"/>
        </w:rPr>
        <w:t xml:space="preserve">as </w:t>
      </w:r>
      <w:r w:rsidR="0043024A">
        <w:rPr>
          <w:rFonts w:ascii="Times New Roman" w:hAnsi="Times New Roman" w:cs="Times New Roman"/>
          <w:sz w:val="20"/>
          <w:szCs w:val="20"/>
        </w:rPr>
        <w:t xml:space="preserve">a </w:t>
      </w:r>
      <w:r w:rsidRPr="00474CDF">
        <w:rPr>
          <w:rFonts w:ascii="Times New Roman" w:hAnsi="Times New Roman" w:cs="Times New Roman"/>
          <w:sz w:val="20"/>
          <w:szCs w:val="20"/>
        </w:rPr>
        <w:t>crucial component of the upcoming</w:t>
      </w:r>
      <w:r w:rsidR="0007532D">
        <w:rPr>
          <w:rFonts w:ascii="Times New Roman" w:hAnsi="Times New Roman" w:cs="Times New Roman"/>
          <w:sz w:val="20"/>
          <w:szCs w:val="20"/>
        </w:rPr>
        <w:t xml:space="preserve"> </w:t>
      </w:r>
      <w:r w:rsidRPr="00474CDF">
        <w:rPr>
          <w:rFonts w:ascii="Times New Roman" w:hAnsi="Times New Roman" w:cs="Times New Roman"/>
          <w:sz w:val="20"/>
          <w:szCs w:val="20"/>
        </w:rPr>
        <w:t>IoT</w:t>
      </w:r>
      <w:r w:rsidR="0007532D">
        <w:rPr>
          <w:rFonts w:ascii="Times New Roman" w:hAnsi="Times New Roman" w:cs="Times New Roman"/>
          <w:sz w:val="20"/>
          <w:szCs w:val="20"/>
        </w:rPr>
        <w:t>.</w:t>
      </w:r>
      <w:r w:rsidRPr="00474CDF">
        <w:rPr>
          <w:rFonts w:ascii="Times New Roman" w:hAnsi="Times New Roman" w:cs="Times New Roman"/>
          <w:sz w:val="20"/>
          <w:szCs w:val="20"/>
        </w:rPr>
        <w:t xml:space="preserve"> </w:t>
      </w:r>
      <w:r w:rsidR="0007532D">
        <w:rPr>
          <w:rFonts w:ascii="Times New Roman" w:hAnsi="Times New Roman" w:cs="Times New Roman"/>
          <w:sz w:val="20"/>
          <w:szCs w:val="20"/>
        </w:rPr>
        <w:t>S</w:t>
      </w:r>
      <w:r w:rsidRPr="00474CDF">
        <w:rPr>
          <w:rFonts w:ascii="Times New Roman" w:hAnsi="Times New Roman" w:cs="Times New Roman"/>
          <w:sz w:val="20"/>
          <w:szCs w:val="20"/>
        </w:rPr>
        <w:t>ince customers should be able to develop their facilities by comprehending the many data flows that are available</w:t>
      </w:r>
      <w:r w:rsidR="00E16D7A">
        <w:rPr>
          <w:rFonts w:ascii="Times New Roman" w:hAnsi="Times New Roman" w:cs="Times New Roman"/>
          <w:sz w:val="20"/>
          <w:szCs w:val="20"/>
        </w:rPr>
        <w:t>.</w:t>
      </w:r>
      <w:r w:rsidR="00E16D7A" w:rsidRPr="00E16D7A">
        <w:rPr>
          <w:rFonts w:ascii="Times New Roman" w:hAnsi="Times New Roman" w:cs="Times New Roman"/>
          <w:sz w:val="20"/>
          <w:szCs w:val="20"/>
          <w:lang w:val="en-IN"/>
        </w:rPr>
        <w:t xml:space="preserve"> </w:t>
      </w:r>
      <w:r w:rsidR="00C4524B">
        <w:rPr>
          <w:rFonts w:ascii="Times New Roman" w:hAnsi="Times New Roman" w:cs="Times New Roman"/>
          <w:sz w:val="20"/>
          <w:szCs w:val="20"/>
          <w:lang w:val="en-IN"/>
        </w:rPr>
        <w:t>A cloud service must</w:t>
      </w:r>
      <w:r w:rsidR="007D2A2C" w:rsidRPr="007D2A2C">
        <w:rPr>
          <w:rFonts w:ascii="Times New Roman" w:hAnsi="Times New Roman" w:cs="Times New Roman"/>
          <w:sz w:val="20"/>
          <w:szCs w:val="20"/>
          <w:lang w:val="en-IN"/>
        </w:rPr>
        <w:t xml:space="preserve"> be used to handle </w:t>
      </w:r>
      <w:r w:rsidR="001504E4" w:rsidRPr="007D2A2C">
        <w:rPr>
          <w:rFonts w:ascii="Times New Roman" w:hAnsi="Times New Roman" w:cs="Times New Roman"/>
          <w:sz w:val="20"/>
          <w:szCs w:val="20"/>
          <w:lang w:val="en-IN"/>
        </w:rPr>
        <w:t>all</w:t>
      </w:r>
      <w:r w:rsidR="007D2A2C" w:rsidRPr="007D2A2C">
        <w:rPr>
          <w:rFonts w:ascii="Times New Roman" w:hAnsi="Times New Roman" w:cs="Times New Roman"/>
          <w:sz w:val="20"/>
          <w:szCs w:val="20"/>
          <w:lang w:val="en-IN"/>
        </w:rPr>
        <w:t xml:space="preserve"> the data</w:t>
      </w:r>
      <w:r w:rsidR="00E16D7A" w:rsidRPr="00E16D7A">
        <w:rPr>
          <w:rFonts w:ascii="Times New Roman" w:hAnsi="Times New Roman" w:cs="Times New Roman"/>
          <w:sz w:val="20"/>
          <w:szCs w:val="20"/>
          <w:lang w:val="en-IN"/>
        </w:rPr>
        <w:t xml:space="preserve">. Geographical </w:t>
      </w:r>
      <w:r w:rsidR="009D241F" w:rsidRPr="00E16D7A">
        <w:rPr>
          <w:rFonts w:ascii="Times New Roman" w:hAnsi="Times New Roman" w:cs="Times New Roman"/>
          <w:sz w:val="20"/>
          <w:szCs w:val="20"/>
          <w:lang w:val="en-IN"/>
        </w:rPr>
        <w:t xml:space="preserve">Information System </w:t>
      </w:r>
      <w:r w:rsidR="00E16D7A" w:rsidRPr="00E16D7A">
        <w:rPr>
          <w:rFonts w:ascii="Times New Roman" w:hAnsi="Times New Roman" w:cs="Times New Roman"/>
          <w:sz w:val="20"/>
          <w:szCs w:val="20"/>
          <w:lang w:val="en-IN"/>
        </w:rPr>
        <w:t xml:space="preserve">(GIS) is being used for the temporal analysis of the datasets, and the e-Science platforms that consist of Data as a Service (DaaS), Infrastructure as a Service (IaaS), Software as a Service (SaaS), and Platform as a Service (PaaS) which are used for analysis and computing of a system. All data should be </w:t>
      </w:r>
      <w:r w:rsidR="0043024A">
        <w:rPr>
          <w:rFonts w:ascii="Times New Roman" w:hAnsi="Times New Roman" w:cs="Times New Roman"/>
          <w:sz w:val="20"/>
          <w:szCs w:val="20"/>
          <w:lang w:val="en-IN"/>
        </w:rPr>
        <w:t>stored</w:t>
      </w:r>
      <w:r w:rsidR="00E16D7A" w:rsidRPr="00E16D7A">
        <w:rPr>
          <w:rFonts w:ascii="Times New Roman" w:hAnsi="Times New Roman" w:cs="Times New Roman"/>
          <w:sz w:val="20"/>
          <w:szCs w:val="20"/>
          <w:lang w:val="en-IN"/>
        </w:rPr>
        <w:t xml:space="preserve"> and </w:t>
      </w:r>
      <w:r w:rsidR="0043024A">
        <w:rPr>
          <w:rFonts w:ascii="Times New Roman" w:hAnsi="Times New Roman" w:cs="Times New Roman"/>
          <w:sz w:val="20"/>
          <w:szCs w:val="20"/>
          <w:lang w:val="en-IN"/>
        </w:rPr>
        <w:t>retrieved</w:t>
      </w:r>
      <w:r w:rsidR="00E16D7A" w:rsidRPr="00E16D7A">
        <w:rPr>
          <w:rFonts w:ascii="Times New Roman" w:hAnsi="Times New Roman" w:cs="Times New Roman"/>
          <w:sz w:val="20"/>
          <w:szCs w:val="20"/>
          <w:lang w:val="en-IN"/>
        </w:rPr>
        <w:t xml:space="preserve"> from the cloud.</w:t>
      </w:r>
    </w:p>
    <w:p w14:paraId="0C081388" w14:textId="114A35DD" w:rsidR="0043024A" w:rsidRPr="0043024A" w:rsidRDefault="0043024A" w:rsidP="00474CDF">
      <w:pPr>
        <w:spacing w:before="120" w:after="120" w:line="360" w:lineRule="auto"/>
        <w:jc w:val="both"/>
        <w:rPr>
          <w:rFonts w:ascii="Times New Roman" w:hAnsi="Times New Roman" w:cs="Times New Roman"/>
          <w:sz w:val="20"/>
          <w:szCs w:val="20"/>
          <w:lang w:val="en-IN"/>
        </w:rPr>
      </w:pPr>
      <w:r w:rsidRPr="00BA69A6">
        <w:rPr>
          <w:rFonts w:ascii="Times New Roman" w:hAnsi="Times New Roman" w:cs="Times New Roman"/>
          <w:b/>
          <w:bCs/>
          <w:sz w:val="20"/>
          <w:szCs w:val="20"/>
          <w:lang w:val="en-IN"/>
        </w:rPr>
        <w:t>Keywords:</w:t>
      </w:r>
      <w:r>
        <w:rPr>
          <w:rFonts w:ascii="Times New Roman" w:hAnsi="Times New Roman" w:cs="Times New Roman"/>
          <w:sz w:val="20"/>
          <w:szCs w:val="20"/>
          <w:lang w:val="en-IN"/>
        </w:rPr>
        <w:t xml:space="preserve"> </w:t>
      </w:r>
      <w:r w:rsidR="003D626A">
        <w:rPr>
          <w:rFonts w:ascii="Times New Roman" w:hAnsi="Times New Roman" w:cs="Times New Roman"/>
          <w:sz w:val="20"/>
          <w:szCs w:val="20"/>
          <w:lang w:val="en-IN"/>
        </w:rPr>
        <w:t>IoT</w:t>
      </w:r>
      <w:r>
        <w:rPr>
          <w:rFonts w:ascii="Times New Roman" w:hAnsi="Times New Roman" w:cs="Times New Roman"/>
          <w:sz w:val="20"/>
          <w:szCs w:val="20"/>
          <w:lang w:val="en-IN"/>
        </w:rPr>
        <w:t>, Cloud Computing, Decision Tree,</w:t>
      </w:r>
      <w:r w:rsidRPr="0043024A">
        <w:rPr>
          <w:rFonts w:ascii="Times New Roman" w:hAnsi="Times New Roman" w:cs="Times New Roman"/>
          <w:sz w:val="20"/>
          <w:szCs w:val="20"/>
        </w:rPr>
        <w:t xml:space="preserve"> Community-Based Monitoring</w:t>
      </w:r>
      <w:r>
        <w:rPr>
          <w:rFonts w:ascii="Times New Roman" w:hAnsi="Times New Roman" w:cs="Times New Roman"/>
          <w:sz w:val="20"/>
          <w:szCs w:val="20"/>
          <w:lang w:val="en-IN"/>
        </w:rPr>
        <w:t>,</w:t>
      </w:r>
      <w:r w:rsidRPr="0043024A">
        <w:rPr>
          <w:rFonts w:ascii="Times New Roman" w:hAnsi="Times New Roman" w:cs="Times New Roman"/>
          <w:sz w:val="20"/>
          <w:szCs w:val="20"/>
          <w:lang w:val="en-IN"/>
        </w:rPr>
        <w:t xml:space="preserve"> Geographical Information System</w:t>
      </w:r>
      <w:r>
        <w:rPr>
          <w:rFonts w:ascii="Times New Roman" w:hAnsi="Times New Roman" w:cs="Times New Roman"/>
          <w:sz w:val="20"/>
          <w:szCs w:val="20"/>
          <w:lang w:val="en-IN"/>
        </w:rPr>
        <w:t>.</w:t>
      </w:r>
    </w:p>
    <w:p w14:paraId="7F3A0593" w14:textId="253EB247" w:rsidR="005A464D" w:rsidRPr="00E0564A" w:rsidRDefault="00E92A04" w:rsidP="008518DE">
      <w:pPr>
        <w:pStyle w:val="ListParagraph"/>
        <w:numPr>
          <w:ilvl w:val="0"/>
          <w:numId w:val="1"/>
        </w:numPr>
        <w:spacing w:before="120" w:after="120" w:line="360" w:lineRule="auto"/>
        <w:ind w:left="360"/>
        <w:contextualSpacing w:val="0"/>
        <w:jc w:val="both"/>
        <w:rPr>
          <w:rFonts w:ascii="Times New Roman" w:hAnsi="Times New Roman" w:cs="Times New Roman"/>
          <w:b/>
          <w:bCs/>
          <w:sz w:val="20"/>
          <w:szCs w:val="20"/>
        </w:rPr>
      </w:pPr>
      <w:r w:rsidRPr="00E0564A">
        <w:rPr>
          <w:rFonts w:ascii="Times New Roman" w:hAnsi="Times New Roman" w:cs="Times New Roman"/>
          <w:b/>
          <w:bCs/>
          <w:sz w:val="20"/>
          <w:szCs w:val="20"/>
        </w:rPr>
        <w:t xml:space="preserve">Introduction </w:t>
      </w:r>
    </w:p>
    <w:p w14:paraId="769D4D19" w14:textId="21C00C54" w:rsidR="001B6AC8" w:rsidRPr="001C151F" w:rsidRDefault="001B6AC8" w:rsidP="008518DE">
      <w:pPr>
        <w:spacing w:before="120" w:after="120" w:line="360" w:lineRule="auto"/>
        <w:jc w:val="both"/>
        <w:rPr>
          <w:rFonts w:ascii="Times New Roman" w:hAnsi="Times New Roman" w:cs="Times New Roman"/>
          <w:sz w:val="20"/>
          <w:szCs w:val="20"/>
        </w:rPr>
      </w:pPr>
      <w:r w:rsidRPr="001C151F">
        <w:rPr>
          <w:rFonts w:ascii="Times New Roman" w:hAnsi="Times New Roman" w:cs="Times New Roman"/>
          <w:sz w:val="20"/>
          <w:szCs w:val="20"/>
        </w:rPr>
        <w:t xml:space="preserve">The </w:t>
      </w:r>
      <w:r w:rsidR="009C23E6" w:rsidRPr="001C151F">
        <w:rPr>
          <w:rFonts w:ascii="Times New Roman" w:hAnsi="Times New Roman" w:cs="Times New Roman"/>
          <w:sz w:val="20"/>
          <w:szCs w:val="20"/>
        </w:rPr>
        <w:t>I</w:t>
      </w:r>
      <w:r w:rsidRPr="001C151F">
        <w:rPr>
          <w:rFonts w:ascii="Times New Roman" w:hAnsi="Times New Roman" w:cs="Times New Roman"/>
          <w:sz w:val="20"/>
          <w:szCs w:val="20"/>
        </w:rPr>
        <w:t>oT</w:t>
      </w:r>
      <w:r w:rsidR="007D2A2C">
        <w:rPr>
          <w:rFonts w:ascii="Times New Roman" w:hAnsi="Times New Roman" w:cs="Times New Roman"/>
          <w:sz w:val="20"/>
          <w:szCs w:val="20"/>
        </w:rPr>
        <w:t xml:space="preserve"> </w:t>
      </w:r>
      <w:r w:rsidRPr="001C151F">
        <w:rPr>
          <w:rFonts w:ascii="Times New Roman" w:hAnsi="Times New Roman" w:cs="Times New Roman"/>
          <w:sz w:val="20"/>
          <w:szCs w:val="20"/>
        </w:rPr>
        <w:t>w</w:t>
      </w:r>
      <w:r w:rsidR="006914EC">
        <w:rPr>
          <w:rFonts w:ascii="Times New Roman" w:hAnsi="Times New Roman" w:cs="Times New Roman"/>
          <w:sz w:val="20"/>
          <w:szCs w:val="20"/>
        </w:rPr>
        <w:t>ould</w:t>
      </w:r>
      <w:r w:rsidRPr="001C151F">
        <w:rPr>
          <w:rFonts w:ascii="Times New Roman" w:hAnsi="Times New Roman" w:cs="Times New Roman"/>
          <w:sz w:val="20"/>
          <w:szCs w:val="20"/>
        </w:rPr>
        <w:t xml:space="preserve"> have an immense effect on human lives</w:t>
      </w:r>
      <w:r w:rsidR="00CE5BD6">
        <w:rPr>
          <w:rFonts w:ascii="Times New Roman" w:hAnsi="Times New Roman" w:cs="Times New Roman"/>
          <w:sz w:val="20"/>
          <w:szCs w:val="20"/>
        </w:rPr>
        <w:t xml:space="preserve"> [1]</w:t>
      </w:r>
      <w:r w:rsidRPr="001C151F">
        <w:rPr>
          <w:rFonts w:ascii="Times New Roman" w:hAnsi="Times New Roman" w:cs="Times New Roman"/>
          <w:sz w:val="20"/>
          <w:szCs w:val="20"/>
        </w:rPr>
        <w:t xml:space="preserve">. This is primarily aimed at reducing prices for equipment, which makes it more accessible to everyone, and making communal circumstances </w:t>
      </w:r>
      <w:r w:rsidR="00C562DD">
        <w:rPr>
          <w:rFonts w:ascii="Times New Roman" w:hAnsi="Times New Roman" w:cs="Times New Roman"/>
          <w:sz w:val="20"/>
          <w:szCs w:val="20"/>
        </w:rPr>
        <w:t>for</w:t>
      </w:r>
      <w:r w:rsidRPr="001C151F">
        <w:rPr>
          <w:rFonts w:ascii="Times New Roman" w:hAnsi="Times New Roman" w:cs="Times New Roman"/>
          <w:sz w:val="20"/>
          <w:szCs w:val="20"/>
        </w:rPr>
        <w:t xml:space="preserve"> users</w:t>
      </w:r>
      <w:r w:rsidR="00CE5BD6">
        <w:rPr>
          <w:rFonts w:ascii="Times New Roman" w:hAnsi="Times New Roman" w:cs="Times New Roman"/>
          <w:sz w:val="20"/>
          <w:szCs w:val="20"/>
        </w:rPr>
        <w:t xml:space="preserve"> [2]</w:t>
      </w:r>
      <w:r w:rsidR="00360295">
        <w:rPr>
          <w:rFonts w:ascii="Times New Roman" w:hAnsi="Times New Roman" w:cs="Times New Roman"/>
          <w:sz w:val="20"/>
          <w:szCs w:val="20"/>
        </w:rPr>
        <w:t>[3]</w:t>
      </w:r>
      <w:r w:rsidRPr="001C151F">
        <w:rPr>
          <w:rFonts w:ascii="Times New Roman" w:hAnsi="Times New Roman" w:cs="Times New Roman"/>
          <w:sz w:val="20"/>
          <w:szCs w:val="20"/>
        </w:rPr>
        <w:t>.</w:t>
      </w:r>
      <w:r w:rsidR="00A3206C">
        <w:rPr>
          <w:rFonts w:ascii="Times New Roman" w:hAnsi="Times New Roman" w:cs="Times New Roman"/>
          <w:sz w:val="20"/>
          <w:szCs w:val="20"/>
        </w:rPr>
        <w:t xml:space="preserve"> </w:t>
      </w:r>
      <w:r w:rsidR="002202A9" w:rsidRPr="002202A9">
        <w:rPr>
          <w:rFonts w:ascii="Times New Roman" w:hAnsi="Times New Roman" w:cs="Times New Roman"/>
          <w:sz w:val="20"/>
          <w:szCs w:val="20"/>
        </w:rPr>
        <w:t>IoT organizations continually expand their specific cloud services</w:t>
      </w:r>
      <w:r w:rsidR="002202A9">
        <w:rPr>
          <w:rFonts w:ascii="Times New Roman" w:hAnsi="Times New Roman" w:cs="Times New Roman"/>
          <w:sz w:val="20"/>
          <w:szCs w:val="20"/>
        </w:rPr>
        <w:t xml:space="preserve">. </w:t>
      </w:r>
      <w:r w:rsidRPr="001C151F">
        <w:rPr>
          <w:rFonts w:ascii="Times New Roman" w:hAnsi="Times New Roman" w:cs="Times New Roman"/>
          <w:sz w:val="20"/>
          <w:szCs w:val="20"/>
        </w:rPr>
        <w:t xml:space="preserve">As a result, the end </w:t>
      </w:r>
      <w:r w:rsidR="00422B80" w:rsidRPr="001C151F">
        <w:rPr>
          <w:rFonts w:ascii="Times New Roman" w:hAnsi="Times New Roman" w:cs="Times New Roman"/>
          <w:sz w:val="20"/>
          <w:szCs w:val="20"/>
        </w:rPr>
        <w:t>operator</w:t>
      </w:r>
      <w:r w:rsidRPr="001C151F">
        <w:rPr>
          <w:rFonts w:ascii="Times New Roman" w:hAnsi="Times New Roman" w:cs="Times New Roman"/>
          <w:sz w:val="20"/>
          <w:szCs w:val="20"/>
        </w:rPr>
        <w:t xml:space="preserve"> is forced to use </w:t>
      </w:r>
      <w:r w:rsidR="00422B80" w:rsidRPr="001C151F">
        <w:rPr>
          <w:rFonts w:ascii="Times New Roman" w:hAnsi="Times New Roman" w:cs="Times New Roman"/>
          <w:sz w:val="20"/>
          <w:szCs w:val="20"/>
        </w:rPr>
        <w:t>specific</w:t>
      </w:r>
      <w:r w:rsidRPr="001C151F">
        <w:rPr>
          <w:rFonts w:ascii="Times New Roman" w:hAnsi="Times New Roman" w:cs="Times New Roman"/>
          <w:sz w:val="20"/>
          <w:szCs w:val="20"/>
        </w:rPr>
        <w:t xml:space="preserve"> </w:t>
      </w:r>
      <w:r w:rsidR="00422B80" w:rsidRPr="001C151F">
        <w:rPr>
          <w:rFonts w:ascii="Times New Roman" w:hAnsi="Times New Roman" w:cs="Times New Roman"/>
          <w:sz w:val="20"/>
          <w:szCs w:val="20"/>
        </w:rPr>
        <w:t>tools</w:t>
      </w:r>
      <w:r w:rsidRPr="001C151F">
        <w:rPr>
          <w:rFonts w:ascii="Times New Roman" w:hAnsi="Times New Roman" w:cs="Times New Roman"/>
          <w:sz w:val="20"/>
          <w:szCs w:val="20"/>
        </w:rPr>
        <w:t xml:space="preserve"> solely in the manufacturer's predictions without the option of taking new services which come from using the data provided by heterogeneous devices</w:t>
      </w:r>
      <w:r w:rsidR="003A1604">
        <w:rPr>
          <w:rFonts w:ascii="Times New Roman" w:hAnsi="Times New Roman" w:cs="Times New Roman"/>
          <w:sz w:val="20"/>
          <w:szCs w:val="20"/>
        </w:rPr>
        <w:t xml:space="preserve"> [4]</w:t>
      </w:r>
      <w:r w:rsidRPr="001C151F">
        <w:rPr>
          <w:rFonts w:ascii="Times New Roman" w:hAnsi="Times New Roman" w:cs="Times New Roman"/>
          <w:sz w:val="20"/>
          <w:szCs w:val="20"/>
        </w:rPr>
        <w:t xml:space="preserve">. </w:t>
      </w:r>
      <w:r w:rsidR="002A5561" w:rsidRPr="001C151F">
        <w:rPr>
          <w:rFonts w:ascii="Times New Roman" w:hAnsi="Times New Roman" w:cs="Times New Roman"/>
          <w:sz w:val="20"/>
          <w:szCs w:val="20"/>
        </w:rPr>
        <w:t>Conquering</w:t>
      </w:r>
      <w:r w:rsidRPr="001C151F">
        <w:rPr>
          <w:rFonts w:ascii="Times New Roman" w:hAnsi="Times New Roman" w:cs="Times New Roman"/>
          <w:sz w:val="20"/>
          <w:szCs w:val="20"/>
        </w:rPr>
        <w:t xml:space="preserve"> restrictions is </w:t>
      </w:r>
      <w:r w:rsidR="006075D0">
        <w:rPr>
          <w:rFonts w:ascii="Times New Roman" w:hAnsi="Times New Roman" w:cs="Times New Roman"/>
          <w:sz w:val="20"/>
          <w:szCs w:val="20"/>
        </w:rPr>
        <w:t xml:space="preserve">difficult </w:t>
      </w:r>
      <w:r w:rsidR="0083401C">
        <w:rPr>
          <w:rFonts w:ascii="Times New Roman" w:hAnsi="Times New Roman" w:cs="Times New Roman"/>
          <w:sz w:val="20"/>
          <w:szCs w:val="20"/>
        </w:rPr>
        <w:t xml:space="preserve">to </w:t>
      </w:r>
      <w:r w:rsidR="006075D0">
        <w:rPr>
          <w:rFonts w:ascii="Times New Roman" w:hAnsi="Times New Roman" w:cs="Times New Roman"/>
          <w:sz w:val="20"/>
          <w:szCs w:val="20"/>
        </w:rPr>
        <w:t>work</w:t>
      </w:r>
      <w:r w:rsidRPr="001C151F">
        <w:rPr>
          <w:rFonts w:ascii="Times New Roman" w:hAnsi="Times New Roman" w:cs="Times New Roman"/>
          <w:sz w:val="20"/>
          <w:szCs w:val="20"/>
        </w:rPr>
        <w:t xml:space="preserve">, </w:t>
      </w:r>
      <w:r w:rsidR="006075D0">
        <w:rPr>
          <w:rFonts w:ascii="Times New Roman" w:hAnsi="Times New Roman" w:cs="Times New Roman"/>
          <w:sz w:val="20"/>
          <w:szCs w:val="20"/>
        </w:rPr>
        <w:t xml:space="preserve">and </w:t>
      </w:r>
      <w:r w:rsidRPr="001C151F">
        <w:rPr>
          <w:rFonts w:ascii="Times New Roman" w:hAnsi="Times New Roman" w:cs="Times New Roman"/>
          <w:sz w:val="20"/>
          <w:szCs w:val="20"/>
        </w:rPr>
        <w:t>almost impossible for individuals without networking or computer programming expertise</w:t>
      </w:r>
      <w:r w:rsidR="003A1604">
        <w:rPr>
          <w:rFonts w:ascii="Times New Roman" w:hAnsi="Times New Roman" w:cs="Times New Roman"/>
          <w:sz w:val="20"/>
          <w:szCs w:val="20"/>
        </w:rPr>
        <w:t xml:space="preserve"> [5]</w:t>
      </w:r>
      <w:r w:rsidRPr="001C151F">
        <w:rPr>
          <w:rFonts w:ascii="Times New Roman" w:hAnsi="Times New Roman" w:cs="Times New Roman"/>
          <w:sz w:val="20"/>
          <w:szCs w:val="20"/>
        </w:rPr>
        <w:t xml:space="preserve">. However, this is an essential aspect of the forthcoming IoT because consumers should be </w:t>
      </w:r>
      <w:r w:rsidR="00CB456B" w:rsidRPr="001C151F">
        <w:rPr>
          <w:rFonts w:ascii="Times New Roman" w:hAnsi="Times New Roman" w:cs="Times New Roman"/>
          <w:sz w:val="20"/>
          <w:szCs w:val="20"/>
        </w:rPr>
        <w:t>capable</w:t>
      </w:r>
      <w:r w:rsidRPr="001C151F">
        <w:rPr>
          <w:rFonts w:ascii="Times New Roman" w:hAnsi="Times New Roman" w:cs="Times New Roman"/>
          <w:sz w:val="20"/>
          <w:szCs w:val="20"/>
        </w:rPr>
        <w:t xml:space="preserve"> to build their </w:t>
      </w:r>
      <w:r w:rsidR="00FA48E6" w:rsidRPr="001C151F">
        <w:rPr>
          <w:rFonts w:ascii="Times New Roman" w:hAnsi="Times New Roman" w:cs="Times New Roman"/>
          <w:sz w:val="20"/>
          <w:szCs w:val="20"/>
        </w:rPr>
        <w:t>facilities</w:t>
      </w:r>
      <w:r w:rsidRPr="001C151F">
        <w:rPr>
          <w:rFonts w:ascii="Times New Roman" w:hAnsi="Times New Roman" w:cs="Times New Roman"/>
          <w:sz w:val="20"/>
          <w:szCs w:val="20"/>
        </w:rPr>
        <w:t xml:space="preserve"> by understanding the various data </w:t>
      </w:r>
      <w:r w:rsidR="00FA48E6" w:rsidRPr="001C151F">
        <w:rPr>
          <w:rFonts w:ascii="Times New Roman" w:hAnsi="Times New Roman" w:cs="Times New Roman"/>
          <w:sz w:val="20"/>
          <w:szCs w:val="20"/>
        </w:rPr>
        <w:t>flow</w:t>
      </w:r>
      <w:r w:rsidRPr="001C151F">
        <w:rPr>
          <w:rFonts w:ascii="Times New Roman" w:hAnsi="Times New Roman" w:cs="Times New Roman"/>
          <w:sz w:val="20"/>
          <w:szCs w:val="20"/>
        </w:rPr>
        <w:t xml:space="preserve"> accessible, </w:t>
      </w:r>
      <w:r w:rsidR="006075D0">
        <w:rPr>
          <w:rFonts w:ascii="Times New Roman" w:hAnsi="Times New Roman" w:cs="Times New Roman"/>
          <w:sz w:val="20"/>
          <w:szCs w:val="20"/>
        </w:rPr>
        <w:t xml:space="preserve">and </w:t>
      </w:r>
      <w:r w:rsidRPr="001C151F">
        <w:rPr>
          <w:rFonts w:ascii="Times New Roman" w:hAnsi="Times New Roman" w:cs="Times New Roman"/>
          <w:sz w:val="20"/>
          <w:szCs w:val="20"/>
        </w:rPr>
        <w:t>instead of sticking to what the producer has designed</w:t>
      </w:r>
      <w:r w:rsidR="003A1604">
        <w:rPr>
          <w:rFonts w:ascii="Times New Roman" w:hAnsi="Times New Roman" w:cs="Times New Roman"/>
          <w:sz w:val="20"/>
          <w:szCs w:val="20"/>
        </w:rPr>
        <w:t xml:space="preserve"> [6]</w:t>
      </w:r>
      <w:r w:rsidRPr="001C151F">
        <w:rPr>
          <w:rFonts w:ascii="Times New Roman" w:hAnsi="Times New Roman" w:cs="Times New Roman"/>
          <w:sz w:val="20"/>
          <w:szCs w:val="20"/>
        </w:rPr>
        <w:t xml:space="preserve">. A critical topic of concern was the sensing of the environment and the detection of possible dangers to people and wildlife. </w:t>
      </w:r>
      <w:r w:rsidR="00825801">
        <w:rPr>
          <w:rFonts w:ascii="Times New Roman" w:hAnsi="Times New Roman" w:cs="Times New Roman"/>
          <w:sz w:val="20"/>
          <w:szCs w:val="20"/>
        </w:rPr>
        <w:t xml:space="preserve">This </w:t>
      </w:r>
      <w:r w:rsidRPr="001C151F">
        <w:rPr>
          <w:rFonts w:ascii="Times New Roman" w:hAnsi="Times New Roman" w:cs="Times New Roman"/>
          <w:sz w:val="20"/>
          <w:szCs w:val="20"/>
        </w:rPr>
        <w:t xml:space="preserve">study coincides with the area of </w:t>
      </w:r>
      <w:r w:rsidR="00CB456B" w:rsidRPr="001C151F">
        <w:rPr>
          <w:rFonts w:ascii="Times New Roman" w:hAnsi="Times New Roman" w:cs="Times New Roman"/>
          <w:sz w:val="20"/>
          <w:szCs w:val="20"/>
        </w:rPr>
        <w:t xml:space="preserve">Community-Based Monitoring </w:t>
      </w:r>
      <w:r w:rsidRPr="001C151F">
        <w:rPr>
          <w:rFonts w:ascii="Times New Roman" w:hAnsi="Times New Roman" w:cs="Times New Roman"/>
          <w:sz w:val="20"/>
          <w:szCs w:val="20"/>
        </w:rPr>
        <w:t>(CBM)</w:t>
      </w:r>
      <w:r w:rsidR="003A1604">
        <w:rPr>
          <w:rFonts w:ascii="Times New Roman" w:hAnsi="Times New Roman" w:cs="Times New Roman"/>
          <w:sz w:val="20"/>
          <w:szCs w:val="20"/>
        </w:rPr>
        <w:t xml:space="preserve"> [7][8]</w:t>
      </w:r>
      <w:r w:rsidRPr="001C151F">
        <w:rPr>
          <w:rFonts w:ascii="Times New Roman" w:hAnsi="Times New Roman" w:cs="Times New Roman"/>
          <w:sz w:val="20"/>
          <w:szCs w:val="20"/>
        </w:rPr>
        <w:t xml:space="preserve">. This </w:t>
      </w:r>
      <w:r w:rsidR="00CB456B" w:rsidRPr="001C151F">
        <w:rPr>
          <w:rFonts w:ascii="Times New Roman" w:hAnsi="Times New Roman" w:cs="Times New Roman"/>
          <w:sz w:val="20"/>
          <w:szCs w:val="20"/>
        </w:rPr>
        <w:t>concept</w:t>
      </w:r>
      <w:r w:rsidRPr="001C151F">
        <w:rPr>
          <w:rFonts w:ascii="Times New Roman" w:hAnsi="Times New Roman" w:cs="Times New Roman"/>
          <w:sz w:val="20"/>
          <w:szCs w:val="20"/>
        </w:rPr>
        <w:t xml:space="preserve"> is described as a method for monitoring, tracking</w:t>
      </w:r>
      <w:r w:rsidR="00C562DD">
        <w:rPr>
          <w:rFonts w:ascii="Times New Roman" w:hAnsi="Times New Roman" w:cs="Times New Roman"/>
          <w:sz w:val="20"/>
          <w:szCs w:val="20"/>
        </w:rPr>
        <w:t>,</w:t>
      </w:r>
      <w:r w:rsidRPr="001C151F">
        <w:rPr>
          <w:rFonts w:ascii="Times New Roman" w:hAnsi="Times New Roman" w:cs="Times New Roman"/>
          <w:sz w:val="20"/>
          <w:szCs w:val="20"/>
        </w:rPr>
        <w:t xml:space="preserve"> and respon</w:t>
      </w:r>
      <w:r w:rsidR="00C562DD">
        <w:rPr>
          <w:rFonts w:ascii="Times New Roman" w:hAnsi="Times New Roman" w:cs="Times New Roman"/>
          <w:sz w:val="20"/>
          <w:szCs w:val="20"/>
        </w:rPr>
        <w:t>ding</w:t>
      </w:r>
      <w:r w:rsidRPr="001C151F">
        <w:rPr>
          <w:rFonts w:ascii="Times New Roman" w:hAnsi="Times New Roman" w:cs="Times New Roman"/>
          <w:sz w:val="20"/>
          <w:szCs w:val="20"/>
        </w:rPr>
        <w:t xml:space="preserve"> to the problems of joint environmental concern to people, government agencies, industry, academics, community </w:t>
      </w:r>
      <w:r w:rsidR="00C63348" w:rsidRPr="001C151F">
        <w:rPr>
          <w:rFonts w:ascii="Times New Roman" w:hAnsi="Times New Roman" w:cs="Times New Roman"/>
          <w:sz w:val="20"/>
          <w:szCs w:val="20"/>
        </w:rPr>
        <w:t>organizations</w:t>
      </w:r>
      <w:r w:rsidR="00C562DD">
        <w:rPr>
          <w:rFonts w:ascii="Times New Roman" w:hAnsi="Times New Roman" w:cs="Times New Roman"/>
          <w:sz w:val="20"/>
          <w:szCs w:val="20"/>
        </w:rPr>
        <w:t>,</w:t>
      </w:r>
      <w:r w:rsidRPr="001C151F">
        <w:rPr>
          <w:rFonts w:ascii="Times New Roman" w:hAnsi="Times New Roman" w:cs="Times New Roman"/>
          <w:sz w:val="20"/>
          <w:szCs w:val="20"/>
        </w:rPr>
        <w:t xml:space="preserve"> and local </w:t>
      </w:r>
      <w:r w:rsidR="00C63348" w:rsidRPr="001C151F">
        <w:rPr>
          <w:rFonts w:ascii="Times New Roman" w:hAnsi="Times New Roman" w:cs="Times New Roman"/>
          <w:sz w:val="20"/>
          <w:szCs w:val="20"/>
        </w:rPr>
        <w:t>institutions</w:t>
      </w:r>
      <w:r w:rsidR="00553384">
        <w:rPr>
          <w:rFonts w:ascii="Times New Roman" w:hAnsi="Times New Roman" w:cs="Times New Roman"/>
          <w:sz w:val="20"/>
          <w:szCs w:val="20"/>
        </w:rPr>
        <w:t xml:space="preserve"> [</w:t>
      </w:r>
      <w:r w:rsidR="00900CBD">
        <w:rPr>
          <w:rFonts w:ascii="Times New Roman" w:hAnsi="Times New Roman" w:cs="Times New Roman"/>
          <w:sz w:val="20"/>
          <w:szCs w:val="20"/>
        </w:rPr>
        <w:t>9</w:t>
      </w:r>
      <w:r w:rsidR="00553384">
        <w:rPr>
          <w:rFonts w:ascii="Times New Roman" w:hAnsi="Times New Roman" w:cs="Times New Roman"/>
          <w:sz w:val="20"/>
          <w:szCs w:val="20"/>
        </w:rPr>
        <w:t>]</w:t>
      </w:r>
      <w:r w:rsidRPr="001C151F">
        <w:rPr>
          <w:rFonts w:ascii="Times New Roman" w:hAnsi="Times New Roman" w:cs="Times New Roman"/>
          <w:sz w:val="20"/>
          <w:szCs w:val="20"/>
        </w:rPr>
        <w:t xml:space="preserve">. CBM has been implemented in many projects and </w:t>
      </w:r>
      <w:r w:rsidR="00E4105C">
        <w:rPr>
          <w:rFonts w:ascii="Times New Roman" w:hAnsi="Times New Roman" w:cs="Times New Roman"/>
          <w:sz w:val="20"/>
          <w:szCs w:val="20"/>
        </w:rPr>
        <w:t xml:space="preserve">it </w:t>
      </w:r>
      <w:r w:rsidRPr="001C151F">
        <w:rPr>
          <w:rFonts w:ascii="Times New Roman" w:hAnsi="Times New Roman" w:cs="Times New Roman"/>
          <w:sz w:val="20"/>
          <w:szCs w:val="20"/>
        </w:rPr>
        <w:t>is classified in addition to participant</w:t>
      </w:r>
      <w:r w:rsidR="00841EF0">
        <w:rPr>
          <w:rFonts w:ascii="Times New Roman" w:hAnsi="Times New Roman" w:cs="Times New Roman"/>
          <w:sz w:val="20"/>
          <w:szCs w:val="20"/>
        </w:rPr>
        <w:t xml:space="preserve"> </w:t>
      </w:r>
      <w:r w:rsidRPr="001C151F">
        <w:rPr>
          <w:rFonts w:ascii="Times New Roman" w:hAnsi="Times New Roman" w:cs="Times New Roman"/>
          <w:sz w:val="20"/>
          <w:szCs w:val="20"/>
        </w:rPr>
        <w:t xml:space="preserve">skills and </w:t>
      </w:r>
      <w:r w:rsidR="00C63348" w:rsidRPr="001C151F">
        <w:rPr>
          <w:rFonts w:ascii="Times New Roman" w:hAnsi="Times New Roman" w:cs="Times New Roman"/>
          <w:sz w:val="20"/>
          <w:szCs w:val="20"/>
        </w:rPr>
        <w:t>awareness</w:t>
      </w:r>
      <w:r w:rsidR="00553384">
        <w:rPr>
          <w:rFonts w:ascii="Times New Roman" w:hAnsi="Times New Roman" w:cs="Times New Roman"/>
          <w:sz w:val="20"/>
          <w:szCs w:val="20"/>
        </w:rPr>
        <w:t xml:space="preserve"> [</w:t>
      </w:r>
      <w:r w:rsidR="00BE1AEB">
        <w:rPr>
          <w:rFonts w:ascii="Times New Roman" w:hAnsi="Times New Roman" w:cs="Times New Roman"/>
          <w:sz w:val="20"/>
          <w:szCs w:val="20"/>
        </w:rPr>
        <w:t>10</w:t>
      </w:r>
      <w:r w:rsidR="00553384">
        <w:rPr>
          <w:rFonts w:ascii="Times New Roman" w:hAnsi="Times New Roman" w:cs="Times New Roman"/>
          <w:sz w:val="20"/>
          <w:szCs w:val="20"/>
        </w:rPr>
        <w:t>]</w:t>
      </w:r>
      <w:r w:rsidRPr="001C151F">
        <w:rPr>
          <w:rFonts w:ascii="Times New Roman" w:hAnsi="Times New Roman" w:cs="Times New Roman"/>
          <w:sz w:val="20"/>
          <w:szCs w:val="20"/>
        </w:rPr>
        <w:t xml:space="preserve">. </w:t>
      </w:r>
      <w:r w:rsidR="00F60730" w:rsidRPr="00F60730">
        <w:rPr>
          <w:rFonts w:ascii="Times New Roman" w:hAnsi="Times New Roman" w:cs="Times New Roman"/>
          <w:sz w:val="20"/>
          <w:szCs w:val="20"/>
        </w:rPr>
        <w:t>This advancement along with the rapidly expanding environmental monitoring IoT technology</w:t>
      </w:r>
      <w:r w:rsidR="00A82C6C">
        <w:rPr>
          <w:rFonts w:ascii="Times New Roman" w:hAnsi="Times New Roman" w:cs="Times New Roman"/>
          <w:sz w:val="20"/>
          <w:szCs w:val="20"/>
        </w:rPr>
        <w:t xml:space="preserve"> </w:t>
      </w:r>
      <w:r w:rsidR="00F60730" w:rsidRPr="00F60730">
        <w:rPr>
          <w:rFonts w:ascii="Times New Roman" w:hAnsi="Times New Roman" w:cs="Times New Roman"/>
          <w:sz w:val="20"/>
          <w:szCs w:val="20"/>
        </w:rPr>
        <w:t xml:space="preserve">gave rise to the </w:t>
      </w:r>
      <w:r w:rsidR="00A82C6C">
        <w:rPr>
          <w:rFonts w:ascii="Times New Roman" w:hAnsi="Times New Roman" w:cs="Times New Roman"/>
          <w:sz w:val="20"/>
          <w:szCs w:val="20"/>
        </w:rPr>
        <w:t>C</w:t>
      </w:r>
      <w:r w:rsidR="00F60730" w:rsidRPr="00F60730">
        <w:rPr>
          <w:rFonts w:ascii="Times New Roman" w:hAnsi="Times New Roman" w:cs="Times New Roman"/>
          <w:sz w:val="20"/>
          <w:szCs w:val="20"/>
        </w:rPr>
        <w:t>ollaborative IoT</w:t>
      </w:r>
      <w:r w:rsidR="00F60730">
        <w:rPr>
          <w:rFonts w:ascii="Times New Roman" w:hAnsi="Times New Roman" w:cs="Times New Roman"/>
          <w:sz w:val="20"/>
          <w:szCs w:val="20"/>
        </w:rPr>
        <w:t xml:space="preserve"> </w:t>
      </w:r>
      <w:r w:rsidRPr="001C151F">
        <w:rPr>
          <w:rFonts w:ascii="Times New Roman" w:hAnsi="Times New Roman" w:cs="Times New Roman"/>
          <w:sz w:val="20"/>
          <w:szCs w:val="20"/>
        </w:rPr>
        <w:t>(C-IoT)</w:t>
      </w:r>
      <w:r w:rsidR="00A54543">
        <w:rPr>
          <w:rFonts w:ascii="Times New Roman" w:hAnsi="Times New Roman" w:cs="Times New Roman"/>
          <w:sz w:val="20"/>
          <w:szCs w:val="20"/>
        </w:rPr>
        <w:t xml:space="preserve"> concept</w:t>
      </w:r>
      <w:r w:rsidRPr="001C151F">
        <w:rPr>
          <w:rFonts w:ascii="Times New Roman" w:hAnsi="Times New Roman" w:cs="Times New Roman"/>
          <w:sz w:val="20"/>
          <w:szCs w:val="20"/>
        </w:rPr>
        <w:t>.</w:t>
      </w:r>
    </w:p>
    <w:p w14:paraId="0D88466B" w14:textId="62ECAD3E" w:rsidR="003B0A77" w:rsidRPr="001C151F" w:rsidRDefault="001B6AC8" w:rsidP="008518DE">
      <w:pPr>
        <w:spacing w:before="120" w:after="120" w:line="360" w:lineRule="auto"/>
        <w:ind w:firstLine="540"/>
        <w:jc w:val="both"/>
        <w:rPr>
          <w:rFonts w:ascii="Times New Roman" w:hAnsi="Times New Roman" w:cs="Times New Roman"/>
          <w:sz w:val="20"/>
          <w:szCs w:val="20"/>
        </w:rPr>
      </w:pPr>
      <w:r w:rsidRPr="001C151F">
        <w:rPr>
          <w:rFonts w:ascii="Times New Roman" w:hAnsi="Times New Roman" w:cs="Times New Roman"/>
          <w:sz w:val="20"/>
          <w:szCs w:val="20"/>
        </w:rPr>
        <w:t xml:space="preserve">Surveys provide </w:t>
      </w:r>
      <w:r w:rsidR="00C562DD">
        <w:rPr>
          <w:rFonts w:ascii="Times New Roman" w:hAnsi="Times New Roman" w:cs="Times New Roman"/>
          <w:sz w:val="20"/>
          <w:szCs w:val="20"/>
        </w:rPr>
        <w:t xml:space="preserve">an </w:t>
      </w:r>
      <w:r w:rsidRPr="001C151F">
        <w:rPr>
          <w:rFonts w:ascii="Times New Roman" w:hAnsi="Times New Roman" w:cs="Times New Roman"/>
          <w:sz w:val="20"/>
          <w:szCs w:val="20"/>
        </w:rPr>
        <w:t>application-based discussion of special systems created for different components of smart cities, followed by case studies of towns with ongoing smart city initiatives</w:t>
      </w:r>
      <w:r w:rsidR="000A4B35">
        <w:rPr>
          <w:rFonts w:ascii="Times New Roman" w:hAnsi="Times New Roman" w:cs="Times New Roman"/>
          <w:sz w:val="20"/>
          <w:szCs w:val="20"/>
        </w:rPr>
        <w:t xml:space="preserve"> [</w:t>
      </w:r>
      <w:r w:rsidR="009548ED">
        <w:rPr>
          <w:rFonts w:ascii="Times New Roman" w:hAnsi="Times New Roman" w:cs="Times New Roman"/>
          <w:sz w:val="20"/>
          <w:szCs w:val="20"/>
        </w:rPr>
        <w:t>11</w:t>
      </w:r>
      <w:r w:rsidR="000A4B35">
        <w:rPr>
          <w:rFonts w:ascii="Times New Roman" w:hAnsi="Times New Roman" w:cs="Times New Roman"/>
          <w:sz w:val="20"/>
          <w:szCs w:val="20"/>
        </w:rPr>
        <w:t>][</w:t>
      </w:r>
      <w:r w:rsidR="009548ED">
        <w:rPr>
          <w:rFonts w:ascii="Times New Roman" w:hAnsi="Times New Roman" w:cs="Times New Roman"/>
          <w:sz w:val="20"/>
          <w:szCs w:val="20"/>
        </w:rPr>
        <w:t>12</w:t>
      </w:r>
      <w:r w:rsidR="000A4B35">
        <w:rPr>
          <w:rFonts w:ascii="Times New Roman" w:hAnsi="Times New Roman" w:cs="Times New Roman"/>
          <w:sz w:val="20"/>
          <w:szCs w:val="20"/>
        </w:rPr>
        <w:t>]</w:t>
      </w:r>
      <w:r w:rsidRPr="001C151F">
        <w:rPr>
          <w:rFonts w:ascii="Times New Roman" w:hAnsi="Times New Roman" w:cs="Times New Roman"/>
          <w:sz w:val="20"/>
          <w:szCs w:val="20"/>
        </w:rPr>
        <w:t>.</w:t>
      </w:r>
      <w:r w:rsidR="00A82C6C">
        <w:rPr>
          <w:rFonts w:ascii="Times New Roman" w:hAnsi="Times New Roman" w:cs="Times New Roman"/>
          <w:sz w:val="20"/>
          <w:szCs w:val="20"/>
        </w:rPr>
        <w:t xml:space="preserve"> </w:t>
      </w:r>
      <w:r w:rsidRPr="001C151F">
        <w:rPr>
          <w:rFonts w:ascii="Times New Roman" w:hAnsi="Times New Roman" w:cs="Times New Roman"/>
          <w:sz w:val="20"/>
          <w:szCs w:val="20"/>
        </w:rPr>
        <w:t xml:space="preserve">This </w:t>
      </w:r>
      <w:r w:rsidR="00C63348" w:rsidRPr="001C151F">
        <w:rPr>
          <w:rFonts w:ascii="Times New Roman" w:hAnsi="Times New Roman" w:cs="Times New Roman"/>
          <w:sz w:val="20"/>
          <w:szCs w:val="20"/>
        </w:rPr>
        <w:t>paper</w:t>
      </w:r>
      <w:r w:rsidRPr="001C151F">
        <w:rPr>
          <w:rFonts w:ascii="Times New Roman" w:hAnsi="Times New Roman" w:cs="Times New Roman"/>
          <w:sz w:val="20"/>
          <w:szCs w:val="20"/>
        </w:rPr>
        <w:t xml:space="preserve"> describes</w:t>
      </w:r>
      <w:r w:rsidR="00EE2710">
        <w:rPr>
          <w:rFonts w:ascii="Times New Roman" w:hAnsi="Times New Roman" w:cs="Times New Roman"/>
          <w:sz w:val="20"/>
          <w:szCs w:val="20"/>
        </w:rPr>
        <w:t xml:space="preserve"> the </w:t>
      </w:r>
      <w:r w:rsidR="00EE2710">
        <w:rPr>
          <w:rFonts w:ascii="Times New Roman" w:hAnsi="Times New Roman" w:cs="Times New Roman"/>
          <w:sz w:val="20"/>
          <w:szCs w:val="20"/>
        </w:rPr>
        <w:lastRenderedPageBreak/>
        <w:t>collaborative mechanisms</w:t>
      </w:r>
      <w:r w:rsidR="00F9735E">
        <w:rPr>
          <w:rFonts w:ascii="Times New Roman" w:hAnsi="Times New Roman" w:cs="Times New Roman"/>
          <w:sz w:val="20"/>
          <w:szCs w:val="20"/>
        </w:rPr>
        <w:t xml:space="preserve"> which </w:t>
      </w:r>
      <w:r w:rsidR="00C562DD">
        <w:rPr>
          <w:rFonts w:ascii="Times New Roman" w:hAnsi="Times New Roman" w:cs="Times New Roman"/>
          <w:sz w:val="20"/>
          <w:szCs w:val="20"/>
        </w:rPr>
        <w:t>are</w:t>
      </w:r>
      <w:r w:rsidR="00F9735E">
        <w:rPr>
          <w:rFonts w:ascii="Times New Roman" w:hAnsi="Times New Roman" w:cs="Times New Roman"/>
          <w:sz w:val="20"/>
          <w:szCs w:val="20"/>
        </w:rPr>
        <w:t xml:space="preserve"> use</w:t>
      </w:r>
      <w:r w:rsidR="007D4253">
        <w:rPr>
          <w:rFonts w:ascii="Times New Roman" w:hAnsi="Times New Roman" w:cs="Times New Roman"/>
          <w:sz w:val="20"/>
          <w:szCs w:val="20"/>
        </w:rPr>
        <w:t>d</w:t>
      </w:r>
      <w:r w:rsidR="00F9735E">
        <w:rPr>
          <w:rFonts w:ascii="Times New Roman" w:hAnsi="Times New Roman" w:cs="Times New Roman"/>
          <w:sz w:val="20"/>
          <w:szCs w:val="20"/>
        </w:rPr>
        <w:t xml:space="preserve"> to make the smart</w:t>
      </w:r>
      <w:r w:rsidR="007D4253">
        <w:rPr>
          <w:rFonts w:ascii="Times New Roman" w:hAnsi="Times New Roman" w:cs="Times New Roman"/>
          <w:sz w:val="20"/>
          <w:szCs w:val="20"/>
        </w:rPr>
        <w:t xml:space="preserve"> environment</w:t>
      </w:r>
      <w:r w:rsidR="00F9735E">
        <w:rPr>
          <w:rFonts w:ascii="Times New Roman" w:hAnsi="Times New Roman" w:cs="Times New Roman"/>
          <w:sz w:val="20"/>
          <w:szCs w:val="20"/>
        </w:rPr>
        <w:t xml:space="preserve"> monitoring </w:t>
      </w:r>
      <w:r w:rsidR="007D4253">
        <w:rPr>
          <w:rFonts w:ascii="Times New Roman" w:hAnsi="Times New Roman" w:cs="Times New Roman"/>
          <w:sz w:val="20"/>
          <w:szCs w:val="20"/>
        </w:rPr>
        <w:t xml:space="preserve">scheme with the help of </w:t>
      </w:r>
      <w:r w:rsidR="0081765B">
        <w:rPr>
          <w:rFonts w:ascii="Times New Roman" w:hAnsi="Times New Roman" w:cs="Times New Roman"/>
          <w:sz w:val="20"/>
          <w:szCs w:val="20"/>
        </w:rPr>
        <w:t>IoT architecture</w:t>
      </w:r>
      <w:r w:rsidR="009548ED">
        <w:rPr>
          <w:rFonts w:ascii="Times New Roman" w:hAnsi="Times New Roman" w:cs="Times New Roman"/>
          <w:sz w:val="20"/>
          <w:szCs w:val="20"/>
        </w:rPr>
        <w:t xml:space="preserve"> [13]</w:t>
      </w:r>
      <w:r w:rsidRPr="001C151F">
        <w:rPr>
          <w:rFonts w:ascii="Times New Roman" w:hAnsi="Times New Roman" w:cs="Times New Roman"/>
          <w:sz w:val="20"/>
          <w:szCs w:val="20"/>
        </w:rPr>
        <w:t xml:space="preserve">. This application of these technologies </w:t>
      </w:r>
      <w:r w:rsidR="00E0564A">
        <w:rPr>
          <w:rFonts w:ascii="Times New Roman" w:hAnsi="Times New Roman" w:cs="Times New Roman"/>
          <w:sz w:val="20"/>
          <w:szCs w:val="20"/>
        </w:rPr>
        <w:t xml:space="preserve">is mentioned in all </w:t>
      </w:r>
      <w:r w:rsidRPr="001C151F">
        <w:rPr>
          <w:rFonts w:ascii="Times New Roman" w:hAnsi="Times New Roman" w:cs="Times New Roman"/>
          <w:sz w:val="20"/>
          <w:szCs w:val="20"/>
        </w:rPr>
        <w:t>areas</w:t>
      </w:r>
      <w:r w:rsidR="00E0564A">
        <w:rPr>
          <w:rFonts w:ascii="Times New Roman" w:hAnsi="Times New Roman" w:cs="Times New Roman"/>
          <w:sz w:val="20"/>
          <w:szCs w:val="20"/>
        </w:rPr>
        <w:t xml:space="preserve"> such as</w:t>
      </w:r>
      <w:r w:rsidRPr="001C151F">
        <w:rPr>
          <w:rFonts w:ascii="Times New Roman" w:hAnsi="Times New Roman" w:cs="Times New Roman"/>
          <w:sz w:val="20"/>
          <w:szCs w:val="20"/>
        </w:rPr>
        <w:t xml:space="preserve"> management, transportation, etc. Ideally, the </w:t>
      </w:r>
      <w:r w:rsidR="001B4DEB" w:rsidRPr="001C151F">
        <w:rPr>
          <w:rFonts w:ascii="Times New Roman" w:hAnsi="Times New Roman" w:cs="Times New Roman"/>
          <w:sz w:val="20"/>
          <w:szCs w:val="20"/>
        </w:rPr>
        <w:t>perception</w:t>
      </w:r>
      <w:r w:rsidRPr="001C151F">
        <w:rPr>
          <w:rFonts w:ascii="Times New Roman" w:hAnsi="Times New Roman" w:cs="Times New Roman"/>
          <w:sz w:val="20"/>
          <w:szCs w:val="20"/>
        </w:rPr>
        <w:t xml:space="preserve"> of a smart city</w:t>
      </w:r>
      <w:r w:rsidR="00506BD0">
        <w:rPr>
          <w:rFonts w:ascii="Times New Roman" w:hAnsi="Times New Roman" w:cs="Times New Roman"/>
          <w:sz w:val="20"/>
          <w:szCs w:val="20"/>
        </w:rPr>
        <w:t xml:space="preserve"> </w:t>
      </w:r>
      <w:r w:rsidRPr="001C151F">
        <w:rPr>
          <w:rFonts w:ascii="Times New Roman" w:hAnsi="Times New Roman" w:cs="Times New Roman"/>
          <w:sz w:val="20"/>
          <w:szCs w:val="20"/>
        </w:rPr>
        <w:t>goes beyond the usually fixed limits of the administrative and social structure of conventional cities by allowing them to connect in a more unified and committed way</w:t>
      </w:r>
      <w:r w:rsidR="009548ED">
        <w:rPr>
          <w:rFonts w:ascii="Times New Roman" w:hAnsi="Times New Roman" w:cs="Times New Roman"/>
          <w:sz w:val="20"/>
          <w:szCs w:val="20"/>
        </w:rPr>
        <w:t xml:space="preserve"> [14]</w:t>
      </w:r>
      <w:r w:rsidR="00BF22F1">
        <w:rPr>
          <w:rFonts w:ascii="Times New Roman" w:hAnsi="Times New Roman" w:cs="Times New Roman"/>
          <w:sz w:val="20"/>
          <w:szCs w:val="20"/>
        </w:rPr>
        <w:t>[15]</w:t>
      </w:r>
      <w:r w:rsidRPr="001C151F">
        <w:rPr>
          <w:rFonts w:ascii="Times New Roman" w:hAnsi="Times New Roman" w:cs="Times New Roman"/>
          <w:sz w:val="20"/>
          <w:szCs w:val="20"/>
        </w:rPr>
        <w:t>.</w:t>
      </w:r>
    </w:p>
    <w:p w14:paraId="1211AC27" w14:textId="33AAC16F" w:rsidR="000B28E1" w:rsidRPr="003306FD" w:rsidRDefault="00794FBD" w:rsidP="005A16A9">
      <w:pPr>
        <w:pStyle w:val="ListParagraph"/>
        <w:numPr>
          <w:ilvl w:val="1"/>
          <w:numId w:val="1"/>
        </w:numPr>
        <w:spacing w:before="120" w:after="120" w:line="360" w:lineRule="auto"/>
        <w:ind w:left="360"/>
        <w:contextualSpacing w:val="0"/>
        <w:jc w:val="both"/>
        <w:rPr>
          <w:rFonts w:ascii="Times New Roman" w:hAnsi="Times New Roman" w:cs="Times New Roman"/>
          <w:b/>
          <w:bCs/>
          <w:sz w:val="20"/>
          <w:szCs w:val="20"/>
        </w:rPr>
      </w:pPr>
      <w:r w:rsidRPr="003306FD">
        <w:rPr>
          <w:rFonts w:ascii="Times New Roman" w:hAnsi="Times New Roman" w:cs="Times New Roman"/>
          <w:b/>
          <w:bCs/>
          <w:sz w:val="20"/>
          <w:szCs w:val="20"/>
        </w:rPr>
        <w:t>Internet of Thing</w:t>
      </w:r>
      <w:r w:rsidR="00C562DD">
        <w:rPr>
          <w:rFonts w:ascii="Times New Roman" w:hAnsi="Times New Roman" w:cs="Times New Roman"/>
          <w:b/>
          <w:bCs/>
          <w:sz w:val="20"/>
          <w:szCs w:val="20"/>
        </w:rPr>
        <w:t>s</w:t>
      </w:r>
      <w:r w:rsidRPr="003306FD">
        <w:rPr>
          <w:rFonts w:ascii="Times New Roman" w:hAnsi="Times New Roman" w:cs="Times New Roman"/>
          <w:b/>
          <w:bCs/>
          <w:sz w:val="20"/>
          <w:szCs w:val="20"/>
        </w:rPr>
        <w:t xml:space="preserve"> for Smart Cities </w:t>
      </w:r>
    </w:p>
    <w:p w14:paraId="5D9FD8FF" w14:textId="20FCA34D" w:rsidR="006D1EC1" w:rsidRPr="006D1EC1" w:rsidRDefault="006D1EC1" w:rsidP="008518DE">
      <w:pPr>
        <w:spacing w:before="120" w:after="120" w:line="360" w:lineRule="auto"/>
        <w:jc w:val="both"/>
        <w:rPr>
          <w:rFonts w:ascii="Times New Roman" w:hAnsi="Times New Roman" w:cs="Times New Roman"/>
          <w:sz w:val="20"/>
          <w:szCs w:val="20"/>
        </w:rPr>
      </w:pPr>
      <w:r w:rsidRPr="006D1EC1">
        <w:rPr>
          <w:rFonts w:ascii="Times New Roman" w:hAnsi="Times New Roman" w:cs="Times New Roman"/>
          <w:sz w:val="20"/>
          <w:szCs w:val="20"/>
        </w:rPr>
        <w:t>IoT is an internet-based connected device system. It comprises a desktop, a mobile device, a laptop, machinery, sensors, domestic appliances, and cars. The</w:t>
      </w:r>
      <w:r w:rsidR="00C562DD">
        <w:rPr>
          <w:rFonts w:ascii="Times New Roman" w:hAnsi="Times New Roman" w:cs="Times New Roman"/>
          <w:sz w:val="20"/>
          <w:szCs w:val="20"/>
        </w:rPr>
        <w:t>se gadgets aim</w:t>
      </w:r>
      <w:r w:rsidRPr="006D1EC1">
        <w:rPr>
          <w:rFonts w:ascii="Times New Roman" w:hAnsi="Times New Roman" w:cs="Times New Roman"/>
          <w:sz w:val="20"/>
          <w:szCs w:val="20"/>
        </w:rPr>
        <w:t xml:space="preserve"> to share data with other devices </w:t>
      </w:r>
      <w:r w:rsidR="00983468" w:rsidRPr="006D1EC1">
        <w:rPr>
          <w:rFonts w:ascii="Times New Roman" w:hAnsi="Times New Roman" w:cs="Times New Roman"/>
          <w:sz w:val="20"/>
          <w:szCs w:val="20"/>
        </w:rPr>
        <w:t>across</w:t>
      </w:r>
      <w:r w:rsidRPr="006D1EC1">
        <w:rPr>
          <w:rFonts w:ascii="Times New Roman" w:hAnsi="Times New Roman" w:cs="Times New Roman"/>
          <w:sz w:val="20"/>
          <w:szCs w:val="20"/>
        </w:rPr>
        <w:t xml:space="preserve"> the internet</w:t>
      </w:r>
      <w:r w:rsidR="00BD7DFF">
        <w:rPr>
          <w:rFonts w:ascii="Times New Roman" w:hAnsi="Times New Roman" w:cs="Times New Roman"/>
          <w:sz w:val="20"/>
          <w:szCs w:val="20"/>
        </w:rPr>
        <w:t xml:space="preserve"> [16]</w:t>
      </w:r>
      <w:r w:rsidRPr="006D1EC1">
        <w:rPr>
          <w:rFonts w:ascii="Times New Roman" w:hAnsi="Times New Roman" w:cs="Times New Roman"/>
          <w:sz w:val="20"/>
          <w:szCs w:val="20"/>
        </w:rPr>
        <w:t>.</w:t>
      </w:r>
    </w:p>
    <w:p w14:paraId="6E58A553" w14:textId="4BCF5A0C" w:rsidR="00546D73" w:rsidRDefault="006D1EC1" w:rsidP="008518DE">
      <w:pPr>
        <w:spacing w:before="120" w:after="120" w:line="360" w:lineRule="auto"/>
        <w:ind w:firstLine="540"/>
        <w:jc w:val="both"/>
        <w:rPr>
          <w:rFonts w:ascii="Times New Roman" w:hAnsi="Times New Roman" w:cs="Times New Roman"/>
          <w:sz w:val="20"/>
          <w:szCs w:val="20"/>
        </w:rPr>
      </w:pPr>
      <w:r w:rsidRPr="006D1EC1">
        <w:rPr>
          <w:rFonts w:ascii="Times New Roman" w:hAnsi="Times New Roman" w:cs="Times New Roman"/>
          <w:sz w:val="20"/>
          <w:szCs w:val="20"/>
        </w:rPr>
        <w:t>The IoT</w:t>
      </w:r>
      <w:r w:rsidR="00E9045B">
        <w:rPr>
          <w:rFonts w:ascii="Times New Roman" w:hAnsi="Times New Roman" w:cs="Times New Roman"/>
          <w:sz w:val="20"/>
          <w:szCs w:val="20"/>
        </w:rPr>
        <w:t xml:space="preserve"> is</w:t>
      </w:r>
      <w:r w:rsidRPr="006D1EC1">
        <w:rPr>
          <w:rFonts w:ascii="Times New Roman" w:hAnsi="Times New Roman" w:cs="Times New Roman"/>
          <w:sz w:val="20"/>
          <w:szCs w:val="20"/>
        </w:rPr>
        <w:t xml:space="preserve"> the capable technology that has allowed for </w:t>
      </w:r>
      <w:r w:rsidR="001B4DEB" w:rsidRPr="006D1EC1">
        <w:rPr>
          <w:rFonts w:ascii="Times New Roman" w:hAnsi="Times New Roman" w:cs="Times New Roman"/>
          <w:sz w:val="20"/>
          <w:szCs w:val="20"/>
        </w:rPr>
        <w:t>making digital</w:t>
      </w:r>
      <w:r w:rsidRPr="006D1EC1">
        <w:rPr>
          <w:rFonts w:ascii="Times New Roman" w:hAnsi="Times New Roman" w:cs="Times New Roman"/>
          <w:sz w:val="20"/>
          <w:szCs w:val="20"/>
        </w:rPr>
        <w:t xml:space="preserve">, </w:t>
      </w:r>
      <w:r w:rsidR="001B4DEB" w:rsidRPr="006D1EC1">
        <w:rPr>
          <w:rFonts w:ascii="Times New Roman" w:hAnsi="Times New Roman" w:cs="Times New Roman"/>
          <w:sz w:val="20"/>
          <w:szCs w:val="20"/>
        </w:rPr>
        <w:t>providing</w:t>
      </w:r>
      <w:r w:rsidRPr="006D1EC1">
        <w:rPr>
          <w:rFonts w:ascii="Times New Roman" w:hAnsi="Times New Roman" w:cs="Times New Roman"/>
          <w:sz w:val="20"/>
          <w:szCs w:val="20"/>
        </w:rPr>
        <w:t xml:space="preserve"> birth to the idea of intelligent cities, </w:t>
      </w:r>
      <w:r w:rsidR="00F92D89">
        <w:rPr>
          <w:rFonts w:ascii="Times New Roman" w:hAnsi="Times New Roman" w:cs="Times New Roman"/>
          <w:sz w:val="20"/>
          <w:szCs w:val="20"/>
        </w:rPr>
        <w:t xml:space="preserve">which </w:t>
      </w:r>
      <w:r w:rsidRPr="006D1EC1">
        <w:rPr>
          <w:rFonts w:ascii="Times New Roman" w:hAnsi="Times New Roman" w:cs="Times New Roman"/>
          <w:sz w:val="20"/>
          <w:szCs w:val="20"/>
        </w:rPr>
        <w:t xml:space="preserve">is at </w:t>
      </w:r>
      <w:r w:rsidR="00C562DD">
        <w:rPr>
          <w:rFonts w:ascii="Times New Roman" w:hAnsi="Times New Roman" w:cs="Times New Roman"/>
          <w:sz w:val="20"/>
          <w:szCs w:val="20"/>
        </w:rPr>
        <w:t xml:space="preserve">the </w:t>
      </w:r>
      <w:r w:rsidRPr="006D1EC1">
        <w:rPr>
          <w:rFonts w:ascii="Times New Roman" w:hAnsi="Times New Roman" w:cs="Times New Roman"/>
          <w:sz w:val="20"/>
          <w:szCs w:val="20"/>
        </w:rPr>
        <w:t>center of Smart City</w:t>
      </w:r>
      <w:r w:rsidR="00961ADF">
        <w:rPr>
          <w:rFonts w:ascii="Times New Roman" w:hAnsi="Times New Roman" w:cs="Times New Roman"/>
          <w:sz w:val="20"/>
          <w:szCs w:val="20"/>
        </w:rPr>
        <w:t xml:space="preserve"> </w:t>
      </w:r>
      <w:r w:rsidRPr="006D1EC1">
        <w:rPr>
          <w:rFonts w:ascii="Times New Roman" w:hAnsi="Times New Roman" w:cs="Times New Roman"/>
          <w:sz w:val="20"/>
          <w:szCs w:val="20"/>
        </w:rPr>
        <w:t>projects</w:t>
      </w:r>
      <w:r w:rsidR="00BD7DFF">
        <w:rPr>
          <w:rFonts w:ascii="Times New Roman" w:hAnsi="Times New Roman" w:cs="Times New Roman"/>
          <w:sz w:val="20"/>
          <w:szCs w:val="20"/>
        </w:rPr>
        <w:t xml:space="preserve"> [17]</w:t>
      </w:r>
      <w:r w:rsidRPr="006D1EC1">
        <w:rPr>
          <w:rFonts w:ascii="Times New Roman" w:hAnsi="Times New Roman" w:cs="Times New Roman"/>
          <w:sz w:val="20"/>
          <w:szCs w:val="20"/>
        </w:rPr>
        <w:t xml:space="preserve">. The </w:t>
      </w:r>
      <w:r w:rsidR="002141B6">
        <w:rPr>
          <w:rFonts w:ascii="Times New Roman" w:hAnsi="Times New Roman" w:cs="Times New Roman"/>
          <w:sz w:val="20"/>
          <w:szCs w:val="20"/>
        </w:rPr>
        <w:t>I</w:t>
      </w:r>
      <w:r w:rsidRPr="006D1EC1">
        <w:rPr>
          <w:rFonts w:ascii="Times New Roman" w:hAnsi="Times New Roman" w:cs="Times New Roman"/>
          <w:sz w:val="20"/>
          <w:szCs w:val="20"/>
        </w:rPr>
        <w:t xml:space="preserve">nternet </w:t>
      </w:r>
      <w:r w:rsidR="005D4A94" w:rsidRPr="006D1EC1">
        <w:rPr>
          <w:rFonts w:ascii="Times New Roman" w:hAnsi="Times New Roman" w:cs="Times New Roman"/>
          <w:sz w:val="20"/>
          <w:szCs w:val="20"/>
        </w:rPr>
        <w:t>indicates</w:t>
      </w:r>
      <w:r w:rsidRPr="006D1EC1">
        <w:rPr>
          <w:rFonts w:ascii="Times New Roman" w:hAnsi="Times New Roman" w:cs="Times New Roman"/>
          <w:sz w:val="20"/>
          <w:szCs w:val="20"/>
        </w:rPr>
        <w:t xml:space="preserve"> the omnipresent connectivity of gadgets to the </w:t>
      </w:r>
      <w:r w:rsidR="00392D93">
        <w:rPr>
          <w:rFonts w:ascii="Times New Roman" w:hAnsi="Times New Roman" w:cs="Times New Roman"/>
          <w:sz w:val="20"/>
          <w:szCs w:val="20"/>
        </w:rPr>
        <w:t>“</w:t>
      </w:r>
      <w:r w:rsidR="00133FEA">
        <w:rPr>
          <w:rFonts w:ascii="Times New Roman" w:hAnsi="Times New Roman" w:cs="Times New Roman"/>
          <w:sz w:val="20"/>
          <w:szCs w:val="20"/>
        </w:rPr>
        <w:t>I</w:t>
      </w:r>
      <w:r w:rsidRPr="006D1EC1">
        <w:rPr>
          <w:rFonts w:ascii="Times New Roman" w:hAnsi="Times New Roman" w:cs="Times New Roman"/>
          <w:sz w:val="20"/>
          <w:szCs w:val="20"/>
        </w:rPr>
        <w:t>nternet</w:t>
      </w:r>
      <w:r w:rsidR="00392D93">
        <w:rPr>
          <w:rFonts w:ascii="Times New Roman" w:hAnsi="Times New Roman" w:cs="Times New Roman"/>
          <w:sz w:val="20"/>
          <w:szCs w:val="20"/>
        </w:rPr>
        <w:t>”</w:t>
      </w:r>
      <w:r w:rsidRPr="006D1EC1">
        <w:rPr>
          <w:rFonts w:ascii="Times New Roman" w:hAnsi="Times New Roman" w:cs="Times New Roman"/>
          <w:sz w:val="20"/>
          <w:szCs w:val="20"/>
        </w:rPr>
        <w:t xml:space="preserve">, which enables them to transmit cloud </w:t>
      </w:r>
      <w:r w:rsidR="00392D93" w:rsidRPr="006D1EC1">
        <w:rPr>
          <w:rFonts w:ascii="Times New Roman" w:hAnsi="Times New Roman" w:cs="Times New Roman"/>
          <w:sz w:val="20"/>
          <w:szCs w:val="20"/>
        </w:rPr>
        <w:t>data</w:t>
      </w:r>
      <w:r w:rsidRPr="006D1EC1">
        <w:rPr>
          <w:rFonts w:ascii="Times New Roman" w:hAnsi="Times New Roman" w:cs="Times New Roman"/>
          <w:sz w:val="20"/>
          <w:szCs w:val="20"/>
        </w:rPr>
        <w:t xml:space="preserve"> and lead them to action. To assist decisions and policy</w:t>
      </w:r>
      <w:r w:rsidR="00C562DD">
        <w:rPr>
          <w:rFonts w:ascii="Times New Roman" w:hAnsi="Times New Roman" w:cs="Times New Roman"/>
          <w:sz w:val="20"/>
          <w:szCs w:val="20"/>
        </w:rPr>
        <w:t>-</w:t>
      </w:r>
      <w:r w:rsidRPr="006D1EC1">
        <w:rPr>
          <w:rFonts w:ascii="Times New Roman" w:hAnsi="Times New Roman" w:cs="Times New Roman"/>
          <w:sz w:val="20"/>
          <w:szCs w:val="20"/>
        </w:rPr>
        <w:t>making, IoT includes data gathering and data analysis activities for information extract</w:t>
      </w:r>
      <w:r w:rsidR="004A177F">
        <w:rPr>
          <w:rFonts w:ascii="Times New Roman" w:hAnsi="Times New Roman" w:cs="Times New Roman"/>
          <w:sz w:val="20"/>
          <w:szCs w:val="20"/>
        </w:rPr>
        <w:t>ion</w:t>
      </w:r>
      <w:r w:rsidRPr="006D1EC1">
        <w:rPr>
          <w:rFonts w:ascii="Times New Roman" w:hAnsi="Times New Roman" w:cs="Times New Roman"/>
          <w:sz w:val="20"/>
          <w:szCs w:val="20"/>
        </w:rPr>
        <w:t xml:space="preserve">. </w:t>
      </w:r>
      <w:r w:rsidR="003D6895" w:rsidRPr="003D6895">
        <w:rPr>
          <w:rFonts w:ascii="Times New Roman" w:hAnsi="Times New Roman" w:cs="Times New Roman"/>
          <w:sz w:val="20"/>
          <w:szCs w:val="20"/>
        </w:rPr>
        <w:t xml:space="preserve">More than 75 billion devices are expected to be connected to the internet by the year 2025 [18][19], which </w:t>
      </w:r>
      <w:r w:rsidR="00F07BBC">
        <w:rPr>
          <w:rFonts w:ascii="Times New Roman" w:hAnsi="Times New Roman" w:cs="Times New Roman"/>
          <w:sz w:val="20"/>
          <w:szCs w:val="20"/>
        </w:rPr>
        <w:t>would</w:t>
      </w:r>
      <w:r w:rsidR="003D6895" w:rsidRPr="003D6895">
        <w:rPr>
          <w:rFonts w:ascii="Times New Roman" w:hAnsi="Times New Roman" w:cs="Times New Roman"/>
          <w:sz w:val="20"/>
          <w:szCs w:val="20"/>
        </w:rPr>
        <w:t xml:space="preserve"> significantly extend the applications that </w:t>
      </w:r>
      <w:r w:rsidR="00C4524B">
        <w:rPr>
          <w:rFonts w:ascii="Times New Roman" w:hAnsi="Times New Roman" w:cs="Times New Roman"/>
          <w:sz w:val="20"/>
          <w:szCs w:val="20"/>
        </w:rPr>
        <w:t xml:space="preserve">are </w:t>
      </w:r>
      <w:r w:rsidR="003D6895" w:rsidRPr="003D6895">
        <w:rPr>
          <w:rFonts w:ascii="Times New Roman" w:hAnsi="Times New Roman" w:cs="Times New Roman"/>
          <w:sz w:val="20"/>
          <w:szCs w:val="20"/>
        </w:rPr>
        <w:t>performed by these devices.</w:t>
      </w:r>
    </w:p>
    <w:p w14:paraId="7D33EAEB" w14:textId="05606F60" w:rsidR="00CB3FD2" w:rsidRPr="005A16A9" w:rsidRDefault="00CB3FD2" w:rsidP="005A16A9">
      <w:pPr>
        <w:pStyle w:val="ListParagraph"/>
        <w:numPr>
          <w:ilvl w:val="1"/>
          <w:numId w:val="1"/>
        </w:numPr>
        <w:spacing w:before="120" w:after="120" w:line="360" w:lineRule="auto"/>
        <w:ind w:left="360"/>
        <w:jc w:val="both"/>
        <w:rPr>
          <w:rFonts w:ascii="Times New Roman" w:hAnsi="Times New Roman" w:cs="Times New Roman"/>
          <w:b/>
          <w:bCs/>
          <w:sz w:val="18"/>
          <w:szCs w:val="18"/>
        </w:rPr>
      </w:pPr>
      <w:r w:rsidRPr="005A16A9">
        <w:rPr>
          <w:rFonts w:ascii="Times New Roman" w:hAnsi="Times New Roman" w:cs="Times New Roman"/>
          <w:b/>
          <w:bCs/>
          <w:sz w:val="20"/>
          <w:szCs w:val="20"/>
        </w:rPr>
        <w:t xml:space="preserve">IoT </w:t>
      </w:r>
      <w:r w:rsidR="00392D93" w:rsidRPr="005A16A9">
        <w:rPr>
          <w:rFonts w:ascii="Times New Roman" w:hAnsi="Times New Roman" w:cs="Times New Roman"/>
          <w:b/>
          <w:bCs/>
          <w:sz w:val="20"/>
          <w:szCs w:val="20"/>
        </w:rPr>
        <w:t>Designs</w:t>
      </w:r>
      <w:r w:rsidRPr="005A16A9">
        <w:rPr>
          <w:rFonts w:ascii="Times New Roman" w:hAnsi="Times New Roman" w:cs="Times New Roman"/>
          <w:b/>
          <w:bCs/>
          <w:sz w:val="20"/>
          <w:szCs w:val="20"/>
        </w:rPr>
        <w:t xml:space="preserve"> for Smart Cities</w:t>
      </w:r>
    </w:p>
    <w:p w14:paraId="393996D5" w14:textId="6E7012B9" w:rsidR="00CB3FD2" w:rsidRPr="00D54D75" w:rsidRDefault="00304BDC" w:rsidP="008518DE">
      <w:pPr>
        <w:spacing w:before="120" w:after="120" w:line="360" w:lineRule="auto"/>
        <w:jc w:val="both"/>
        <w:rPr>
          <w:rFonts w:ascii="Times New Roman" w:hAnsi="Times New Roman" w:cs="Times New Roman"/>
          <w:sz w:val="20"/>
          <w:szCs w:val="20"/>
        </w:rPr>
      </w:pPr>
      <w:r w:rsidRPr="00304BDC">
        <w:rPr>
          <w:rFonts w:ascii="Times New Roman" w:hAnsi="Times New Roman" w:cs="Times New Roman"/>
          <w:sz w:val="20"/>
          <w:szCs w:val="20"/>
        </w:rPr>
        <w:t>By the use of cloud computing services, the IoT brings together data sensing, transmission/reception, processing, and spatial activities. As can be seen in Figure 1, [18] a standard architecture for the Internet of Things is made up of five distinct layers, each of which is responsible for processing information from the layer below it. Additionally, it presents the three distinct IoT design alternatives.</w:t>
      </w:r>
      <w:r w:rsidRPr="00D54D75">
        <w:rPr>
          <w:rFonts w:ascii="Times New Roman" w:hAnsi="Times New Roman" w:cs="Times New Roman"/>
          <w:sz w:val="20"/>
          <w:szCs w:val="20"/>
        </w:rPr>
        <w:t xml:space="preserve"> </w:t>
      </w:r>
    </w:p>
    <w:p w14:paraId="49210C6C" w14:textId="3C99940D" w:rsidR="00E00C05" w:rsidRDefault="00700AE4" w:rsidP="009742AB">
      <w:pPr>
        <w:keepNext/>
        <w:spacing w:before="120" w:after="0" w:line="360" w:lineRule="auto"/>
        <w:jc w:val="center"/>
      </w:pPr>
      <w:r>
        <w:rPr>
          <w:noProof/>
        </w:rPr>
        <w:t xml:space="preserve"> </w:t>
      </w:r>
      <w:r w:rsidR="00963CBF" w:rsidRPr="006E7942">
        <w:rPr>
          <w:noProof/>
          <w:sz w:val="20"/>
          <w:szCs w:val="20"/>
        </w:rPr>
        <w:drawing>
          <wp:inline distT="0" distB="0" distL="0" distR="0" wp14:anchorId="6AD1908F" wp14:editId="1F24ED95">
            <wp:extent cx="5271770" cy="2614411"/>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317412" cy="2637046"/>
                    </a:xfrm>
                    <a:prstGeom prst="rect">
                      <a:avLst/>
                    </a:prstGeom>
                  </pic:spPr>
                </pic:pic>
              </a:graphicData>
            </a:graphic>
          </wp:inline>
        </w:drawing>
      </w:r>
    </w:p>
    <w:p w14:paraId="077EF849" w14:textId="0404F08F" w:rsidR="00233FBB" w:rsidRDefault="00E00C05" w:rsidP="00F07BBC">
      <w:pPr>
        <w:pStyle w:val="Caption"/>
        <w:spacing w:before="120" w:after="120" w:line="360" w:lineRule="auto"/>
        <w:jc w:val="center"/>
        <w:rPr>
          <w:rFonts w:ascii="Times New Roman" w:hAnsi="Times New Roman" w:cs="Times New Roman"/>
          <w:i w:val="0"/>
          <w:iCs w:val="0"/>
          <w:color w:val="auto"/>
        </w:rPr>
      </w:pPr>
      <w:r w:rsidRPr="00E00C05">
        <w:rPr>
          <w:rFonts w:ascii="Times New Roman" w:hAnsi="Times New Roman" w:cs="Times New Roman"/>
          <w:i w:val="0"/>
          <w:iCs w:val="0"/>
          <w:color w:val="auto"/>
        </w:rPr>
        <w:t xml:space="preserve">Figure </w:t>
      </w:r>
      <w:r w:rsidRPr="00E00C05">
        <w:rPr>
          <w:rFonts w:ascii="Times New Roman" w:hAnsi="Times New Roman" w:cs="Times New Roman"/>
          <w:i w:val="0"/>
          <w:iCs w:val="0"/>
          <w:color w:val="auto"/>
        </w:rPr>
        <w:fldChar w:fldCharType="begin"/>
      </w:r>
      <w:r w:rsidRPr="00E00C05">
        <w:rPr>
          <w:rFonts w:ascii="Times New Roman" w:hAnsi="Times New Roman" w:cs="Times New Roman"/>
          <w:i w:val="0"/>
          <w:iCs w:val="0"/>
          <w:color w:val="auto"/>
        </w:rPr>
        <w:instrText xml:space="preserve"> SEQ Figure \* ARABIC </w:instrText>
      </w:r>
      <w:r w:rsidRPr="00E00C05">
        <w:rPr>
          <w:rFonts w:ascii="Times New Roman" w:hAnsi="Times New Roman" w:cs="Times New Roman"/>
          <w:i w:val="0"/>
          <w:iCs w:val="0"/>
          <w:color w:val="auto"/>
        </w:rPr>
        <w:fldChar w:fldCharType="separate"/>
      </w:r>
      <w:r w:rsidR="00DF02A5">
        <w:rPr>
          <w:rFonts w:ascii="Times New Roman" w:hAnsi="Times New Roman" w:cs="Times New Roman"/>
          <w:i w:val="0"/>
          <w:iCs w:val="0"/>
          <w:noProof/>
          <w:color w:val="auto"/>
        </w:rPr>
        <w:t>1</w:t>
      </w:r>
      <w:r w:rsidRPr="00E00C05">
        <w:rPr>
          <w:rFonts w:ascii="Times New Roman" w:hAnsi="Times New Roman" w:cs="Times New Roman"/>
          <w:i w:val="0"/>
          <w:iCs w:val="0"/>
          <w:color w:val="auto"/>
        </w:rPr>
        <w:fldChar w:fldCharType="end"/>
      </w:r>
      <w:r>
        <w:rPr>
          <w:rFonts w:ascii="Times New Roman" w:hAnsi="Times New Roman" w:cs="Times New Roman"/>
          <w:i w:val="0"/>
          <w:iCs w:val="0"/>
          <w:color w:val="auto"/>
        </w:rPr>
        <w:t xml:space="preserve">. </w:t>
      </w:r>
      <w:r w:rsidR="00EB2606" w:rsidRPr="00EB2606">
        <w:rPr>
          <w:rFonts w:ascii="Times New Roman" w:hAnsi="Times New Roman" w:cs="Times New Roman"/>
          <w:i w:val="0"/>
          <w:iCs w:val="0"/>
          <w:color w:val="auto"/>
        </w:rPr>
        <w:t>IoT Architecture of the System</w:t>
      </w:r>
    </w:p>
    <w:p w14:paraId="0E20B5C1" w14:textId="4AAC62FB" w:rsidR="00A45BA3" w:rsidRDefault="00424D0C" w:rsidP="00B55884">
      <w:pPr>
        <w:spacing w:before="120" w:after="120" w:line="360" w:lineRule="auto"/>
        <w:ind w:firstLine="547"/>
        <w:jc w:val="both"/>
        <w:rPr>
          <w:rFonts w:ascii="Times New Roman" w:hAnsi="Times New Roman" w:cs="Times New Roman"/>
          <w:sz w:val="20"/>
          <w:szCs w:val="20"/>
        </w:rPr>
      </w:pPr>
      <w:r>
        <w:rPr>
          <w:rFonts w:ascii="Times New Roman" w:hAnsi="Times New Roman" w:cs="Times New Roman"/>
          <w:sz w:val="20"/>
          <w:szCs w:val="20"/>
        </w:rPr>
        <w:t>T</w:t>
      </w:r>
      <w:r w:rsidR="0027236B" w:rsidRPr="0027236B">
        <w:rPr>
          <w:rFonts w:ascii="Times New Roman" w:hAnsi="Times New Roman" w:cs="Times New Roman"/>
          <w:sz w:val="20"/>
          <w:szCs w:val="20"/>
        </w:rPr>
        <w:t xml:space="preserve">he physical measures of attention and actuators that can activate on physical substances are all part of the Sensing layer, which is also known as the perception layer and includes devices like </w:t>
      </w:r>
      <w:r w:rsidR="00FE292F">
        <w:rPr>
          <w:rFonts w:ascii="Times New Roman" w:hAnsi="Times New Roman" w:cs="Times New Roman"/>
          <w:sz w:val="20"/>
          <w:szCs w:val="20"/>
        </w:rPr>
        <w:t xml:space="preserve">the </w:t>
      </w:r>
      <w:r w:rsidR="0027236B" w:rsidRPr="0027236B">
        <w:rPr>
          <w:rFonts w:ascii="Times New Roman" w:hAnsi="Times New Roman" w:cs="Times New Roman"/>
          <w:sz w:val="20"/>
          <w:szCs w:val="20"/>
        </w:rPr>
        <w:t>Radio Frequency Identification (RFID) approach to learning for reading RFID identifiers and other comparable devices</w:t>
      </w:r>
      <w:r w:rsidR="0027236B">
        <w:rPr>
          <w:rFonts w:ascii="Times New Roman" w:hAnsi="Times New Roman" w:cs="Times New Roman"/>
          <w:sz w:val="20"/>
          <w:szCs w:val="20"/>
        </w:rPr>
        <w:t xml:space="preserve"> </w:t>
      </w:r>
      <w:r w:rsidR="00F13C28">
        <w:rPr>
          <w:rFonts w:ascii="Times New Roman" w:hAnsi="Times New Roman" w:cs="Times New Roman"/>
          <w:sz w:val="20"/>
          <w:szCs w:val="20"/>
        </w:rPr>
        <w:t>[20]</w:t>
      </w:r>
      <w:r w:rsidR="0050203E">
        <w:rPr>
          <w:rFonts w:ascii="Times New Roman" w:hAnsi="Times New Roman" w:cs="Times New Roman"/>
          <w:sz w:val="20"/>
          <w:szCs w:val="20"/>
        </w:rPr>
        <w:t>[21]</w:t>
      </w:r>
      <w:r w:rsidR="002B0878" w:rsidRPr="002B0878">
        <w:rPr>
          <w:rFonts w:ascii="Times New Roman" w:hAnsi="Times New Roman" w:cs="Times New Roman"/>
          <w:sz w:val="20"/>
          <w:szCs w:val="20"/>
        </w:rPr>
        <w:t xml:space="preserve">. </w:t>
      </w:r>
      <w:r w:rsidR="000308E7" w:rsidRPr="000308E7">
        <w:rPr>
          <w:rFonts w:ascii="Times New Roman" w:hAnsi="Times New Roman" w:cs="Times New Roman"/>
          <w:sz w:val="20"/>
          <w:szCs w:val="20"/>
        </w:rPr>
        <w:t xml:space="preserve">The </w:t>
      </w:r>
      <w:r w:rsidR="000308E7" w:rsidRPr="000308E7">
        <w:rPr>
          <w:rFonts w:ascii="Times New Roman" w:hAnsi="Times New Roman" w:cs="Times New Roman"/>
          <w:sz w:val="20"/>
          <w:szCs w:val="20"/>
        </w:rPr>
        <w:lastRenderedPageBreak/>
        <w:t>Middleware layer receives the statistics generated by the Sensing layer using wireless communication systems such as Wi-Fi, cellular broadband, Zigbee, and Bluetooth, amongst others</w:t>
      </w:r>
      <w:r w:rsidR="000308E7">
        <w:rPr>
          <w:rFonts w:ascii="Times New Roman" w:hAnsi="Times New Roman" w:cs="Times New Roman"/>
          <w:sz w:val="20"/>
          <w:szCs w:val="20"/>
        </w:rPr>
        <w:t xml:space="preserve"> </w:t>
      </w:r>
      <w:r w:rsidR="0050203E">
        <w:rPr>
          <w:rFonts w:ascii="Times New Roman" w:hAnsi="Times New Roman" w:cs="Times New Roman"/>
          <w:sz w:val="20"/>
          <w:szCs w:val="20"/>
        </w:rPr>
        <w:t>[22]</w:t>
      </w:r>
      <w:r w:rsidR="002B0878" w:rsidRPr="002B0878">
        <w:rPr>
          <w:rFonts w:ascii="Times New Roman" w:hAnsi="Times New Roman" w:cs="Times New Roman"/>
          <w:sz w:val="20"/>
          <w:szCs w:val="20"/>
        </w:rPr>
        <w:t xml:space="preserve">. </w:t>
      </w:r>
      <w:r w:rsidR="000273D9" w:rsidRPr="000273D9">
        <w:rPr>
          <w:rFonts w:ascii="Times New Roman" w:hAnsi="Times New Roman" w:cs="Times New Roman"/>
          <w:sz w:val="20"/>
          <w:szCs w:val="20"/>
        </w:rPr>
        <w:t>The Middleware layer functions as a generic port between the hardware of the detection layer and the Application layer. The Application layer is responsible for making use of data to provide services to users and relational database features</w:t>
      </w:r>
      <w:r w:rsidR="00785C79">
        <w:rPr>
          <w:rFonts w:ascii="Times New Roman" w:hAnsi="Times New Roman" w:cs="Times New Roman"/>
          <w:sz w:val="20"/>
          <w:szCs w:val="20"/>
        </w:rPr>
        <w:t xml:space="preserve"> </w:t>
      </w:r>
      <w:r w:rsidR="0050203E">
        <w:rPr>
          <w:rFonts w:ascii="Times New Roman" w:hAnsi="Times New Roman" w:cs="Times New Roman"/>
          <w:sz w:val="20"/>
          <w:szCs w:val="20"/>
        </w:rPr>
        <w:t>[23][24]</w:t>
      </w:r>
      <w:r w:rsidR="002B0878" w:rsidRPr="002B0878">
        <w:rPr>
          <w:rFonts w:ascii="Times New Roman" w:hAnsi="Times New Roman" w:cs="Times New Roman"/>
          <w:sz w:val="20"/>
          <w:szCs w:val="20"/>
        </w:rPr>
        <w:t xml:space="preserve">. </w:t>
      </w:r>
      <w:r w:rsidR="00785C79" w:rsidRPr="00785C79">
        <w:rPr>
          <w:rFonts w:ascii="Times New Roman" w:hAnsi="Times New Roman" w:cs="Times New Roman"/>
          <w:sz w:val="20"/>
          <w:szCs w:val="20"/>
        </w:rPr>
        <w:t>The Business layer is linked to the Application layer, which is responsible for the development of strategies and protocols that contribute to the overall system's management</w:t>
      </w:r>
      <w:r w:rsidR="00785C79">
        <w:rPr>
          <w:rFonts w:ascii="Times New Roman" w:hAnsi="Times New Roman" w:cs="Times New Roman"/>
          <w:sz w:val="20"/>
          <w:szCs w:val="20"/>
        </w:rPr>
        <w:t xml:space="preserve"> </w:t>
      </w:r>
      <w:r w:rsidR="00C32647">
        <w:rPr>
          <w:rFonts w:ascii="Times New Roman" w:hAnsi="Times New Roman" w:cs="Times New Roman"/>
          <w:sz w:val="20"/>
          <w:szCs w:val="20"/>
        </w:rPr>
        <w:t>[25]</w:t>
      </w:r>
      <w:r w:rsidR="00D438CB" w:rsidRPr="00D438CB">
        <w:rPr>
          <w:rFonts w:ascii="Times New Roman" w:hAnsi="Times New Roman" w:cs="Times New Roman"/>
          <w:sz w:val="20"/>
          <w:szCs w:val="20"/>
        </w:rPr>
        <w:t>.</w:t>
      </w:r>
    </w:p>
    <w:p w14:paraId="75E6DA40" w14:textId="7AC15CD7" w:rsidR="00FB72D6" w:rsidRPr="00A45BA3" w:rsidRDefault="00A45BA3" w:rsidP="008518DE">
      <w:pPr>
        <w:pStyle w:val="ListParagraph"/>
        <w:numPr>
          <w:ilvl w:val="0"/>
          <w:numId w:val="1"/>
        </w:numPr>
        <w:spacing w:before="120" w:after="120" w:line="360" w:lineRule="auto"/>
        <w:ind w:left="360"/>
        <w:contextualSpacing w:val="0"/>
        <w:jc w:val="both"/>
        <w:rPr>
          <w:rFonts w:ascii="Times New Roman" w:hAnsi="Times New Roman" w:cs="Times New Roman"/>
          <w:b/>
          <w:bCs/>
          <w:sz w:val="20"/>
          <w:szCs w:val="20"/>
        </w:rPr>
      </w:pPr>
      <w:r w:rsidRPr="00A45BA3">
        <w:rPr>
          <w:rFonts w:ascii="Times New Roman" w:hAnsi="Times New Roman" w:cs="Times New Roman"/>
          <w:b/>
          <w:bCs/>
          <w:sz w:val="20"/>
          <w:szCs w:val="20"/>
        </w:rPr>
        <w:t xml:space="preserve">Review of </w:t>
      </w:r>
      <w:r w:rsidR="00506250">
        <w:rPr>
          <w:rFonts w:ascii="Times New Roman" w:hAnsi="Times New Roman" w:cs="Times New Roman"/>
          <w:b/>
          <w:bCs/>
          <w:sz w:val="20"/>
          <w:szCs w:val="20"/>
        </w:rPr>
        <w:t>L</w:t>
      </w:r>
      <w:r w:rsidRPr="00A45BA3">
        <w:rPr>
          <w:rFonts w:ascii="Times New Roman" w:hAnsi="Times New Roman" w:cs="Times New Roman"/>
          <w:b/>
          <w:bCs/>
          <w:sz w:val="20"/>
          <w:szCs w:val="20"/>
        </w:rPr>
        <w:t xml:space="preserve">iterature </w:t>
      </w:r>
    </w:p>
    <w:p w14:paraId="50BDB72D" w14:textId="7FA4105F" w:rsidR="005B3CB5" w:rsidRPr="001F3212" w:rsidRDefault="001F3212" w:rsidP="001F3212">
      <w:pPr>
        <w:pStyle w:val="NormalWeb"/>
        <w:shd w:val="clear" w:color="auto" w:fill="FFFFFF"/>
        <w:spacing w:before="120" w:beforeAutospacing="0" w:after="120" w:afterAutospacing="0" w:line="360" w:lineRule="auto"/>
        <w:jc w:val="both"/>
        <w:rPr>
          <w:color w:val="000000" w:themeColor="text1"/>
          <w:sz w:val="20"/>
          <w:szCs w:val="20"/>
          <w:shd w:val="clear" w:color="auto" w:fill="FFFFFF"/>
        </w:rPr>
      </w:pPr>
      <w:r w:rsidRPr="00E323C7">
        <w:rPr>
          <w:color w:val="000000" w:themeColor="text1"/>
          <w:sz w:val="20"/>
          <w:szCs w:val="20"/>
          <w:shd w:val="clear" w:color="auto" w:fill="FFFFFF"/>
        </w:rPr>
        <w:t xml:space="preserve">This </w:t>
      </w:r>
      <w:r>
        <w:rPr>
          <w:color w:val="000000" w:themeColor="text1"/>
          <w:sz w:val="20"/>
          <w:szCs w:val="20"/>
          <w:shd w:val="clear" w:color="auto" w:fill="FFFFFF"/>
        </w:rPr>
        <w:t xml:space="preserve">section discusses and studies the relevant work done by various authors </w:t>
      </w:r>
      <w:r w:rsidR="00C562DD">
        <w:rPr>
          <w:color w:val="000000" w:themeColor="text1"/>
          <w:sz w:val="20"/>
          <w:szCs w:val="20"/>
          <w:shd w:val="clear" w:color="auto" w:fill="FFFFFF"/>
        </w:rPr>
        <w:t>about</w:t>
      </w:r>
      <w:r w:rsidR="001C1F85">
        <w:rPr>
          <w:color w:val="000000" w:themeColor="text1"/>
          <w:sz w:val="20"/>
          <w:szCs w:val="20"/>
          <w:shd w:val="clear" w:color="auto" w:fill="FFFFFF"/>
        </w:rPr>
        <w:t xml:space="preserve"> collaborative IoT architecture </w:t>
      </w:r>
      <w:r w:rsidR="008249C6">
        <w:rPr>
          <w:color w:val="000000" w:themeColor="text1"/>
          <w:sz w:val="20"/>
          <w:szCs w:val="20"/>
          <w:shd w:val="clear" w:color="auto" w:fill="FFFFFF"/>
        </w:rPr>
        <w:t>for smart cities and environmental monitoring schemes</w:t>
      </w:r>
      <w:r>
        <w:rPr>
          <w:color w:val="000000" w:themeColor="text1"/>
          <w:sz w:val="20"/>
          <w:szCs w:val="20"/>
          <w:shd w:val="clear" w:color="auto" w:fill="FFFFFF"/>
        </w:rPr>
        <w:t>.</w:t>
      </w:r>
    </w:p>
    <w:p w14:paraId="1136303B" w14:textId="4CE4CABE" w:rsidR="00E671C0" w:rsidRDefault="00763F42" w:rsidP="008518DE">
      <w:pPr>
        <w:spacing w:before="120" w:after="120" w:line="360" w:lineRule="auto"/>
        <w:jc w:val="both"/>
        <w:rPr>
          <w:rFonts w:ascii="Times New Roman" w:hAnsi="Times New Roman" w:cs="Times New Roman"/>
          <w:sz w:val="20"/>
          <w:szCs w:val="20"/>
        </w:rPr>
      </w:pPr>
      <w:r>
        <w:rPr>
          <w:rFonts w:ascii="Times New Roman" w:hAnsi="Times New Roman" w:cs="Times New Roman"/>
          <w:sz w:val="20"/>
          <w:szCs w:val="20"/>
        </w:rPr>
        <w:t>Syed et al.</w:t>
      </w:r>
      <w:r w:rsidR="00C754C9">
        <w:rPr>
          <w:rFonts w:ascii="Times New Roman" w:hAnsi="Times New Roman" w:cs="Times New Roman"/>
          <w:sz w:val="20"/>
          <w:szCs w:val="20"/>
        </w:rPr>
        <w:t xml:space="preserve"> [</w:t>
      </w:r>
      <w:r w:rsidR="00933750">
        <w:rPr>
          <w:rFonts w:ascii="Times New Roman" w:hAnsi="Times New Roman" w:cs="Times New Roman"/>
          <w:sz w:val="20"/>
          <w:szCs w:val="20"/>
        </w:rPr>
        <w:t>26</w:t>
      </w:r>
      <w:r w:rsidR="00C754C9">
        <w:rPr>
          <w:rFonts w:ascii="Times New Roman" w:hAnsi="Times New Roman" w:cs="Times New Roman"/>
          <w:sz w:val="20"/>
          <w:szCs w:val="20"/>
        </w:rPr>
        <w:t>]</w:t>
      </w:r>
      <w:r w:rsidR="00760B5C">
        <w:rPr>
          <w:rFonts w:ascii="Times New Roman" w:hAnsi="Times New Roman" w:cs="Times New Roman"/>
          <w:sz w:val="20"/>
          <w:szCs w:val="20"/>
        </w:rPr>
        <w:t xml:space="preserve"> stated that</w:t>
      </w:r>
      <w:r w:rsidR="00C754C9">
        <w:rPr>
          <w:rFonts w:ascii="Times New Roman" w:hAnsi="Times New Roman" w:cs="Times New Roman"/>
          <w:sz w:val="20"/>
          <w:szCs w:val="20"/>
        </w:rPr>
        <w:t xml:space="preserve"> </w:t>
      </w:r>
      <w:r w:rsidR="00221093">
        <w:rPr>
          <w:rFonts w:ascii="Times New Roman" w:hAnsi="Times New Roman" w:cs="Times New Roman"/>
          <w:sz w:val="20"/>
          <w:szCs w:val="20"/>
        </w:rPr>
        <w:t>t</w:t>
      </w:r>
      <w:r w:rsidR="00E671C0" w:rsidRPr="00E671C0">
        <w:rPr>
          <w:rFonts w:ascii="Times New Roman" w:hAnsi="Times New Roman" w:cs="Times New Roman"/>
          <w:sz w:val="20"/>
          <w:szCs w:val="20"/>
        </w:rPr>
        <w:t xml:space="preserve">he IoT is a system that eliminates the need for human interaction by combining a variety of different devices and technologies. This opens the door to the prospect of having smart cities all over the world. By introducing </w:t>
      </w:r>
      <w:r w:rsidR="00F81B05">
        <w:rPr>
          <w:rFonts w:ascii="Times New Roman" w:hAnsi="Times New Roman" w:cs="Times New Roman"/>
          <w:sz w:val="20"/>
          <w:szCs w:val="20"/>
        </w:rPr>
        <w:t>several</w:t>
      </w:r>
      <w:r w:rsidR="00E671C0" w:rsidRPr="00E671C0">
        <w:rPr>
          <w:rFonts w:ascii="Times New Roman" w:hAnsi="Times New Roman" w:cs="Times New Roman"/>
          <w:sz w:val="20"/>
          <w:szCs w:val="20"/>
        </w:rPr>
        <w:t xml:space="preserve"> different technologies and enabling exchanges between them, the IoT has helped to accelerate the development of smart city systems that provide residents with improved opportunities for environmentally responsible living, increased opportunities for relaxation, and increased productivity. The IoT for Smart Cities initiative is active in some places and is dependent on a wide range of underlying technologies for its operation. An in-depth analysis relates to smart cities. Technologies that enable these regions to occur in conditions of designs used, networking technologies utilized, and Artificial Algorithms used in IoT-based Smart City systems are noted as the fundamental aspects that comprise the IoT-based Smart City design.</w:t>
      </w:r>
    </w:p>
    <w:p w14:paraId="098DA21A" w14:textId="2D50D633" w:rsidR="00932EFF" w:rsidRDefault="00763F42" w:rsidP="008518DE">
      <w:pPr>
        <w:spacing w:before="120" w:after="120" w:line="360" w:lineRule="auto"/>
        <w:jc w:val="both"/>
        <w:rPr>
          <w:rFonts w:ascii="Times New Roman" w:hAnsi="Times New Roman" w:cs="Times New Roman"/>
          <w:color w:val="000000"/>
          <w:sz w:val="20"/>
          <w:szCs w:val="20"/>
          <w:shd w:val="clear" w:color="auto" w:fill="FFFFFF"/>
        </w:rPr>
      </w:pPr>
      <w:r>
        <w:rPr>
          <w:rFonts w:ascii="Times New Roman" w:hAnsi="Times New Roman" w:cs="Times New Roman"/>
          <w:color w:val="000000"/>
          <w:sz w:val="20"/>
          <w:szCs w:val="20"/>
          <w:shd w:val="clear" w:color="auto" w:fill="FFFFFF"/>
        </w:rPr>
        <w:t>Hamdan et al.</w:t>
      </w:r>
      <w:r w:rsidR="00C754C9">
        <w:rPr>
          <w:rFonts w:ascii="Times New Roman" w:hAnsi="Times New Roman" w:cs="Times New Roman"/>
          <w:color w:val="000000"/>
          <w:sz w:val="20"/>
          <w:szCs w:val="20"/>
          <w:shd w:val="clear" w:color="auto" w:fill="FFFFFF"/>
        </w:rPr>
        <w:t xml:space="preserve"> [</w:t>
      </w:r>
      <w:r w:rsidR="00933750">
        <w:rPr>
          <w:rFonts w:ascii="Times New Roman" w:hAnsi="Times New Roman" w:cs="Times New Roman"/>
          <w:color w:val="000000"/>
          <w:sz w:val="20"/>
          <w:szCs w:val="20"/>
          <w:shd w:val="clear" w:color="auto" w:fill="FFFFFF"/>
        </w:rPr>
        <w:t>27</w:t>
      </w:r>
      <w:r w:rsidR="00C754C9">
        <w:rPr>
          <w:rFonts w:ascii="Times New Roman" w:hAnsi="Times New Roman" w:cs="Times New Roman"/>
          <w:color w:val="000000"/>
          <w:sz w:val="20"/>
          <w:szCs w:val="20"/>
          <w:shd w:val="clear" w:color="auto" w:fill="FFFFFF"/>
        </w:rPr>
        <w:t>]</w:t>
      </w:r>
      <w:r w:rsidR="00760B5C">
        <w:rPr>
          <w:rFonts w:ascii="Times New Roman" w:hAnsi="Times New Roman" w:cs="Times New Roman"/>
          <w:color w:val="000000"/>
          <w:sz w:val="20"/>
          <w:szCs w:val="20"/>
          <w:shd w:val="clear" w:color="auto" w:fill="FFFFFF"/>
        </w:rPr>
        <w:t xml:space="preserve"> stated that</w:t>
      </w:r>
      <w:r w:rsidR="00C754C9">
        <w:rPr>
          <w:rFonts w:ascii="Times New Roman" w:hAnsi="Times New Roman" w:cs="Times New Roman"/>
          <w:color w:val="000000"/>
          <w:sz w:val="20"/>
          <w:szCs w:val="20"/>
          <w:shd w:val="clear" w:color="auto" w:fill="FFFFFF"/>
        </w:rPr>
        <w:t xml:space="preserve"> </w:t>
      </w:r>
      <w:r w:rsidR="00760B5C">
        <w:rPr>
          <w:rFonts w:ascii="Times New Roman" w:hAnsi="Times New Roman" w:cs="Times New Roman"/>
          <w:color w:val="000000"/>
          <w:sz w:val="20"/>
          <w:szCs w:val="20"/>
          <w:shd w:val="clear" w:color="auto" w:fill="FFFFFF"/>
        </w:rPr>
        <w:t>t</w:t>
      </w:r>
      <w:r w:rsidR="00565ADA" w:rsidRPr="00565ADA">
        <w:rPr>
          <w:rFonts w:ascii="Times New Roman" w:hAnsi="Times New Roman" w:cs="Times New Roman"/>
          <w:color w:val="000000"/>
          <w:sz w:val="20"/>
          <w:szCs w:val="20"/>
          <w:shd w:val="clear" w:color="auto" w:fill="FFFFFF"/>
        </w:rPr>
        <w:t xml:space="preserve">he fast development of IoT applications as well as their </w:t>
      </w:r>
      <w:r w:rsidR="00EA2918" w:rsidRPr="00565ADA">
        <w:rPr>
          <w:rFonts w:ascii="Times New Roman" w:hAnsi="Times New Roman" w:cs="Times New Roman"/>
          <w:color w:val="000000"/>
          <w:sz w:val="20"/>
          <w:szCs w:val="20"/>
          <w:shd w:val="clear" w:color="auto" w:fill="FFFFFF"/>
        </w:rPr>
        <w:t>intrusion</w:t>
      </w:r>
      <w:r w:rsidR="00565ADA" w:rsidRPr="00565ADA">
        <w:rPr>
          <w:rFonts w:ascii="Times New Roman" w:hAnsi="Times New Roman" w:cs="Times New Roman"/>
          <w:color w:val="000000"/>
          <w:sz w:val="20"/>
          <w:szCs w:val="20"/>
          <w:shd w:val="clear" w:color="auto" w:fill="FFFFFF"/>
        </w:rPr>
        <w:t xml:space="preserve"> </w:t>
      </w:r>
      <w:r w:rsidR="001735CE">
        <w:rPr>
          <w:rFonts w:ascii="Times New Roman" w:hAnsi="Times New Roman" w:cs="Times New Roman"/>
          <w:color w:val="000000"/>
          <w:sz w:val="20"/>
          <w:szCs w:val="20"/>
          <w:shd w:val="clear" w:color="auto" w:fill="FFFFFF"/>
        </w:rPr>
        <w:t>into</w:t>
      </w:r>
      <w:r w:rsidR="00565ADA" w:rsidRPr="00565ADA">
        <w:rPr>
          <w:rFonts w:ascii="Times New Roman" w:hAnsi="Times New Roman" w:cs="Times New Roman"/>
          <w:color w:val="000000"/>
          <w:sz w:val="20"/>
          <w:szCs w:val="20"/>
          <w:shd w:val="clear" w:color="auto" w:fill="FFFFFF"/>
        </w:rPr>
        <w:t xml:space="preserve"> everyday lives, has resulted in a </w:t>
      </w:r>
      <w:r w:rsidR="00911AAC" w:rsidRPr="00565ADA">
        <w:rPr>
          <w:rFonts w:ascii="Times New Roman" w:hAnsi="Times New Roman" w:cs="Times New Roman"/>
          <w:color w:val="000000"/>
          <w:sz w:val="20"/>
          <w:szCs w:val="20"/>
          <w:shd w:val="clear" w:color="auto" w:fill="FFFFFF"/>
        </w:rPr>
        <w:t>massive</w:t>
      </w:r>
      <w:r w:rsidR="00565ADA" w:rsidRPr="00565ADA">
        <w:rPr>
          <w:rFonts w:ascii="Times New Roman" w:hAnsi="Times New Roman" w:cs="Times New Roman"/>
          <w:color w:val="000000"/>
          <w:sz w:val="20"/>
          <w:szCs w:val="20"/>
          <w:shd w:val="clear" w:color="auto" w:fill="FFFFFF"/>
        </w:rPr>
        <w:t xml:space="preserve"> </w:t>
      </w:r>
      <w:r w:rsidR="00E85E8F" w:rsidRPr="00565ADA">
        <w:rPr>
          <w:rFonts w:ascii="Times New Roman" w:hAnsi="Times New Roman" w:cs="Times New Roman"/>
          <w:color w:val="000000"/>
          <w:sz w:val="20"/>
          <w:szCs w:val="20"/>
          <w:shd w:val="clear" w:color="auto" w:fill="FFFFFF"/>
        </w:rPr>
        <w:t>quantity</w:t>
      </w:r>
      <w:r w:rsidR="00565ADA" w:rsidRPr="00565ADA">
        <w:rPr>
          <w:rFonts w:ascii="Times New Roman" w:hAnsi="Times New Roman" w:cs="Times New Roman"/>
          <w:color w:val="000000"/>
          <w:sz w:val="20"/>
          <w:szCs w:val="20"/>
          <w:shd w:val="clear" w:color="auto" w:fill="FFFFFF"/>
        </w:rPr>
        <w:t xml:space="preserve"> of IoT </w:t>
      </w:r>
      <w:r w:rsidR="00E85E8F" w:rsidRPr="00565ADA">
        <w:rPr>
          <w:rFonts w:ascii="Times New Roman" w:hAnsi="Times New Roman" w:cs="Times New Roman"/>
          <w:color w:val="000000"/>
          <w:sz w:val="20"/>
          <w:szCs w:val="20"/>
          <w:shd w:val="clear" w:color="auto" w:fill="FFFFFF"/>
        </w:rPr>
        <w:t>gadgets</w:t>
      </w:r>
      <w:r w:rsidR="00565ADA" w:rsidRPr="00565ADA">
        <w:rPr>
          <w:rFonts w:ascii="Times New Roman" w:hAnsi="Times New Roman" w:cs="Times New Roman"/>
          <w:color w:val="000000"/>
          <w:sz w:val="20"/>
          <w:szCs w:val="20"/>
          <w:shd w:val="clear" w:color="auto" w:fill="FFFFFF"/>
        </w:rPr>
        <w:t xml:space="preserve"> and massive amounts of IoT-generated data. Because the </w:t>
      </w:r>
      <w:r w:rsidR="00E85E8F" w:rsidRPr="00565ADA">
        <w:rPr>
          <w:rFonts w:ascii="Times New Roman" w:hAnsi="Times New Roman" w:cs="Times New Roman"/>
          <w:color w:val="000000"/>
          <w:sz w:val="20"/>
          <w:szCs w:val="20"/>
          <w:shd w:val="clear" w:color="auto" w:fill="FFFFFF"/>
        </w:rPr>
        <w:t>supplies</w:t>
      </w:r>
      <w:r w:rsidR="00565ADA" w:rsidRPr="00565ADA">
        <w:rPr>
          <w:rFonts w:ascii="Times New Roman" w:hAnsi="Times New Roman" w:cs="Times New Roman"/>
          <w:color w:val="000000"/>
          <w:sz w:val="20"/>
          <w:szCs w:val="20"/>
          <w:shd w:val="clear" w:color="auto" w:fill="FFFFFF"/>
        </w:rPr>
        <w:t xml:space="preserve"> of IoT </w:t>
      </w:r>
      <w:r w:rsidR="00E85E8F" w:rsidRPr="00565ADA">
        <w:rPr>
          <w:rFonts w:ascii="Times New Roman" w:hAnsi="Times New Roman" w:cs="Times New Roman"/>
          <w:color w:val="000000"/>
          <w:sz w:val="20"/>
          <w:szCs w:val="20"/>
          <w:shd w:val="clear" w:color="auto" w:fill="FFFFFF"/>
        </w:rPr>
        <w:t>gadgets</w:t>
      </w:r>
      <w:r w:rsidR="00565ADA" w:rsidRPr="00565ADA">
        <w:rPr>
          <w:rFonts w:ascii="Times New Roman" w:hAnsi="Times New Roman" w:cs="Times New Roman"/>
          <w:color w:val="000000"/>
          <w:sz w:val="20"/>
          <w:szCs w:val="20"/>
          <w:shd w:val="clear" w:color="auto" w:fill="FFFFFF"/>
        </w:rPr>
        <w:t xml:space="preserve"> are </w:t>
      </w:r>
      <w:r w:rsidR="00E85E8F">
        <w:rPr>
          <w:rFonts w:ascii="Times New Roman" w:hAnsi="Times New Roman" w:cs="Times New Roman"/>
          <w:color w:val="000000"/>
          <w:sz w:val="20"/>
          <w:szCs w:val="20"/>
          <w:shd w:val="clear" w:color="auto" w:fill="FFFFFF"/>
        </w:rPr>
        <w:t>restricted</w:t>
      </w:r>
      <w:r w:rsidR="00565ADA" w:rsidRPr="00565ADA">
        <w:rPr>
          <w:rFonts w:ascii="Times New Roman" w:hAnsi="Times New Roman" w:cs="Times New Roman"/>
          <w:color w:val="000000"/>
          <w:sz w:val="20"/>
          <w:szCs w:val="20"/>
          <w:shd w:val="clear" w:color="auto" w:fill="FFFFFF"/>
        </w:rPr>
        <w:t xml:space="preserve">, </w:t>
      </w:r>
      <w:r w:rsidR="00933750" w:rsidRPr="00565ADA">
        <w:rPr>
          <w:rFonts w:ascii="Times New Roman" w:hAnsi="Times New Roman" w:cs="Times New Roman"/>
          <w:color w:val="000000"/>
          <w:sz w:val="20"/>
          <w:szCs w:val="20"/>
          <w:shd w:val="clear" w:color="auto" w:fill="FFFFFF"/>
        </w:rPr>
        <w:t>managing,</w:t>
      </w:r>
      <w:r w:rsidR="00565ADA" w:rsidRPr="00565ADA">
        <w:rPr>
          <w:rFonts w:ascii="Times New Roman" w:hAnsi="Times New Roman" w:cs="Times New Roman"/>
          <w:color w:val="000000"/>
          <w:sz w:val="20"/>
          <w:szCs w:val="20"/>
          <w:shd w:val="clear" w:color="auto" w:fill="FFFFFF"/>
        </w:rPr>
        <w:t xml:space="preserve"> and </w:t>
      </w:r>
      <w:r w:rsidR="003C4B2D" w:rsidRPr="00565ADA">
        <w:rPr>
          <w:rFonts w:ascii="Times New Roman" w:hAnsi="Times New Roman" w:cs="Times New Roman"/>
          <w:color w:val="000000"/>
          <w:sz w:val="20"/>
          <w:szCs w:val="20"/>
          <w:shd w:val="clear" w:color="auto" w:fill="FFFFFF"/>
        </w:rPr>
        <w:t>accumulating</w:t>
      </w:r>
      <w:r w:rsidR="00565ADA" w:rsidRPr="00565ADA">
        <w:rPr>
          <w:rFonts w:ascii="Times New Roman" w:hAnsi="Times New Roman" w:cs="Times New Roman"/>
          <w:color w:val="000000"/>
          <w:sz w:val="20"/>
          <w:szCs w:val="20"/>
          <w:shd w:val="clear" w:color="auto" w:fill="FFFFFF"/>
        </w:rPr>
        <w:t xml:space="preserve"> IoT data in these devices is wasteful. </w:t>
      </w:r>
      <w:r w:rsidR="00C34192" w:rsidRPr="00565ADA">
        <w:rPr>
          <w:rFonts w:ascii="Times New Roman" w:hAnsi="Times New Roman" w:cs="Times New Roman"/>
          <w:color w:val="000000"/>
          <w:sz w:val="20"/>
          <w:szCs w:val="20"/>
          <w:shd w:val="clear" w:color="auto" w:fill="FFFFFF"/>
        </w:rPr>
        <w:t>Conventional</w:t>
      </w:r>
      <w:r w:rsidR="00565ADA" w:rsidRPr="00565ADA">
        <w:rPr>
          <w:rFonts w:ascii="Times New Roman" w:hAnsi="Times New Roman" w:cs="Times New Roman"/>
          <w:color w:val="000000"/>
          <w:sz w:val="20"/>
          <w:szCs w:val="20"/>
          <w:shd w:val="clear" w:color="auto" w:fill="FFFFFF"/>
        </w:rPr>
        <w:t xml:space="preserve"> cloud-computing </w:t>
      </w:r>
      <w:r w:rsidR="00C34192" w:rsidRPr="00565ADA">
        <w:rPr>
          <w:rFonts w:ascii="Times New Roman" w:hAnsi="Times New Roman" w:cs="Times New Roman"/>
          <w:color w:val="000000"/>
          <w:sz w:val="20"/>
          <w:szCs w:val="20"/>
          <w:shd w:val="clear" w:color="auto" w:fill="FFFFFF"/>
        </w:rPr>
        <w:t>sources</w:t>
      </w:r>
      <w:r w:rsidR="00565ADA" w:rsidRPr="00565ADA">
        <w:rPr>
          <w:rFonts w:ascii="Times New Roman" w:hAnsi="Times New Roman" w:cs="Times New Roman"/>
          <w:color w:val="000000"/>
          <w:sz w:val="20"/>
          <w:szCs w:val="20"/>
          <w:shd w:val="clear" w:color="auto" w:fill="FFFFFF"/>
        </w:rPr>
        <w:t xml:space="preserve"> are utilized to address </w:t>
      </w:r>
      <w:r w:rsidR="00B511E9" w:rsidRPr="00565ADA">
        <w:rPr>
          <w:rFonts w:ascii="Times New Roman" w:hAnsi="Times New Roman" w:cs="Times New Roman"/>
          <w:color w:val="000000"/>
          <w:sz w:val="20"/>
          <w:szCs w:val="20"/>
          <w:shd w:val="clear" w:color="auto" w:fill="FFFFFF"/>
        </w:rPr>
        <w:t>several</w:t>
      </w:r>
      <w:r w:rsidR="00565ADA" w:rsidRPr="00565ADA">
        <w:rPr>
          <w:rFonts w:ascii="Times New Roman" w:hAnsi="Times New Roman" w:cs="Times New Roman"/>
          <w:color w:val="000000"/>
          <w:sz w:val="20"/>
          <w:szCs w:val="20"/>
          <w:shd w:val="clear" w:color="auto" w:fill="FFFFFF"/>
        </w:rPr>
        <w:t xml:space="preserve"> IoT </w:t>
      </w:r>
      <w:r w:rsidR="00B511E9" w:rsidRPr="00565ADA">
        <w:rPr>
          <w:rFonts w:ascii="Times New Roman" w:hAnsi="Times New Roman" w:cs="Times New Roman"/>
          <w:color w:val="000000"/>
          <w:sz w:val="20"/>
          <w:szCs w:val="20"/>
          <w:shd w:val="clear" w:color="auto" w:fill="FFFFFF"/>
        </w:rPr>
        <w:t>source</w:t>
      </w:r>
      <w:r w:rsidR="00565ADA" w:rsidRPr="00565ADA">
        <w:rPr>
          <w:rFonts w:ascii="Times New Roman" w:hAnsi="Times New Roman" w:cs="Times New Roman"/>
          <w:color w:val="000000"/>
          <w:sz w:val="20"/>
          <w:szCs w:val="20"/>
          <w:shd w:val="clear" w:color="auto" w:fill="FFFFFF"/>
        </w:rPr>
        <w:t>-</w:t>
      </w:r>
      <w:r w:rsidR="00B511E9" w:rsidRPr="00565ADA">
        <w:rPr>
          <w:rFonts w:ascii="Times New Roman" w:hAnsi="Times New Roman" w:cs="Times New Roman"/>
          <w:color w:val="000000"/>
          <w:sz w:val="20"/>
          <w:szCs w:val="20"/>
          <w:shd w:val="clear" w:color="auto" w:fill="FFFFFF"/>
        </w:rPr>
        <w:t>restriction</w:t>
      </w:r>
      <w:r w:rsidR="00565ADA" w:rsidRPr="00565ADA">
        <w:rPr>
          <w:rFonts w:ascii="Times New Roman" w:hAnsi="Times New Roman" w:cs="Times New Roman"/>
          <w:color w:val="000000"/>
          <w:sz w:val="20"/>
          <w:szCs w:val="20"/>
          <w:shd w:val="clear" w:color="auto" w:fill="FFFFFF"/>
        </w:rPr>
        <w:t xml:space="preserve"> problems; however, utilizing cloud </w:t>
      </w:r>
      <w:r w:rsidR="00B511E9" w:rsidRPr="00565ADA">
        <w:rPr>
          <w:rFonts w:ascii="Times New Roman" w:hAnsi="Times New Roman" w:cs="Times New Roman"/>
          <w:color w:val="000000"/>
          <w:sz w:val="20"/>
          <w:szCs w:val="20"/>
          <w:shd w:val="clear" w:color="auto" w:fill="FFFFFF"/>
        </w:rPr>
        <w:t>sources</w:t>
      </w:r>
      <w:r w:rsidR="00565ADA" w:rsidRPr="00565ADA">
        <w:rPr>
          <w:rFonts w:ascii="Times New Roman" w:hAnsi="Times New Roman" w:cs="Times New Roman"/>
          <w:color w:val="000000"/>
          <w:sz w:val="20"/>
          <w:szCs w:val="20"/>
          <w:shd w:val="clear" w:color="auto" w:fill="FFFFFF"/>
        </w:rPr>
        <w:t xml:space="preserve"> causes additional challenges, such as </w:t>
      </w:r>
      <w:r w:rsidR="00A43DEB" w:rsidRPr="00565ADA">
        <w:rPr>
          <w:rFonts w:ascii="Times New Roman" w:hAnsi="Times New Roman" w:cs="Times New Roman"/>
          <w:color w:val="000000"/>
          <w:sz w:val="20"/>
          <w:szCs w:val="20"/>
          <w:shd w:val="clear" w:color="auto" w:fill="FFFFFF"/>
        </w:rPr>
        <w:t>inactivity</w:t>
      </w:r>
      <w:r w:rsidR="00565ADA" w:rsidRPr="00565ADA">
        <w:rPr>
          <w:rFonts w:ascii="Times New Roman" w:hAnsi="Times New Roman" w:cs="Times New Roman"/>
          <w:color w:val="000000"/>
          <w:sz w:val="20"/>
          <w:szCs w:val="20"/>
          <w:shd w:val="clear" w:color="auto" w:fill="FFFFFF"/>
        </w:rPr>
        <w:t xml:space="preserve"> in time-critical IoT applications. As a result, edge-cloud computing technology has just developed. This technology enables data </w:t>
      </w:r>
      <w:r w:rsidR="00A43DEB" w:rsidRPr="00565ADA">
        <w:rPr>
          <w:rFonts w:ascii="Times New Roman" w:hAnsi="Times New Roman" w:cs="Times New Roman"/>
          <w:color w:val="000000"/>
          <w:sz w:val="20"/>
          <w:szCs w:val="20"/>
          <w:shd w:val="clear" w:color="auto" w:fill="FFFFFF"/>
        </w:rPr>
        <w:t>handling</w:t>
      </w:r>
      <w:r w:rsidR="00565ADA" w:rsidRPr="00565ADA">
        <w:rPr>
          <w:rFonts w:ascii="Times New Roman" w:hAnsi="Times New Roman" w:cs="Times New Roman"/>
          <w:color w:val="000000"/>
          <w:sz w:val="20"/>
          <w:szCs w:val="20"/>
          <w:shd w:val="clear" w:color="auto" w:fill="FFFFFF"/>
        </w:rPr>
        <w:t xml:space="preserve"> and </w:t>
      </w:r>
      <w:r w:rsidR="00A43DEB" w:rsidRPr="00565ADA">
        <w:rPr>
          <w:rFonts w:ascii="Times New Roman" w:hAnsi="Times New Roman" w:cs="Times New Roman"/>
          <w:color w:val="000000"/>
          <w:sz w:val="20"/>
          <w:szCs w:val="20"/>
          <w:shd w:val="clear" w:color="auto" w:fill="FFFFFF"/>
        </w:rPr>
        <w:t>storing</w:t>
      </w:r>
      <w:r w:rsidR="00565ADA" w:rsidRPr="00565ADA">
        <w:rPr>
          <w:rFonts w:ascii="Times New Roman" w:hAnsi="Times New Roman" w:cs="Times New Roman"/>
          <w:color w:val="000000"/>
          <w:sz w:val="20"/>
          <w:szCs w:val="20"/>
          <w:shd w:val="clear" w:color="auto" w:fill="FFFFFF"/>
        </w:rPr>
        <w:t xml:space="preserve"> at the network's edge. This investigates </w:t>
      </w:r>
      <w:r w:rsidR="00876999" w:rsidRPr="00565ADA">
        <w:rPr>
          <w:rFonts w:ascii="Times New Roman" w:hAnsi="Times New Roman" w:cs="Times New Roman"/>
          <w:color w:val="000000"/>
          <w:sz w:val="20"/>
          <w:szCs w:val="20"/>
          <w:shd w:val="clear" w:color="auto" w:fill="FFFFFF"/>
        </w:rPr>
        <w:t>Edge-Computing Architectures for Io</w:t>
      </w:r>
      <w:r w:rsidR="00876999">
        <w:rPr>
          <w:rFonts w:ascii="Times New Roman" w:hAnsi="Times New Roman" w:cs="Times New Roman"/>
          <w:color w:val="000000"/>
          <w:sz w:val="20"/>
          <w:szCs w:val="20"/>
          <w:shd w:val="clear" w:color="auto" w:fill="FFFFFF"/>
        </w:rPr>
        <w:t>T</w:t>
      </w:r>
      <w:r w:rsidR="00876999" w:rsidRPr="00565ADA">
        <w:rPr>
          <w:rFonts w:ascii="Times New Roman" w:hAnsi="Times New Roman" w:cs="Times New Roman"/>
          <w:color w:val="000000"/>
          <w:sz w:val="20"/>
          <w:szCs w:val="20"/>
          <w:shd w:val="clear" w:color="auto" w:fill="FFFFFF"/>
        </w:rPr>
        <w:t xml:space="preserve"> </w:t>
      </w:r>
      <w:r w:rsidR="00565ADA" w:rsidRPr="00565ADA">
        <w:rPr>
          <w:rFonts w:ascii="Times New Roman" w:hAnsi="Times New Roman" w:cs="Times New Roman"/>
          <w:color w:val="000000"/>
          <w:sz w:val="20"/>
          <w:szCs w:val="20"/>
          <w:shd w:val="clear" w:color="auto" w:fill="FFFFFF"/>
        </w:rPr>
        <w:t>(ECAs-IoT) in categoriz</w:t>
      </w:r>
      <w:r w:rsidR="001735CE">
        <w:rPr>
          <w:rFonts w:ascii="Times New Roman" w:hAnsi="Times New Roman" w:cs="Times New Roman"/>
          <w:color w:val="000000"/>
          <w:sz w:val="20"/>
          <w:szCs w:val="20"/>
          <w:shd w:val="clear" w:color="auto" w:fill="FFFFFF"/>
        </w:rPr>
        <w:t>ation</w:t>
      </w:r>
      <w:r w:rsidR="00565ADA" w:rsidRPr="00565ADA">
        <w:rPr>
          <w:rFonts w:ascii="Times New Roman" w:hAnsi="Times New Roman" w:cs="Times New Roman"/>
          <w:color w:val="000000"/>
          <w:sz w:val="20"/>
          <w:szCs w:val="20"/>
          <w:shd w:val="clear" w:color="auto" w:fill="FFFFFF"/>
        </w:rPr>
        <w:t xml:space="preserve"> based on several aspects such as data location, </w:t>
      </w:r>
      <w:r w:rsidR="00CD7913" w:rsidRPr="00565ADA">
        <w:rPr>
          <w:rFonts w:ascii="Times New Roman" w:hAnsi="Times New Roman" w:cs="Times New Roman"/>
          <w:color w:val="000000"/>
          <w:sz w:val="20"/>
          <w:szCs w:val="20"/>
          <w:shd w:val="clear" w:color="auto" w:fill="FFFFFF"/>
        </w:rPr>
        <w:t>instrumentation</w:t>
      </w:r>
      <w:r w:rsidR="00565ADA" w:rsidRPr="00565ADA">
        <w:rPr>
          <w:rFonts w:ascii="Times New Roman" w:hAnsi="Times New Roman" w:cs="Times New Roman"/>
          <w:color w:val="000000"/>
          <w:sz w:val="20"/>
          <w:szCs w:val="20"/>
          <w:shd w:val="clear" w:color="auto" w:fill="FFFFFF"/>
        </w:rPr>
        <w:t xml:space="preserve"> services, </w:t>
      </w:r>
      <w:r w:rsidR="00CD7913" w:rsidRPr="00565ADA">
        <w:rPr>
          <w:rFonts w:ascii="Times New Roman" w:hAnsi="Times New Roman" w:cs="Times New Roman"/>
          <w:color w:val="000000"/>
          <w:sz w:val="20"/>
          <w:szCs w:val="20"/>
          <w:shd w:val="clear" w:color="auto" w:fill="FFFFFF"/>
        </w:rPr>
        <w:t>protection</w:t>
      </w:r>
      <w:r w:rsidR="00565ADA" w:rsidRPr="00565ADA">
        <w:rPr>
          <w:rFonts w:ascii="Times New Roman" w:hAnsi="Times New Roman" w:cs="Times New Roman"/>
          <w:color w:val="000000"/>
          <w:sz w:val="20"/>
          <w:szCs w:val="20"/>
          <w:shd w:val="clear" w:color="auto" w:fill="FFFFFF"/>
        </w:rPr>
        <w:t xml:space="preserve">, and </w:t>
      </w:r>
      <w:r w:rsidR="00BB38F1" w:rsidRPr="00565ADA">
        <w:rPr>
          <w:rFonts w:ascii="Times New Roman" w:hAnsi="Times New Roman" w:cs="Times New Roman"/>
          <w:color w:val="000000"/>
          <w:sz w:val="20"/>
          <w:szCs w:val="20"/>
          <w:shd w:val="clear" w:color="auto" w:fill="FFFFFF"/>
        </w:rPr>
        <w:t>large</w:t>
      </w:r>
      <w:r w:rsidR="00565ADA" w:rsidRPr="00565ADA">
        <w:rPr>
          <w:rFonts w:ascii="Times New Roman" w:hAnsi="Times New Roman" w:cs="Times New Roman"/>
          <w:color w:val="000000"/>
          <w:sz w:val="20"/>
          <w:szCs w:val="20"/>
          <w:shd w:val="clear" w:color="auto" w:fill="FFFFFF"/>
        </w:rPr>
        <w:t xml:space="preserve"> </w:t>
      </w:r>
      <w:r w:rsidR="00BB38F1" w:rsidRPr="00565ADA">
        <w:rPr>
          <w:rFonts w:ascii="Times New Roman" w:hAnsi="Times New Roman" w:cs="Times New Roman"/>
          <w:color w:val="000000"/>
          <w:sz w:val="20"/>
          <w:szCs w:val="20"/>
          <w:shd w:val="clear" w:color="auto" w:fill="FFFFFF"/>
        </w:rPr>
        <w:t>information</w:t>
      </w:r>
      <w:r w:rsidR="00565ADA" w:rsidRPr="00565ADA">
        <w:rPr>
          <w:rFonts w:ascii="Times New Roman" w:hAnsi="Times New Roman" w:cs="Times New Roman"/>
          <w:color w:val="000000"/>
          <w:sz w:val="20"/>
          <w:szCs w:val="20"/>
          <w:shd w:val="clear" w:color="auto" w:fill="FFFFFF"/>
        </w:rPr>
        <w:t>.</w:t>
      </w:r>
    </w:p>
    <w:p w14:paraId="0971EC16" w14:textId="504C2525" w:rsidR="00C01795" w:rsidRPr="00286A6E" w:rsidRDefault="00763F42" w:rsidP="008518DE">
      <w:pPr>
        <w:spacing w:before="120" w:after="120" w:line="360" w:lineRule="auto"/>
        <w:jc w:val="both"/>
        <w:rPr>
          <w:rFonts w:ascii="Times New Roman" w:hAnsi="Times New Roman" w:cs="Times New Roman"/>
          <w:sz w:val="20"/>
          <w:szCs w:val="20"/>
        </w:rPr>
      </w:pPr>
      <w:r>
        <w:rPr>
          <w:rFonts w:ascii="Times New Roman" w:hAnsi="Times New Roman" w:cs="Times New Roman"/>
          <w:sz w:val="20"/>
          <w:szCs w:val="20"/>
        </w:rPr>
        <w:t>Sanchez-</w:t>
      </w:r>
      <w:proofErr w:type="spellStart"/>
      <w:r>
        <w:rPr>
          <w:rFonts w:ascii="Times New Roman" w:hAnsi="Times New Roman" w:cs="Times New Roman"/>
          <w:sz w:val="20"/>
          <w:szCs w:val="20"/>
        </w:rPr>
        <w:t>Corcuera</w:t>
      </w:r>
      <w:proofErr w:type="spellEnd"/>
      <w:r>
        <w:rPr>
          <w:rFonts w:ascii="Times New Roman" w:hAnsi="Times New Roman" w:cs="Times New Roman"/>
          <w:sz w:val="20"/>
          <w:szCs w:val="20"/>
        </w:rPr>
        <w:t xml:space="preserve"> et al.</w:t>
      </w:r>
      <w:r w:rsidR="00C754C9">
        <w:rPr>
          <w:rFonts w:ascii="Times New Roman" w:hAnsi="Times New Roman" w:cs="Times New Roman"/>
          <w:sz w:val="20"/>
          <w:szCs w:val="20"/>
        </w:rPr>
        <w:t xml:space="preserve"> [</w:t>
      </w:r>
      <w:r w:rsidR="00933750">
        <w:rPr>
          <w:rFonts w:ascii="Times New Roman" w:hAnsi="Times New Roman" w:cs="Times New Roman"/>
          <w:sz w:val="20"/>
          <w:szCs w:val="20"/>
        </w:rPr>
        <w:t>28</w:t>
      </w:r>
      <w:r w:rsidR="00C754C9">
        <w:rPr>
          <w:rFonts w:ascii="Times New Roman" w:hAnsi="Times New Roman" w:cs="Times New Roman"/>
          <w:sz w:val="20"/>
          <w:szCs w:val="20"/>
        </w:rPr>
        <w:t>]</w:t>
      </w:r>
      <w:r w:rsidR="009B626F">
        <w:rPr>
          <w:rFonts w:ascii="Times New Roman" w:hAnsi="Times New Roman" w:cs="Times New Roman"/>
          <w:sz w:val="20"/>
          <w:szCs w:val="20"/>
        </w:rPr>
        <w:t xml:space="preserve"> stated that</w:t>
      </w:r>
      <w:r w:rsidR="00C754C9">
        <w:rPr>
          <w:rFonts w:ascii="Times New Roman" w:hAnsi="Times New Roman" w:cs="Times New Roman"/>
          <w:sz w:val="20"/>
          <w:szCs w:val="20"/>
        </w:rPr>
        <w:t xml:space="preserve"> </w:t>
      </w:r>
      <w:r w:rsidR="009B626F">
        <w:rPr>
          <w:rFonts w:ascii="Times New Roman" w:hAnsi="Times New Roman" w:cs="Times New Roman"/>
          <w:sz w:val="20"/>
          <w:szCs w:val="20"/>
        </w:rPr>
        <w:t>d</w:t>
      </w:r>
      <w:r w:rsidR="00D627B5" w:rsidRPr="00D627B5">
        <w:rPr>
          <w:rFonts w:ascii="Times New Roman" w:hAnsi="Times New Roman" w:cs="Times New Roman"/>
          <w:sz w:val="20"/>
          <w:szCs w:val="20"/>
        </w:rPr>
        <w:t xml:space="preserve">uring the last decades, the advent of </w:t>
      </w:r>
      <w:r w:rsidR="006B2F3B" w:rsidRPr="00D627B5">
        <w:rPr>
          <w:rFonts w:ascii="Times New Roman" w:hAnsi="Times New Roman" w:cs="Times New Roman"/>
          <w:sz w:val="20"/>
          <w:szCs w:val="20"/>
        </w:rPr>
        <w:t xml:space="preserve">Information </w:t>
      </w:r>
      <w:r w:rsidR="006B2F3B">
        <w:rPr>
          <w:rFonts w:ascii="Times New Roman" w:hAnsi="Times New Roman" w:cs="Times New Roman"/>
          <w:sz w:val="20"/>
          <w:szCs w:val="20"/>
        </w:rPr>
        <w:t>a</w:t>
      </w:r>
      <w:r w:rsidR="006B2F3B" w:rsidRPr="00D627B5">
        <w:rPr>
          <w:rFonts w:ascii="Times New Roman" w:hAnsi="Times New Roman" w:cs="Times New Roman"/>
          <w:sz w:val="20"/>
          <w:szCs w:val="20"/>
        </w:rPr>
        <w:t>nd Communication Technology (</w:t>
      </w:r>
      <w:r w:rsidR="00D627B5" w:rsidRPr="00D627B5">
        <w:rPr>
          <w:rFonts w:ascii="Times New Roman" w:hAnsi="Times New Roman" w:cs="Times New Roman"/>
          <w:sz w:val="20"/>
          <w:szCs w:val="20"/>
        </w:rPr>
        <w:t>ICT</w:t>
      </w:r>
      <w:r w:rsidR="006B2F3B">
        <w:rPr>
          <w:rFonts w:ascii="Times New Roman" w:hAnsi="Times New Roman" w:cs="Times New Roman"/>
          <w:sz w:val="20"/>
          <w:szCs w:val="20"/>
        </w:rPr>
        <w:t>)</w:t>
      </w:r>
      <w:r w:rsidR="00D627B5" w:rsidRPr="00D627B5">
        <w:rPr>
          <w:rFonts w:ascii="Times New Roman" w:hAnsi="Times New Roman" w:cs="Times New Roman"/>
          <w:sz w:val="20"/>
          <w:szCs w:val="20"/>
        </w:rPr>
        <w:t xml:space="preserve"> generated a tendency to provide everyday items with smartness, aiming at </w:t>
      </w:r>
      <w:r w:rsidR="001735CE">
        <w:rPr>
          <w:rFonts w:ascii="Times New Roman" w:hAnsi="Times New Roman" w:cs="Times New Roman"/>
          <w:sz w:val="20"/>
          <w:szCs w:val="20"/>
        </w:rPr>
        <w:t xml:space="preserve">a </w:t>
      </w:r>
      <w:r w:rsidR="00D627B5" w:rsidRPr="00D627B5">
        <w:rPr>
          <w:rFonts w:ascii="Times New Roman" w:hAnsi="Times New Roman" w:cs="Times New Roman"/>
          <w:sz w:val="20"/>
          <w:szCs w:val="20"/>
        </w:rPr>
        <w:t xml:space="preserve">more pleasant human existence. The Smart Cities paradigm emerges as a reaction to the aim of establishing </w:t>
      </w:r>
      <w:r w:rsidR="001735CE">
        <w:rPr>
          <w:rFonts w:ascii="Times New Roman" w:hAnsi="Times New Roman" w:cs="Times New Roman"/>
          <w:sz w:val="20"/>
          <w:szCs w:val="20"/>
        </w:rPr>
        <w:t>a</w:t>
      </w:r>
      <w:r w:rsidR="00D627B5" w:rsidRPr="00D627B5">
        <w:rPr>
          <w:rFonts w:ascii="Times New Roman" w:hAnsi="Times New Roman" w:cs="Times New Roman"/>
          <w:sz w:val="20"/>
          <w:szCs w:val="20"/>
        </w:rPr>
        <w:t xml:space="preserve"> city where </w:t>
      </w:r>
      <w:r w:rsidR="001735CE">
        <w:rPr>
          <w:rFonts w:ascii="Times New Roman" w:hAnsi="Times New Roman" w:cs="Times New Roman"/>
          <w:sz w:val="20"/>
          <w:szCs w:val="20"/>
        </w:rPr>
        <w:t>its</w:t>
      </w:r>
      <w:r w:rsidR="00D627B5" w:rsidRPr="00D627B5">
        <w:rPr>
          <w:rFonts w:ascii="Times New Roman" w:hAnsi="Times New Roman" w:cs="Times New Roman"/>
          <w:sz w:val="20"/>
          <w:szCs w:val="20"/>
        </w:rPr>
        <w:t xml:space="preserve"> inhabitant</w:t>
      </w:r>
      <w:r w:rsidR="001735CE">
        <w:rPr>
          <w:rFonts w:ascii="Times New Roman" w:hAnsi="Times New Roman" w:cs="Times New Roman"/>
          <w:sz w:val="20"/>
          <w:szCs w:val="20"/>
        </w:rPr>
        <w:t>'</w:t>
      </w:r>
      <w:r w:rsidR="00D627B5" w:rsidRPr="00D627B5">
        <w:rPr>
          <w:rFonts w:ascii="Times New Roman" w:hAnsi="Times New Roman" w:cs="Times New Roman"/>
          <w:sz w:val="20"/>
          <w:szCs w:val="20"/>
        </w:rPr>
        <w:t xml:space="preserve">s well-being and rights are protected, </w:t>
      </w:r>
      <w:r w:rsidR="001735CE">
        <w:rPr>
          <w:rFonts w:ascii="Times New Roman" w:hAnsi="Times New Roman" w:cs="Times New Roman"/>
          <w:sz w:val="20"/>
          <w:szCs w:val="20"/>
        </w:rPr>
        <w:t xml:space="preserve">and </w:t>
      </w:r>
      <w:r w:rsidR="00D627B5" w:rsidRPr="00D627B5">
        <w:rPr>
          <w:rFonts w:ascii="Times New Roman" w:hAnsi="Times New Roman" w:cs="Times New Roman"/>
          <w:sz w:val="20"/>
          <w:szCs w:val="20"/>
        </w:rPr>
        <w:t>industry</w:t>
      </w:r>
      <w:r w:rsidR="009B626F">
        <w:rPr>
          <w:rFonts w:ascii="Times New Roman" w:hAnsi="Times New Roman" w:cs="Times New Roman"/>
          <w:sz w:val="20"/>
          <w:szCs w:val="20"/>
        </w:rPr>
        <w:t>,</w:t>
      </w:r>
      <w:r w:rsidR="00D627B5" w:rsidRPr="00D627B5">
        <w:rPr>
          <w:rFonts w:ascii="Times New Roman" w:hAnsi="Times New Roman" w:cs="Times New Roman"/>
          <w:sz w:val="20"/>
          <w:szCs w:val="20"/>
        </w:rPr>
        <w:t xml:space="preserve"> and urban planning is evaluated from </w:t>
      </w:r>
      <w:r w:rsidR="00C65F14" w:rsidRPr="00D627B5">
        <w:rPr>
          <w:rFonts w:ascii="Times New Roman" w:hAnsi="Times New Roman" w:cs="Times New Roman"/>
          <w:sz w:val="20"/>
          <w:szCs w:val="20"/>
        </w:rPr>
        <w:t>a</w:t>
      </w:r>
      <w:r w:rsidR="00D627B5" w:rsidRPr="00D627B5">
        <w:rPr>
          <w:rFonts w:ascii="Times New Roman" w:hAnsi="Times New Roman" w:cs="Times New Roman"/>
          <w:sz w:val="20"/>
          <w:szCs w:val="20"/>
        </w:rPr>
        <w:t xml:space="preserve"> </w:t>
      </w:r>
      <w:r w:rsidR="0094489D" w:rsidRPr="00D627B5">
        <w:rPr>
          <w:rFonts w:ascii="Times New Roman" w:hAnsi="Times New Roman" w:cs="Times New Roman"/>
          <w:sz w:val="20"/>
          <w:szCs w:val="20"/>
        </w:rPr>
        <w:t>conservation</w:t>
      </w:r>
      <w:r w:rsidR="00D627B5" w:rsidRPr="00D627B5">
        <w:rPr>
          <w:rFonts w:ascii="Times New Roman" w:hAnsi="Times New Roman" w:cs="Times New Roman"/>
          <w:sz w:val="20"/>
          <w:szCs w:val="20"/>
        </w:rPr>
        <w:t xml:space="preserve"> and </w:t>
      </w:r>
      <w:r w:rsidR="00C65F14" w:rsidRPr="00D627B5">
        <w:rPr>
          <w:rFonts w:ascii="Times New Roman" w:hAnsi="Times New Roman" w:cs="Times New Roman"/>
          <w:sz w:val="20"/>
          <w:szCs w:val="20"/>
        </w:rPr>
        <w:t>viable</w:t>
      </w:r>
      <w:r w:rsidR="00D627B5" w:rsidRPr="00D627B5">
        <w:rPr>
          <w:rFonts w:ascii="Times New Roman" w:hAnsi="Times New Roman" w:cs="Times New Roman"/>
          <w:sz w:val="20"/>
          <w:szCs w:val="20"/>
        </w:rPr>
        <w:t xml:space="preserve"> point of view. </w:t>
      </w:r>
      <w:r w:rsidR="00376F2C">
        <w:rPr>
          <w:rFonts w:ascii="Times New Roman" w:hAnsi="Times New Roman" w:cs="Times New Roman"/>
          <w:sz w:val="20"/>
          <w:szCs w:val="20"/>
        </w:rPr>
        <w:t>H</w:t>
      </w:r>
      <w:r w:rsidR="00D627B5" w:rsidRPr="00D627B5">
        <w:rPr>
          <w:rFonts w:ascii="Times New Roman" w:hAnsi="Times New Roman" w:cs="Times New Roman"/>
          <w:sz w:val="20"/>
          <w:szCs w:val="20"/>
        </w:rPr>
        <w:t xml:space="preserve">owever, more research projects are financed and delivered for Smart Cities, while still confronting difficulties in implementation. In addition, cities across the world adopt Smart City elements </w:t>
      </w:r>
      <w:r w:rsidR="006B2F3B" w:rsidRPr="00D627B5">
        <w:rPr>
          <w:rFonts w:ascii="Times New Roman" w:hAnsi="Times New Roman" w:cs="Times New Roman"/>
          <w:sz w:val="20"/>
          <w:szCs w:val="20"/>
        </w:rPr>
        <w:t>to</w:t>
      </w:r>
      <w:r w:rsidR="00D627B5" w:rsidRPr="00D627B5">
        <w:rPr>
          <w:rFonts w:ascii="Times New Roman" w:hAnsi="Times New Roman" w:cs="Times New Roman"/>
          <w:sz w:val="20"/>
          <w:szCs w:val="20"/>
        </w:rPr>
        <w:t xml:space="preserve"> enhance their people</w:t>
      </w:r>
      <w:r w:rsidR="001735CE">
        <w:rPr>
          <w:rFonts w:ascii="Times New Roman" w:hAnsi="Times New Roman" w:cs="Times New Roman"/>
          <w:sz w:val="20"/>
          <w:szCs w:val="20"/>
        </w:rPr>
        <w:t>'s</w:t>
      </w:r>
      <w:r w:rsidR="00D627B5" w:rsidRPr="00D627B5">
        <w:rPr>
          <w:rFonts w:ascii="Times New Roman" w:hAnsi="Times New Roman" w:cs="Times New Roman"/>
          <w:sz w:val="20"/>
          <w:szCs w:val="20"/>
        </w:rPr>
        <w:t xml:space="preserve"> </w:t>
      </w:r>
      <w:r w:rsidR="00C65F14" w:rsidRPr="00D627B5">
        <w:rPr>
          <w:rFonts w:ascii="Times New Roman" w:hAnsi="Times New Roman" w:cs="Times New Roman"/>
          <w:sz w:val="20"/>
          <w:szCs w:val="20"/>
        </w:rPr>
        <w:t>facilities</w:t>
      </w:r>
      <w:r w:rsidR="00C65F14">
        <w:rPr>
          <w:rFonts w:ascii="Times New Roman" w:hAnsi="Times New Roman" w:cs="Times New Roman"/>
          <w:sz w:val="20"/>
          <w:szCs w:val="20"/>
        </w:rPr>
        <w:t xml:space="preserve"> </w:t>
      </w:r>
      <w:r w:rsidR="00D627B5" w:rsidRPr="00D627B5">
        <w:rPr>
          <w:rFonts w:ascii="Times New Roman" w:hAnsi="Times New Roman" w:cs="Times New Roman"/>
          <w:sz w:val="20"/>
          <w:szCs w:val="20"/>
        </w:rPr>
        <w:t xml:space="preserve">or </w:t>
      </w:r>
      <w:r w:rsidR="00C65F14" w:rsidRPr="00D627B5">
        <w:rPr>
          <w:rFonts w:ascii="Times New Roman" w:hAnsi="Times New Roman" w:cs="Times New Roman"/>
          <w:sz w:val="20"/>
          <w:szCs w:val="20"/>
        </w:rPr>
        <w:t>value</w:t>
      </w:r>
      <w:r w:rsidR="00D627B5" w:rsidRPr="00D627B5">
        <w:rPr>
          <w:rFonts w:ascii="Times New Roman" w:hAnsi="Times New Roman" w:cs="Times New Roman"/>
          <w:sz w:val="20"/>
          <w:szCs w:val="20"/>
        </w:rPr>
        <w:t xml:space="preserve"> of life.</w:t>
      </w:r>
    </w:p>
    <w:p w14:paraId="319AE1C2" w14:textId="3AADBA29" w:rsidR="00F31AE1" w:rsidRDefault="001C4747" w:rsidP="008518DE">
      <w:pPr>
        <w:spacing w:before="120" w:after="120" w:line="360" w:lineRule="auto"/>
        <w:jc w:val="both"/>
        <w:rPr>
          <w:rFonts w:ascii="Times New Roman" w:hAnsi="Times New Roman" w:cs="Times New Roman"/>
          <w:sz w:val="20"/>
          <w:szCs w:val="20"/>
        </w:rPr>
      </w:pPr>
      <w:r>
        <w:rPr>
          <w:rFonts w:ascii="Times New Roman" w:hAnsi="Times New Roman" w:cs="Times New Roman"/>
          <w:sz w:val="20"/>
          <w:szCs w:val="20"/>
        </w:rPr>
        <w:t>Ray</w:t>
      </w:r>
      <w:r w:rsidR="00C754C9">
        <w:rPr>
          <w:rFonts w:ascii="Times New Roman" w:hAnsi="Times New Roman" w:cs="Times New Roman"/>
          <w:sz w:val="20"/>
          <w:szCs w:val="20"/>
        </w:rPr>
        <w:t xml:space="preserve"> [</w:t>
      </w:r>
      <w:r w:rsidR="00933750">
        <w:rPr>
          <w:rFonts w:ascii="Times New Roman" w:hAnsi="Times New Roman" w:cs="Times New Roman"/>
          <w:sz w:val="20"/>
          <w:szCs w:val="20"/>
        </w:rPr>
        <w:t>29</w:t>
      </w:r>
      <w:r w:rsidR="00C754C9">
        <w:rPr>
          <w:rFonts w:ascii="Times New Roman" w:hAnsi="Times New Roman" w:cs="Times New Roman"/>
          <w:sz w:val="20"/>
          <w:szCs w:val="20"/>
        </w:rPr>
        <w:t>]</w:t>
      </w:r>
      <w:r w:rsidR="009B626F">
        <w:rPr>
          <w:rFonts w:ascii="Times New Roman" w:hAnsi="Times New Roman" w:cs="Times New Roman"/>
          <w:sz w:val="20"/>
          <w:szCs w:val="20"/>
        </w:rPr>
        <w:t xml:space="preserve"> stated that</w:t>
      </w:r>
      <w:r w:rsidR="00C754C9">
        <w:rPr>
          <w:rFonts w:ascii="Times New Roman" w:hAnsi="Times New Roman" w:cs="Times New Roman"/>
          <w:sz w:val="20"/>
          <w:szCs w:val="20"/>
        </w:rPr>
        <w:t xml:space="preserve"> </w:t>
      </w:r>
      <w:r w:rsidR="009B626F">
        <w:rPr>
          <w:rFonts w:ascii="Times New Roman" w:hAnsi="Times New Roman" w:cs="Times New Roman"/>
          <w:sz w:val="20"/>
          <w:szCs w:val="20"/>
        </w:rPr>
        <w:t>t</w:t>
      </w:r>
      <w:r w:rsidR="00F31AE1" w:rsidRPr="006E1FFD">
        <w:rPr>
          <w:rFonts w:ascii="Times New Roman" w:hAnsi="Times New Roman" w:cs="Times New Roman"/>
          <w:sz w:val="20"/>
          <w:szCs w:val="20"/>
        </w:rPr>
        <w:t>he I</w:t>
      </w:r>
      <w:r w:rsidR="00133FEA">
        <w:rPr>
          <w:rFonts w:ascii="Times New Roman" w:hAnsi="Times New Roman" w:cs="Times New Roman"/>
          <w:sz w:val="20"/>
          <w:szCs w:val="20"/>
        </w:rPr>
        <w:t>oT</w:t>
      </w:r>
      <w:r w:rsidR="00F31AE1" w:rsidRPr="006E1FFD">
        <w:rPr>
          <w:rFonts w:ascii="Times New Roman" w:hAnsi="Times New Roman" w:cs="Times New Roman"/>
          <w:sz w:val="20"/>
          <w:szCs w:val="20"/>
        </w:rPr>
        <w:t xml:space="preserve"> is a platform that makes better gadgets every day, smarter every day</w:t>
      </w:r>
      <w:r w:rsidR="001735CE">
        <w:rPr>
          <w:rFonts w:ascii="Times New Roman" w:hAnsi="Times New Roman" w:cs="Times New Roman"/>
          <w:sz w:val="20"/>
          <w:szCs w:val="20"/>
        </w:rPr>
        <w:t>,</w:t>
      </w:r>
      <w:r w:rsidR="00F31AE1" w:rsidRPr="006E1FFD">
        <w:rPr>
          <w:rFonts w:ascii="Times New Roman" w:hAnsi="Times New Roman" w:cs="Times New Roman"/>
          <w:sz w:val="20"/>
          <w:szCs w:val="20"/>
        </w:rPr>
        <w:t xml:space="preserve"> and </w:t>
      </w:r>
      <w:r w:rsidR="00F81B05">
        <w:rPr>
          <w:rFonts w:ascii="Times New Roman" w:hAnsi="Times New Roman" w:cs="Times New Roman"/>
          <w:sz w:val="20"/>
          <w:szCs w:val="20"/>
        </w:rPr>
        <w:t xml:space="preserve">more </w:t>
      </w:r>
      <w:r w:rsidR="00F31AE1" w:rsidRPr="006E1FFD">
        <w:rPr>
          <w:rFonts w:ascii="Times New Roman" w:hAnsi="Times New Roman" w:cs="Times New Roman"/>
          <w:sz w:val="20"/>
          <w:szCs w:val="20"/>
        </w:rPr>
        <w:t>informati</w:t>
      </w:r>
      <w:r w:rsidR="00F81B05">
        <w:rPr>
          <w:rFonts w:ascii="Times New Roman" w:hAnsi="Times New Roman" w:cs="Times New Roman"/>
          <w:sz w:val="20"/>
          <w:szCs w:val="20"/>
        </w:rPr>
        <w:t>on</w:t>
      </w:r>
      <w:r w:rsidR="00F31AE1" w:rsidRPr="006E1FFD">
        <w:rPr>
          <w:rFonts w:ascii="Times New Roman" w:hAnsi="Times New Roman" w:cs="Times New Roman"/>
          <w:sz w:val="20"/>
          <w:szCs w:val="20"/>
        </w:rPr>
        <w:t xml:space="preserve"> every day. The study of architecture always paves the path for the sector. Th</w:t>
      </w:r>
      <w:r w:rsidR="009B626F">
        <w:rPr>
          <w:rFonts w:ascii="Times New Roman" w:hAnsi="Times New Roman" w:cs="Times New Roman"/>
          <w:sz w:val="20"/>
          <w:szCs w:val="20"/>
        </w:rPr>
        <w:t>e author</w:t>
      </w:r>
      <w:r w:rsidR="00F31AE1" w:rsidRPr="006E1FFD">
        <w:rPr>
          <w:rFonts w:ascii="Times New Roman" w:hAnsi="Times New Roman" w:cs="Times New Roman"/>
          <w:sz w:val="20"/>
          <w:szCs w:val="20"/>
        </w:rPr>
        <w:t xml:space="preserve"> examines the internet of object-</w:t>
      </w:r>
      <w:r w:rsidR="00F31AE1" w:rsidRPr="006E1FFD">
        <w:rPr>
          <w:rFonts w:ascii="Times New Roman" w:hAnsi="Times New Roman" w:cs="Times New Roman"/>
          <w:sz w:val="20"/>
          <w:szCs w:val="20"/>
        </w:rPr>
        <w:lastRenderedPageBreak/>
        <w:t xml:space="preserve">oriented architectures that increase the knowledge of tools and techniques linked to enable the development needs. The </w:t>
      </w:r>
      <w:r w:rsidR="008518DE" w:rsidRPr="006E1FFD">
        <w:rPr>
          <w:rFonts w:ascii="Times New Roman" w:hAnsi="Times New Roman" w:cs="Times New Roman"/>
          <w:sz w:val="20"/>
          <w:szCs w:val="20"/>
        </w:rPr>
        <w:t>intended</w:t>
      </w:r>
      <w:r w:rsidR="00F31AE1" w:rsidRPr="006E1FFD">
        <w:rPr>
          <w:rFonts w:ascii="Times New Roman" w:hAnsi="Times New Roman" w:cs="Times New Roman"/>
          <w:sz w:val="20"/>
          <w:szCs w:val="20"/>
        </w:rPr>
        <w:t xml:space="preserve"> designs directly or indirectly aim to address issues with the actual world via the creation and use of a strong I</w:t>
      </w:r>
      <w:r w:rsidR="00133FEA">
        <w:rPr>
          <w:rFonts w:ascii="Times New Roman" w:hAnsi="Times New Roman" w:cs="Times New Roman"/>
          <w:sz w:val="20"/>
          <w:szCs w:val="20"/>
        </w:rPr>
        <w:t>oT</w:t>
      </w:r>
      <w:r w:rsidR="00F31AE1" w:rsidRPr="006E1FFD">
        <w:rPr>
          <w:rFonts w:ascii="Times New Roman" w:hAnsi="Times New Roman" w:cs="Times New Roman"/>
          <w:sz w:val="20"/>
          <w:szCs w:val="20"/>
        </w:rPr>
        <w:t xml:space="preserve">. To encourage the academics and industry to look for potential ways to adjust the exact capacity of </w:t>
      </w:r>
      <w:r w:rsidR="00133FEA">
        <w:rPr>
          <w:rFonts w:ascii="Times New Roman" w:hAnsi="Times New Roman" w:cs="Times New Roman"/>
          <w:sz w:val="20"/>
          <w:szCs w:val="20"/>
        </w:rPr>
        <w:t>IoT</w:t>
      </w:r>
      <w:r w:rsidR="00F31AE1" w:rsidRPr="006E1FFD">
        <w:rPr>
          <w:rFonts w:ascii="Times New Roman" w:hAnsi="Times New Roman" w:cs="Times New Roman"/>
          <w:sz w:val="20"/>
          <w:szCs w:val="20"/>
        </w:rPr>
        <w:t>, research problems have also been explored to integrate the gap within the current trends of architecture.</w:t>
      </w:r>
    </w:p>
    <w:p w14:paraId="31864144" w14:textId="06B063EA" w:rsidR="003C029E" w:rsidRPr="00C7740C" w:rsidRDefault="00B107DD" w:rsidP="003C029E">
      <w:pPr>
        <w:spacing w:before="120" w:after="120" w:line="360" w:lineRule="auto"/>
        <w:jc w:val="both"/>
        <w:rPr>
          <w:rFonts w:ascii="Times New Roman" w:hAnsi="Times New Roman" w:cs="Times New Roman"/>
          <w:sz w:val="18"/>
          <w:szCs w:val="18"/>
        </w:rPr>
      </w:pPr>
      <w:r>
        <w:rPr>
          <w:rFonts w:ascii="Times New Roman" w:hAnsi="Times New Roman" w:cs="Times New Roman"/>
          <w:sz w:val="20"/>
          <w:szCs w:val="20"/>
        </w:rPr>
        <w:t>Ahmed and Rani</w:t>
      </w:r>
      <w:r w:rsidR="00C754C9">
        <w:rPr>
          <w:rFonts w:ascii="Times New Roman" w:hAnsi="Times New Roman" w:cs="Times New Roman"/>
          <w:sz w:val="20"/>
          <w:szCs w:val="20"/>
        </w:rPr>
        <w:t xml:space="preserve"> [</w:t>
      </w:r>
      <w:r w:rsidR="00933750">
        <w:rPr>
          <w:rFonts w:ascii="Times New Roman" w:hAnsi="Times New Roman" w:cs="Times New Roman"/>
          <w:sz w:val="20"/>
          <w:szCs w:val="20"/>
        </w:rPr>
        <w:t>30</w:t>
      </w:r>
      <w:r w:rsidR="00C754C9">
        <w:rPr>
          <w:rFonts w:ascii="Times New Roman" w:hAnsi="Times New Roman" w:cs="Times New Roman"/>
          <w:sz w:val="20"/>
          <w:szCs w:val="20"/>
        </w:rPr>
        <w:t>]</w:t>
      </w:r>
      <w:r w:rsidR="006120C0">
        <w:rPr>
          <w:rFonts w:ascii="Times New Roman" w:hAnsi="Times New Roman" w:cs="Times New Roman"/>
          <w:sz w:val="20"/>
          <w:szCs w:val="20"/>
        </w:rPr>
        <w:t xml:space="preserve"> stated that</w:t>
      </w:r>
      <w:r w:rsidR="00C754C9">
        <w:rPr>
          <w:rFonts w:ascii="Times New Roman" w:hAnsi="Times New Roman" w:cs="Times New Roman"/>
          <w:sz w:val="20"/>
          <w:szCs w:val="20"/>
        </w:rPr>
        <w:t xml:space="preserve"> </w:t>
      </w:r>
      <w:r w:rsidR="006120C0">
        <w:rPr>
          <w:rFonts w:ascii="Times New Roman" w:hAnsi="Times New Roman" w:cs="Times New Roman"/>
          <w:sz w:val="20"/>
          <w:szCs w:val="20"/>
        </w:rPr>
        <w:t>t</w:t>
      </w:r>
      <w:r w:rsidR="00AD2003" w:rsidRPr="00EF4D9D">
        <w:rPr>
          <w:rFonts w:ascii="Times New Roman" w:hAnsi="Times New Roman" w:cs="Times New Roman"/>
          <w:sz w:val="20"/>
          <w:szCs w:val="20"/>
        </w:rPr>
        <w:t xml:space="preserve">he Internet of Things (IoT) has accelerated worldwide expansion by offering digital services to consumers, resulting in the creation of smart projects by linking heterogeneous equipment. </w:t>
      </w:r>
      <w:r w:rsidR="00C5680A" w:rsidRPr="00C5680A">
        <w:rPr>
          <w:rFonts w:ascii="Times New Roman" w:hAnsi="Times New Roman" w:cs="Times New Roman"/>
          <w:sz w:val="20"/>
          <w:szCs w:val="20"/>
        </w:rPr>
        <w:t>The Smart City Project is an incredibly convoluted concept that faces a great deal of opposition.</w:t>
      </w:r>
      <w:r w:rsidR="00C5680A">
        <w:rPr>
          <w:rFonts w:ascii="Times New Roman" w:hAnsi="Times New Roman" w:cs="Times New Roman"/>
          <w:sz w:val="20"/>
          <w:szCs w:val="20"/>
        </w:rPr>
        <w:t xml:space="preserve"> </w:t>
      </w:r>
      <w:r w:rsidR="00AD2003" w:rsidRPr="00EF4D9D">
        <w:rPr>
          <w:rFonts w:ascii="Times New Roman" w:hAnsi="Times New Roman" w:cs="Times New Roman"/>
          <w:sz w:val="20"/>
          <w:szCs w:val="20"/>
        </w:rPr>
        <w:t xml:space="preserve">Urban IoT is intended to promote the </w:t>
      </w:r>
      <w:r w:rsidR="00446E33" w:rsidRPr="00EF4D9D">
        <w:rPr>
          <w:rFonts w:ascii="Times New Roman" w:hAnsi="Times New Roman" w:cs="Times New Roman"/>
          <w:sz w:val="20"/>
          <w:szCs w:val="20"/>
        </w:rPr>
        <w:t>coming</w:t>
      </w:r>
      <w:r w:rsidR="00AD2003" w:rsidRPr="00EF4D9D">
        <w:rPr>
          <w:rFonts w:ascii="Times New Roman" w:hAnsi="Times New Roman" w:cs="Times New Roman"/>
          <w:sz w:val="20"/>
          <w:szCs w:val="20"/>
        </w:rPr>
        <w:t xml:space="preserve"> </w:t>
      </w:r>
      <w:r w:rsidR="00446E33" w:rsidRPr="00EF4D9D">
        <w:rPr>
          <w:rFonts w:ascii="Times New Roman" w:hAnsi="Times New Roman" w:cs="Times New Roman"/>
          <w:sz w:val="20"/>
          <w:szCs w:val="20"/>
        </w:rPr>
        <w:t>visualization</w:t>
      </w:r>
      <w:r w:rsidR="00AD2003" w:rsidRPr="00EF4D9D">
        <w:rPr>
          <w:rFonts w:ascii="Times New Roman" w:hAnsi="Times New Roman" w:cs="Times New Roman"/>
          <w:sz w:val="20"/>
          <w:szCs w:val="20"/>
        </w:rPr>
        <w:t xml:space="preserve"> of smart cities by using emerging hybrid technologies to offer value-added services to residents. The initial layer in Urban IoT architecture is the Data Layer. The sensor platform employs the improved </w:t>
      </w:r>
      <w:r w:rsidR="00AD2003" w:rsidRPr="00231EC1">
        <w:rPr>
          <w:rFonts w:ascii="Times New Roman" w:hAnsi="Times New Roman" w:cs="Times New Roman"/>
          <w:sz w:val="20"/>
          <w:szCs w:val="20"/>
        </w:rPr>
        <w:t>Ad-hoc On-Demand Distance Vector</w:t>
      </w:r>
      <w:r w:rsidR="00AD2003" w:rsidRPr="00231EC1">
        <w:rPr>
          <w:sz w:val="20"/>
          <w:szCs w:val="20"/>
        </w:rPr>
        <w:t xml:space="preserve"> </w:t>
      </w:r>
      <w:r w:rsidR="00AD2003">
        <w:rPr>
          <w:sz w:val="20"/>
          <w:szCs w:val="20"/>
        </w:rPr>
        <w:t>(</w:t>
      </w:r>
      <w:proofErr w:type="spellStart"/>
      <w:r w:rsidR="00AD2003" w:rsidRPr="00EF4D9D">
        <w:rPr>
          <w:rFonts w:ascii="Times New Roman" w:hAnsi="Times New Roman" w:cs="Times New Roman"/>
          <w:sz w:val="20"/>
          <w:szCs w:val="20"/>
        </w:rPr>
        <w:t>A</w:t>
      </w:r>
      <w:r w:rsidR="00F45EB7">
        <w:rPr>
          <w:rFonts w:ascii="Times New Roman" w:hAnsi="Times New Roman" w:cs="Times New Roman"/>
          <w:sz w:val="20"/>
          <w:szCs w:val="20"/>
        </w:rPr>
        <w:t>o</w:t>
      </w:r>
      <w:r w:rsidR="00AD2003" w:rsidRPr="00EF4D9D">
        <w:rPr>
          <w:rFonts w:ascii="Times New Roman" w:hAnsi="Times New Roman" w:cs="Times New Roman"/>
          <w:sz w:val="20"/>
          <w:szCs w:val="20"/>
        </w:rPr>
        <w:t>DV</w:t>
      </w:r>
      <w:proofErr w:type="spellEnd"/>
      <w:r w:rsidR="00AD2003" w:rsidRPr="00EF4D9D">
        <w:rPr>
          <w:rFonts w:ascii="Times New Roman" w:hAnsi="Times New Roman" w:cs="Times New Roman"/>
          <w:sz w:val="20"/>
          <w:szCs w:val="20"/>
        </w:rPr>
        <w:t>-SPEED</w:t>
      </w:r>
      <w:r w:rsidR="00AD2003">
        <w:rPr>
          <w:rFonts w:ascii="Times New Roman" w:hAnsi="Times New Roman" w:cs="Times New Roman"/>
          <w:sz w:val="20"/>
          <w:szCs w:val="20"/>
        </w:rPr>
        <w:t>)</w:t>
      </w:r>
      <w:r w:rsidR="00AD2003" w:rsidRPr="00EF4D9D">
        <w:rPr>
          <w:rFonts w:ascii="Times New Roman" w:hAnsi="Times New Roman" w:cs="Times New Roman"/>
          <w:sz w:val="20"/>
          <w:szCs w:val="20"/>
        </w:rPr>
        <w:t xml:space="preserve"> protocol described in the data layer. The hybrid method performs the conventional SPEED protocol in terms of latency, </w:t>
      </w:r>
      <w:r w:rsidR="000C3624">
        <w:rPr>
          <w:rFonts w:ascii="Times New Roman" w:hAnsi="Times New Roman" w:cs="Times New Roman"/>
          <w:sz w:val="20"/>
          <w:szCs w:val="20"/>
        </w:rPr>
        <w:t>power</w:t>
      </w:r>
      <w:r w:rsidR="00AD2003" w:rsidRPr="00EF4D9D">
        <w:rPr>
          <w:rFonts w:ascii="Times New Roman" w:hAnsi="Times New Roman" w:cs="Times New Roman"/>
          <w:sz w:val="20"/>
          <w:szCs w:val="20"/>
        </w:rPr>
        <w:t xml:space="preserve">, miss ratio of </w:t>
      </w:r>
      <w:r w:rsidR="00383686" w:rsidRPr="00EF4D9D">
        <w:rPr>
          <w:rFonts w:ascii="Times New Roman" w:hAnsi="Times New Roman" w:cs="Times New Roman"/>
          <w:sz w:val="20"/>
          <w:szCs w:val="20"/>
        </w:rPr>
        <w:t>pack</w:t>
      </w:r>
      <w:r w:rsidR="00AD2003" w:rsidRPr="00EF4D9D">
        <w:rPr>
          <w:rFonts w:ascii="Times New Roman" w:hAnsi="Times New Roman" w:cs="Times New Roman"/>
          <w:sz w:val="20"/>
          <w:szCs w:val="20"/>
        </w:rPr>
        <w:t xml:space="preserve"> </w:t>
      </w:r>
      <w:r w:rsidR="00383686" w:rsidRPr="00EF4D9D">
        <w:rPr>
          <w:rFonts w:ascii="Times New Roman" w:hAnsi="Times New Roman" w:cs="Times New Roman"/>
          <w:sz w:val="20"/>
          <w:szCs w:val="20"/>
        </w:rPr>
        <w:t>communication</w:t>
      </w:r>
      <w:r w:rsidR="00AD2003" w:rsidRPr="00EF4D9D">
        <w:rPr>
          <w:rFonts w:ascii="Times New Roman" w:hAnsi="Times New Roman" w:cs="Times New Roman"/>
          <w:sz w:val="20"/>
          <w:szCs w:val="20"/>
        </w:rPr>
        <w:t xml:space="preserve">, and </w:t>
      </w:r>
      <w:r w:rsidR="00383686" w:rsidRPr="00EF4D9D">
        <w:rPr>
          <w:rFonts w:ascii="Times New Roman" w:hAnsi="Times New Roman" w:cs="Times New Roman"/>
          <w:sz w:val="20"/>
          <w:szCs w:val="20"/>
        </w:rPr>
        <w:t>pack</w:t>
      </w:r>
      <w:r w:rsidR="00AD2003" w:rsidRPr="00EF4D9D">
        <w:rPr>
          <w:rFonts w:ascii="Times New Roman" w:hAnsi="Times New Roman" w:cs="Times New Roman"/>
          <w:sz w:val="20"/>
          <w:szCs w:val="20"/>
        </w:rPr>
        <w:t xml:space="preserve"> </w:t>
      </w:r>
      <w:r w:rsidR="00383686" w:rsidRPr="00EF4D9D">
        <w:rPr>
          <w:rFonts w:ascii="Times New Roman" w:hAnsi="Times New Roman" w:cs="Times New Roman"/>
          <w:sz w:val="20"/>
          <w:szCs w:val="20"/>
        </w:rPr>
        <w:t>distribution</w:t>
      </w:r>
      <w:r w:rsidR="00AD2003" w:rsidRPr="00EF4D9D">
        <w:rPr>
          <w:rFonts w:ascii="Times New Roman" w:hAnsi="Times New Roman" w:cs="Times New Roman"/>
          <w:sz w:val="20"/>
          <w:szCs w:val="20"/>
        </w:rPr>
        <w:t xml:space="preserve"> rate. </w:t>
      </w:r>
      <w:r w:rsidR="00EA3FE6">
        <w:rPr>
          <w:rFonts w:ascii="Times New Roman" w:hAnsi="Times New Roman" w:cs="Times New Roman"/>
          <w:sz w:val="20"/>
          <w:szCs w:val="20"/>
        </w:rPr>
        <w:t>T</w:t>
      </w:r>
      <w:r w:rsidR="00AD2003" w:rsidRPr="00EF4D9D">
        <w:rPr>
          <w:rFonts w:ascii="Times New Roman" w:hAnsi="Times New Roman" w:cs="Times New Roman"/>
          <w:sz w:val="20"/>
          <w:szCs w:val="20"/>
        </w:rPr>
        <w:t xml:space="preserve">he </w:t>
      </w:r>
      <w:r w:rsidR="00976AE8" w:rsidRPr="00EF4D9D">
        <w:rPr>
          <w:rFonts w:ascii="Times New Roman" w:hAnsi="Times New Roman" w:cs="Times New Roman"/>
          <w:sz w:val="20"/>
          <w:szCs w:val="20"/>
        </w:rPr>
        <w:t>structure</w:t>
      </w:r>
      <w:r w:rsidR="00AD2003" w:rsidRPr="00EF4D9D">
        <w:rPr>
          <w:rFonts w:ascii="Times New Roman" w:hAnsi="Times New Roman" w:cs="Times New Roman"/>
          <w:sz w:val="20"/>
          <w:szCs w:val="20"/>
        </w:rPr>
        <w:t xml:space="preserve">, problems, and </w:t>
      </w:r>
      <w:r w:rsidR="00EA3FE6" w:rsidRPr="00EF4D9D">
        <w:rPr>
          <w:rFonts w:ascii="Times New Roman" w:hAnsi="Times New Roman" w:cs="Times New Roman"/>
          <w:sz w:val="20"/>
          <w:szCs w:val="20"/>
        </w:rPr>
        <w:t>inclinations</w:t>
      </w:r>
      <w:r w:rsidR="00AD2003" w:rsidRPr="00EF4D9D">
        <w:rPr>
          <w:rFonts w:ascii="Times New Roman" w:hAnsi="Times New Roman" w:cs="Times New Roman"/>
          <w:sz w:val="20"/>
          <w:szCs w:val="20"/>
        </w:rPr>
        <w:t xml:space="preserve"> of Smart city IoT, as well as a </w:t>
      </w:r>
      <w:r w:rsidR="00EA3FE6" w:rsidRPr="00EF4D9D">
        <w:rPr>
          <w:rFonts w:ascii="Times New Roman" w:hAnsi="Times New Roman" w:cs="Times New Roman"/>
          <w:sz w:val="20"/>
          <w:szCs w:val="20"/>
        </w:rPr>
        <w:t>usage</w:t>
      </w:r>
      <w:r w:rsidR="00AD2003" w:rsidRPr="00EF4D9D">
        <w:rPr>
          <w:rFonts w:ascii="Times New Roman" w:hAnsi="Times New Roman" w:cs="Times New Roman"/>
          <w:sz w:val="20"/>
          <w:szCs w:val="20"/>
        </w:rPr>
        <w:t xml:space="preserve"> for the smart street</w:t>
      </w:r>
      <w:r w:rsidR="001735CE">
        <w:rPr>
          <w:rFonts w:ascii="Times New Roman" w:hAnsi="Times New Roman" w:cs="Times New Roman"/>
          <w:sz w:val="20"/>
          <w:szCs w:val="20"/>
        </w:rPr>
        <w:t>,</w:t>
      </w:r>
      <w:r w:rsidR="00AD2003" w:rsidRPr="00EF4D9D">
        <w:rPr>
          <w:rFonts w:ascii="Times New Roman" w:hAnsi="Times New Roman" w:cs="Times New Roman"/>
          <w:sz w:val="20"/>
          <w:szCs w:val="20"/>
        </w:rPr>
        <w:t xml:space="preserve"> emphasize the significance of the suggested </w:t>
      </w:r>
      <w:r w:rsidR="00EA3FE6">
        <w:rPr>
          <w:rFonts w:ascii="Times New Roman" w:hAnsi="Times New Roman" w:cs="Times New Roman"/>
          <w:sz w:val="20"/>
          <w:szCs w:val="20"/>
        </w:rPr>
        <w:t>system</w:t>
      </w:r>
      <w:r w:rsidR="00AD2003" w:rsidRPr="00EF4D9D">
        <w:rPr>
          <w:rFonts w:ascii="Times New Roman" w:hAnsi="Times New Roman" w:cs="Times New Roman"/>
          <w:sz w:val="20"/>
          <w:szCs w:val="20"/>
        </w:rPr>
        <w:t xml:space="preserve">. Smart City initiatives are also addressed to understand the significance of IoT in smart cities and its </w:t>
      </w:r>
      <w:r w:rsidR="00EA3FE6" w:rsidRPr="00EF4D9D">
        <w:rPr>
          <w:rFonts w:ascii="Times New Roman" w:hAnsi="Times New Roman" w:cs="Times New Roman"/>
          <w:sz w:val="20"/>
          <w:szCs w:val="20"/>
        </w:rPr>
        <w:t>forthcoming</w:t>
      </w:r>
      <w:r w:rsidR="00AD2003" w:rsidRPr="0058511A">
        <w:rPr>
          <w:rFonts w:ascii="Times New Roman" w:hAnsi="Times New Roman" w:cs="Times New Roman"/>
          <w:sz w:val="20"/>
          <w:szCs w:val="20"/>
        </w:rPr>
        <w:t>.</w:t>
      </w:r>
    </w:p>
    <w:p w14:paraId="788707BB" w14:textId="6E1EA8CC" w:rsidR="005B281A" w:rsidRDefault="005B281A" w:rsidP="003C029E">
      <w:pPr>
        <w:pStyle w:val="ListParagraph"/>
        <w:numPr>
          <w:ilvl w:val="0"/>
          <w:numId w:val="1"/>
        </w:numPr>
        <w:spacing w:before="120" w:after="120" w:line="360" w:lineRule="auto"/>
        <w:ind w:left="360"/>
        <w:contextualSpacing w:val="0"/>
        <w:jc w:val="both"/>
        <w:rPr>
          <w:rFonts w:ascii="Times New Roman" w:hAnsi="Times New Roman" w:cs="Times New Roman"/>
          <w:b/>
          <w:bCs/>
          <w:sz w:val="20"/>
          <w:szCs w:val="20"/>
        </w:rPr>
      </w:pPr>
      <w:r>
        <w:rPr>
          <w:rFonts w:ascii="Times New Roman" w:hAnsi="Times New Roman" w:cs="Times New Roman"/>
          <w:b/>
          <w:bCs/>
          <w:sz w:val="20"/>
          <w:szCs w:val="20"/>
        </w:rPr>
        <w:t>Background study</w:t>
      </w:r>
    </w:p>
    <w:p w14:paraId="2E1E5439" w14:textId="5EFB99AF" w:rsidR="00062A77" w:rsidRPr="00312C9A" w:rsidRDefault="00C5680A" w:rsidP="005B281A">
      <w:pPr>
        <w:spacing w:before="120" w:after="120" w:line="360" w:lineRule="auto"/>
        <w:jc w:val="both"/>
        <w:rPr>
          <w:rFonts w:ascii="Times New Roman" w:hAnsi="Times New Roman" w:cs="Times New Roman"/>
          <w:sz w:val="20"/>
          <w:szCs w:val="20"/>
        </w:rPr>
      </w:pPr>
      <w:r>
        <w:rPr>
          <w:rFonts w:ascii="Times New Roman" w:hAnsi="Times New Roman" w:cs="Times New Roman"/>
          <w:sz w:val="20"/>
          <w:szCs w:val="20"/>
        </w:rPr>
        <w:t>A</w:t>
      </w:r>
      <w:r w:rsidR="00B01599" w:rsidRPr="00312C9A">
        <w:rPr>
          <w:rFonts w:ascii="Times New Roman" w:hAnsi="Times New Roman" w:cs="Times New Roman"/>
          <w:sz w:val="20"/>
          <w:szCs w:val="20"/>
        </w:rPr>
        <w:t xml:space="preserve">n </w:t>
      </w:r>
      <w:r w:rsidRPr="00312C9A">
        <w:rPr>
          <w:rFonts w:ascii="Times New Roman" w:hAnsi="Times New Roman" w:cs="Times New Roman"/>
          <w:sz w:val="20"/>
          <w:szCs w:val="20"/>
        </w:rPr>
        <w:t xml:space="preserve">Integrated Information System </w:t>
      </w:r>
      <w:r w:rsidR="002E202D" w:rsidRPr="00312C9A">
        <w:rPr>
          <w:rFonts w:ascii="Times New Roman" w:hAnsi="Times New Roman" w:cs="Times New Roman"/>
          <w:sz w:val="20"/>
          <w:szCs w:val="20"/>
        </w:rPr>
        <w:t xml:space="preserve">(IIS) </w:t>
      </w:r>
      <w:r w:rsidR="008B436A" w:rsidRPr="00312C9A">
        <w:rPr>
          <w:rFonts w:ascii="Times New Roman" w:hAnsi="Times New Roman" w:cs="Times New Roman"/>
          <w:sz w:val="20"/>
          <w:szCs w:val="20"/>
        </w:rPr>
        <w:t>that combines</w:t>
      </w:r>
      <w:r w:rsidR="00BB7128">
        <w:rPr>
          <w:rFonts w:ascii="Times New Roman" w:hAnsi="Times New Roman" w:cs="Times New Roman"/>
          <w:sz w:val="20"/>
          <w:szCs w:val="20"/>
        </w:rPr>
        <w:t xml:space="preserve"> e-Sc</w:t>
      </w:r>
      <w:r w:rsidR="000C6357">
        <w:rPr>
          <w:rFonts w:ascii="Times New Roman" w:hAnsi="Times New Roman" w:cs="Times New Roman"/>
          <w:sz w:val="20"/>
          <w:szCs w:val="20"/>
        </w:rPr>
        <w:t>ience,</w:t>
      </w:r>
      <w:r w:rsidR="008B436A" w:rsidRPr="00312C9A">
        <w:rPr>
          <w:rFonts w:ascii="Times New Roman" w:hAnsi="Times New Roman" w:cs="Times New Roman"/>
          <w:sz w:val="20"/>
          <w:szCs w:val="20"/>
        </w:rPr>
        <w:t xml:space="preserve"> cloud computing, IoT</w:t>
      </w:r>
      <w:r w:rsidR="000C0DF3" w:rsidRPr="00312C9A">
        <w:rPr>
          <w:rFonts w:ascii="Times New Roman" w:hAnsi="Times New Roman" w:cs="Times New Roman"/>
          <w:sz w:val="20"/>
          <w:szCs w:val="20"/>
        </w:rPr>
        <w:t>,</w:t>
      </w:r>
      <w:r w:rsidR="00BB7128">
        <w:rPr>
          <w:rFonts w:ascii="Times New Roman" w:hAnsi="Times New Roman" w:cs="Times New Roman"/>
          <w:sz w:val="20"/>
          <w:szCs w:val="20"/>
        </w:rPr>
        <w:t xml:space="preserve"> </w:t>
      </w:r>
      <w:r w:rsidR="000C0DF3" w:rsidRPr="00312C9A">
        <w:rPr>
          <w:rFonts w:ascii="Times New Roman" w:hAnsi="Times New Roman" w:cs="Times New Roman"/>
          <w:sz w:val="20"/>
          <w:szCs w:val="20"/>
        </w:rPr>
        <w:t xml:space="preserve">and Geoinformatics </w:t>
      </w:r>
      <w:r w:rsidR="00DC00E6" w:rsidRPr="00312C9A">
        <w:rPr>
          <w:rFonts w:ascii="Times New Roman" w:hAnsi="Times New Roman" w:cs="Times New Roman"/>
          <w:sz w:val="20"/>
          <w:szCs w:val="20"/>
        </w:rPr>
        <w:t>for environmental management and monitoring</w:t>
      </w:r>
      <w:r w:rsidR="006F1BFE">
        <w:rPr>
          <w:rFonts w:ascii="Times New Roman" w:hAnsi="Times New Roman" w:cs="Times New Roman"/>
          <w:sz w:val="20"/>
          <w:szCs w:val="20"/>
        </w:rPr>
        <w:t>,</w:t>
      </w:r>
      <w:r w:rsidR="00DC00E6" w:rsidRPr="00312C9A">
        <w:rPr>
          <w:rFonts w:ascii="Times New Roman" w:hAnsi="Times New Roman" w:cs="Times New Roman"/>
          <w:sz w:val="20"/>
          <w:szCs w:val="20"/>
        </w:rPr>
        <w:t xml:space="preserve"> </w:t>
      </w:r>
      <w:r w:rsidR="00DC33D7" w:rsidRPr="00312C9A">
        <w:rPr>
          <w:rFonts w:ascii="Times New Roman" w:hAnsi="Times New Roman" w:cs="Times New Roman"/>
          <w:sz w:val="20"/>
          <w:szCs w:val="20"/>
        </w:rPr>
        <w:t>considering the case of the</w:t>
      </w:r>
      <w:r w:rsidR="00554084">
        <w:rPr>
          <w:rFonts w:ascii="Times New Roman" w:hAnsi="Times New Roman" w:cs="Times New Roman"/>
          <w:sz w:val="20"/>
          <w:szCs w:val="20"/>
        </w:rPr>
        <w:t xml:space="preserve"> changes in the</w:t>
      </w:r>
      <w:r w:rsidR="00DC33D7" w:rsidRPr="00312C9A">
        <w:rPr>
          <w:rFonts w:ascii="Times New Roman" w:hAnsi="Times New Roman" w:cs="Times New Roman"/>
          <w:sz w:val="20"/>
          <w:szCs w:val="20"/>
        </w:rPr>
        <w:t xml:space="preserve"> </w:t>
      </w:r>
      <w:r w:rsidR="00000C6A" w:rsidRPr="00312C9A">
        <w:rPr>
          <w:rFonts w:ascii="Times New Roman" w:hAnsi="Times New Roman" w:cs="Times New Roman"/>
          <w:sz w:val="20"/>
          <w:szCs w:val="20"/>
        </w:rPr>
        <w:t xml:space="preserve">regional climate and </w:t>
      </w:r>
      <w:r w:rsidR="00C452E5" w:rsidRPr="00312C9A">
        <w:rPr>
          <w:rFonts w:ascii="Times New Roman" w:hAnsi="Times New Roman" w:cs="Times New Roman"/>
          <w:sz w:val="20"/>
          <w:szCs w:val="20"/>
        </w:rPr>
        <w:t>its ecological effects.</w:t>
      </w:r>
      <w:r w:rsidR="00E26EF8" w:rsidRPr="00312C9A">
        <w:rPr>
          <w:rFonts w:ascii="Times New Roman" w:hAnsi="Times New Roman" w:cs="Times New Roman"/>
          <w:sz w:val="20"/>
          <w:szCs w:val="20"/>
        </w:rPr>
        <w:t xml:space="preserve"> </w:t>
      </w:r>
      <w:r w:rsidR="00161EA0" w:rsidRPr="00312C9A">
        <w:rPr>
          <w:rFonts w:ascii="Times New Roman" w:hAnsi="Times New Roman" w:cs="Times New Roman"/>
          <w:sz w:val="20"/>
          <w:szCs w:val="20"/>
        </w:rPr>
        <w:t xml:space="preserve">In </w:t>
      </w:r>
      <w:r w:rsidR="001735CE">
        <w:rPr>
          <w:rFonts w:ascii="Times New Roman" w:hAnsi="Times New Roman" w:cs="Times New Roman"/>
          <w:sz w:val="20"/>
          <w:szCs w:val="20"/>
        </w:rPr>
        <w:t xml:space="preserve">the </w:t>
      </w:r>
      <w:r w:rsidR="00161EA0" w:rsidRPr="00312C9A">
        <w:rPr>
          <w:rFonts w:ascii="Times New Roman" w:hAnsi="Times New Roman" w:cs="Times New Roman"/>
          <w:sz w:val="20"/>
          <w:szCs w:val="20"/>
        </w:rPr>
        <w:t>perception layer, web services</w:t>
      </w:r>
      <w:r w:rsidR="009C4089">
        <w:rPr>
          <w:rFonts w:ascii="Times New Roman" w:hAnsi="Times New Roman" w:cs="Times New Roman"/>
          <w:sz w:val="20"/>
          <w:szCs w:val="20"/>
        </w:rPr>
        <w:t xml:space="preserve"> and multi-sensors</w:t>
      </w:r>
      <w:r w:rsidR="00161EA0" w:rsidRPr="00312C9A">
        <w:rPr>
          <w:rFonts w:ascii="Times New Roman" w:hAnsi="Times New Roman" w:cs="Times New Roman"/>
          <w:sz w:val="20"/>
          <w:szCs w:val="20"/>
        </w:rPr>
        <w:t xml:space="preserve"> </w:t>
      </w:r>
      <w:r w:rsidR="00286E4A">
        <w:rPr>
          <w:rFonts w:ascii="Times New Roman" w:hAnsi="Times New Roman" w:cs="Times New Roman"/>
          <w:sz w:val="20"/>
          <w:szCs w:val="20"/>
        </w:rPr>
        <w:t>are</w:t>
      </w:r>
      <w:r w:rsidR="00161EA0" w:rsidRPr="00312C9A">
        <w:rPr>
          <w:rFonts w:ascii="Times New Roman" w:hAnsi="Times New Roman" w:cs="Times New Roman"/>
          <w:sz w:val="20"/>
          <w:szCs w:val="20"/>
        </w:rPr>
        <w:t xml:space="preserve"> used</w:t>
      </w:r>
      <w:r w:rsidR="009C4089">
        <w:rPr>
          <w:rFonts w:ascii="Times New Roman" w:hAnsi="Times New Roman" w:cs="Times New Roman"/>
          <w:sz w:val="20"/>
          <w:szCs w:val="20"/>
        </w:rPr>
        <w:t xml:space="preserve"> </w:t>
      </w:r>
      <w:r w:rsidR="00161EA0" w:rsidRPr="00312C9A">
        <w:rPr>
          <w:rFonts w:ascii="Times New Roman" w:hAnsi="Times New Roman" w:cs="Times New Roman"/>
          <w:sz w:val="20"/>
          <w:szCs w:val="20"/>
        </w:rPr>
        <w:t>to collect data; in the network layer,</w:t>
      </w:r>
      <w:r w:rsidR="00286E4A">
        <w:rPr>
          <w:rFonts w:ascii="Times New Roman" w:hAnsi="Times New Roman" w:cs="Times New Roman"/>
          <w:sz w:val="20"/>
          <w:szCs w:val="20"/>
        </w:rPr>
        <w:t xml:space="preserve"> </w:t>
      </w:r>
      <w:r w:rsidR="00161EA0" w:rsidRPr="00312C9A">
        <w:rPr>
          <w:rFonts w:ascii="Times New Roman" w:hAnsi="Times New Roman" w:cs="Times New Roman"/>
          <w:sz w:val="20"/>
          <w:szCs w:val="20"/>
        </w:rPr>
        <w:t>private</w:t>
      </w:r>
      <w:r w:rsidR="00286E4A">
        <w:rPr>
          <w:rFonts w:ascii="Times New Roman" w:hAnsi="Times New Roman" w:cs="Times New Roman"/>
          <w:sz w:val="20"/>
          <w:szCs w:val="20"/>
        </w:rPr>
        <w:t xml:space="preserve"> and public</w:t>
      </w:r>
      <w:r w:rsidR="00161EA0" w:rsidRPr="00312C9A">
        <w:rPr>
          <w:rFonts w:ascii="Times New Roman" w:hAnsi="Times New Roman" w:cs="Times New Roman"/>
          <w:sz w:val="20"/>
          <w:szCs w:val="20"/>
        </w:rPr>
        <w:t xml:space="preserve"> networks </w:t>
      </w:r>
      <w:r w:rsidR="00286E4A">
        <w:rPr>
          <w:rFonts w:ascii="Times New Roman" w:hAnsi="Times New Roman" w:cs="Times New Roman"/>
          <w:sz w:val="20"/>
          <w:szCs w:val="20"/>
        </w:rPr>
        <w:t>are</w:t>
      </w:r>
      <w:r w:rsidR="00161EA0" w:rsidRPr="00312C9A">
        <w:rPr>
          <w:rFonts w:ascii="Times New Roman" w:hAnsi="Times New Roman" w:cs="Times New Roman"/>
          <w:sz w:val="20"/>
          <w:szCs w:val="20"/>
        </w:rPr>
        <w:t xml:space="preserve"> used to access and move </w:t>
      </w:r>
      <w:r w:rsidR="009B7D9D">
        <w:rPr>
          <w:rFonts w:ascii="Times New Roman" w:hAnsi="Times New Roman" w:cs="Times New Roman"/>
          <w:sz w:val="20"/>
          <w:szCs w:val="20"/>
        </w:rPr>
        <w:t>large</w:t>
      </w:r>
      <w:r w:rsidR="00161EA0" w:rsidRPr="00312C9A">
        <w:rPr>
          <w:rFonts w:ascii="Times New Roman" w:hAnsi="Times New Roman" w:cs="Times New Roman"/>
          <w:sz w:val="20"/>
          <w:szCs w:val="20"/>
        </w:rPr>
        <w:t xml:space="preserve"> data.</w:t>
      </w:r>
      <w:r w:rsidR="00E26EF8" w:rsidRPr="00312C9A">
        <w:rPr>
          <w:sz w:val="20"/>
          <w:szCs w:val="20"/>
        </w:rPr>
        <w:t xml:space="preserve"> </w:t>
      </w:r>
      <w:r w:rsidR="00D60836" w:rsidRPr="00312C9A">
        <w:rPr>
          <w:rFonts w:ascii="Times New Roman" w:hAnsi="Times New Roman" w:cs="Times New Roman"/>
          <w:sz w:val="20"/>
          <w:szCs w:val="20"/>
        </w:rPr>
        <w:t xml:space="preserve">The main </w:t>
      </w:r>
      <w:r w:rsidR="00834C47" w:rsidRPr="00312C9A">
        <w:rPr>
          <w:rFonts w:ascii="Times New Roman" w:hAnsi="Times New Roman" w:cs="Times New Roman"/>
          <w:sz w:val="20"/>
          <w:szCs w:val="20"/>
        </w:rPr>
        <w:t xml:space="preserve">tools and technologies that were used by the author are </w:t>
      </w:r>
      <w:r w:rsidR="00085E43" w:rsidRPr="00312C9A">
        <w:rPr>
          <w:rFonts w:ascii="Times New Roman" w:hAnsi="Times New Roman" w:cs="Times New Roman"/>
          <w:sz w:val="20"/>
          <w:szCs w:val="20"/>
        </w:rPr>
        <w:t xml:space="preserve">online analytical processing, </w:t>
      </w:r>
      <w:r w:rsidR="006C38CA" w:rsidRPr="00312C9A">
        <w:rPr>
          <w:rFonts w:ascii="Times New Roman" w:hAnsi="Times New Roman" w:cs="Times New Roman"/>
          <w:sz w:val="20"/>
          <w:szCs w:val="20"/>
        </w:rPr>
        <w:t>extraction-transformation-loading</w:t>
      </w:r>
      <w:r w:rsidR="001248C0" w:rsidRPr="00312C9A">
        <w:rPr>
          <w:rFonts w:ascii="Times New Roman" w:hAnsi="Times New Roman" w:cs="Times New Roman"/>
          <w:sz w:val="20"/>
          <w:szCs w:val="20"/>
        </w:rPr>
        <w:t xml:space="preserve">, </w:t>
      </w:r>
      <w:r w:rsidR="006F1BFE">
        <w:rPr>
          <w:rFonts w:ascii="Times New Roman" w:hAnsi="Times New Roman" w:cs="Times New Roman"/>
          <w:sz w:val="20"/>
          <w:szCs w:val="20"/>
        </w:rPr>
        <w:t>a</w:t>
      </w:r>
      <w:r w:rsidR="001248C0" w:rsidRPr="00312C9A">
        <w:rPr>
          <w:rFonts w:ascii="Times New Roman" w:hAnsi="Times New Roman" w:cs="Times New Roman"/>
          <w:sz w:val="20"/>
          <w:szCs w:val="20"/>
        </w:rPr>
        <w:t xml:space="preserve">pplication </w:t>
      </w:r>
      <w:r w:rsidR="006F1BFE">
        <w:rPr>
          <w:rFonts w:ascii="Times New Roman" w:hAnsi="Times New Roman" w:cs="Times New Roman"/>
          <w:sz w:val="20"/>
          <w:szCs w:val="20"/>
        </w:rPr>
        <w:t>g</w:t>
      </w:r>
      <w:r w:rsidR="001248C0" w:rsidRPr="00312C9A">
        <w:rPr>
          <w:rFonts w:ascii="Times New Roman" w:hAnsi="Times New Roman" w:cs="Times New Roman"/>
          <w:sz w:val="20"/>
          <w:szCs w:val="20"/>
        </w:rPr>
        <w:t xml:space="preserve">ateway, </w:t>
      </w:r>
      <w:r w:rsidR="00C045E3" w:rsidRPr="00312C9A">
        <w:rPr>
          <w:rFonts w:ascii="Times New Roman" w:hAnsi="Times New Roman" w:cs="Times New Roman"/>
          <w:sz w:val="20"/>
          <w:szCs w:val="20"/>
        </w:rPr>
        <w:t xml:space="preserve">real-time operational database, </w:t>
      </w:r>
      <w:r w:rsidR="009847D8" w:rsidRPr="00312C9A">
        <w:rPr>
          <w:rFonts w:ascii="Times New Roman" w:hAnsi="Times New Roman" w:cs="Times New Roman"/>
          <w:sz w:val="20"/>
          <w:szCs w:val="20"/>
        </w:rPr>
        <w:t>IoT-</w:t>
      </w:r>
      <w:r w:rsidR="00AB4621" w:rsidRPr="00312C9A">
        <w:rPr>
          <w:rFonts w:ascii="Times New Roman" w:hAnsi="Times New Roman" w:cs="Times New Roman"/>
          <w:sz w:val="20"/>
          <w:szCs w:val="20"/>
        </w:rPr>
        <w:t xml:space="preserve">application infrastructure, </w:t>
      </w:r>
      <w:r w:rsidR="008424A5" w:rsidRPr="00312C9A">
        <w:rPr>
          <w:rFonts w:ascii="Times New Roman" w:hAnsi="Times New Roman" w:cs="Times New Roman"/>
          <w:sz w:val="20"/>
          <w:szCs w:val="20"/>
        </w:rPr>
        <w:t>application software for different tasks</w:t>
      </w:r>
      <w:r w:rsidR="00126DB8">
        <w:rPr>
          <w:rFonts w:ascii="Times New Roman" w:hAnsi="Times New Roman" w:cs="Times New Roman"/>
          <w:sz w:val="20"/>
          <w:szCs w:val="20"/>
        </w:rPr>
        <w:t xml:space="preserve"> and platforms</w:t>
      </w:r>
      <w:r w:rsidR="001735CE">
        <w:rPr>
          <w:rFonts w:ascii="Times New Roman" w:hAnsi="Times New Roman" w:cs="Times New Roman"/>
          <w:sz w:val="20"/>
          <w:szCs w:val="20"/>
        </w:rPr>
        <w:t>,</w:t>
      </w:r>
      <w:r w:rsidR="00560D48" w:rsidRPr="00312C9A">
        <w:rPr>
          <w:rFonts w:ascii="Times New Roman" w:hAnsi="Times New Roman" w:cs="Times New Roman"/>
          <w:sz w:val="20"/>
          <w:szCs w:val="20"/>
        </w:rPr>
        <w:t xml:space="preserve"> etc. </w:t>
      </w:r>
      <w:r w:rsidR="00097B0B" w:rsidRPr="00312C9A">
        <w:rPr>
          <w:rFonts w:ascii="Times New Roman" w:hAnsi="Times New Roman" w:cs="Times New Roman"/>
          <w:sz w:val="20"/>
          <w:szCs w:val="20"/>
        </w:rPr>
        <w:t>The middleware layer of IIS was used to implement Application Program Interfaces (APIs).</w:t>
      </w:r>
      <w:r w:rsidR="001222E0" w:rsidRPr="00312C9A">
        <w:rPr>
          <w:rFonts w:ascii="Times New Roman" w:hAnsi="Times New Roman" w:cs="Times New Roman"/>
          <w:sz w:val="20"/>
          <w:szCs w:val="20"/>
        </w:rPr>
        <w:t xml:space="preserve"> </w:t>
      </w:r>
      <w:r w:rsidR="002561A3" w:rsidRPr="00312C9A">
        <w:rPr>
          <w:rFonts w:ascii="Times New Roman" w:hAnsi="Times New Roman" w:cs="Times New Roman"/>
          <w:sz w:val="20"/>
          <w:szCs w:val="20"/>
        </w:rPr>
        <w:t xml:space="preserve">The application layer is responsible for </w:t>
      </w:r>
      <w:r w:rsidR="003874A0" w:rsidRPr="00312C9A">
        <w:rPr>
          <w:rFonts w:ascii="Times New Roman" w:hAnsi="Times New Roman" w:cs="Times New Roman"/>
          <w:sz w:val="20"/>
          <w:szCs w:val="20"/>
        </w:rPr>
        <w:t>organizing</w:t>
      </w:r>
      <w:r w:rsidR="002561A3" w:rsidRPr="00312C9A">
        <w:rPr>
          <w:rFonts w:ascii="Times New Roman" w:hAnsi="Times New Roman" w:cs="Times New Roman"/>
          <w:sz w:val="20"/>
          <w:szCs w:val="20"/>
        </w:rPr>
        <w:t>,</w:t>
      </w:r>
      <w:r w:rsidR="00B32FCA">
        <w:rPr>
          <w:rFonts w:ascii="Times New Roman" w:hAnsi="Times New Roman" w:cs="Times New Roman"/>
          <w:sz w:val="20"/>
          <w:szCs w:val="20"/>
        </w:rPr>
        <w:t xml:space="preserve"> storing,</w:t>
      </w:r>
      <w:r w:rsidR="002561A3" w:rsidRPr="00312C9A">
        <w:rPr>
          <w:rFonts w:ascii="Times New Roman" w:hAnsi="Times New Roman" w:cs="Times New Roman"/>
          <w:sz w:val="20"/>
          <w:szCs w:val="20"/>
        </w:rPr>
        <w:t xml:space="preserve"> processing, and distributing data and other</w:t>
      </w:r>
      <w:r w:rsidR="00C62741">
        <w:rPr>
          <w:rFonts w:ascii="Times New Roman" w:hAnsi="Times New Roman" w:cs="Times New Roman"/>
          <w:sz w:val="20"/>
          <w:szCs w:val="20"/>
        </w:rPr>
        <w:t xml:space="preserve"> relevant</w:t>
      </w:r>
      <w:r w:rsidR="002561A3" w:rsidRPr="00312C9A">
        <w:rPr>
          <w:rFonts w:ascii="Times New Roman" w:hAnsi="Times New Roman" w:cs="Times New Roman"/>
          <w:sz w:val="20"/>
          <w:szCs w:val="20"/>
        </w:rPr>
        <w:t xml:space="preserve"> information, as well as environmental monitoring and management applications.</w:t>
      </w:r>
      <w:r w:rsidR="008264B6" w:rsidRPr="00312C9A">
        <w:rPr>
          <w:rFonts w:ascii="Times New Roman" w:hAnsi="Times New Roman" w:cs="Times New Roman"/>
          <w:sz w:val="20"/>
          <w:szCs w:val="20"/>
        </w:rPr>
        <w:t xml:space="preserve"> </w:t>
      </w:r>
      <w:r w:rsidR="00086C01" w:rsidRPr="00312C9A">
        <w:rPr>
          <w:rFonts w:ascii="Times New Roman" w:hAnsi="Times New Roman" w:cs="Times New Roman"/>
          <w:sz w:val="20"/>
          <w:szCs w:val="20"/>
        </w:rPr>
        <w:t>According to the findings of the case study, there has been a discernible increase in air temperature in</w:t>
      </w:r>
      <w:r w:rsidR="00A606DB">
        <w:rPr>
          <w:rFonts w:ascii="Times New Roman" w:hAnsi="Times New Roman" w:cs="Times New Roman"/>
          <w:sz w:val="20"/>
          <w:szCs w:val="20"/>
        </w:rPr>
        <w:t xml:space="preserve"> </w:t>
      </w:r>
      <w:r w:rsidR="00086C01" w:rsidRPr="00312C9A">
        <w:rPr>
          <w:rFonts w:ascii="Times New Roman" w:hAnsi="Times New Roman" w:cs="Times New Roman"/>
          <w:sz w:val="20"/>
          <w:szCs w:val="20"/>
        </w:rPr>
        <w:t xml:space="preserve">Xinjiang during the </w:t>
      </w:r>
      <w:r w:rsidR="00A606DB">
        <w:rPr>
          <w:rFonts w:ascii="Times New Roman" w:hAnsi="Times New Roman" w:cs="Times New Roman"/>
          <w:sz w:val="20"/>
          <w:szCs w:val="20"/>
        </w:rPr>
        <w:t>past</w:t>
      </w:r>
      <w:r w:rsidR="00086C01" w:rsidRPr="00312C9A">
        <w:rPr>
          <w:rFonts w:ascii="Times New Roman" w:hAnsi="Times New Roman" w:cs="Times New Roman"/>
          <w:sz w:val="20"/>
          <w:szCs w:val="20"/>
        </w:rPr>
        <w:t xml:space="preserve"> 50 years</w:t>
      </w:r>
      <w:r w:rsidR="00B9377D">
        <w:rPr>
          <w:rFonts w:ascii="Times New Roman" w:hAnsi="Times New Roman" w:cs="Times New Roman"/>
          <w:sz w:val="20"/>
          <w:szCs w:val="20"/>
        </w:rPr>
        <w:t xml:space="preserve"> i.e., between</w:t>
      </w:r>
      <w:r w:rsidR="00086C01" w:rsidRPr="00312C9A">
        <w:rPr>
          <w:rFonts w:ascii="Times New Roman" w:hAnsi="Times New Roman" w:cs="Times New Roman"/>
          <w:sz w:val="20"/>
          <w:szCs w:val="20"/>
        </w:rPr>
        <w:t xml:space="preserve"> 1962–2011, as well as an apparent increase in precipitation since the </w:t>
      </w:r>
      <w:r w:rsidR="00B9377D" w:rsidRPr="00312C9A">
        <w:rPr>
          <w:rFonts w:ascii="Times New Roman" w:hAnsi="Times New Roman" w:cs="Times New Roman"/>
          <w:sz w:val="20"/>
          <w:szCs w:val="20"/>
        </w:rPr>
        <w:t>initial</w:t>
      </w:r>
      <w:r w:rsidR="00086C01" w:rsidRPr="00312C9A">
        <w:rPr>
          <w:rFonts w:ascii="Times New Roman" w:hAnsi="Times New Roman" w:cs="Times New Roman"/>
          <w:sz w:val="20"/>
          <w:szCs w:val="20"/>
        </w:rPr>
        <w:t xml:space="preserve"> 1980s.</w:t>
      </w:r>
      <w:r w:rsidR="001E390A" w:rsidRPr="00312C9A">
        <w:rPr>
          <w:rFonts w:ascii="Times New Roman" w:hAnsi="Times New Roman" w:cs="Times New Roman"/>
          <w:sz w:val="20"/>
          <w:szCs w:val="20"/>
        </w:rPr>
        <w:t xml:space="preserve"> </w:t>
      </w:r>
      <w:r w:rsidR="008F1F4D" w:rsidRPr="00312C9A">
        <w:rPr>
          <w:rFonts w:ascii="Times New Roman" w:hAnsi="Times New Roman" w:cs="Times New Roman"/>
          <w:sz w:val="20"/>
          <w:szCs w:val="20"/>
        </w:rPr>
        <w:t>The research reveals that such an IIS benefits research activity not just in data gathering enabled by</w:t>
      </w:r>
      <w:r w:rsidR="00CB6627">
        <w:rPr>
          <w:rFonts w:ascii="Times New Roman" w:hAnsi="Times New Roman" w:cs="Times New Roman"/>
          <w:sz w:val="20"/>
          <w:szCs w:val="20"/>
        </w:rPr>
        <w:t xml:space="preserve"> an</w:t>
      </w:r>
      <w:r w:rsidR="008F1F4D" w:rsidRPr="00312C9A">
        <w:rPr>
          <w:rFonts w:ascii="Times New Roman" w:hAnsi="Times New Roman" w:cs="Times New Roman"/>
          <w:sz w:val="20"/>
          <w:szCs w:val="20"/>
        </w:rPr>
        <w:t xml:space="preserve"> IoT, but also in applications</w:t>
      </w:r>
      <w:r w:rsidR="004826EF">
        <w:rPr>
          <w:rFonts w:ascii="Times New Roman" w:hAnsi="Times New Roman" w:cs="Times New Roman"/>
          <w:sz w:val="20"/>
          <w:szCs w:val="20"/>
        </w:rPr>
        <w:t xml:space="preserve"> and web service</w:t>
      </w:r>
      <w:r w:rsidR="006764D0">
        <w:rPr>
          <w:rFonts w:ascii="Times New Roman" w:hAnsi="Times New Roman" w:cs="Times New Roman"/>
          <w:sz w:val="20"/>
          <w:szCs w:val="20"/>
        </w:rPr>
        <w:t>s</w:t>
      </w:r>
      <w:r w:rsidR="008F1F4D" w:rsidRPr="00312C9A">
        <w:rPr>
          <w:rFonts w:ascii="Times New Roman" w:hAnsi="Times New Roman" w:cs="Times New Roman"/>
          <w:sz w:val="20"/>
          <w:szCs w:val="20"/>
        </w:rPr>
        <w:t xml:space="preserve"> based on e-Science platforms</w:t>
      </w:r>
      <w:r w:rsidR="00EC3328">
        <w:rPr>
          <w:rFonts w:ascii="Times New Roman" w:hAnsi="Times New Roman" w:cs="Times New Roman"/>
          <w:sz w:val="20"/>
          <w:szCs w:val="20"/>
        </w:rPr>
        <w:t xml:space="preserve"> and cloud computing</w:t>
      </w:r>
      <w:r w:rsidR="008F1F4D" w:rsidRPr="00312C9A">
        <w:rPr>
          <w:rFonts w:ascii="Times New Roman" w:hAnsi="Times New Roman" w:cs="Times New Roman"/>
          <w:sz w:val="20"/>
          <w:szCs w:val="20"/>
        </w:rPr>
        <w:t xml:space="preserve"> and that the effectiveness of decision-making</w:t>
      </w:r>
      <w:r w:rsidR="00EC3328">
        <w:rPr>
          <w:rFonts w:ascii="Times New Roman" w:hAnsi="Times New Roman" w:cs="Times New Roman"/>
          <w:sz w:val="20"/>
          <w:szCs w:val="20"/>
        </w:rPr>
        <w:t xml:space="preserve"> and monitoring processes</w:t>
      </w:r>
      <w:r w:rsidR="008F1F4D" w:rsidRPr="00312C9A">
        <w:rPr>
          <w:rFonts w:ascii="Times New Roman" w:hAnsi="Times New Roman" w:cs="Times New Roman"/>
          <w:sz w:val="20"/>
          <w:szCs w:val="20"/>
        </w:rPr>
        <w:t xml:space="preserve"> </w:t>
      </w:r>
      <w:r w:rsidR="004153BE">
        <w:rPr>
          <w:rFonts w:ascii="Times New Roman" w:hAnsi="Times New Roman" w:cs="Times New Roman"/>
          <w:sz w:val="20"/>
          <w:szCs w:val="20"/>
        </w:rPr>
        <w:t>is</w:t>
      </w:r>
      <w:r w:rsidR="008F1F4D" w:rsidRPr="00312C9A">
        <w:rPr>
          <w:rFonts w:ascii="Times New Roman" w:hAnsi="Times New Roman" w:cs="Times New Roman"/>
          <w:sz w:val="20"/>
          <w:szCs w:val="20"/>
        </w:rPr>
        <w:t xml:space="preserve"> significantly improved.</w:t>
      </w:r>
      <w:r w:rsidR="001E390A" w:rsidRPr="00312C9A">
        <w:rPr>
          <w:rFonts w:ascii="Times New Roman" w:hAnsi="Times New Roman" w:cs="Times New Roman"/>
          <w:sz w:val="20"/>
          <w:szCs w:val="20"/>
        </w:rPr>
        <w:t xml:space="preserve"> </w:t>
      </w:r>
      <w:r w:rsidR="00312C9A" w:rsidRPr="00312C9A">
        <w:rPr>
          <w:rFonts w:ascii="Times New Roman" w:hAnsi="Times New Roman" w:cs="Times New Roman"/>
          <w:sz w:val="20"/>
          <w:szCs w:val="20"/>
        </w:rPr>
        <w:t xml:space="preserve">The author presents </w:t>
      </w:r>
      <w:r w:rsidR="009C6459">
        <w:rPr>
          <w:rFonts w:ascii="Times New Roman" w:hAnsi="Times New Roman" w:cs="Times New Roman"/>
          <w:sz w:val="20"/>
          <w:szCs w:val="20"/>
        </w:rPr>
        <w:t>the</w:t>
      </w:r>
      <w:r w:rsidR="00312C9A" w:rsidRPr="00312C9A">
        <w:rPr>
          <w:rFonts w:ascii="Times New Roman" w:hAnsi="Times New Roman" w:cs="Times New Roman"/>
          <w:sz w:val="20"/>
          <w:szCs w:val="20"/>
        </w:rPr>
        <w:t xml:space="preserve"> prototype</w:t>
      </w:r>
      <w:r w:rsidR="003874A0">
        <w:rPr>
          <w:rFonts w:ascii="Times New Roman" w:hAnsi="Times New Roman" w:cs="Times New Roman"/>
          <w:sz w:val="20"/>
          <w:szCs w:val="20"/>
        </w:rPr>
        <w:t xml:space="preserve"> of</w:t>
      </w:r>
      <w:r w:rsidR="00312C9A" w:rsidRPr="00312C9A">
        <w:rPr>
          <w:rFonts w:ascii="Times New Roman" w:hAnsi="Times New Roman" w:cs="Times New Roman"/>
          <w:sz w:val="20"/>
          <w:szCs w:val="20"/>
        </w:rPr>
        <w:t xml:space="preserve"> IIS for environmental monitoring, as well as a new </w:t>
      </w:r>
      <w:r w:rsidR="009C6459">
        <w:rPr>
          <w:rFonts w:ascii="Times New Roman" w:hAnsi="Times New Roman" w:cs="Times New Roman"/>
          <w:sz w:val="20"/>
          <w:szCs w:val="20"/>
        </w:rPr>
        <w:t>ap</w:t>
      </w:r>
      <w:r w:rsidR="00D446AD">
        <w:rPr>
          <w:rFonts w:ascii="Times New Roman" w:hAnsi="Times New Roman" w:cs="Times New Roman"/>
          <w:sz w:val="20"/>
          <w:szCs w:val="20"/>
        </w:rPr>
        <w:t>proach</w:t>
      </w:r>
      <w:r w:rsidR="00312C9A" w:rsidRPr="00312C9A">
        <w:rPr>
          <w:rFonts w:ascii="Times New Roman" w:hAnsi="Times New Roman" w:cs="Times New Roman"/>
          <w:sz w:val="20"/>
          <w:szCs w:val="20"/>
        </w:rPr>
        <w:t xml:space="preserve"> for</w:t>
      </w:r>
      <w:r w:rsidR="00D446AD">
        <w:rPr>
          <w:rFonts w:ascii="Times New Roman" w:hAnsi="Times New Roman" w:cs="Times New Roman"/>
          <w:sz w:val="20"/>
          <w:szCs w:val="20"/>
        </w:rPr>
        <w:t xml:space="preserve"> the</w:t>
      </w:r>
      <w:r w:rsidR="00312C9A" w:rsidRPr="00312C9A">
        <w:rPr>
          <w:rFonts w:ascii="Times New Roman" w:hAnsi="Times New Roman" w:cs="Times New Roman"/>
          <w:sz w:val="20"/>
          <w:szCs w:val="20"/>
        </w:rPr>
        <w:t xml:space="preserve"> future and application, particularly in </w:t>
      </w:r>
      <w:r w:rsidR="006764D0">
        <w:rPr>
          <w:rFonts w:ascii="Times New Roman" w:hAnsi="Times New Roman" w:cs="Times New Roman"/>
          <w:sz w:val="20"/>
          <w:szCs w:val="20"/>
        </w:rPr>
        <w:t xml:space="preserve">the </w:t>
      </w:r>
      <w:r w:rsidR="00312C9A" w:rsidRPr="00312C9A">
        <w:rPr>
          <w:rFonts w:ascii="Times New Roman" w:hAnsi="Times New Roman" w:cs="Times New Roman"/>
          <w:sz w:val="20"/>
          <w:szCs w:val="20"/>
        </w:rPr>
        <w:t xml:space="preserve">age of </w:t>
      </w:r>
      <w:r w:rsidR="003874A0">
        <w:rPr>
          <w:rFonts w:ascii="Times New Roman" w:hAnsi="Times New Roman" w:cs="Times New Roman"/>
          <w:sz w:val="20"/>
          <w:szCs w:val="20"/>
        </w:rPr>
        <w:t>IoT and bi</w:t>
      </w:r>
      <w:r w:rsidR="00D003FA">
        <w:rPr>
          <w:rFonts w:ascii="Times New Roman" w:hAnsi="Times New Roman" w:cs="Times New Roman"/>
          <w:sz w:val="20"/>
          <w:szCs w:val="20"/>
        </w:rPr>
        <w:t>g data</w:t>
      </w:r>
      <w:r>
        <w:rPr>
          <w:rFonts w:ascii="Times New Roman" w:hAnsi="Times New Roman" w:cs="Times New Roman"/>
          <w:sz w:val="20"/>
          <w:szCs w:val="20"/>
        </w:rPr>
        <w:t xml:space="preserve"> [31]</w:t>
      </w:r>
      <w:r w:rsidR="00312C9A" w:rsidRPr="00312C9A">
        <w:rPr>
          <w:rFonts w:ascii="Times New Roman" w:hAnsi="Times New Roman" w:cs="Times New Roman"/>
          <w:sz w:val="20"/>
          <w:szCs w:val="20"/>
        </w:rPr>
        <w:t>.</w:t>
      </w:r>
    </w:p>
    <w:p w14:paraId="0682968A" w14:textId="6F5B9B0B" w:rsidR="003C029E" w:rsidRPr="00A45BA3" w:rsidRDefault="003C029E" w:rsidP="003C029E">
      <w:pPr>
        <w:pStyle w:val="ListParagraph"/>
        <w:numPr>
          <w:ilvl w:val="0"/>
          <w:numId w:val="1"/>
        </w:numPr>
        <w:spacing w:before="120" w:after="120" w:line="360" w:lineRule="auto"/>
        <w:ind w:left="360"/>
        <w:contextualSpacing w:val="0"/>
        <w:jc w:val="both"/>
        <w:rPr>
          <w:rFonts w:ascii="Times New Roman" w:hAnsi="Times New Roman" w:cs="Times New Roman"/>
          <w:b/>
          <w:bCs/>
          <w:sz w:val="20"/>
          <w:szCs w:val="20"/>
        </w:rPr>
      </w:pPr>
      <w:r>
        <w:rPr>
          <w:rFonts w:ascii="Times New Roman" w:hAnsi="Times New Roman" w:cs="Times New Roman"/>
          <w:b/>
          <w:bCs/>
          <w:sz w:val="20"/>
          <w:szCs w:val="20"/>
        </w:rPr>
        <w:t>Problem formulation</w:t>
      </w:r>
    </w:p>
    <w:p w14:paraId="1D2EA1A0" w14:textId="7730FEA9" w:rsidR="00C96D83" w:rsidRPr="00071371" w:rsidRDefault="00310E76" w:rsidP="00071371">
      <w:pPr>
        <w:spacing w:line="360" w:lineRule="auto"/>
        <w:jc w:val="both"/>
        <w:rPr>
          <w:rFonts w:ascii="Times New Roman" w:hAnsi="Times New Roman" w:cs="Times New Roman"/>
          <w:sz w:val="20"/>
          <w:szCs w:val="20"/>
        </w:rPr>
      </w:pPr>
      <w:r w:rsidRPr="00310E76">
        <w:rPr>
          <w:rFonts w:ascii="Times New Roman" w:hAnsi="Times New Roman" w:cs="Times New Roman"/>
          <w:sz w:val="20"/>
          <w:szCs w:val="20"/>
        </w:rPr>
        <w:t>The concept of smart cities and the IoT has made it possible for residents of modern cities to enjoy a higher standard of living</w:t>
      </w:r>
      <w:r w:rsidR="00432FE7" w:rsidRPr="00432FE7">
        <w:rPr>
          <w:rFonts w:ascii="Times New Roman" w:hAnsi="Times New Roman" w:cs="Times New Roman"/>
          <w:sz w:val="20"/>
          <w:szCs w:val="20"/>
        </w:rPr>
        <w:t>. Technology is such a vital part of</w:t>
      </w:r>
      <w:r w:rsidR="00E16D7A">
        <w:rPr>
          <w:rFonts w:ascii="Times New Roman" w:hAnsi="Times New Roman" w:cs="Times New Roman"/>
          <w:sz w:val="20"/>
          <w:szCs w:val="20"/>
        </w:rPr>
        <w:t xml:space="preserve"> </w:t>
      </w:r>
      <w:r w:rsidR="00432FE7" w:rsidRPr="00432FE7">
        <w:rPr>
          <w:rFonts w:ascii="Times New Roman" w:hAnsi="Times New Roman" w:cs="Times New Roman"/>
          <w:sz w:val="20"/>
          <w:szCs w:val="20"/>
        </w:rPr>
        <w:t xml:space="preserve">lives that </w:t>
      </w:r>
      <w:r w:rsidR="006F1BFE">
        <w:rPr>
          <w:rFonts w:ascii="Times New Roman" w:hAnsi="Times New Roman" w:cs="Times New Roman"/>
          <w:sz w:val="20"/>
          <w:szCs w:val="20"/>
        </w:rPr>
        <w:t>the</w:t>
      </w:r>
      <w:r w:rsidR="00432FE7" w:rsidRPr="00432FE7">
        <w:rPr>
          <w:rFonts w:ascii="Times New Roman" w:hAnsi="Times New Roman" w:cs="Times New Roman"/>
          <w:sz w:val="20"/>
          <w:szCs w:val="20"/>
        </w:rPr>
        <w:t xml:space="preserve"> reliance on its benefits is rising quicker than ever.</w:t>
      </w:r>
      <w:r w:rsidR="00071371" w:rsidRPr="00071371">
        <w:rPr>
          <w:rFonts w:ascii="Times New Roman" w:hAnsi="Times New Roman" w:cs="Times New Roman"/>
          <w:sz w:val="20"/>
          <w:szCs w:val="20"/>
        </w:rPr>
        <w:t xml:space="preserve"> Given that </w:t>
      </w:r>
      <w:r w:rsidR="00E860F0">
        <w:rPr>
          <w:rFonts w:ascii="Times New Roman" w:hAnsi="Times New Roman" w:cs="Times New Roman"/>
          <w:sz w:val="20"/>
          <w:szCs w:val="20"/>
        </w:rPr>
        <w:t xml:space="preserve">the </w:t>
      </w:r>
      <w:r w:rsidR="00071371" w:rsidRPr="00071371">
        <w:rPr>
          <w:rFonts w:ascii="Times New Roman" w:hAnsi="Times New Roman" w:cs="Times New Roman"/>
          <w:sz w:val="20"/>
          <w:szCs w:val="20"/>
        </w:rPr>
        <w:t>actuators</w:t>
      </w:r>
      <w:r w:rsidR="00E860F0">
        <w:rPr>
          <w:rFonts w:ascii="Times New Roman" w:hAnsi="Times New Roman" w:cs="Times New Roman"/>
          <w:sz w:val="20"/>
          <w:szCs w:val="20"/>
        </w:rPr>
        <w:t xml:space="preserve"> and sensors </w:t>
      </w:r>
      <w:r w:rsidR="00071371" w:rsidRPr="00071371">
        <w:rPr>
          <w:rFonts w:ascii="Times New Roman" w:hAnsi="Times New Roman" w:cs="Times New Roman"/>
          <w:sz w:val="20"/>
          <w:szCs w:val="20"/>
        </w:rPr>
        <w:t>deployed in</w:t>
      </w:r>
      <w:r w:rsidR="00E860F0">
        <w:rPr>
          <w:rFonts w:ascii="Times New Roman" w:hAnsi="Times New Roman" w:cs="Times New Roman"/>
          <w:sz w:val="20"/>
          <w:szCs w:val="20"/>
        </w:rPr>
        <w:t xml:space="preserve"> </w:t>
      </w:r>
      <w:r w:rsidR="00071371" w:rsidRPr="00071371">
        <w:rPr>
          <w:rFonts w:ascii="Times New Roman" w:hAnsi="Times New Roman" w:cs="Times New Roman"/>
          <w:sz w:val="20"/>
          <w:szCs w:val="20"/>
        </w:rPr>
        <w:t>smart cities usually have limited resources</w:t>
      </w:r>
      <w:r w:rsidR="005B2426">
        <w:rPr>
          <w:rFonts w:ascii="Times New Roman" w:hAnsi="Times New Roman" w:cs="Times New Roman"/>
          <w:sz w:val="20"/>
          <w:szCs w:val="20"/>
        </w:rPr>
        <w:t xml:space="preserve"> in</w:t>
      </w:r>
      <w:r w:rsidR="00071371" w:rsidRPr="00071371">
        <w:rPr>
          <w:rFonts w:ascii="Times New Roman" w:hAnsi="Times New Roman" w:cs="Times New Roman"/>
          <w:sz w:val="20"/>
          <w:szCs w:val="20"/>
        </w:rPr>
        <w:t xml:space="preserve"> today</w:t>
      </w:r>
      <w:r w:rsidR="005B2426">
        <w:rPr>
          <w:rFonts w:ascii="Times New Roman" w:hAnsi="Times New Roman" w:cs="Times New Roman"/>
          <w:sz w:val="20"/>
          <w:szCs w:val="20"/>
        </w:rPr>
        <w:t>’</w:t>
      </w:r>
      <w:r w:rsidR="006314CC">
        <w:rPr>
          <w:rFonts w:ascii="Times New Roman" w:hAnsi="Times New Roman" w:cs="Times New Roman"/>
          <w:sz w:val="20"/>
          <w:szCs w:val="20"/>
        </w:rPr>
        <w:t>s</w:t>
      </w:r>
      <w:r w:rsidR="005B2426">
        <w:rPr>
          <w:rFonts w:ascii="Times New Roman" w:hAnsi="Times New Roman" w:cs="Times New Roman"/>
          <w:sz w:val="20"/>
          <w:szCs w:val="20"/>
        </w:rPr>
        <w:t xml:space="preserve"> time</w:t>
      </w:r>
      <w:r w:rsidR="00071371" w:rsidRPr="00071371">
        <w:rPr>
          <w:rFonts w:ascii="Times New Roman" w:hAnsi="Times New Roman" w:cs="Times New Roman"/>
          <w:sz w:val="20"/>
          <w:szCs w:val="20"/>
        </w:rPr>
        <w:t>, it is a lowdown practice to use</w:t>
      </w:r>
      <w:r w:rsidR="005B2426">
        <w:rPr>
          <w:rFonts w:ascii="Times New Roman" w:hAnsi="Times New Roman" w:cs="Times New Roman"/>
          <w:sz w:val="20"/>
          <w:szCs w:val="20"/>
        </w:rPr>
        <w:t xml:space="preserve"> the service of</w:t>
      </w:r>
      <w:r w:rsidR="00071371" w:rsidRPr="00071371">
        <w:rPr>
          <w:rFonts w:ascii="Times New Roman" w:hAnsi="Times New Roman" w:cs="Times New Roman"/>
          <w:sz w:val="20"/>
          <w:szCs w:val="20"/>
        </w:rPr>
        <w:t xml:space="preserve"> cloud computing</w:t>
      </w:r>
      <w:r w:rsidR="005B2426">
        <w:rPr>
          <w:rFonts w:ascii="Times New Roman" w:hAnsi="Times New Roman" w:cs="Times New Roman"/>
          <w:sz w:val="20"/>
          <w:szCs w:val="20"/>
        </w:rPr>
        <w:t xml:space="preserve"> </w:t>
      </w:r>
      <w:r w:rsidR="00071371" w:rsidRPr="00071371">
        <w:rPr>
          <w:rFonts w:ascii="Times New Roman" w:hAnsi="Times New Roman" w:cs="Times New Roman"/>
          <w:sz w:val="20"/>
          <w:szCs w:val="20"/>
        </w:rPr>
        <w:t>to extend the benefits</w:t>
      </w:r>
      <w:r w:rsidR="00607F38">
        <w:rPr>
          <w:rFonts w:ascii="Times New Roman" w:hAnsi="Times New Roman" w:cs="Times New Roman"/>
          <w:sz w:val="20"/>
          <w:szCs w:val="20"/>
        </w:rPr>
        <w:t xml:space="preserve"> and scope</w:t>
      </w:r>
      <w:r w:rsidR="00071371" w:rsidRPr="00071371">
        <w:rPr>
          <w:rFonts w:ascii="Times New Roman" w:hAnsi="Times New Roman" w:cs="Times New Roman"/>
          <w:sz w:val="20"/>
          <w:szCs w:val="20"/>
        </w:rPr>
        <w:t xml:space="preserve"> of smart cities. </w:t>
      </w:r>
      <w:r w:rsidR="00E10B38" w:rsidRPr="00E10B38">
        <w:rPr>
          <w:rFonts w:ascii="Times New Roman" w:hAnsi="Times New Roman" w:cs="Times New Roman"/>
          <w:sz w:val="20"/>
          <w:szCs w:val="20"/>
        </w:rPr>
        <w:t>Given that communication between applications and devices is critical for a smart city</w:t>
      </w:r>
      <w:r w:rsidR="006F1BFE">
        <w:rPr>
          <w:rFonts w:ascii="Times New Roman" w:hAnsi="Times New Roman" w:cs="Times New Roman"/>
          <w:sz w:val="20"/>
          <w:szCs w:val="20"/>
        </w:rPr>
        <w:t>’</w:t>
      </w:r>
      <w:r w:rsidR="00E10B38" w:rsidRPr="00E10B38">
        <w:rPr>
          <w:rFonts w:ascii="Times New Roman" w:hAnsi="Times New Roman" w:cs="Times New Roman"/>
          <w:sz w:val="20"/>
          <w:szCs w:val="20"/>
        </w:rPr>
        <w:t xml:space="preserve">s services to work well, new architectures </w:t>
      </w:r>
      <w:r w:rsidR="00E10B38" w:rsidRPr="00E10B38">
        <w:rPr>
          <w:rFonts w:ascii="Times New Roman" w:hAnsi="Times New Roman" w:cs="Times New Roman"/>
          <w:sz w:val="20"/>
          <w:szCs w:val="20"/>
        </w:rPr>
        <w:lastRenderedPageBreak/>
        <w:t>and mechanisms to ensure communication reliability must be designed.</w:t>
      </w:r>
      <w:r w:rsidR="00071371" w:rsidRPr="00071371">
        <w:rPr>
          <w:rFonts w:ascii="Times New Roman" w:hAnsi="Times New Roman" w:cs="Times New Roman"/>
          <w:sz w:val="20"/>
          <w:szCs w:val="20"/>
        </w:rPr>
        <w:t xml:space="preserve"> </w:t>
      </w:r>
      <w:r w:rsidR="00071371" w:rsidRPr="006A4E75">
        <w:rPr>
          <w:rFonts w:ascii="Times New Roman" w:hAnsi="Times New Roman" w:cs="Times New Roman"/>
          <w:sz w:val="20"/>
          <w:szCs w:val="20"/>
        </w:rPr>
        <w:t>In the current</w:t>
      </w:r>
      <w:r w:rsidR="006A4E75" w:rsidRPr="006A4E75">
        <w:rPr>
          <w:rFonts w:ascii="Times New Roman" w:hAnsi="Times New Roman" w:cs="Times New Roman"/>
          <w:sz w:val="20"/>
          <w:szCs w:val="20"/>
        </w:rPr>
        <w:t xml:space="preserve"> work</w:t>
      </w:r>
      <w:r w:rsidR="006314CC">
        <w:rPr>
          <w:rFonts w:ascii="Times New Roman" w:hAnsi="Times New Roman" w:cs="Times New Roman"/>
          <w:sz w:val="20"/>
          <w:szCs w:val="20"/>
        </w:rPr>
        <w:t>,</w:t>
      </w:r>
      <w:r w:rsidR="00071371" w:rsidRPr="006A4E75">
        <w:rPr>
          <w:rFonts w:ascii="Times New Roman" w:hAnsi="Times New Roman" w:cs="Times New Roman"/>
          <w:sz w:val="20"/>
          <w:szCs w:val="20"/>
        </w:rPr>
        <w:t xml:space="preserve"> the major focus</w:t>
      </w:r>
      <w:r w:rsidR="006A4E75" w:rsidRPr="006A4E75">
        <w:rPr>
          <w:rFonts w:ascii="Times New Roman" w:hAnsi="Times New Roman" w:cs="Times New Roman"/>
          <w:sz w:val="20"/>
          <w:szCs w:val="20"/>
        </w:rPr>
        <w:t xml:space="preserve"> is concentrated</w:t>
      </w:r>
      <w:r w:rsidR="00071371" w:rsidRPr="006A4E75">
        <w:rPr>
          <w:rFonts w:ascii="Times New Roman" w:hAnsi="Times New Roman" w:cs="Times New Roman"/>
          <w:sz w:val="20"/>
          <w:szCs w:val="20"/>
        </w:rPr>
        <w:t xml:space="preserve"> </w:t>
      </w:r>
      <w:r w:rsidR="00E16D7A">
        <w:rPr>
          <w:rFonts w:ascii="Times New Roman" w:hAnsi="Times New Roman" w:cs="Times New Roman"/>
          <w:sz w:val="20"/>
          <w:szCs w:val="20"/>
        </w:rPr>
        <w:t>on</w:t>
      </w:r>
      <w:r w:rsidR="00071371" w:rsidRPr="006A4E75">
        <w:rPr>
          <w:rFonts w:ascii="Times New Roman" w:hAnsi="Times New Roman" w:cs="Times New Roman"/>
          <w:sz w:val="20"/>
          <w:szCs w:val="20"/>
        </w:rPr>
        <w:t xml:space="preserve"> the modes of data collection like with installed sensors.</w:t>
      </w:r>
      <w:r w:rsidR="00071371" w:rsidRPr="00071371">
        <w:rPr>
          <w:rFonts w:ascii="Times New Roman" w:hAnsi="Times New Roman" w:cs="Times New Roman"/>
          <w:sz w:val="20"/>
          <w:szCs w:val="20"/>
        </w:rPr>
        <w:t xml:space="preserve"> The individual mobile devices somehow can fetch some data required for monitoring things. After processing the data from various </w:t>
      </w:r>
      <w:r w:rsidR="00E16D7A">
        <w:rPr>
          <w:rFonts w:ascii="Times New Roman" w:hAnsi="Times New Roman" w:cs="Times New Roman"/>
          <w:sz w:val="20"/>
          <w:szCs w:val="20"/>
        </w:rPr>
        <w:t>sources</w:t>
      </w:r>
      <w:r w:rsidR="00071371" w:rsidRPr="00071371">
        <w:rPr>
          <w:rFonts w:ascii="Times New Roman" w:hAnsi="Times New Roman" w:cs="Times New Roman"/>
          <w:sz w:val="20"/>
          <w:szCs w:val="20"/>
        </w:rPr>
        <w:t xml:space="preserve">, different patterns have been drawn in a way that the input from one type can be used for monitoring the second section. For example, using the weather data for rains can predict the route diversions where there is a chance for water lodging. Cloud services here have been used for data management and also for storage and retrieval of data, also the cloud services for linking individual </w:t>
      </w:r>
      <w:r w:rsidR="00BA021C">
        <w:rPr>
          <w:rFonts w:ascii="Times New Roman" w:hAnsi="Times New Roman" w:cs="Times New Roman"/>
          <w:sz w:val="20"/>
          <w:szCs w:val="20"/>
        </w:rPr>
        <w:t>I</w:t>
      </w:r>
      <w:r w:rsidR="00071371" w:rsidRPr="00071371">
        <w:rPr>
          <w:rFonts w:ascii="Times New Roman" w:hAnsi="Times New Roman" w:cs="Times New Roman"/>
          <w:sz w:val="20"/>
          <w:szCs w:val="20"/>
        </w:rPr>
        <w:t xml:space="preserve">oT devices. For </w:t>
      </w:r>
      <w:r w:rsidR="00E16D7A">
        <w:rPr>
          <w:rFonts w:ascii="Times New Roman" w:hAnsi="Times New Roman" w:cs="Times New Roman"/>
          <w:sz w:val="20"/>
          <w:szCs w:val="20"/>
        </w:rPr>
        <w:t xml:space="preserve">the </w:t>
      </w:r>
      <w:r w:rsidR="00071371" w:rsidRPr="00071371">
        <w:rPr>
          <w:rFonts w:ascii="Times New Roman" w:hAnsi="Times New Roman" w:cs="Times New Roman"/>
          <w:sz w:val="20"/>
          <w:szCs w:val="20"/>
        </w:rPr>
        <w:t>prediction process</w:t>
      </w:r>
      <w:r w:rsidR="00E16D7A">
        <w:rPr>
          <w:rFonts w:ascii="Times New Roman" w:hAnsi="Times New Roman" w:cs="Times New Roman"/>
          <w:sz w:val="20"/>
          <w:szCs w:val="20"/>
        </w:rPr>
        <w:t>,</w:t>
      </w:r>
      <w:r w:rsidR="008228A8">
        <w:rPr>
          <w:rFonts w:ascii="Times New Roman" w:hAnsi="Times New Roman" w:cs="Times New Roman"/>
          <w:sz w:val="20"/>
          <w:szCs w:val="20"/>
        </w:rPr>
        <w:t xml:space="preserve"> the</w:t>
      </w:r>
      <w:r w:rsidR="00071371" w:rsidRPr="00071371">
        <w:rPr>
          <w:rFonts w:ascii="Times New Roman" w:hAnsi="Times New Roman" w:cs="Times New Roman"/>
          <w:sz w:val="20"/>
          <w:szCs w:val="20"/>
        </w:rPr>
        <w:t xml:space="preserve"> decision tree is being covered which helps in generating chains li</w:t>
      </w:r>
      <w:r w:rsidR="005C1B40">
        <w:rPr>
          <w:rFonts w:ascii="Times New Roman" w:hAnsi="Times New Roman" w:cs="Times New Roman"/>
          <w:sz w:val="20"/>
          <w:szCs w:val="20"/>
        </w:rPr>
        <w:t>k</w:t>
      </w:r>
      <w:r w:rsidR="00071371" w:rsidRPr="00071371">
        <w:rPr>
          <w:rFonts w:ascii="Times New Roman" w:hAnsi="Times New Roman" w:cs="Times New Roman"/>
          <w:sz w:val="20"/>
          <w:szCs w:val="20"/>
        </w:rPr>
        <w:t xml:space="preserve">e what happened and what </w:t>
      </w:r>
      <w:r w:rsidR="00F07BBC">
        <w:rPr>
          <w:rFonts w:ascii="Times New Roman" w:hAnsi="Times New Roman" w:cs="Times New Roman"/>
          <w:sz w:val="20"/>
          <w:szCs w:val="20"/>
        </w:rPr>
        <w:t>would</w:t>
      </w:r>
      <w:r w:rsidR="00071371" w:rsidRPr="00071371">
        <w:rPr>
          <w:rFonts w:ascii="Times New Roman" w:hAnsi="Times New Roman" w:cs="Times New Roman"/>
          <w:sz w:val="20"/>
          <w:szCs w:val="20"/>
        </w:rPr>
        <w:t xml:space="preserve"> be the next.</w:t>
      </w:r>
    </w:p>
    <w:p w14:paraId="3FFD5C64" w14:textId="258E9BBA" w:rsidR="00DC1DB6" w:rsidRDefault="000D6C77" w:rsidP="000D6C77">
      <w:pPr>
        <w:pStyle w:val="ListParagraph"/>
        <w:numPr>
          <w:ilvl w:val="0"/>
          <w:numId w:val="1"/>
        </w:numPr>
        <w:spacing w:before="120" w:after="120" w:line="360" w:lineRule="auto"/>
        <w:ind w:left="360"/>
        <w:contextualSpacing w:val="0"/>
        <w:jc w:val="both"/>
        <w:rPr>
          <w:rFonts w:ascii="Times New Roman" w:hAnsi="Times New Roman" w:cs="Times New Roman"/>
          <w:b/>
          <w:bCs/>
          <w:sz w:val="20"/>
          <w:szCs w:val="20"/>
        </w:rPr>
      </w:pPr>
      <w:r>
        <w:rPr>
          <w:rFonts w:ascii="Times New Roman" w:hAnsi="Times New Roman" w:cs="Times New Roman"/>
          <w:b/>
          <w:bCs/>
          <w:sz w:val="20"/>
          <w:szCs w:val="20"/>
        </w:rPr>
        <w:t>Research Gap</w:t>
      </w:r>
    </w:p>
    <w:p w14:paraId="6AF8FFDD" w14:textId="4D78E704" w:rsidR="004A113C" w:rsidRDefault="004A113C" w:rsidP="004A113C">
      <w:pPr>
        <w:spacing w:before="120" w:after="120" w:line="360" w:lineRule="auto"/>
        <w:jc w:val="both"/>
        <w:rPr>
          <w:rFonts w:ascii="Times New Roman" w:hAnsi="Times New Roman" w:cs="Times New Roman"/>
          <w:sz w:val="20"/>
          <w:szCs w:val="20"/>
        </w:rPr>
      </w:pPr>
      <w:r w:rsidRPr="006E2117">
        <w:rPr>
          <w:rFonts w:ascii="Times New Roman" w:hAnsi="Times New Roman" w:cs="Times New Roman"/>
          <w:sz w:val="20"/>
          <w:szCs w:val="20"/>
        </w:rPr>
        <w:t xml:space="preserve">Following are the different research </w:t>
      </w:r>
      <w:r w:rsidR="00E16D7A">
        <w:rPr>
          <w:rFonts w:ascii="Times New Roman" w:hAnsi="Times New Roman" w:cs="Times New Roman"/>
          <w:sz w:val="20"/>
          <w:szCs w:val="20"/>
        </w:rPr>
        <w:t>gaps</w:t>
      </w:r>
      <w:r w:rsidRPr="006E2117">
        <w:rPr>
          <w:rFonts w:ascii="Times New Roman" w:hAnsi="Times New Roman" w:cs="Times New Roman"/>
          <w:sz w:val="20"/>
          <w:szCs w:val="20"/>
        </w:rPr>
        <w:t xml:space="preserve"> </w:t>
      </w:r>
      <w:r w:rsidR="00E16D7A">
        <w:rPr>
          <w:rFonts w:ascii="Times New Roman" w:hAnsi="Times New Roman" w:cs="Times New Roman"/>
          <w:sz w:val="20"/>
          <w:szCs w:val="20"/>
        </w:rPr>
        <w:t>in</w:t>
      </w:r>
      <w:r w:rsidRPr="006E2117">
        <w:rPr>
          <w:rFonts w:ascii="Times New Roman" w:hAnsi="Times New Roman" w:cs="Times New Roman"/>
          <w:sz w:val="20"/>
          <w:szCs w:val="20"/>
        </w:rPr>
        <w:t xml:space="preserve"> the </w:t>
      </w:r>
      <w:r w:rsidR="006E2117" w:rsidRPr="006E2117">
        <w:rPr>
          <w:rFonts w:ascii="Times New Roman" w:hAnsi="Times New Roman" w:cs="Times New Roman"/>
          <w:sz w:val="20"/>
          <w:szCs w:val="20"/>
        </w:rPr>
        <w:t>research work:</w:t>
      </w:r>
    </w:p>
    <w:p w14:paraId="4C1916F2" w14:textId="2AEC21CB" w:rsidR="009A25E0" w:rsidRDefault="00DC7D32" w:rsidP="00DC7D32">
      <w:pPr>
        <w:pStyle w:val="ListParagraph"/>
        <w:numPr>
          <w:ilvl w:val="0"/>
          <w:numId w:val="4"/>
        </w:numPr>
        <w:spacing w:before="120" w:after="120" w:line="360" w:lineRule="auto"/>
        <w:jc w:val="both"/>
        <w:rPr>
          <w:rFonts w:ascii="Times New Roman" w:hAnsi="Times New Roman" w:cs="Times New Roman"/>
          <w:sz w:val="20"/>
          <w:szCs w:val="20"/>
        </w:rPr>
      </w:pPr>
      <w:r>
        <w:rPr>
          <w:rFonts w:ascii="Times New Roman" w:hAnsi="Times New Roman" w:cs="Times New Roman"/>
          <w:sz w:val="20"/>
          <w:szCs w:val="20"/>
        </w:rPr>
        <w:t xml:space="preserve">The previous approaches do not work on the </w:t>
      </w:r>
      <w:r w:rsidR="00E16D7A">
        <w:rPr>
          <w:rFonts w:ascii="Times New Roman" w:hAnsi="Times New Roman" w:cs="Times New Roman"/>
          <w:sz w:val="20"/>
          <w:szCs w:val="20"/>
        </w:rPr>
        <w:t>multi-monitoring</w:t>
      </w:r>
      <w:r w:rsidR="00C3503E">
        <w:rPr>
          <w:rFonts w:ascii="Times New Roman" w:hAnsi="Times New Roman" w:cs="Times New Roman"/>
          <w:sz w:val="20"/>
          <w:szCs w:val="20"/>
        </w:rPr>
        <w:t xml:space="preserve"> system to make the smart environment monitoring paradigm.</w:t>
      </w:r>
    </w:p>
    <w:p w14:paraId="0F22D637" w14:textId="77777777" w:rsidR="00DB63EC" w:rsidRDefault="00C3503E" w:rsidP="00DB63EC">
      <w:pPr>
        <w:pStyle w:val="ListParagraph"/>
        <w:numPr>
          <w:ilvl w:val="0"/>
          <w:numId w:val="4"/>
        </w:numPr>
        <w:spacing w:before="120" w:after="120" w:line="360" w:lineRule="auto"/>
        <w:jc w:val="both"/>
        <w:rPr>
          <w:rFonts w:ascii="Times New Roman" w:hAnsi="Times New Roman" w:cs="Times New Roman"/>
          <w:sz w:val="20"/>
          <w:szCs w:val="20"/>
        </w:rPr>
      </w:pPr>
      <w:r>
        <w:rPr>
          <w:rFonts w:ascii="Times New Roman" w:hAnsi="Times New Roman" w:cs="Times New Roman"/>
          <w:sz w:val="20"/>
          <w:szCs w:val="20"/>
        </w:rPr>
        <w:t>There is a lack of issues seen in the previous models like</w:t>
      </w:r>
      <w:r w:rsidR="00262457">
        <w:rPr>
          <w:rFonts w:ascii="Times New Roman" w:hAnsi="Times New Roman" w:cs="Times New Roman"/>
          <w:sz w:val="20"/>
          <w:szCs w:val="20"/>
        </w:rPr>
        <w:t xml:space="preserve"> management of</w:t>
      </w:r>
      <w:r w:rsidR="00334584">
        <w:rPr>
          <w:rFonts w:ascii="Times New Roman" w:hAnsi="Times New Roman" w:cs="Times New Roman"/>
          <w:sz w:val="20"/>
          <w:szCs w:val="20"/>
        </w:rPr>
        <w:t xml:space="preserve"> the</w:t>
      </w:r>
      <w:r w:rsidR="00262457">
        <w:rPr>
          <w:rFonts w:ascii="Times New Roman" w:hAnsi="Times New Roman" w:cs="Times New Roman"/>
          <w:sz w:val="20"/>
          <w:szCs w:val="20"/>
        </w:rPr>
        <w:t xml:space="preserve"> multisource data from</w:t>
      </w:r>
      <w:r w:rsidR="00334584">
        <w:rPr>
          <w:rFonts w:ascii="Times New Roman" w:hAnsi="Times New Roman" w:cs="Times New Roman"/>
          <w:sz w:val="20"/>
          <w:szCs w:val="20"/>
        </w:rPr>
        <w:t xml:space="preserve"> </w:t>
      </w:r>
      <w:r w:rsidR="00C272E7">
        <w:rPr>
          <w:rFonts w:ascii="Times New Roman" w:hAnsi="Times New Roman" w:cs="Times New Roman"/>
          <w:sz w:val="20"/>
          <w:szCs w:val="20"/>
        </w:rPr>
        <w:t>the</w:t>
      </w:r>
      <w:r w:rsidR="00262457">
        <w:rPr>
          <w:rFonts w:ascii="Times New Roman" w:hAnsi="Times New Roman" w:cs="Times New Roman"/>
          <w:sz w:val="20"/>
          <w:szCs w:val="20"/>
        </w:rPr>
        <w:t xml:space="preserve"> </w:t>
      </w:r>
      <w:r w:rsidR="00E16D7A">
        <w:rPr>
          <w:rFonts w:ascii="Times New Roman" w:hAnsi="Times New Roman" w:cs="Times New Roman"/>
          <w:sz w:val="20"/>
          <w:szCs w:val="20"/>
        </w:rPr>
        <w:t>multi-sensors</w:t>
      </w:r>
      <w:r w:rsidR="00262457">
        <w:rPr>
          <w:rFonts w:ascii="Times New Roman" w:hAnsi="Times New Roman" w:cs="Times New Roman"/>
          <w:sz w:val="20"/>
          <w:szCs w:val="20"/>
        </w:rPr>
        <w:t>,</w:t>
      </w:r>
      <w:r>
        <w:rPr>
          <w:rFonts w:ascii="Times New Roman" w:hAnsi="Times New Roman" w:cs="Times New Roman"/>
          <w:sz w:val="20"/>
          <w:szCs w:val="20"/>
        </w:rPr>
        <w:t xml:space="preserve"> standardized processing,</w:t>
      </w:r>
      <w:r w:rsidR="00262457">
        <w:rPr>
          <w:rFonts w:ascii="Times New Roman" w:hAnsi="Times New Roman" w:cs="Times New Roman"/>
          <w:sz w:val="20"/>
          <w:szCs w:val="20"/>
        </w:rPr>
        <w:t xml:space="preserve"> and</w:t>
      </w:r>
      <w:r>
        <w:rPr>
          <w:rFonts w:ascii="Times New Roman" w:hAnsi="Times New Roman" w:cs="Times New Roman"/>
          <w:sz w:val="20"/>
          <w:szCs w:val="20"/>
        </w:rPr>
        <w:t xml:space="preserve"> complexity.</w:t>
      </w:r>
    </w:p>
    <w:p w14:paraId="320A5065" w14:textId="4DDF6B43" w:rsidR="00DB63EC" w:rsidRPr="00DB63EC" w:rsidRDefault="00DB63EC" w:rsidP="00DB63EC">
      <w:pPr>
        <w:pStyle w:val="ListParagraph"/>
        <w:numPr>
          <w:ilvl w:val="0"/>
          <w:numId w:val="4"/>
        </w:numPr>
        <w:spacing w:before="120" w:after="120" w:line="360" w:lineRule="auto"/>
        <w:jc w:val="both"/>
        <w:rPr>
          <w:rFonts w:ascii="Times New Roman" w:hAnsi="Times New Roman" w:cs="Times New Roman"/>
          <w:sz w:val="20"/>
          <w:szCs w:val="20"/>
        </w:rPr>
      </w:pPr>
      <w:r w:rsidRPr="00DB63EC">
        <w:rPr>
          <w:rFonts w:ascii="Times New Roman" w:hAnsi="Times New Roman" w:cs="Times New Roman"/>
          <w:sz w:val="20"/>
          <w:szCs w:val="20"/>
        </w:rPr>
        <w:t>There is a significant issue with the management of data since the methods for collecting the data are both expensive and difficult to duplicate.</w:t>
      </w:r>
    </w:p>
    <w:p w14:paraId="085CEE7B" w14:textId="4BFFDE91" w:rsidR="000D6C77" w:rsidRDefault="000D6C77" w:rsidP="000D6C77">
      <w:pPr>
        <w:pStyle w:val="ListParagraph"/>
        <w:numPr>
          <w:ilvl w:val="0"/>
          <w:numId w:val="1"/>
        </w:numPr>
        <w:spacing w:before="120" w:after="120" w:line="360" w:lineRule="auto"/>
        <w:ind w:left="360"/>
        <w:contextualSpacing w:val="0"/>
        <w:jc w:val="both"/>
        <w:rPr>
          <w:rFonts w:ascii="Times New Roman" w:hAnsi="Times New Roman" w:cs="Times New Roman"/>
          <w:b/>
          <w:bCs/>
          <w:sz w:val="20"/>
          <w:szCs w:val="20"/>
        </w:rPr>
      </w:pPr>
      <w:r>
        <w:rPr>
          <w:rFonts w:ascii="Times New Roman" w:hAnsi="Times New Roman" w:cs="Times New Roman"/>
          <w:b/>
          <w:bCs/>
          <w:sz w:val="20"/>
          <w:szCs w:val="20"/>
        </w:rPr>
        <w:t>Research Objective</w:t>
      </w:r>
    </w:p>
    <w:p w14:paraId="5C7696B5" w14:textId="756029F7" w:rsidR="005B281A" w:rsidRDefault="00D42A57" w:rsidP="006E2117">
      <w:pPr>
        <w:spacing w:before="120" w:after="120" w:line="360" w:lineRule="auto"/>
        <w:jc w:val="both"/>
        <w:rPr>
          <w:rFonts w:ascii="Times New Roman" w:hAnsi="Times New Roman" w:cs="Times New Roman"/>
          <w:sz w:val="20"/>
          <w:szCs w:val="20"/>
        </w:rPr>
      </w:pPr>
      <w:r>
        <w:rPr>
          <w:rFonts w:ascii="Times New Roman" w:hAnsi="Times New Roman" w:cs="Times New Roman"/>
          <w:sz w:val="20"/>
          <w:szCs w:val="20"/>
        </w:rPr>
        <w:t xml:space="preserve">Following are the different research objectives of the </w:t>
      </w:r>
      <w:r w:rsidR="005B281A">
        <w:rPr>
          <w:rFonts w:ascii="Times New Roman" w:hAnsi="Times New Roman" w:cs="Times New Roman"/>
          <w:sz w:val="20"/>
          <w:szCs w:val="20"/>
        </w:rPr>
        <w:t>research work:</w:t>
      </w:r>
    </w:p>
    <w:p w14:paraId="0536D3F5" w14:textId="7625A475" w:rsidR="00A32E6C" w:rsidRDefault="00CB58E4" w:rsidP="00F006EA">
      <w:pPr>
        <w:pStyle w:val="ListParagraph"/>
        <w:numPr>
          <w:ilvl w:val="0"/>
          <w:numId w:val="3"/>
        </w:numPr>
        <w:spacing w:before="120" w:after="120" w:line="360" w:lineRule="auto"/>
        <w:jc w:val="both"/>
        <w:rPr>
          <w:rFonts w:ascii="Times New Roman" w:hAnsi="Times New Roman" w:cs="Times New Roman"/>
          <w:sz w:val="20"/>
          <w:szCs w:val="20"/>
        </w:rPr>
      </w:pPr>
      <w:r>
        <w:rPr>
          <w:rFonts w:ascii="Times New Roman" w:hAnsi="Times New Roman" w:cs="Times New Roman"/>
          <w:sz w:val="20"/>
          <w:szCs w:val="20"/>
        </w:rPr>
        <w:t>Making</w:t>
      </w:r>
      <w:r w:rsidR="00A32E6C">
        <w:rPr>
          <w:rFonts w:ascii="Times New Roman" w:hAnsi="Times New Roman" w:cs="Times New Roman"/>
          <w:sz w:val="20"/>
          <w:szCs w:val="20"/>
        </w:rPr>
        <w:t xml:space="preserve"> a prediction model promote</w:t>
      </w:r>
      <w:r>
        <w:rPr>
          <w:rFonts w:ascii="Times New Roman" w:hAnsi="Times New Roman" w:cs="Times New Roman"/>
          <w:sz w:val="20"/>
          <w:szCs w:val="20"/>
        </w:rPr>
        <w:t>s</w:t>
      </w:r>
      <w:r w:rsidR="00A32E6C">
        <w:rPr>
          <w:rFonts w:ascii="Times New Roman" w:hAnsi="Times New Roman" w:cs="Times New Roman"/>
          <w:sz w:val="20"/>
          <w:szCs w:val="20"/>
        </w:rPr>
        <w:t xml:space="preserve"> </w:t>
      </w:r>
      <w:r>
        <w:rPr>
          <w:rFonts w:ascii="Times New Roman" w:hAnsi="Times New Roman" w:cs="Times New Roman"/>
          <w:sz w:val="20"/>
          <w:szCs w:val="20"/>
        </w:rPr>
        <w:t xml:space="preserve">the </w:t>
      </w:r>
      <w:r w:rsidR="00A32E6C">
        <w:rPr>
          <w:rFonts w:ascii="Times New Roman" w:hAnsi="Times New Roman" w:cs="Times New Roman"/>
          <w:sz w:val="20"/>
          <w:szCs w:val="20"/>
        </w:rPr>
        <w:t>entire process of</w:t>
      </w:r>
      <w:r w:rsidR="00D14064">
        <w:rPr>
          <w:rFonts w:ascii="Times New Roman" w:hAnsi="Times New Roman" w:cs="Times New Roman"/>
          <w:sz w:val="20"/>
          <w:szCs w:val="20"/>
        </w:rPr>
        <w:t xml:space="preserve"> the</w:t>
      </w:r>
      <w:r w:rsidR="00A32E6C">
        <w:rPr>
          <w:rFonts w:ascii="Times New Roman" w:hAnsi="Times New Roman" w:cs="Times New Roman"/>
          <w:sz w:val="20"/>
          <w:szCs w:val="20"/>
        </w:rPr>
        <w:t xml:space="preserve"> environment monitoring system.</w:t>
      </w:r>
    </w:p>
    <w:p w14:paraId="2EF95279" w14:textId="30FF6789" w:rsidR="00A32E6C" w:rsidRDefault="00A32E6C" w:rsidP="00F006EA">
      <w:pPr>
        <w:pStyle w:val="ListParagraph"/>
        <w:numPr>
          <w:ilvl w:val="0"/>
          <w:numId w:val="3"/>
        </w:numPr>
        <w:spacing w:before="120" w:after="120" w:line="360" w:lineRule="auto"/>
        <w:jc w:val="both"/>
        <w:rPr>
          <w:rFonts w:ascii="Times New Roman" w:hAnsi="Times New Roman" w:cs="Times New Roman"/>
          <w:sz w:val="20"/>
          <w:szCs w:val="20"/>
        </w:rPr>
      </w:pPr>
      <w:r>
        <w:rPr>
          <w:rFonts w:ascii="Times New Roman" w:hAnsi="Times New Roman" w:cs="Times New Roman"/>
          <w:sz w:val="20"/>
          <w:szCs w:val="20"/>
        </w:rPr>
        <w:t>To make a</w:t>
      </w:r>
      <w:r w:rsidR="00522B4B">
        <w:rPr>
          <w:rFonts w:ascii="Times New Roman" w:hAnsi="Times New Roman" w:cs="Times New Roman"/>
          <w:sz w:val="20"/>
          <w:szCs w:val="20"/>
        </w:rPr>
        <w:t>n</w:t>
      </w:r>
      <w:r>
        <w:rPr>
          <w:rFonts w:ascii="Times New Roman" w:hAnsi="Times New Roman" w:cs="Times New Roman"/>
          <w:sz w:val="20"/>
          <w:szCs w:val="20"/>
        </w:rPr>
        <w:t xml:space="preserve"> </w:t>
      </w:r>
      <w:r w:rsidR="007160CF">
        <w:rPr>
          <w:rFonts w:ascii="Times New Roman" w:hAnsi="Times New Roman" w:cs="Times New Roman"/>
          <w:sz w:val="20"/>
          <w:szCs w:val="20"/>
        </w:rPr>
        <w:t>integrative system that is valuable for transformation,</w:t>
      </w:r>
      <w:r w:rsidR="00315FD2">
        <w:rPr>
          <w:rFonts w:ascii="Times New Roman" w:hAnsi="Times New Roman" w:cs="Times New Roman"/>
          <w:sz w:val="20"/>
          <w:szCs w:val="20"/>
        </w:rPr>
        <w:t xml:space="preserve"> processing,</w:t>
      </w:r>
      <w:r w:rsidR="007160CF">
        <w:rPr>
          <w:rFonts w:ascii="Times New Roman" w:hAnsi="Times New Roman" w:cs="Times New Roman"/>
          <w:sz w:val="20"/>
          <w:szCs w:val="20"/>
        </w:rPr>
        <w:t xml:space="preserve"> perception, management, and sharing </w:t>
      </w:r>
      <w:r w:rsidR="00A64DBB">
        <w:rPr>
          <w:rFonts w:ascii="Times New Roman" w:hAnsi="Times New Roman" w:cs="Times New Roman"/>
          <w:sz w:val="20"/>
          <w:szCs w:val="20"/>
        </w:rPr>
        <w:t xml:space="preserve">the </w:t>
      </w:r>
      <w:r w:rsidR="007160CF">
        <w:rPr>
          <w:rFonts w:ascii="Times New Roman" w:hAnsi="Times New Roman" w:cs="Times New Roman"/>
          <w:sz w:val="20"/>
          <w:szCs w:val="20"/>
        </w:rPr>
        <w:t>information</w:t>
      </w:r>
      <w:r w:rsidR="00A64DBB">
        <w:rPr>
          <w:rFonts w:ascii="Times New Roman" w:hAnsi="Times New Roman" w:cs="Times New Roman"/>
          <w:sz w:val="20"/>
          <w:szCs w:val="20"/>
        </w:rPr>
        <w:t xml:space="preserve"> of multisource data</w:t>
      </w:r>
      <w:r w:rsidR="007160CF">
        <w:rPr>
          <w:rFonts w:ascii="Times New Roman" w:hAnsi="Times New Roman" w:cs="Times New Roman"/>
          <w:sz w:val="20"/>
          <w:szCs w:val="20"/>
        </w:rPr>
        <w:t>.</w:t>
      </w:r>
    </w:p>
    <w:p w14:paraId="3916332D" w14:textId="2B3C0CC7" w:rsidR="007160CF" w:rsidRPr="00A32E6C" w:rsidRDefault="007160CF" w:rsidP="00F006EA">
      <w:pPr>
        <w:pStyle w:val="ListParagraph"/>
        <w:numPr>
          <w:ilvl w:val="0"/>
          <w:numId w:val="3"/>
        </w:numPr>
        <w:spacing w:before="120" w:after="120" w:line="360" w:lineRule="auto"/>
        <w:jc w:val="both"/>
        <w:rPr>
          <w:rFonts w:ascii="Times New Roman" w:hAnsi="Times New Roman" w:cs="Times New Roman"/>
          <w:sz w:val="20"/>
          <w:szCs w:val="20"/>
        </w:rPr>
      </w:pPr>
      <w:r>
        <w:rPr>
          <w:rFonts w:ascii="Times New Roman" w:hAnsi="Times New Roman" w:cs="Times New Roman"/>
          <w:sz w:val="20"/>
          <w:szCs w:val="20"/>
        </w:rPr>
        <w:t xml:space="preserve">To introduce an environment monitoring system </w:t>
      </w:r>
      <w:r w:rsidR="00DC7D32">
        <w:rPr>
          <w:rFonts w:ascii="Times New Roman" w:hAnsi="Times New Roman" w:cs="Times New Roman"/>
          <w:sz w:val="20"/>
          <w:szCs w:val="20"/>
        </w:rPr>
        <w:t>that is used to aware the public with the help of an IoT paradigm.</w:t>
      </w:r>
    </w:p>
    <w:p w14:paraId="02DDE8B9" w14:textId="083E1113" w:rsidR="00A627C4" w:rsidRDefault="00696A58" w:rsidP="007F0542">
      <w:pPr>
        <w:pStyle w:val="ListParagraph"/>
        <w:numPr>
          <w:ilvl w:val="0"/>
          <w:numId w:val="1"/>
        </w:numPr>
        <w:spacing w:before="120" w:after="120" w:line="360" w:lineRule="auto"/>
        <w:ind w:left="360"/>
        <w:contextualSpacing w:val="0"/>
        <w:jc w:val="both"/>
        <w:rPr>
          <w:rFonts w:ascii="Times New Roman" w:hAnsi="Times New Roman" w:cs="Times New Roman"/>
          <w:b/>
          <w:bCs/>
          <w:sz w:val="20"/>
          <w:szCs w:val="20"/>
        </w:rPr>
      </w:pPr>
      <w:r>
        <w:rPr>
          <w:rFonts w:ascii="Times New Roman" w:hAnsi="Times New Roman" w:cs="Times New Roman"/>
          <w:b/>
          <w:bCs/>
          <w:sz w:val="20"/>
          <w:szCs w:val="20"/>
        </w:rPr>
        <w:t>Methodology</w:t>
      </w:r>
    </w:p>
    <w:p w14:paraId="57F4202A" w14:textId="01909BB0" w:rsidR="00834109" w:rsidRPr="00834109" w:rsidRDefault="008422A4" w:rsidP="00834109">
      <w:pPr>
        <w:spacing w:before="120" w:after="120" w:line="360" w:lineRule="auto"/>
        <w:jc w:val="both"/>
        <w:rPr>
          <w:rFonts w:ascii="Times New Roman" w:hAnsi="Times New Roman" w:cs="Times New Roman"/>
          <w:sz w:val="20"/>
          <w:szCs w:val="20"/>
        </w:rPr>
      </w:pPr>
      <w:r w:rsidRPr="008422A4">
        <w:rPr>
          <w:rFonts w:ascii="Times New Roman" w:hAnsi="Times New Roman" w:cs="Times New Roman"/>
          <w:sz w:val="20"/>
          <w:szCs w:val="20"/>
        </w:rPr>
        <w:t xml:space="preserve">A revolutionary method </w:t>
      </w:r>
      <w:r>
        <w:rPr>
          <w:rFonts w:ascii="Times New Roman" w:hAnsi="Times New Roman" w:cs="Times New Roman"/>
          <w:sz w:val="20"/>
          <w:szCs w:val="20"/>
        </w:rPr>
        <w:t>of</w:t>
      </w:r>
      <w:r w:rsidRPr="008422A4">
        <w:rPr>
          <w:rFonts w:ascii="Times New Roman" w:hAnsi="Times New Roman" w:cs="Times New Roman"/>
          <w:sz w:val="20"/>
          <w:szCs w:val="20"/>
        </w:rPr>
        <w:t xml:space="preserve"> environmental monitoring has been established based on an IoT</w:t>
      </w:r>
      <w:r w:rsidR="00093399">
        <w:rPr>
          <w:rFonts w:ascii="Times New Roman" w:hAnsi="Times New Roman" w:cs="Times New Roman"/>
          <w:sz w:val="20"/>
          <w:szCs w:val="20"/>
        </w:rPr>
        <w:t xml:space="preserve"> </w:t>
      </w:r>
      <w:r w:rsidR="00093399" w:rsidRPr="00093399">
        <w:rPr>
          <w:rFonts w:ascii="Times New Roman" w:hAnsi="Times New Roman" w:cs="Times New Roman"/>
          <w:sz w:val="20"/>
          <w:szCs w:val="20"/>
        </w:rPr>
        <w:t>structure made possible by the proliferation of new technologies over the last decade</w:t>
      </w:r>
      <w:r w:rsidRPr="008422A4">
        <w:rPr>
          <w:rFonts w:ascii="Times New Roman" w:hAnsi="Times New Roman" w:cs="Times New Roman"/>
          <w:sz w:val="20"/>
          <w:szCs w:val="20"/>
        </w:rPr>
        <w:t>, which set the foundation for an integrated architecture for an effective environmental monitoring system</w:t>
      </w:r>
      <w:r>
        <w:rPr>
          <w:rFonts w:ascii="Times New Roman" w:hAnsi="Times New Roman" w:cs="Times New Roman"/>
          <w:sz w:val="20"/>
          <w:szCs w:val="20"/>
        </w:rPr>
        <w:t xml:space="preserve"> </w:t>
      </w:r>
      <w:r w:rsidR="00340F07">
        <w:rPr>
          <w:rFonts w:ascii="Times New Roman" w:hAnsi="Times New Roman" w:cs="Times New Roman"/>
          <w:sz w:val="20"/>
          <w:szCs w:val="20"/>
        </w:rPr>
        <w:t>[32]</w:t>
      </w:r>
      <w:r w:rsidR="000E6FBE" w:rsidRPr="000E6FBE">
        <w:rPr>
          <w:rFonts w:ascii="Times New Roman" w:hAnsi="Times New Roman" w:cs="Times New Roman"/>
          <w:sz w:val="20"/>
          <w:szCs w:val="20"/>
        </w:rPr>
        <w:t xml:space="preserve">. </w:t>
      </w:r>
    </w:p>
    <w:p w14:paraId="5021BF5F" w14:textId="57379218" w:rsidR="00D07B6E" w:rsidRDefault="00834109" w:rsidP="007F0542">
      <w:pPr>
        <w:pStyle w:val="ListParagraph"/>
        <w:numPr>
          <w:ilvl w:val="1"/>
          <w:numId w:val="1"/>
        </w:numPr>
        <w:spacing w:before="120" w:after="120" w:line="360" w:lineRule="auto"/>
        <w:ind w:left="432" w:hanging="432"/>
        <w:contextualSpacing w:val="0"/>
        <w:jc w:val="both"/>
        <w:rPr>
          <w:rFonts w:ascii="Times New Roman" w:hAnsi="Times New Roman" w:cs="Times New Roman"/>
          <w:b/>
          <w:bCs/>
          <w:sz w:val="20"/>
          <w:szCs w:val="20"/>
        </w:rPr>
      </w:pPr>
      <w:r>
        <w:rPr>
          <w:rFonts w:ascii="Times New Roman" w:hAnsi="Times New Roman" w:cs="Times New Roman"/>
          <w:b/>
          <w:bCs/>
          <w:sz w:val="20"/>
          <w:szCs w:val="20"/>
        </w:rPr>
        <w:t>Decision Tree</w:t>
      </w:r>
    </w:p>
    <w:p w14:paraId="1781B078" w14:textId="28988006" w:rsidR="008C0263" w:rsidRPr="004B7425" w:rsidRDefault="0012772C" w:rsidP="004B7425">
      <w:pPr>
        <w:spacing w:before="120" w:after="120" w:line="360" w:lineRule="auto"/>
        <w:jc w:val="both"/>
        <w:rPr>
          <w:rFonts w:ascii="Times New Roman" w:hAnsi="Times New Roman" w:cs="Times New Roman"/>
          <w:spacing w:val="-1"/>
          <w:sz w:val="20"/>
          <w:szCs w:val="20"/>
          <w:shd w:val="clear" w:color="auto" w:fill="FFFFFF"/>
        </w:rPr>
      </w:pPr>
      <w:r w:rsidRPr="0012772C">
        <w:rPr>
          <w:rFonts w:ascii="Times New Roman" w:hAnsi="Times New Roman" w:cs="Times New Roman"/>
          <w:sz w:val="20"/>
          <w:szCs w:val="20"/>
        </w:rPr>
        <w:t>For each internal node to represent a feature tree, a leaf node to represent a class label, and branches to indicate conjunctions of features that lead to those class label labels, the Decision Tree is used. The categorization criteria are represented by the routes that lead from the root to the leaf</w:t>
      </w:r>
      <w:r>
        <w:rPr>
          <w:rFonts w:ascii="Times New Roman" w:hAnsi="Times New Roman" w:cs="Times New Roman"/>
          <w:sz w:val="20"/>
          <w:szCs w:val="20"/>
        </w:rPr>
        <w:t xml:space="preserve"> </w:t>
      </w:r>
      <w:r w:rsidR="00340F07">
        <w:rPr>
          <w:rFonts w:ascii="Times New Roman" w:hAnsi="Times New Roman" w:cs="Times New Roman"/>
          <w:sz w:val="20"/>
          <w:szCs w:val="20"/>
        </w:rPr>
        <w:t>[33][34]</w:t>
      </w:r>
      <w:r w:rsidR="005B02F5">
        <w:rPr>
          <w:rFonts w:ascii="Times New Roman" w:hAnsi="Times New Roman" w:cs="Times New Roman"/>
          <w:sz w:val="20"/>
          <w:szCs w:val="20"/>
        </w:rPr>
        <w:t>.</w:t>
      </w:r>
      <w:r w:rsidR="001A4229">
        <w:rPr>
          <w:rFonts w:ascii="Times New Roman" w:hAnsi="Times New Roman" w:cs="Times New Roman"/>
          <w:sz w:val="20"/>
          <w:szCs w:val="20"/>
        </w:rPr>
        <w:t xml:space="preserve"> </w:t>
      </w:r>
      <w:r w:rsidR="00973358" w:rsidRPr="00973358">
        <w:rPr>
          <w:rFonts w:ascii="Times New Roman" w:hAnsi="Times New Roman" w:cs="Times New Roman"/>
          <w:sz w:val="20"/>
          <w:szCs w:val="20"/>
        </w:rPr>
        <w:t xml:space="preserve">Machine learning, data mining, and statistics all make use of the decision tree as a predictive modeling tool. There are several methods to segment data collection, and this method is used to generate decision trees. Sustained learning algorithms like this one are among the most extensively used and effective in the world today </w:t>
      </w:r>
      <w:r w:rsidR="00340F07">
        <w:rPr>
          <w:rFonts w:ascii="Times New Roman" w:hAnsi="Times New Roman" w:cs="Times New Roman"/>
          <w:spacing w:val="-1"/>
          <w:sz w:val="20"/>
          <w:szCs w:val="20"/>
          <w:shd w:val="clear" w:color="auto" w:fill="FFFFFF"/>
        </w:rPr>
        <w:t>[35]</w:t>
      </w:r>
      <w:r w:rsidR="0001195E" w:rsidRPr="0001195E">
        <w:rPr>
          <w:rFonts w:ascii="Times New Roman" w:hAnsi="Times New Roman" w:cs="Times New Roman"/>
          <w:spacing w:val="-1"/>
          <w:sz w:val="20"/>
          <w:szCs w:val="20"/>
          <w:shd w:val="clear" w:color="auto" w:fill="FFFFFF"/>
        </w:rPr>
        <w:t>.</w:t>
      </w:r>
      <w:r w:rsidR="0043636A" w:rsidRPr="008E33DE">
        <w:rPr>
          <w:rFonts w:ascii="Times New Roman" w:hAnsi="Times New Roman" w:cs="Times New Roman"/>
          <w:spacing w:val="-1"/>
          <w:sz w:val="20"/>
          <w:szCs w:val="20"/>
          <w:shd w:val="clear" w:color="auto" w:fill="FFFFFF"/>
        </w:rPr>
        <w:t xml:space="preserve"> </w:t>
      </w:r>
      <w:r w:rsidR="00F81B05">
        <w:rPr>
          <w:rFonts w:ascii="Times New Roman" w:hAnsi="Times New Roman" w:cs="Times New Roman"/>
          <w:spacing w:val="-1"/>
          <w:sz w:val="20"/>
          <w:szCs w:val="20"/>
          <w:shd w:val="clear" w:color="auto" w:fill="FFFFFF"/>
        </w:rPr>
        <w:t>In a</w:t>
      </w:r>
      <w:r w:rsidR="006E50EB" w:rsidRPr="006E50EB">
        <w:rPr>
          <w:rFonts w:ascii="Times New Roman" w:hAnsi="Times New Roman" w:cs="Times New Roman"/>
          <w:spacing w:val="-1"/>
          <w:sz w:val="20"/>
          <w:szCs w:val="20"/>
          <w:shd w:val="clear" w:color="auto" w:fill="FFFFFF"/>
        </w:rPr>
        <w:t xml:space="preserve"> non-parametric supervised learning approach, Decision </w:t>
      </w:r>
      <w:r w:rsidR="006E50EB" w:rsidRPr="006E50EB">
        <w:rPr>
          <w:rFonts w:ascii="Times New Roman" w:hAnsi="Times New Roman" w:cs="Times New Roman"/>
          <w:spacing w:val="-1"/>
          <w:sz w:val="20"/>
          <w:szCs w:val="20"/>
          <w:shd w:val="clear" w:color="auto" w:fill="FFFFFF"/>
        </w:rPr>
        <w:lastRenderedPageBreak/>
        <w:t>Trees are used in both regression and classification. Calculation of the decision tree is done using information gain and entropy</w:t>
      </w:r>
      <w:r w:rsidR="00A9541E">
        <w:rPr>
          <w:rFonts w:ascii="Times New Roman" w:hAnsi="Times New Roman" w:cs="Times New Roman"/>
          <w:spacing w:val="-1"/>
          <w:sz w:val="20"/>
          <w:szCs w:val="20"/>
          <w:shd w:val="clear" w:color="auto" w:fill="FFFFFF"/>
        </w:rPr>
        <w:t xml:space="preserve">. The </w:t>
      </w:r>
      <w:r w:rsidR="00B36E32">
        <w:rPr>
          <w:rFonts w:ascii="Times New Roman" w:hAnsi="Times New Roman" w:cs="Times New Roman"/>
          <w:spacing w:val="-1"/>
          <w:sz w:val="20"/>
          <w:szCs w:val="20"/>
          <w:shd w:val="clear" w:color="auto" w:fill="FFFFFF"/>
        </w:rPr>
        <w:t xml:space="preserve">formula for calculating the entropy </w:t>
      </w:r>
      <w:r w:rsidR="008C0263">
        <w:rPr>
          <w:rFonts w:ascii="Times New Roman" w:hAnsi="Times New Roman" w:cs="Times New Roman"/>
          <w:spacing w:val="-1"/>
          <w:sz w:val="20"/>
          <w:szCs w:val="20"/>
          <w:shd w:val="clear" w:color="auto" w:fill="FFFFFF"/>
        </w:rPr>
        <w:t>is shown in equation 1:</w:t>
      </w:r>
    </w:p>
    <w:p w14:paraId="5BAF9CDB" w14:textId="49AA99DC" w:rsidR="009E7055" w:rsidRPr="00AD07CB" w:rsidRDefault="00D82B53" w:rsidP="00AD07CB">
      <w:pPr>
        <w:spacing w:before="120" w:after="120" w:line="360" w:lineRule="auto"/>
        <w:jc w:val="right"/>
        <w:rPr>
          <w:rFonts w:ascii="Times New Roman" w:hAnsi="Times New Roman" w:cs="Times New Roman"/>
          <w:spacing w:val="-1"/>
          <w:sz w:val="20"/>
          <w:szCs w:val="20"/>
          <w:shd w:val="clear" w:color="auto" w:fill="FFFFFF"/>
        </w:rPr>
      </w:pPr>
      <m:oMath>
        <m:r>
          <w:rPr>
            <w:rFonts w:ascii="Cambria Math" w:hAnsi="Cambria Math" w:cs="Times New Roman"/>
            <w:spacing w:val="-1"/>
            <w:sz w:val="20"/>
            <w:szCs w:val="20"/>
            <w:shd w:val="clear" w:color="auto" w:fill="FFFFFF"/>
          </w:rPr>
          <m:t>E</m:t>
        </m:r>
        <m:d>
          <m:dPr>
            <m:ctrlPr>
              <w:rPr>
                <w:rFonts w:ascii="Cambria Math" w:hAnsi="Cambria Math" w:cs="Times New Roman"/>
                <w:i/>
                <w:spacing w:val="-1"/>
                <w:sz w:val="20"/>
                <w:szCs w:val="20"/>
                <w:shd w:val="clear" w:color="auto" w:fill="FFFFFF"/>
              </w:rPr>
            </m:ctrlPr>
          </m:dPr>
          <m:e>
            <m:r>
              <w:rPr>
                <w:rFonts w:ascii="Cambria Math" w:hAnsi="Cambria Math" w:cs="Times New Roman"/>
                <w:spacing w:val="-1"/>
                <w:sz w:val="20"/>
                <w:szCs w:val="20"/>
                <w:shd w:val="clear" w:color="auto" w:fill="FFFFFF"/>
              </w:rPr>
              <m:t>S</m:t>
            </m:r>
          </m:e>
        </m:d>
        <m:r>
          <w:rPr>
            <w:rFonts w:ascii="Cambria Math" w:hAnsi="Cambria Math" w:cs="Times New Roman"/>
            <w:spacing w:val="-1"/>
            <w:sz w:val="20"/>
            <w:szCs w:val="20"/>
            <w:shd w:val="clear" w:color="auto" w:fill="FFFFFF"/>
          </w:rPr>
          <m:t>=</m:t>
        </m:r>
        <m:nary>
          <m:naryPr>
            <m:chr m:val="∑"/>
            <m:limLoc m:val="undOvr"/>
            <m:ctrlPr>
              <w:rPr>
                <w:rFonts w:ascii="Cambria Math" w:hAnsi="Cambria Math" w:cs="Times New Roman"/>
                <w:i/>
                <w:spacing w:val="-1"/>
                <w:sz w:val="20"/>
                <w:szCs w:val="20"/>
                <w:shd w:val="clear" w:color="auto" w:fill="FFFFFF"/>
              </w:rPr>
            </m:ctrlPr>
          </m:naryPr>
          <m:sub>
            <m:r>
              <w:rPr>
                <w:rFonts w:ascii="Cambria Math" w:hAnsi="Cambria Math" w:cs="Times New Roman"/>
                <w:spacing w:val="-1"/>
                <w:sz w:val="20"/>
                <w:szCs w:val="20"/>
                <w:shd w:val="clear" w:color="auto" w:fill="FFFFFF"/>
              </w:rPr>
              <m:t>i=1</m:t>
            </m:r>
          </m:sub>
          <m:sup>
            <m:r>
              <w:rPr>
                <w:rFonts w:ascii="Cambria Math" w:hAnsi="Cambria Math" w:cs="Times New Roman"/>
                <w:spacing w:val="-1"/>
                <w:sz w:val="20"/>
                <w:szCs w:val="20"/>
                <w:shd w:val="clear" w:color="auto" w:fill="FFFFFF"/>
              </w:rPr>
              <m:t>c</m:t>
            </m:r>
          </m:sup>
          <m:e>
            <m:r>
              <w:rPr>
                <w:rFonts w:ascii="Cambria Math" w:hAnsi="Cambria Math" w:cs="Times New Roman"/>
                <w:spacing w:val="-1"/>
                <w:sz w:val="20"/>
                <w:szCs w:val="20"/>
                <w:shd w:val="clear" w:color="auto" w:fill="FFFFFF"/>
              </w:rPr>
              <m:t>-</m:t>
            </m:r>
            <m:sSub>
              <m:sSubPr>
                <m:ctrlPr>
                  <w:rPr>
                    <w:rFonts w:ascii="Cambria Math" w:hAnsi="Cambria Math" w:cs="Times New Roman"/>
                    <w:i/>
                    <w:spacing w:val="-1"/>
                    <w:sz w:val="20"/>
                    <w:szCs w:val="20"/>
                    <w:shd w:val="clear" w:color="auto" w:fill="FFFFFF"/>
                  </w:rPr>
                </m:ctrlPr>
              </m:sSubPr>
              <m:e>
                <m:r>
                  <w:rPr>
                    <w:rFonts w:ascii="Cambria Math" w:hAnsi="Cambria Math" w:cs="Times New Roman"/>
                    <w:spacing w:val="-1"/>
                    <w:sz w:val="20"/>
                    <w:szCs w:val="20"/>
                    <w:shd w:val="clear" w:color="auto" w:fill="FFFFFF"/>
                  </w:rPr>
                  <m:t>p</m:t>
                </m:r>
              </m:e>
              <m:sub>
                <m:r>
                  <w:rPr>
                    <w:rFonts w:ascii="Cambria Math" w:hAnsi="Cambria Math" w:cs="Times New Roman"/>
                    <w:spacing w:val="-1"/>
                    <w:sz w:val="20"/>
                    <w:szCs w:val="20"/>
                    <w:shd w:val="clear" w:color="auto" w:fill="FFFFFF"/>
                  </w:rPr>
                  <m:t>i</m:t>
                </m:r>
              </m:sub>
            </m:sSub>
            <m:sSub>
              <m:sSubPr>
                <m:ctrlPr>
                  <w:rPr>
                    <w:rFonts w:ascii="Cambria Math" w:hAnsi="Cambria Math" w:cs="Times New Roman"/>
                    <w:i/>
                    <w:spacing w:val="-1"/>
                    <w:sz w:val="20"/>
                    <w:szCs w:val="20"/>
                    <w:shd w:val="clear" w:color="auto" w:fill="FFFFFF"/>
                  </w:rPr>
                </m:ctrlPr>
              </m:sSubPr>
              <m:e>
                <m:r>
                  <w:rPr>
                    <w:rFonts w:ascii="Cambria Math" w:hAnsi="Cambria Math" w:cs="Times New Roman"/>
                    <w:spacing w:val="-1"/>
                    <w:sz w:val="20"/>
                    <w:szCs w:val="20"/>
                    <w:shd w:val="clear" w:color="auto" w:fill="FFFFFF"/>
                  </w:rPr>
                  <m:t>log</m:t>
                </m:r>
              </m:e>
              <m:sub>
                <m:r>
                  <w:rPr>
                    <w:rFonts w:ascii="Cambria Math" w:hAnsi="Cambria Math" w:cs="Times New Roman"/>
                    <w:spacing w:val="-1"/>
                    <w:sz w:val="20"/>
                    <w:szCs w:val="20"/>
                    <w:shd w:val="clear" w:color="auto" w:fill="FFFFFF"/>
                  </w:rPr>
                  <m:t>2</m:t>
                </m:r>
              </m:sub>
            </m:sSub>
            <m:sSub>
              <m:sSubPr>
                <m:ctrlPr>
                  <w:rPr>
                    <w:rFonts w:ascii="Cambria Math" w:hAnsi="Cambria Math" w:cs="Times New Roman"/>
                    <w:i/>
                    <w:spacing w:val="-1"/>
                    <w:sz w:val="20"/>
                    <w:szCs w:val="20"/>
                    <w:shd w:val="clear" w:color="auto" w:fill="FFFFFF"/>
                  </w:rPr>
                </m:ctrlPr>
              </m:sSubPr>
              <m:e>
                <m:r>
                  <w:rPr>
                    <w:rFonts w:ascii="Cambria Math" w:hAnsi="Cambria Math" w:cs="Times New Roman"/>
                    <w:spacing w:val="-1"/>
                    <w:sz w:val="20"/>
                    <w:szCs w:val="20"/>
                    <w:shd w:val="clear" w:color="auto" w:fill="FFFFFF"/>
                  </w:rPr>
                  <m:t>p</m:t>
                </m:r>
              </m:e>
              <m:sub>
                <m:r>
                  <w:rPr>
                    <w:rFonts w:ascii="Cambria Math" w:hAnsi="Cambria Math" w:cs="Times New Roman"/>
                    <w:spacing w:val="-1"/>
                    <w:sz w:val="20"/>
                    <w:szCs w:val="20"/>
                    <w:shd w:val="clear" w:color="auto" w:fill="FFFFFF"/>
                  </w:rPr>
                  <m:t>i</m:t>
                </m:r>
              </m:sub>
            </m:sSub>
          </m:e>
        </m:nary>
      </m:oMath>
      <w:r w:rsidR="009E7055" w:rsidRPr="00AD07CB">
        <w:rPr>
          <w:rFonts w:ascii="Times New Roman" w:eastAsiaTheme="minorEastAsia" w:hAnsi="Times New Roman" w:cs="Times New Roman"/>
          <w:spacing w:val="-1"/>
          <w:sz w:val="20"/>
          <w:szCs w:val="20"/>
          <w:shd w:val="clear" w:color="auto" w:fill="FFFFFF"/>
        </w:rPr>
        <w:t xml:space="preserve">                                                         </w:t>
      </w:r>
      <w:r w:rsidR="00FB51D5" w:rsidRPr="00AD07CB">
        <w:rPr>
          <w:rFonts w:ascii="Times New Roman" w:eastAsiaTheme="minorEastAsia" w:hAnsi="Times New Roman" w:cs="Times New Roman"/>
          <w:spacing w:val="-1"/>
          <w:sz w:val="20"/>
          <w:szCs w:val="20"/>
          <w:shd w:val="clear" w:color="auto" w:fill="FFFFFF"/>
        </w:rPr>
        <w:t xml:space="preserve"> </w:t>
      </w:r>
      <w:r w:rsidR="00AD07CB" w:rsidRPr="00AD07CB">
        <w:rPr>
          <w:rFonts w:ascii="Times New Roman" w:eastAsiaTheme="minorEastAsia" w:hAnsi="Times New Roman" w:cs="Times New Roman"/>
          <w:spacing w:val="-1"/>
          <w:sz w:val="20"/>
          <w:szCs w:val="20"/>
          <w:shd w:val="clear" w:color="auto" w:fill="FFFFFF"/>
        </w:rPr>
        <w:t xml:space="preserve"> </w:t>
      </w:r>
      <w:r w:rsidR="00AD07CB">
        <w:rPr>
          <w:rFonts w:ascii="Times New Roman" w:eastAsiaTheme="minorEastAsia" w:hAnsi="Times New Roman" w:cs="Times New Roman"/>
          <w:spacing w:val="-1"/>
          <w:sz w:val="20"/>
          <w:szCs w:val="20"/>
          <w:shd w:val="clear" w:color="auto" w:fill="FFFFFF"/>
        </w:rPr>
        <w:t xml:space="preserve">     </w:t>
      </w:r>
      <w:r w:rsidR="00AD07CB" w:rsidRPr="00AD07CB">
        <w:rPr>
          <w:rFonts w:ascii="Times New Roman" w:eastAsiaTheme="minorEastAsia" w:hAnsi="Times New Roman" w:cs="Times New Roman"/>
          <w:spacing w:val="-1"/>
          <w:sz w:val="20"/>
          <w:szCs w:val="20"/>
          <w:shd w:val="clear" w:color="auto" w:fill="FFFFFF"/>
        </w:rPr>
        <w:t xml:space="preserve"> </w:t>
      </w:r>
      <w:r w:rsidR="009E7055" w:rsidRPr="00AD07CB">
        <w:rPr>
          <w:rFonts w:ascii="Times New Roman" w:eastAsiaTheme="minorEastAsia" w:hAnsi="Times New Roman" w:cs="Times New Roman"/>
          <w:spacing w:val="-1"/>
          <w:sz w:val="20"/>
          <w:szCs w:val="20"/>
          <w:shd w:val="clear" w:color="auto" w:fill="FFFFFF"/>
        </w:rPr>
        <w:t>(1)</w:t>
      </w:r>
    </w:p>
    <w:p w14:paraId="110909D9" w14:textId="570D76B5" w:rsidR="000E01AE" w:rsidRDefault="000E01AE" w:rsidP="00FB51D5">
      <w:pPr>
        <w:spacing w:before="120" w:after="120" w:line="360" w:lineRule="auto"/>
        <w:jc w:val="both"/>
        <w:rPr>
          <w:rFonts w:ascii="Times New Roman" w:hAnsi="Times New Roman" w:cs="Times New Roman"/>
          <w:spacing w:val="-1"/>
          <w:sz w:val="20"/>
          <w:szCs w:val="20"/>
          <w:shd w:val="clear" w:color="auto" w:fill="FFFFFF"/>
        </w:rPr>
      </w:pPr>
      <w:r>
        <w:rPr>
          <w:rFonts w:ascii="Times New Roman" w:hAnsi="Times New Roman" w:cs="Times New Roman"/>
          <w:spacing w:val="-1"/>
          <w:sz w:val="20"/>
          <w:szCs w:val="20"/>
          <w:shd w:val="clear" w:color="auto" w:fill="FFFFFF"/>
        </w:rPr>
        <w:t xml:space="preserve">Where, </w:t>
      </w:r>
      <m:oMath>
        <m:sSub>
          <m:sSubPr>
            <m:ctrlPr>
              <w:rPr>
                <w:rFonts w:ascii="Cambria Math" w:hAnsi="Cambria Math" w:cs="Times New Roman"/>
                <w:i/>
                <w:spacing w:val="-1"/>
                <w:sz w:val="20"/>
                <w:szCs w:val="20"/>
                <w:shd w:val="clear" w:color="auto" w:fill="FFFFFF"/>
              </w:rPr>
            </m:ctrlPr>
          </m:sSubPr>
          <m:e>
            <m:r>
              <w:rPr>
                <w:rFonts w:ascii="Cambria Math" w:hAnsi="Cambria Math" w:cs="Times New Roman"/>
                <w:spacing w:val="-1"/>
                <w:sz w:val="20"/>
                <w:szCs w:val="20"/>
                <w:shd w:val="clear" w:color="auto" w:fill="FFFFFF"/>
              </w:rPr>
              <m:t>p</m:t>
            </m:r>
          </m:e>
          <m:sub>
            <m:r>
              <w:rPr>
                <w:rFonts w:ascii="Cambria Math" w:hAnsi="Cambria Math" w:cs="Times New Roman"/>
                <w:spacing w:val="-1"/>
                <w:sz w:val="20"/>
                <w:szCs w:val="20"/>
                <w:shd w:val="clear" w:color="auto" w:fill="FFFFFF"/>
              </w:rPr>
              <m:t>i</m:t>
            </m:r>
          </m:sub>
        </m:sSub>
      </m:oMath>
      <w:r>
        <w:rPr>
          <w:rFonts w:ascii="Times New Roman" w:eastAsiaTheme="minorEastAsia" w:hAnsi="Times New Roman" w:cs="Times New Roman"/>
          <w:spacing w:val="-1"/>
          <w:sz w:val="20"/>
          <w:szCs w:val="20"/>
          <w:shd w:val="clear" w:color="auto" w:fill="FFFFFF"/>
        </w:rPr>
        <w:t xml:space="preserve"> is the</w:t>
      </w:r>
      <w:r w:rsidR="004652B0">
        <w:rPr>
          <w:rFonts w:ascii="Times New Roman" w:eastAsiaTheme="minorEastAsia" w:hAnsi="Times New Roman" w:cs="Times New Roman"/>
          <w:spacing w:val="-1"/>
          <w:sz w:val="20"/>
          <w:szCs w:val="20"/>
          <w:shd w:val="clear" w:color="auto" w:fill="FFFFFF"/>
        </w:rPr>
        <w:t xml:space="preserve"> probability of an element/</w:t>
      </w:r>
      <w:r w:rsidR="00B2625D">
        <w:rPr>
          <w:rFonts w:ascii="Times New Roman" w:eastAsiaTheme="minorEastAsia" w:hAnsi="Times New Roman" w:cs="Times New Roman"/>
          <w:spacing w:val="-1"/>
          <w:sz w:val="20"/>
          <w:szCs w:val="20"/>
          <w:shd w:val="clear" w:color="auto" w:fill="FFFFFF"/>
        </w:rPr>
        <w:t>class ‘i’ of the data.</w:t>
      </w:r>
    </w:p>
    <w:p w14:paraId="2D798C5F" w14:textId="77BC6203" w:rsidR="00FB51D5" w:rsidRDefault="00FB51D5" w:rsidP="00FB51D5">
      <w:pPr>
        <w:spacing w:before="120" w:after="120" w:line="360" w:lineRule="auto"/>
        <w:jc w:val="both"/>
        <w:rPr>
          <w:rFonts w:ascii="Times New Roman" w:hAnsi="Times New Roman" w:cs="Times New Roman"/>
          <w:spacing w:val="-1"/>
          <w:sz w:val="20"/>
          <w:szCs w:val="20"/>
          <w:shd w:val="clear" w:color="auto" w:fill="FFFFFF"/>
        </w:rPr>
      </w:pPr>
      <w:r>
        <w:rPr>
          <w:rFonts w:ascii="Times New Roman" w:hAnsi="Times New Roman" w:cs="Times New Roman"/>
          <w:spacing w:val="-1"/>
          <w:sz w:val="20"/>
          <w:szCs w:val="20"/>
          <w:shd w:val="clear" w:color="auto" w:fill="FFFFFF"/>
        </w:rPr>
        <w:t xml:space="preserve">The formula for calculating the </w:t>
      </w:r>
      <w:r w:rsidR="00DD2C9F">
        <w:rPr>
          <w:rFonts w:ascii="Times New Roman" w:hAnsi="Times New Roman" w:cs="Times New Roman"/>
          <w:spacing w:val="-1"/>
          <w:sz w:val="20"/>
          <w:szCs w:val="20"/>
          <w:shd w:val="clear" w:color="auto" w:fill="FFFFFF"/>
        </w:rPr>
        <w:t xml:space="preserve">information gain is shown in equation </w:t>
      </w:r>
      <w:r w:rsidR="00706662">
        <w:rPr>
          <w:rFonts w:ascii="Times New Roman" w:hAnsi="Times New Roman" w:cs="Times New Roman"/>
          <w:spacing w:val="-1"/>
          <w:sz w:val="20"/>
          <w:szCs w:val="20"/>
          <w:shd w:val="clear" w:color="auto" w:fill="FFFFFF"/>
        </w:rPr>
        <w:t>2</w:t>
      </w:r>
      <w:r w:rsidR="00DD2C9F">
        <w:rPr>
          <w:rFonts w:ascii="Times New Roman" w:hAnsi="Times New Roman" w:cs="Times New Roman"/>
          <w:spacing w:val="-1"/>
          <w:sz w:val="20"/>
          <w:szCs w:val="20"/>
          <w:shd w:val="clear" w:color="auto" w:fill="FFFFFF"/>
        </w:rPr>
        <w:t>:</w:t>
      </w:r>
    </w:p>
    <w:p w14:paraId="192D0E6A" w14:textId="6CCA11A1" w:rsidR="00DD2C9F" w:rsidRDefault="006E2A2D" w:rsidP="00AD07CB">
      <w:pPr>
        <w:spacing w:before="120" w:after="120" w:line="360" w:lineRule="auto"/>
        <w:ind w:left="2160" w:firstLine="720"/>
        <w:jc w:val="center"/>
        <w:rPr>
          <w:rFonts w:ascii="Times New Roman" w:eastAsiaTheme="minorEastAsia" w:hAnsi="Times New Roman" w:cs="Times New Roman"/>
          <w:spacing w:val="-1"/>
          <w:sz w:val="20"/>
          <w:szCs w:val="20"/>
          <w:shd w:val="clear" w:color="auto" w:fill="FFFFFF"/>
        </w:rPr>
      </w:pPr>
      <w:r>
        <w:rPr>
          <w:rFonts w:ascii="Times New Roman" w:eastAsiaTheme="minorEastAsia" w:hAnsi="Times New Roman" w:cs="Times New Roman"/>
          <w:spacing w:val="-1"/>
          <w:sz w:val="20"/>
          <w:szCs w:val="20"/>
          <w:shd w:val="clear" w:color="auto" w:fill="FFFFFF"/>
        </w:rPr>
        <w:t xml:space="preserve">    </w:t>
      </w:r>
      <m:oMath>
        <m:r>
          <w:rPr>
            <w:rFonts w:ascii="Cambria Math" w:hAnsi="Cambria Math" w:cs="Times New Roman"/>
            <w:spacing w:val="-1"/>
            <w:sz w:val="20"/>
            <w:szCs w:val="20"/>
            <w:shd w:val="clear" w:color="auto" w:fill="FFFFFF"/>
          </w:rPr>
          <m:t>Gain</m:t>
        </m:r>
        <m:d>
          <m:dPr>
            <m:ctrlPr>
              <w:rPr>
                <w:rFonts w:ascii="Cambria Math" w:hAnsi="Cambria Math" w:cs="Times New Roman"/>
                <w:i/>
                <w:spacing w:val="-1"/>
                <w:sz w:val="20"/>
                <w:szCs w:val="20"/>
                <w:shd w:val="clear" w:color="auto" w:fill="FFFFFF"/>
              </w:rPr>
            </m:ctrlPr>
          </m:dPr>
          <m:e>
            <m:r>
              <w:rPr>
                <w:rFonts w:ascii="Cambria Math" w:hAnsi="Cambria Math" w:cs="Times New Roman"/>
                <w:spacing w:val="-1"/>
                <w:sz w:val="20"/>
                <w:szCs w:val="20"/>
                <w:shd w:val="clear" w:color="auto" w:fill="FFFFFF"/>
              </w:rPr>
              <m:t>T,X</m:t>
            </m:r>
          </m:e>
        </m:d>
        <m:r>
          <w:rPr>
            <w:rFonts w:ascii="Cambria Math" w:hAnsi="Cambria Math" w:cs="Times New Roman"/>
            <w:spacing w:val="-1"/>
            <w:sz w:val="20"/>
            <w:szCs w:val="20"/>
            <w:shd w:val="clear" w:color="auto" w:fill="FFFFFF"/>
          </w:rPr>
          <m:t>=Entropy</m:t>
        </m:r>
        <m:d>
          <m:dPr>
            <m:ctrlPr>
              <w:rPr>
                <w:rFonts w:ascii="Cambria Math" w:hAnsi="Cambria Math" w:cs="Times New Roman"/>
                <w:i/>
                <w:spacing w:val="-1"/>
                <w:sz w:val="20"/>
                <w:szCs w:val="20"/>
                <w:shd w:val="clear" w:color="auto" w:fill="FFFFFF"/>
              </w:rPr>
            </m:ctrlPr>
          </m:dPr>
          <m:e>
            <m:r>
              <w:rPr>
                <w:rFonts w:ascii="Cambria Math" w:hAnsi="Cambria Math" w:cs="Times New Roman"/>
                <w:spacing w:val="-1"/>
                <w:sz w:val="20"/>
                <w:szCs w:val="20"/>
                <w:shd w:val="clear" w:color="auto" w:fill="FFFFFF"/>
              </w:rPr>
              <m:t>T</m:t>
            </m:r>
          </m:e>
        </m:d>
        <m:r>
          <w:rPr>
            <w:rFonts w:ascii="Cambria Math" w:hAnsi="Cambria Math" w:cs="Times New Roman"/>
            <w:spacing w:val="-1"/>
            <w:sz w:val="20"/>
            <w:szCs w:val="20"/>
            <w:shd w:val="clear" w:color="auto" w:fill="FFFFFF"/>
          </w:rPr>
          <m:t>-Entropy(T,X)</m:t>
        </m:r>
      </m:oMath>
      <w:r w:rsidR="004B649D">
        <w:rPr>
          <w:rFonts w:ascii="Times New Roman" w:eastAsiaTheme="minorEastAsia" w:hAnsi="Times New Roman" w:cs="Times New Roman"/>
          <w:spacing w:val="-1"/>
          <w:sz w:val="20"/>
          <w:szCs w:val="20"/>
          <w:shd w:val="clear" w:color="auto" w:fill="FFFFFF"/>
        </w:rPr>
        <w:t xml:space="preserve">                                   </w:t>
      </w:r>
      <w:r w:rsidR="00AD07CB">
        <w:rPr>
          <w:rFonts w:ascii="Times New Roman" w:eastAsiaTheme="minorEastAsia" w:hAnsi="Times New Roman" w:cs="Times New Roman"/>
          <w:spacing w:val="-1"/>
          <w:sz w:val="20"/>
          <w:szCs w:val="20"/>
          <w:shd w:val="clear" w:color="auto" w:fill="FFFFFF"/>
        </w:rPr>
        <w:t xml:space="preserve">  </w:t>
      </w:r>
      <w:r w:rsidR="004B649D">
        <w:rPr>
          <w:rFonts w:ascii="Times New Roman" w:eastAsiaTheme="minorEastAsia" w:hAnsi="Times New Roman" w:cs="Times New Roman"/>
          <w:spacing w:val="-1"/>
          <w:sz w:val="20"/>
          <w:szCs w:val="20"/>
          <w:shd w:val="clear" w:color="auto" w:fill="FFFFFF"/>
        </w:rPr>
        <w:t xml:space="preserve"> </w:t>
      </w:r>
      <w:r w:rsidR="00AD07CB">
        <w:rPr>
          <w:rFonts w:ascii="Times New Roman" w:eastAsiaTheme="minorEastAsia" w:hAnsi="Times New Roman" w:cs="Times New Roman"/>
          <w:spacing w:val="-1"/>
          <w:sz w:val="20"/>
          <w:szCs w:val="20"/>
          <w:shd w:val="clear" w:color="auto" w:fill="FFFFFF"/>
        </w:rPr>
        <w:t xml:space="preserve">       </w:t>
      </w:r>
      <w:r w:rsidR="004B649D">
        <w:rPr>
          <w:rFonts w:ascii="Times New Roman" w:eastAsiaTheme="minorEastAsia" w:hAnsi="Times New Roman" w:cs="Times New Roman"/>
          <w:spacing w:val="-1"/>
          <w:sz w:val="20"/>
          <w:szCs w:val="20"/>
          <w:shd w:val="clear" w:color="auto" w:fill="FFFFFF"/>
        </w:rPr>
        <w:t>(</w:t>
      </w:r>
      <w:r w:rsidR="00D36B32">
        <w:rPr>
          <w:rFonts w:ascii="Times New Roman" w:eastAsiaTheme="minorEastAsia" w:hAnsi="Times New Roman" w:cs="Times New Roman"/>
          <w:spacing w:val="-1"/>
          <w:sz w:val="20"/>
          <w:szCs w:val="20"/>
          <w:shd w:val="clear" w:color="auto" w:fill="FFFFFF"/>
        </w:rPr>
        <w:t>2</w:t>
      </w:r>
      <w:r w:rsidR="004B649D">
        <w:rPr>
          <w:rFonts w:ascii="Times New Roman" w:eastAsiaTheme="minorEastAsia" w:hAnsi="Times New Roman" w:cs="Times New Roman"/>
          <w:spacing w:val="-1"/>
          <w:sz w:val="20"/>
          <w:szCs w:val="20"/>
          <w:shd w:val="clear" w:color="auto" w:fill="FFFFFF"/>
        </w:rPr>
        <w:t>)</w:t>
      </w:r>
    </w:p>
    <w:p w14:paraId="5EE60462" w14:textId="05667749" w:rsidR="00C96D83" w:rsidRPr="000E7E31" w:rsidRDefault="002C1BE7" w:rsidP="000E7E31">
      <w:pPr>
        <w:spacing w:before="120" w:after="120" w:line="360" w:lineRule="auto"/>
        <w:jc w:val="both"/>
        <w:rPr>
          <w:rFonts w:ascii="Times New Roman" w:eastAsiaTheme="minorEastAsia" w:hAnsi="Times New Roman" w:cs="Times New Roman"/>
          <w:spacing w:val="-1"/>
          <w:sz w:val="20"/>
          <w:szCs w:val="20"/>
          <w:shd w:val="clear" w:color="auto" w:fill="FFFFFF"/>
        </w:rPr>
      </w:pPr>
      <w:r>
        <w:rPr>
          <w:rFonts w:ascii="Times New Roman" w:eastAsiaTheme="minorEastAsia" w:hAnsi="Times New Roman" w:cs="Times New Roman"/>
          <w:spacing w:val="-1"/>
          <w:sz w:val="20"/>
          <w:szCs w:val="20"/>
          <w:shd w:val="clear" w:color="auto" w:fill="FFFFFF"/>
        </w:rPr>
        <w:t>Where T is the target value and X is the actual variable of the dataset.</w:t>
      </w:r>
    </w:p>
    <w:p w14:paraId="57731865" w14:textId="68F671BE" w:rsidR="00834109" w:rsidRDefault="007F0542" w:rsidP="007F0542">
      <w:pPr>
        <w:pStyle w:val="ListParagraph"/>
        <w:numPr>
          <w:ilvl w:val="1"/>
          <w:numId w:val="1"/>
        </w:numPr>
        <w:spacing w:before="120" w:after="120" w:line="360" w:lineRule="auto"/>
        <w:ind w:left="432" w:hanging="432"/>
        <w:contextualSpacing w:val="0"/>
        <w:jc w:val="both"/>
        <w:rPr>
          <w:rFonts w:ascii="Times New Roman" w:hAnsi="Times New Roman" w:cs="Times New Roman"/>
          <w:b/>
          <w:bCs/>
          <w:sz w:val="20"/>
          <w:szCs w:val="20"/>
        </w:rPr>
      </w:pPr>
      <w:r>
        <w:rPr>
          <w:rFonts w:ascii="Times New Roman" w:hAnsi="Times New Roman" w:cs="Times New Roman"/>
          <w:b/>
          <w:bCs/>
          <w:sz w:val="20"/>
          <w:szCs w:val="20"/>
        </w:rPr>
        <w:t>Proposed methodology</w:t>
      </w:r>
    </w:p>
    <w:p w14:paraId="51766EFF" w14:textId="72D8C356" w:rsidR="00AA1706" w:rsidRPr="00AA1706" w:rsidRDefault="003C594D" w:rsidP="00AA1706">
      <w:pPr>
        <w:spacing w:before="120" w:after="120" w:line="360" w:lineRule="auto"/>
        <w:jc w:val="both"/>
        <w:rPr>
          <w:rFonts w:ascii="Times New Roman" w:hAnsi="Times New Roman" w:cs="Times New Roman"/>
          <w:b/>
          <w:bCs/>
          <w:sz w:val="20"/>
          <w:szCs w:val="20"/>
        </w:rPr>
      </w:pPr>
      <w:r>
        <w:rPr>
          <w:rFonts w:ascii="Times New Roman" w:hAnsi="Times New Roman" w:cs="Times New Roman"/>
          <w:sz w:val="20"/>
          <w:szCs w:val="20"/>
        </w:rPr>
        <w:t>The</w:t>
      </w:r>
      <w:r w:rsidR="00BD1CF3">
        <w:rPr>
          <w:rFonts w:ascii="Times New Roman" w:hAnsi="Times New Roman" w:cs="Times New Roman"/>
          <w:sz w:val="20"/>
          <w:szCs w:val="20"/>
        </w:rPr>
        <w:t xml:space="preserve"> framework of </w:t>
      </w:r>
      <w:r w:rsidR="006800BC">
        <w:rPr>
          <w:rFonts w:ascii="Times New Roman" w:hAnsi="Times New Roman" w:cs="Times New Roman"/>
          <w:sz w:val="20"/>
          <w:szCs w:val="20"/>
        </w:rPr>
        <w:t>a</w:t>
      </w:r>
      <w:r>
        <w:rPr>
          <w:rFonts w:ascii="Times New Roman" w:hAnsi="Times New Roman" w:cs="Times New Roman"/>
          <w:sz w:val="20"/>
          <w:szCs w:val="20"/>
        </w:rPr>
        <w:t xml:space="preserve"> proposed methodology is </w:t>
      </w:r>
      <w:r w:rsidR="00441059">
        <w:rPr>
          <w:rFonts w:ascii="Times New Roman" w:hAnsi="Times New Roman" w:cs="Times New Roman"/>
          <w:sz w:val="20"/>
          <w:szCs w:val="20"/>
        </w:rPr>
        <w:t xml:space="preserve">depicted in </w:t>
      </w:r>
      <w:r w:rsidR="00AA1706" w:rsidRPr="000E6FBE">
        <w:rPr>
          <w:rFonts w:ascii="Times New Roman" w:hAnsi="Times New Roman" w:cs="Times New Roman"/>
          <w:sz w:val="20"/>
          <w:szCs w:val="20"/>
        </w:rPr>
        <w:t>Figure 2.</w:t>
      </w:r>
      <w:r w:rsidR="00441059">
        <w:rPr>
          <w:rFonts w:ascii="Times New Roman" w:hAnsi="Times New Roman" w:cs="Times New Roman"/>
          <w:sz w:val="20"/>
          <w:szCs w:val="20"/>
        </w:rPr>
        <w:t xml:space="preserve"> </w:t>
      </w:r>
    </w:p>
    <w:p w14:paraId="0D932233" w14:textId="11840760" w:rsidR="00FC2B8F" w:rsidRDefault="00EE4422" w:rsidP="00696A58">
      <w:pPr>
        <w:spacing w:before="120" w:after="120" w:line="360" w:lineRule="auto"/>
        <w:jc w:val="both"/>
      </w:pPr>
      <w:r>
        <w:rPr>
          <w:noProof/>
        </w:rPr>
        <w:drawing>
          <wp:inline distT="0" distB="0" distL="0" distR="0" wp14:anchorId="111B9B96" wp14:editId="696F1C23">
            <wp:extent cx="5875319" cy="5189220"/>
            <wp:effectExtent l="0" t="0" r="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rotWithShape="1">
                    <a:blip r:embed="rId9">
                      <a:extLst>
                        <a:ext uri="{28A0092B-C50C-407E-A947-70E740481C1C}">
                          <a14:useLocalDpi xmlns:a14="http://schemas.microsoft.com/office/drawing/2010/main" val="0"/>
                        </a:ext>
                      </a:extLst>
                    </a:blip>
                    <a:srcRect l="16026" r="16186"/>
                    <a:stretch/>
                  </pic:blipFill>
                  <pic:spPr bwMode="auto">
                    <a:xfrm>
                      <a:off x="0" y="0"/>
                      <a:ext cx="5921127" cy="5229679"/>
                    </a:xfrm>
                    <a:prstGeom prst="rect">
                      <a:avLst/>
                    </a:prstGeom>
                    <a:ln>
                      <a:noFill/>
                    </a:ln>
                    <a:extLst>
                      <a:ext uri="{53640926-AAD7-44D8-BBD7-CCE9431645EC}">
                        <a14:shadowObscured xmlns:a14="http://schemas.microsoft.com/office/drawing/2010/main"/>
                      </a:ext>
                    </a:extLst>
                  </pic:spPr>
                </pic:pic>
              </a:graphicData>
            </a:graphic>
          </wp:inline>
        </w:drawing>
      </w:r>
    </w:p>
    <w:p w14:paraId="7B1CA386" w14:textId="2188EB77" w:rsidR="00FE5066" w:rsidRDefault="00FE5066" w:rsidP="00FE5066">
      <w:pPr>
        <w:spacing w:before="120" w:after="120" w:line="360" w:lineRule="auto"/>
        <w:jc w:val="center"/>
        <w:rPr>
          <w:rFonts w:ascii="Times New Roman" w:hAnsi="Times New Roman" w:cs="Times New Roman"/>
          <w:sz w:val="20"/>
          <w:szCs w:val="20"/>
        </w:rPr>
      </w:pPr>
      <w:r>
        <w:rPr>
          <w:rFonts w:ascii="Times New Roman" w:hAnsi="Times New Roman" w:cs="Times New Roman"/>
          <w:sz w:val="20"/>
          <w:szCs w:val="20"/>
        </w:rPr>
        <w:t xml:space="preserve">Figure 2. </w:t>
      </w:r>
      <w:r w:rsidR="00CB58E4">
        <w:rPr>
          <w:rFonts w:ascii="Times New Roman" w:hAnsi="Times New Roman" w:cs="Times New Roman"/>
          <w:sz w:val="20"/>
          <w:szCs w:val="20"/>
        </w:rPr>
        <w:t>The f</w:t>
      </w:r>
      <w:r w:rsidR="00FF17FF">
        <w:rPr>
          <w:rFonts w:ascii="Times New Roman" w:hAnsi="Times New Roman" w:cs="Times New Roman"/>
          <w:sz w:val="20"/>
          <w:szCs w:val="20"/>
        </w:rPr>
        <w:t>ramework of the proposed methodology</w:t>
      </w:r>
    </w:p>
    <w:p w14:paraId="7CB67436" w14:textId="5C0F77FF" w:rsidR="00BD1CF3" w:rsidRPr="00BD1CF3" w:rsidRDefault="00BD1CF3" w:rsidP="001504E4">
      <w:pPr>
        <w:spacing w:before="120" w:after="120" w:line="360" w:lineRule="auto"/>
        <w:jc w:val="both"/>
        <w:rPr>
          <w:rFonts w:ascii="Times New Roman" w:hAnsi="Times New Roman" w:cs="Times New Roman"/>
          <w:sz w:val="20"/>
          <w:szCs w:val="20"/>
        </w:rPr>
      </w:pPr>
      <w:r>
        <w:rPr>
          <w:rFonts w:ascii="Times New Roman" w:hAnsi="Times New Roman" w:cs="Times New Roman"/>
          <w:sz w:val="20"/>
          <w:szCs w:val="20"/>
        </w:rPr>
        <w:lastRenderedPageBreak/>
        <w:t xml:space="preserve">Following </w:t>
      </w:r>
      <w:r w:rsidR="00CB58E4">
        <w:rPr>
          <w:rFonts w:ascii="Times New Roman" w:hAnsi="Times New Roman" w:cs="Times New Roman"/>
          <w:sz w:val="20"/>
          <w:szCs w:val="20"/>
        </w:rPr>
        <w:t>is</w:t>
      </w:r>
      <w:r>
        <w:rPr>
          <w:rFonts w:ascii="Times New Roman" w:hAnsi="Times New Roman" w:cs="Times New Roman"/>
          <w:sz w:val="20"/>
          <w:szCs w:val="20"/>
        </w:rPr>
        <w:t xml:space="preserve"> the stepwise explanation of the proposed methodology:</w:t>
      </w:r>
    </w:p>
    <w:p w14:paraId="49FC1633" w14:textId="16916746" w:rsidR="009A25E0" w:rsidRPr="004F5063" w:rsidRDefault="009A25E0" w:rsidP="001504E4">
      <w:pPr>
        <w:spacing w:before="120" w:after="120" w:line="360" w:lineRule="auto"/>
        <w:jc w:val="both"/>
        <w:rPr>
          <w:rFonts w:ascii="Times New Roman" w:hAnsi="Times New Roman" w:cs="Times New Roman"/>
          <w:b/>
          <w:bCs/>
          <w:sz w:val="20"/>
          <w:szCs w:val="20"/>
        </w:rPr>
      </w:pPr>
      <w:r w:rsidRPr="004F5063">
        <w:rPr>
          <w:rFonts w:ascii="Times New Roman" w:hAnsi="Times New Roman" w:cs="Times New Roman"/>
          <w:b/>
          <w:bCs/>
          <w:sz w:val="20"/>
          <w:szCs w:val="20"/>
        </w:rPr>
        <w:t>Step 1</w:t>
      </w:r>
      <w:r w:rsidR="0024588D">
        <w:rPr>
          <w:rFonts w:ascii="Times New Roman" w:hAnsi="Times New Roman" w:cs="Times New Roman"/>
          <w:b/>
          <w:bCs/>
          <w:sz w:val="20"/>
          <w:szCs w:val="20"/>
        </w:rPr>
        <w:t>:</w:t>
      </w:r>
      <w:r w:rsidRPr="004F5063">
        <w:rPr>
          <w:rFonts w:ascii="Times New Roman" w:hAnsi="Times New Roman" w:cs="Times New Roman"/>
          <w:b/>
          <w:bCs/>
          <w:sz w:val="20"/>
          <w:szCs w:val="20"/>
        </w:rPr>
        <w:t xml:space="preserve"> Transport management based on environmental monitoring</w:t>
      </w:r>
    </w:p>
    <w:p w14:paraId="53C0D219" w14:textId="7D743753" w:rsidR="009A25E0" w:rsidRPr="004F5063" w:rsidRDefault="00B734DD" w:rsidP="00AD07CB">
      <w:pPr>
        <w:autoSpaceDE w:val="0"/>
        <w:autoSpaceDN w:val="0"/>
        <w:adjustRightInd w:val="0"/>
        <w:spacing w:before="120" w:after="120" w:line="360" w:lineRule="auto"/>
        <w:jc w:val="both"/>
        <w:rPr>
          <w:rFonts w:ascii="Times New Roman" w:hAnsi="Times New Roman" w:cs="Times New Roman"/>
          <w:b/>
          <w:bCs/>
          <w:sz w:val="20"/>
          <w:szCs w:val="20"/>
        </w:rPr>
      </w:pPr>
      <w:r w:rsidRPr="00B734DD">
        <w:rPr>
          <w:rFonts w:ascii="Times New Roman" w:hAnsi="Times New Roman" w:cs="Times New Roman"/>
          <w:sz w:val="20"/>
          <w:szCs w:val="20"/>
          <w:lang w:val="en-IN"/>
        </w:rPr>
        <w:t>For environmental monitoring, the smart transportation phase is primarily used to collect information and other relevant information about specific physical aspects, including knowledge, methods and techniques, real-time datasets, and so on. Transport management is an important part of environmental monitoring. There are a variety of sensors that </w:t>
      </w:r>
      <w:r w:rsidR="00F81B05">
        <w:rPr>
          <w:rFonts w:ascii="Times New Roman" w:hAnsi="Times New Roman" w:cs="Times New Roman"/>
          <w:sz w:val="20"/>
          <w:szCs w:val="20"/>
          <w:lang w:val="en-IN"/>
        </w:rPr>
        <w:t xml:space="preserve">are </w:t>
      </w:r>
      <w:r w:rsidRPr="00B734DD">
        <w:rPr>
          <w:rFonts w:ascii="Times New Roman" w:hAnsi="Times New Roman" w:cs="Times New Roman"/>
          <w:sz w:val="20"/>
          <w:szCs w:val="20"/>
          <w:lang w:val="en-IN"/>
        </w:rPr>
        <w:t>used to capture real-time data, such as in situ instruments, remote sensing platforms, and other sensors that can be used in conjunction with the IoT.</w:t>
      </w:r>
      <w:r>
        <w:rPr>
          <w:rFonts w:ascii="Times New Roman" w:hAnsi="Times New Roman" w:cs="Times New Roman"/>
          <w:sz w:val="20"/>
          <w:szCs w:val="20"/>
          <w:lang w:val="en-IN"/>
        </w:rPr>
        <w:t xml:space="preserve"> </w:t>
      </w:r>
      <w:r w:rsidR="00FF5A32" w:rsidRPr="00FF5A32">
        <w:rPr>
          <w:rFonts w:ascii="Times New Roman" w:hAnsi="Times New Roman" w:cs="Times New Roman"/>
          <w:sz w:val="20"/>
          <w:szCs w:val="20"/>
          <w:lang w:val="en-IN"/>
        </w:rPr>
        <w:t xml:space="preserve">The transport management phase connects </w:t>
      </w:r>
      <w:r w:rsidR="00227F38" w:rsidRPr="00FF5A32">
        <w:rPr>
          <w:rFonts w:ascii="Times New Roman" w:hAnsi="Times New Roman" w:cs="Times New Roman"/>
          <w:sz w:val="20"/>
          <w:szCs w:val="20"/>
          <w:lang w:val="en-IN"/>
        </w:rPr>
        <w:t>many</w:t>
      </w:r>
      <w:r w:rsidR="00FF5A32" w:rsidRPr="00FF5A32">
        <w:rPr>
          <w:rFonts w:ascii="Times New Roman" w:hAnsi="Times New Roman" w:cs="Times New Roman"/>
          <w:sz w:val="20"/>
          <w:szCs w:val="20"/>
          <w:lang w:val="en-IN"/>
        </w:rPr>
        <w:t xml:space="preserve"> devices</w:t>
      </w:r>
      <w:r w:rsidR="003A0C42">
        <w:rPr>
          <w:rFonts w:ascii="Times New Roman" w:hAnsi="Times New Roman" w:cs="Times New Roman"/>
          <w:sz w:val="20"/>
          <w:szCs w:val="20"/>
          <w:lang w:val="en-IN"/>
        </w:rPr>
        <w:t xml:space="preserve"> and sensors</w:t>
      </w:r>
      <w:r w:rsidR="00FF5A32" w:rsidRPr="00FF5A32">
        <w:rPr>
          <w:rFonts w:ascii="Times New Roman" w:hAnsi="Times New Roman" w:cs="Times New Roman"/>
          <w:sz w:val="20"/>
          <w:szCs w:val="20"/>
          <w:lang w:val="en-IN"/>
        </w:rPr>
        <w:t>; the base and core </w:t>
      </w:r>
      <w:r w:rsidR="00082574">
        <w:rPr>
          <w:rFonts w:ascii="Times New Roman" w:hAnsi="Times New Roman" w:cs="Times New Roman"/>
          <w:sz w:val="20"/>
          <w:szCs w:val="20"/>
          <w:lang w:val="en-IN"/>
        </w:rPr>
        <w:t>l</w:t>
      </w:r>
      <w:r w:rsidR="00FF5A32" w:rsidRPr="00FF5A32">
        <w:rPr>
          <w:rFonts w:ascii="Times New Roman" w:hAnsi="Times New Roman" w:cs="Times New Roman"/>
          <w:sz w:val="20"/>
          <w:szCs w:val="20"/>
          <w:lang w:val="en-IN"/>
        </w:rPr>
        <w:t xml:space="preserve">ayer </w:t>
      </w:r>
      <w:r w:rsidR="00FA30C3" w:rsidRPr="00FF5A32">
        <w:rPr>
          <w:rFonts w:ascii="Times New Roman" w:hAnsi="Times New Roman" w:cs="Times New Roman"/>
          <w:sz w:val="20"/>
          <w:szCs w:val="20"/>
          <w:lang w:val="en-IN"/>
        </w:rPr>
        <w:t>are</w:t>
      </w:r>
      <w:r w:rsidR="00FF5A32" w:rsidRPr="00FF5A32">
        <w:rPr>
          <w:rFonts w:ascii="Times New Roman" w:hAnsi="Times New Roman" w:cs="Times New Roman"/>
          <w:sz w:val="20"/>
          <w:szCs w:val="20"/>
          <w:lang w:val="en-IN"/>
        </w:rPr>
        <w:t xml:space="preserve"> where sensor technologies</w:t>
      </w:r>
      <w:r w:rsidR="00780048">
        <w:rPr>
          <w:rFonts w:ascii="Times New Roman" w:hAnsi="Times New Roman" w:cs="Times New Roman"/>
          <w:sz w:val="20"/>
          <w:szCs w:val="20"/>
          <w:lang w:val="en-IN"/>
        </w:rPr>
        <w:t xml:space="preserve"> are</w:t>
      </w:r>
      <w:r w:rsidR="00FF5A32" w:rsidRPr="00FF5A32">
        <w:rPr>
          <w:rFonts w:ascii="Times New Roman" w:hAnsi="Times New Roman" w:cs="Times New Roman"/>
          <w:sz w:val="20"/>
          <w:szCs w:val="20"/>
          <w:lang w:val="en-IN"/>
        </w:rPr>
        <w:t xml:space="preserve"> rapidly </w:t>
      </w:r>
      <w:r w:rsidR="00CC5EC6" w:rsidRPr="00FF5A32">
        <w:rPr>
          <w:rFonts w:ascii="Times New Roman" w:hAnsi="Times New Roman" w:cs="Times New Roman"/>
          <w:sz w:val="20"/>
          <w:szCs w:val="20"/>
          <w:lang w:val="en-IN"/>
        </w:rPr>
        <w:t>grown</w:t>
      </w:r>
      <w:r w:rsidR="00FF5A32" w:rsidRPr="00FF5A32">
        <w:rPr>
          <w:rFonts w:ascii="Times New Roman" w:hAnsi="Times New Roman" w:cs="Times New Roman"/>
          <w:sz w:val="20"/>
          <w:szCs w:val="20"/>
          <w:lang w:val="en-IN"/>
        </w:rPr>
        <w:t xml:space="preserve"> and widely used in IoT.</w:t>
      </w:r>
      <w:r w:rsidR="009A25E0" w:rsidRPr="004F5063">
        <w:rPr>
          <w:rFonts w:ascii="Times New Roman" w:hAnsi="Times New Roman" w:cs="Times New Roman"/>
          <w:b/>
          <w:bCs/>
          <w:sz w:val="20"/>
          <w:szCs w:val="20"/>
        </w:rPr>
        <w:t xml:space="preserve"> </w:t>
      </w:r>
    </w:p>
    <w:p w14:paraId="781D316F" w14:textId="7AE163DF" w:rsidR="00F817ED" w:rsidRPr="004F5063" w:rsidRDefault="00F817ED" w:rsidP="00AD07CB">
      <w:pPr>
        <w:autoSpaceDE w:val="0"/>
        <w:autoSpaceDN w:val="0"/>
        <w:adjustRightInd w:val="0"/>
        <w:spacing w:before="120" w:after="120" w:line="360" w:lineRule="auto"/>
        <w:jc w:val="both"/>
        <w:rPr>
          <w:rFonts w:ascii="Times New Roman" w:hAnsi="Times New Roman" w:cs="Times New Roman"/>
          <w:b/>
          <w:bCs/>
          <w:sz w:val="20"/>
          <w:szCs w:val="20"/>
        </w:rPr>
      </w:pPr>
      <w:r w:rsidRPr="004F5063">
        <w:rPr>
          <w:rFonts w:ascii="Times New Roman" w:hAnsi="Times New Roman" w:cs="Times New Roman"/>
          <w:b/>
          <w:bCs/>
          <w:sz w:val="20"/>
          <w:szCs w:val="20"/>
        </w:rPr>
        <w:t>Step 2: Data Collection</w:t>
      </w:r>
      <w:r w:rsidR="003B1EB6" w:rsidRPr="004F5063">
        <w:rPr>
          <w:rFonts w:ascii="Times New Roman" w:hAnsi="Times New Roman" w:cs="Times New Roman"/>
          <w:b/>
          <w:bCs/>
          <w:sz w:val="20"/>
          <w:szCs w:val="20"/>
        </w:rPr>
        <w:t xml:space="preserve"> and Preprocessing</w:t>
      </w:r>
    </w:p>
    <w:p w14:paraId="33C16C08" w14:textId="52C96776" w:rsidR="003B1EB6" w:rsidRPr="004F5063" w:rsidRDefault="00303CEE" w:rsidP="00AD07CB">
      <w:pPr>
        <w:autoSpaceDE w:val="0"/>
        <w:autoSpaceDN w:val="0"/>
        <w:adjustRightInd w:val="0"/>
        <w:spacing w:before="120" w:after="120" w:line="360" w:lineRule="auto"/>
        <w:jc w:val="both"/>
        <w:rPr>
          <w:rFonts w:ascii="Times New Roman" w:hAnsi="Times New Roman" w:cs="Times New Roman"/>
          <w:sz w:val="20"/>
          <w:szCs w:val="20"/>
        </w:rPr>
      </w:pPr>
      <w:r w:rsidRPr="004F5063">
        <w:rPr>
          <w:rFonts w:ascii="Times New Roman" w:hAnsi="Times New Roman" w:cs="Times New Roman"/>
          <w:sz w:val="20"/>
          <w:szCs w:val="20"/>
        </w:rPr>
        <w:t xml:space="preserve">All the data is collected from the first for further preprocessing. After collecting all the </w:t>
      </w:r>
      <w:r w:rsidR="00FF17FF" w:rsidRPr="004F5063">
        <w:rPr>
          <w:rFonts w:ascii="Times New Roman" w:hAnsi="Times New Roman" w:cs="Times New Roman"/>
          <w:sz w:val="20"/>
          <w:szCs w:val="20"/>
        </w:rPr>
        <w:t>data,</w:t>
      </w:r>
      <w:r w:rsidRPr="004F5063">
        <w:rPr>
          <w:rFonts w:ascii="Times New Roman" w:hAnsi="Times New Roman" w:cs="Times New Roman"/>
          <w:sz w:val="20"/>
          <w:szCs w:val="20"/>
        </w:rPr>
        <w:t xml:space="preserve"> the next step is to preprocess the data. Various types of feature engineering</w:t>
      </w:r>
      <w:r w:rsidR="003C6C2C">
        <w:rPr>
          <w:rFonts w:ascii="Times New Roman" w:hAnsi="Times New Roman" w:cs="Times New Roman"/>
          <w:sz w:val="20"/>
          <w:szCs w:val="20"/>
        </w:rPr>
        <w:t xml:space="preserve"> </w:t>
      </w:r>
      <w:r w:rsidR="005064D8">
        <w:rPr>
          <w:rFonts w:ascii="Times New Roman" w:hAnsi="Times New Roman" w:cs="Times New Roman"/>
          <w:sz w:val="20"/>
          <w:szCs w:val="20"/>
        </w:rPr>
        <w:t>approaches</w:t>
      </w:r>
      <w:r w:rsidR="003C6C2C">
        <w:rPr>
          <w:rFonts w:ascii="Times New Roman" w:hAnsi="Times New Roman" w:cs="Times New Roman"/>
          <w:sz w:val="20"/>
          <w:szCs w:val="20"/>
        </w:rPr>
        <w:t xml:space="preserve"> are</w:t>
      </w:r>
      <w:r w:rsidRPr="004F5063">
        <w:rPr>
          <w:rFonts w:ascii="Times New Roman" w:hAnsi="Times New Roman" w:cs="Times New Roman"/>
          <w:sz w:val="20"/>
          <w:szCs w:val="20"/>
        </w:rPr>
        <w:t xml:space="preserve"> </w:t>
      </w:r>
      <w:r w:rsidR="003C6C2C" w:rsidRPr="004F5063">
        <w:rPr>
          <w:rFonts w:ascii="Times New Roman" w:hAnsi="Times New Roman" w:cs="Times New Roman"/>
          <w:sz w:val="20"/>
          <w:szCs w:val="20"/>
        </w:rPr>
        <w:t>applied</w:t>
      </w:r>
      <w:r w:rsidRPr="004F5063">
        <w:rPr>
          <w:rFonts w:ascii="Times New Roman" w:hAnsi="Times New Roman" w:cs="Times New Roman"/>
          <w:sz w:val="20"/>
          <w:szCs w:val="20"/>
        </w:rPr>
        <w:t xml:space="preserve"> to </w:t>
      </w:r>
      <w:r w:rsidR="00E21692" w:rsidRPr="004F5063">
        <w:rPr>
          <w:rFonts w:ascii="Times New Roman" w:hAnsi="Times New Roman" w:cs="Times New Roman"/>
          <w:sz w:val="20"/>
          <w:szCs w:val="20"/>
        </w:rPr>
        <w:t xml:space="preserve">shape the data in a form </w:t>
      </w:r>
      <w:r w:rsidR="00CB58E4">
        <w:rPr>
          <w:rFonts w:ascii="Times New Roman" w:hAnsi="Times New Roman" w:cs="Times New Roman"/>
          <w:sz w:val="20"/>
          <w:szCs w:val="20"/>
        </w:rPr>
        <w:t>that</w:t>
      </w:r>
      <w:r w:rsidR="00E21692" w:rsidRPr="004F5063">
        <w:rPr>
          <w:rFonts w:ascii="Times New Roman" w:hAnsi="Times New Roman" w:cs="Times New Roman"/>
          <w:sz w:val="20"/>
          <w:szCs w:val="20"/>
        </w:rPr>
        <w:t xml:space="preserve"> is required to train the model.</w:t>
      </w:r>
    </w:p>
    <w:p w14:paraId="16C3D624" w14:textId="51099471" w:rsidR="00E21692" w:rsidRPr="004F5063" w:rsidRDefault="00E21692" w:rsidP="00AD07CB">
      <w:pPr>
        <w:autoSpaceDE w:val="0"/>
        <w:autoSpaceDN w:val="0"/>
        <w:adjustRightInd w:val="0"/>
        <w:spacing w:before="120" w:after="120" w:line="360" w:lineRule="auto"/>
        <w:jc w:val="both"/>
        <w:rPr>
          <w:rFonts w:ascii="Times New Roman" w:hAnsi="Times New Roman" w:cs="Times New Roman"/>
          <w:b/>
          <w:bCs/>
          <w:sz w:val="20"/>
          <w:szCs w:val="20"/>
        </w:rPr>
      </w:pPr>
      <w:r w:rsidRPr="004F5063">
        <w:rPr>
          <w:rFonts w:ascii="Times New Roman" w:hAnsi="Times New Roman" w:cs="Times New Roman"/>
          <w:b/>
          <w:bCs/>
          <w:sz w:val="20"/>
          <w:szCs w:val="20"/>
        </w:rPr>
        <w:t>Step 3: Draw patterns</w:t>
      </w:r>
    </w:p>
    <w:p w14:paraId="24003273" w14:textId="78C1D9F3" w:rsidR="00F817ED" w:rsidRPr="004F5063" w:rsidRDefault="001D14B7" w:rsidP="00AD07CB">
      <w:pPr>
        <w:autoSpaceDE w:val="0"/>
        <w:autoSpaceDN w:val="0"/>
        <w:adjustRightInd w:val="0"/>
        <w:spacing w:before="120" w:after="120" w:line="360" w:lineRule="auto"/>
        <w:jc w:val="both"/>
        <w:rPr>
          <w:rFonts w:ascii="Times New Roman" w:hAnsi="Times New Roman" w:cs="Times New Roman"/>
          <w:sz w:val="20"/>
          <w:szCs w:val="20"/>
          <w:lang w:val="en-IN"/>
        </w:rPr>
      </w:pPr>
      <w:r w:rsidRPr="001D14B7">
        <w:rPr>
          <w:rFonts w:ascii="Times New Roman" w:hAnsi="Times New Roman" w:cs="Times New Roman"/>
          <w:sz w:val="20"/>
          <w:szCs w:val="20"/>
          <w:lang w:val="en-IN"/>
        </w:rPr>
        <w:t>The crucial step after pre-processing is to create a pattern using various devices to collect data from IoT devices and sensors. The environment monitoring system and transport management work together to control the flow of polluting motors</w:t>
      </w:r>
      <w:r>
        <w:rPr>
          <w:rFonts w:ascii="Times New Roman" w:hAnsi="Times New Roman" w:cs="Times New Roman"/>
          <w:sz w:val="20"/>
          <w:szCs w:val="20"/>
          <w:lang w:val="en-IN"/>
        </w:rPr>
        <w:t xml:space="preserve"> </w:t>
      </w:r>
      <w:r w:rsidR="00694DBE">
        <w:rPr>
          <w:rFonts w:ascii="Times New Roman" w:hAnsi="Times New Roman" w:cs="Times New Roman"/>
          <w:sz w:val="20"/>
          <w:szCs w:val="20"/>
          <w:lang w:val="en-IN"/>
        </w:rPr>
        <w:t>vehicle</w:t>
      </w:r>
      <w:r w:rsidR="00D36F7A" w:rsidRPr="004F5063">
        <w:rPr>
          <w:rFonts w:ascii="Times New Roman" w:hAnsi="Times New Roman" w:cs="Times New Roman"/>
          <w:sz w:val="20"/>
          <w:szCs w:val="20"/>
          <w:lang w:val="en-IN"/>
        </w:rPr>
        <w:t>.</w:t>
      </w:r>
      <w:r w:rsidR="003A5D76" w:rsidRPr="004F5063">
        <w:rPr>
          <w:rFonts w:ascii="Times New Roman" w:hAnsi="Times New Roman" w:cs="Times New Roman"/>
          <w:sz w:val="20"/>
          <w:szCs w:val="20"/>
          <w:lang w:val="en-IN"/>
        </w:rPr>
        <w:t xml:space="preserve"> </w:t>
      </w:r>
      <w:r w:rsidR="00FE6454" w:rsidRPr="00FE6454">
        <w:rPr>
          <w:rFonts w:ascii="Times New Roman" w:hAnsi="Times New Roman" w:cs="Times New Roman"/>
          <w:sz w:val="20"/>
          <w:szCs w:val="20"/>
          <w:lang w:val="en-IN"/>
        </w:rPr>
        <w:t>A real-time operational database is transformed, loaded, and extracted using the extraction-transformation-loading method. Once significant data has been obtained and transformed utilising relational analytical processing into the required format, operations such as drill-down, data cutting, data rolling up, and turning can be performed</w:t>
      </w:r>
      <w:r w:rsidR="00D73276" w:rsidRPr="00D73276">
        <w:rPr>
          <w:rFonts w:ascii="Times New Roman" w:hAnsi="Times New Roman" w:cs="Times New Roman"/>
          <w:sz w:val="20"/>
          <w:szCs w:val="20"/>
          <w:lang w:val="en-IN"/>
        </w:rPr>
        <w:t>. In an IoT sensory environment, the name addressing configuration server is utilized to connect numerous systems</w:t>
      </w:r>
      <w:r w:rsidR="003A5D76" w:rsidRPr="004F5063">
        <w:rPr>
          <w:rFonts w:ascii="Times New Roman" w:hAnsi="Times New Roman" w:cs="Times New Roman"/>
          <w:sz w:val="20"/>
          <w:szCs w:val="20"/>
          <w:lang w:val="en-IN"/>
        </w:rPr>
        <w:t>.</w:t>
      </w:r>
    </w:p>
    <w:p w14:paraId="67E11BFD" w14:textId="48DC2163" w:rsidR="00D36F7A" w:rsidRPr="004F5063" w:rsidRDefault="00D36F7A" w:rsidP="00AD07CB">
      <w:pPr>
        <w:autoSpaceDE w:val="0"/>
        <w:autoSpaceDN w:val="0"/>
        <w:adjustRightInd w:val="0"/>
        <w:spacing w:before="120" w:after="120" w:line="360" w:lineRule="auto"/>
        <w:jc w:val="both"/>
        <w:rPr>
          <w:rFonts w:ascii="Times New Roman" w:hAnsi="Times New Roman" w:cs="Times New Roman"/>
          <w:b/>
          <w:bCs/>
          <w:sz w:val="20"/>
          <w:szCs w:val="20"/>
          <w:lang w:val="en-IN"/>
        </w:rPr>
      </w:pPr>
      <w:r w:rsidRPr="004F5063">
        <w:rPr>
          <w:rFonts w:ascii="Times New Roman" w:hAnsi="Times New Roman" w:cs="Times New Roman"/>
          <w:b/>
          <w:bCs/>
          <w:sz w:val="20"/>
          <w:szCs w:val="20"/>
          <w:lang w:val="en-IN"/>
        </w:rPr>
        <w:t>Step 4: Data management</w:t>
      </w:r>
    </w:p>
    <w:p w14:paraId="6A0D2753" w14:textId="77918149" w:rsidR="00523CD6" w:rsidRDefault="004E59D6" w:rsidP="00FE6454">
      <w:pPr>
        <w:autoSpaceDE w:val="0"/>
        <w:autoSpaceDN w:val="0"/>
        <w:adjustRightInd w:val="0"/>
        <w:spacing w:before="120" w:after="120" w:line="360" w:lineRule="auto"/>
        <w:jc w:val="both"/>
        <w:rPr>
          <w:rFonts w:ascii="Times New Roman" w:hAnsi="Times New Roman" w:cs="Times New Roman"/>
          <w:sz w:val="20"/>
          <w:szCs w:val="20"/>
          <w:lang w:val="en-IN"/>
        </w:rPr>
      </w:pPr>
      <w:r w:rsidRPr="004E59D6">
        <w:rPr>
          <w:rFonts w:ascii="Times New Roman" w:hAnsi="Times New Roman" w:cs="Times New Roman"/>
          <w:sz w:val="20"/>
          <w:szCs w:val="20"/>
          <w:lang w:val="en-IN"/>
        </w:rPr>
        <w:t>All</w:t>
      </w:r>
      <w:r w:rsidRPr="004E59D6">
        <w:rPr>
          <w:rFonts w:ascii="Times New Roman" w:hAnsi="Times New Roman" w:cs="Times New Roman"/>
          <w:sz w:val="20"/>
          <w:szCs w:val="20"/>
          <w:lang w:val="en-IN"/>
        </w:rPr>
        <w:t xml:space="preserve"> the data should be managed and stored using a cloud service. For the system's analysis and computation, e-science platforms such as Data as a Service (DaaS), Infrastructure as a Service (IaaS), Software as a Service (SaaS), and Platform as a Service (PaaS) are all used, with GIS acting as the main </w:t>
      </w:r>
      <w:r w:rsidRPr="004E59D6">
        <w:rPr>
          <w:rFonts w:ascii="Times New Roman" w:hAnsi="Times New Roman" w:cs="Times New Roman"/>
          <w:sz w:val="20"/>
          <w:szCs w:val="20"/>
          <w:lang w:val="en-IN"/>
        </w:rPr>
        <w:t>tool.</w:t>
      </w:r>
    </w:p>
    <w:p w14:paraId="5E28FA63" w14:textId="21C3A7E8" w:rsidR="003A5D76" w:rsidRPr="004F5063" w:rsidRDefault="003A5D76" w:rsidP="00AD07CB">
      <w:pPr>
        <w:autoSpaceDE w:val="0"/>
        <w:autoSpaceDN w:val="0"/>
        <w:adjustRightInd w:val="0"/>
        <w:spacing w:before="120" w:after="120" w:line="360" w:lineRule="auto"/>
        <w:rPr>
          <w:rFonts w:ascii="Times New Roman" w:hAnsi="Times New Roman" w:cs="Times New Roman"/>
          <w:b/>
          <w:bCs/>
          <w:sz w:val="20"/>
          <w:szCs w:val="20"/>
          <w:lang w:val="en-IN"/>
        </w:rPr>
      </w:pPr>
      <w:r w:rsidRPr="004F5063">
        <w:rPr>
          <w:rFonts w:ascii="Times New Roman" w:hAnsi="Times New Roman" w:cs="Times New Roman"/>
          <w:b/>
          <w:bCs/>
          <w:sz w:val="20"/>
          <w:szCs w:val="20"/>
          <w:lang w:val="en-IN"/>
        </w:rPr>
        <w:t>Step 5: Prediction/learning process</w:t>
      </w:r>
    </w:p>
    <w:p w14:paraId="56F6AD2F" w14:textId="3963FA4D" w:rsidR="0083401C" w:rsidRPr="004F5063" w:rsidRDefault="003A5D76" w:rsidP="00AD07CB">
      <w:pPr>
        <w:autoSpaceDE w:val="0"/>
        <w:autoSpaceDN w:val="0"/>
        <w:adjustRightInd w:val="0"/>
        <w:spacing w:before="120" w:after="120" w:line="360" w:lineRule="auto"/>
        <w:jc w:val="both"/>
        <w:rPr>
          <w:rFonts w:ascii="Times New Roman" w:hAnsi="Times New Roman" w:cs="Times New Roman"/>
          <w:sz w:val="20"/>
          <w:szCs w:val="20"/>
          <w:lang w:val="en-IN"/>
        </w:rPr>
      </w:pPr>
      <w:r w:rsidRPr="004F5063">
        <w:rPr>
          <w:rFonts w:ascii="Times New Roman" w:hAnsi="Times New Roman" w:cs="Times New Roman"/>
          <w:sz w:val="20"/>
          <w:szCs w:val="20"/>
          <w:lang w:val="en-IN"/>
        </w:rPr>
        <w:t xml:space="preserve">After the data management </w:t>
      </w:r>
      <w:r w:rsidR="00432A16" w:rsidRPr="004F5063">
        <w:rPr>
          <w:rFonts w:ascii="Times New Roman" w:hAnsi="Times New Roman" w:cs="Times New Roman"/>
          <w:sz w:val="20"/>
          <w:szCs w:val="20"/>
          <w:lang w:val="en-IN"/>
        </w:rPr>
        <w:t>phase</w:t>
      </w:r>
      <w:r w:rsidR="004E59D6">
        <w:rPr>
          <w:rFonts w:ascii="Times New Roman" w:hAnsi="Times New Roman" w:cs="Times New Roman"/>
          <w:sz w:val="20"/>
          <w:szCs w:val="20"/>
          <w:lang w:val="en-IN"/>
        </w:rPr>
        <w:t xml:space="preserve"> in above step</w:t>
      </w:r>
      <w:r w:rsidR="00432A16" w:rsidRPr="004F5063">
        <w:rPr>
          <w:rFonts w:ascii="Times New Roman" w:hAnsi="Times New Roman" w:cs="Times New Roman"/>
          <w:sz w:val="20"/>
          <w:szCs w:val="20"/>
          <w:lang w:val="en-IN"/>
        </w:rPr>
        <w:t>,</w:t>
      </w:r>
      <w:r w:rsidRPr="004F5063">
        <w:rPr>
          <w:rFonts w:ascii="Times New Roman" w:hAnsi="Times New Roman" w:cs="Times New Roman"/>
          <w:sz w:val="20"/>
          <w:szCs w:val="20"/>
          <w:lang w:val="en-IN"/>
        </w:rPr>
        <w:t xml:space="preserve"> the use of machine learning algorithms comes. </w:t>
      </w:r>
      <w:r w:rsidR="00A246C7" w:rsidRPr="00A246C7">
        <w:rPr>
          <w:rFonts w:ascii="Times New Roman" w:hAnsi="Times New Roman" w:cs="Times New Roman"/>
          <w:sz w:val="20"/>
          <w:szCs w:val="20"/>
          <w:lang w:val="en-IN"/>
        </w:rPr>
        <w:t>The model is trained using machine learning techniques so that it can make accurate predictions in the future</w:t>
      </w:r>
      <w:r w:rsidR="00432A16" w:rsidRPr="004F5063">
        <w:rPr>
          <w:rFonts w:ascii="Times New Roman" w:hAnsi="Times New Roman" w:cs="Times New Roman"/>
          <w:sz w:val="20"/>
          <w:szCs w:val="20"/>
          <w:lang w:val="en-IN"/>
        </w:rPr>
        <w:t xml:space="preserve">. For this </w:t>
      </w:r>
      <w:r w:rsidR="008002C3" w:rsidRPr="004F5063">
        <w:rPr>
          <w:rFonts w:ascii="Times New Roman" w:hAnsi="Times New Roman" w:cs="Times New Roman"/>
          <w:sz w:val="20"/>
          <w:szCs w:val="20"/>
          <w:lang w:val="en-IN"/>
        </w:rPr>
        <w:t>problem</w:t>
      </w:r>
      <w:r w:rsidR="00432A16" w:rsidRPr="004F5063">
        <w:rPr>
          <w:rFonts w:ascii="Times New Roman" w:hAnsi="Times New Roman" w:cs="Times New Roman"/>
          <w:sz w:val="20"/>
          <w:szCs w:val="20"/>
          <w:lang w:val="en-IN"/>
        </w:rPr>
        <w:t xml:space="preserve">, </w:t>
      </w:r>
      <w:r w:rsidR="00CB58E4">
        <w:rPr>
          <w:rFonts w:ascii="Times New Roman" w:hAnsi="Times New Roman" w:cs="Times New Roman"/>
          <w:sz w:val="20"/>
          <w:szCs w:val="20"/>
          <w:lang w:val="en-IN"/>
        </w:rPr>
        <w:t xml:space="preserve">a </w:t>
      </w:r>
      <w:r w:rsidR="00432A16" w:rsidRPr="004F5063">
        <w:rPr>
          <w:rFonts w:ascii="Times New Roman" w:hAnsi="Times New Roman" w:cs="Times New Roman"/>
          <w:sz w:val="20"/>
          <w:szCs w:val="20"/>
          <w:lang w:val="en-IN"/>
        </w:rPr>
        <w:t xml:space="preserve">Decision tree is used in the learning process. The drawn pattern is used as an input to the Decision tree. The decision tree is </w:t>
      </w:r>
      <w:r w:rsidR="00CB58E4">
        <w:rPr>
          <w:rFonts w:ascii="Times New Roman" w:hAnsi="Times New Roman" w:cs="Times New Roman"/>
          <w:sz w:val="20"/>
          <w:szCs w:val="20"/>
          <w:lang w:val="en-IN"/>
        </w:rPr>
        <w:t xml:space="preserve">a </w:t>
      </w:r>
      <w:r w:rsidR="00432A16" w:rsidRPr="004F5063">
        <w:rPr>
          <w:rFonts w:ascii="Times New Roman" w:hAnsi="Times New Roman" w:cs="Times New Roman"/>
          <w:sz w:val="20"/>
          <w:szCs w:val="20"/>
          <w:lang w:val="en-IN"/>
        </w:rPr>
        <w:t>better fit algorithm for this problem</w:t>
      </w:r>
      <w:r w:rsidR="00B71372" w:rsidRPr="004F5063">
        <w:rPr>
          <w:rFonts w:ascii="Times New Roman" w:hAnsi="Times New Roman" w:cs="Times New Roman"/>
          <w:sz w:val="20"/>
          <w:szCs w:val="20"/>
          <w:lang w:val="en-IN"/>
        </w:rPr>
        <w:t xml:space="preserve">. The decision tree is easily </w:t>
      </w:r>
      <w:r w:rsidR="00AA7249" w:rsidRPr="004F5063">
        <w:rPr>
          <w:rFonts w:ascii="Times New Roman" w:hAnsi="Times New Roman" w:cs="Times New Roman"/>
          <w:sz w:val="20"/>
          <w:szCs w:val="20"/>
          <w:lang w:val="en-IN"/>
        </w:rPr>
        <w:t>handled</w:t>
      </w:r>
      <w:r w:rsidR="00B71372" w:rsidRPr="004F5063">
        <w:rPr>
          <w:rFonts w:ascii="Times New Roman" w:hAnsi="Times New Roman" w:cs="Times New Roman"/>
          <w:sz w:val="20"/>
          <w:szCs w:val="20"/>
          <w:lang w:val="en-IN"/>
        </w:rPr>
        <w:t xml:space="preserve"> different interlinked patterns that’s why </w:t>
      </w:r>
      <w:r w:rsidR="00CB58E4">
        <w:rPr>
          <w:rFonts w:ascii="Times New Roman" w:hAnsi="Times New Roman" w:cs="Times New Roman"/>
          <w:sz w:val="20"/>
          <w:szCs w:val="20"/>
          <w:lang w:val="en-IN"/>
        </w:rPr>
        <w:t xml:space="preserve">the </w:t>
      </w:r>
      <w:r w:rsidR="00B71372" w:rsidRPr="004F5063">
        <w:rPr>
          <w:rFonts w:ascii="Times New Roman" w:hAnsi="Times New Roman" w:cs="Times New Roman"/>
          <w:sz w:val="20"/>
          <w:szCs w:val="20"/>
          <w:lang w:val="en-IN"/>
        </w:rPr>
        <w:t>decision tree is used as a machine learning algorithm in the learning phase.</w:t>
      </w:r>
    </w:p>
    <w:p w14:paraId="3F2C328A" w14:textId="13DF9A3C" w:rsidR="00B71372" w:rsidRPr="004F5063" w:rsidRDefault="00B71372" w:rsidP="00AD07CB">
      <w:pPr>
        <w:autoSpaceDE w:val="0"/>
        <w:autoSpaceDN w:val="0"/>
        <w:adjustRightInd w:val="0"/>
        <w:spacing w:before="120" w:after="120" w:line="360" w:lineRule="auto"/>
        <w:jc w:val="both"/>
        <w:rPr>
          <w:rFonts w:ascii="Times New Roman" w:hAnsi="Times New Roman" w:cs="Times New Roman"/>
          <w:b/>
          <w:bCs/>
          <w:sz w:val="20"/>
          <w:szCs w:val="20"/>
          <w:lang w:val="en-IN"/>
        </w:rPr>
      </w:pPr>
      <w:r w:rsidRPr="004F5063">
        <w:rPr>
          <w:rFonts w:ascii="Times New Roman" w:hAnsi="Times New Roman" w:cs="Times New Roman"/>
          <w:b/>
          <w:bCs/>
          <w:sz w:val="20"/>
          <w:szCs w:val="20"/>
          <w:lang w:val="en-IN"/>
        </w:rPr>
        <w:t>Step 5: Provide monitoring</w:t>
      </w:r>
    </w:p>
    <w:p w14:paraId="2D42560F" w14:textId="1940F86F" w:rsidR="00C4524B" w:rsidRDefault="00B71372" w:rsidP="00AD07CB">
      <w:pPr>
        <w:autoSpaceDE w:val="0"/>
        <w:autoSpaceDN w:val="0"/>
        <w:adjustRightInd w:val="0"/>
        <w:spacing w:before="120" w:after="120" w:line="360" w:lineRule="auto"/>
        <w:jc w:val="both"/>
        <w:rPr>
          <w:rFonts w:ascii="Times New Roman" w:hAnsi="Times New Roman" w:cs="Times New Roman"/>
          <w:sz w:val="20"/>
          <w:szCs w:val="20"/>
          <w:lang w:val="en-IN"/>
        </w:rPr>
      </w:pPr>
      <w:r w:rsidRPr="004F5063">
        <w:rPr>
          <w:rFonts w:ascii="Times New Roman" w:hAnsi="Times New Roman" w:cs="Times New Roman"/>
          <w:sz w:val="20"/>
          <w:szCs w:val="20"/>
          <w:lang w:val="en-IN"/>
        </w:rPr>
        <w:lastRenderedPageBreak/>
        <w:t xml:space="preserve">Based on the learning process the model is now ready to </w:t>
      </w:r>
      <w:r w:rsidR="00CB58E4">
        <w:rPr>
          <w:rFonts w:ascii="Times New Roman" w:hAnsi="Times New Roman" w:cs="Times New Roman"/>
          <w:sz w:val="20"/>
          <w:szCs w:val="20"/>
          <w:lang w:val="en-IN"/>
        </w:rPr>
        <w:t>predict</w:t>
      </w:r>
      <w:r w:rsidRPr="004F5063">
        <w:rPr>
          <w:rFonts w:ascii="Times New Roman" w:hAnsi="Times New Roman" w:cs="Times New Roman"/>
          <w:sz w:val="20"/>
          <w:szCs w:val="20"/>
          <w:lang w:val="en-IN"/>
        </w:rPr>
        <w:t xml:space="preserve"> to provide the monitoring for the transport, </w:t>
      </w:r>
      <w:r w:rsidR="00CB58E4">
        <w:rPr>
          <w:rFonts w:ascii="Times New Roman" w:hAnsi="Times New Roman" w:cs="Times New Roman"/>
          <w:sz w:val="20"/>
          <w:szCs w:val="20"/>
          <w:lang w:val="en-IN"/>
        </w:rPr>
        <w:t xml:space="preserve">and </w:t>
      </w:r>
      <w:r w:rsidR="00DF05B1" w:rsidRPr="004F5063">
        <w:rPr>
          <w:rFonts w:ascii="Times New Roman" w:hAnsi="Times New Roman" w:cs="Times New Roman"/>
          <w:sz w:val="20"/>
          <w:szCs w:val="20"/>
          <w:lang w:val="en-IN"/>
        </w:rPr>
        <w:t>video surveillance for weather forecasting. With the help of this paradigm a good environment monitoring scheme is provided which is very important for making smart cities.</w:t>
      </w:r>
    </w:p>
    <w:p w14:paraId="282A4005" w14:textId="41F65BC9" w:rsidR="00DF05B1" w:rsidRPr="004F5063" w:rsidRDefault="00DF05B1" w:rsidP="00AD07CB">
      <w:pPr>
        <w:autoSpaceDE w:val="0"/>
        <w:autoSpaceDN w:val="0"/>
        <w:adjustRightInd w:val="0"/>
        <w:spacing w:before="120" w:after="120" w:line="360" w:lineRule="auto"/>
        <w:jc w:val="both"/>
        <w:rPr>
          <w:rFonts w:ascii="Times New Roman" w:hAnsi="Times New Roman" w:cs="Times New Roman"/>
          <w:b/>
          <w:bCs/>
          <w:sz w:val="20"/>
          <w:szCs w:val="20"/>
          <w:lang w:val="en-IN"/>
        </w:rPr>
      </w:pPr>
      <w:r w:rsidRPr="004F5063">
        <w:rPr>
          <w:rFonts w:ascii="Times New Roman" w:hAnsi="Times New Roman" w:cs="Times New Roman"/>
          <w:b/>
          <w:bCs/>
          <w:sz w:val="20"/>
          <w:szCs w:val="20"/>
          <w:lang w:val="en-IN"/>
        </w:rPr>
        <w:t xml:space="preserve">Step 6: Flow the same to </w:t>
      </w:r>
      <w:r w:rsidR="00CB58E4">
        <w:rPr>
          <w:rFonts w:ascii="Times New Roman" w:hAnsi="Times New Roman" w:cs="Times New Roman"/>
          <w:b/>
          <w:bCs/>
          <w:sz w:val="20"/>
          <w:szCs w:val="20"/>
          <w:lang w:val="en-IN"/>
        </w:rPr>
        <w:t xml:space="preserve">the </w:t>
      </w:r>
      <w:r w:rsidRPr="004F5063">
        <w:rPr>
          <w:rFonts w:ascii="Times New Roman" w:hAnsi="Times New Roman" w:cs="Times New Roman"/>
          <w:b/>
          <w:bCs/>
          <w:sz w:val="20"/>
          <w:szCs w:val="20"/>
          <w:lang w:val="en-IN"/>
        </w:rPr>
        <w:t>public</w:t>
      </w:r>
    </w:p>
    <w:p w14:paraId="48657A87" w14:textId="746A2A13" w:rsidR="001504E4" w:rsidRDefault="00DF05B1" w:rsidP="00AD07CB">
      <w:pPr>
        <w:autoSpaceDE w:val="0"/>
        <w:autoSpaceDN w:val="0"/>
        <w:adjustRightInd w:val="0"/>
        <w:spacing w:before="120" w:after="120" w:line="360" w:lineRule="auto"/>
        <w:jc w:val="both"/>
        <w:rPr>
          <w:rFonts w:ascii="Times New Roman" w:hAnsi="Times New Roman" w:cs="Times New Roman"/>
          <w:sz w:val="20"/>
          <w:szCs w:val="20"/>
          <w:lang w:val="en-IN"/>
        </w:rPr>
      </w:pPr>
      <w:r w:rsidRPr="004F5063">
        <w:rPr>
          <w:rFonts w:ascii="Times New Roman" w:hAnsi="Times New Roman" w:cs="Times New Roman"/>
          <w:sz w:val="20"/>
          <w:szCs w:val="20"/>
          <w:lang w:val="en-IN"/>
        </w:rPr>
        <w:t>Now</w:t>
      </w:r>
      <w:r w:rsidR="00CB58E4">
        <w:rPr>
          <w:rFonts w:ascii="Times New Roman" w:hAnsi="Times New Roman" w:cs="Times New Roman"/>
          <w:sz w:val="20"/>
          <w:szCs w:val="20"/>
          <w:lang w:val="en-IN"/>
        </w:rPr>
        <w:t>, in the end,</w:t>
      </w:r>
      <w:r w:rsidRPr="004F5063">
        <w:rPr>
          <w:rFonts w:ascii="Times New Roman" w:hAnsi="Times New Roman" w:cs="Times New Roman"/>
          <w:sz w:val="20"/>
          <w:szCs w:val="20"/>
          <w:lang w:val="en-IN"/>
        </w:rPr>
        <w:t xml:space="preserve"> all th</w:t>
      </w:r>
      <w:r w:rsidR="00CB58E4">
        <w:rPr>
          <w:rFonts w:ascii="Times New Roman" w:hAnsi="Times New Roman" w:cs="Times New Roman"/>
          <w:sz w:val="20"/>
          <w:szCs w:val="20"/>
          <w:lang w:val="en-IN"/>
        </w:rPr>
        <w:t>ese predictions</w:t>
      </w:r>
      <w:r w:rsidRPr="004F5063">
        <w:rPr>
          <w:rFonts w:ascii="Times New Roman" w:hAnsi="Times New Roman" w:cs="Times New Roman"/>
          <w:sz w:val="20"/>
          <w:szCs w:val="20"/>
          <w:lang w:val="en-IN"/>
        </w:rPr>
        <w:t xml:space="preserve"> </w:t>
      </w:r>
      <w:r w:rsidR="00CB58E4">
        <w:rPr>
          <w:rFonts w:ascii="Times New Roman" w:hAnsi="Times New Roman" w:cs="Times New Roman"/>
          <w:sz w:val="20"/>
          <w:szCs w:val="20"/>
          <w:lang w:val="en-IN"/>
        </w:rPr>
        <w:t>are</w:t>
      </w:r>
      <w:r w:rsidRPr="004F5063">
        <w:rPr>
          <w:rFonts w:ascii="Times New Roman" w:hAnsi="Times New Roman" w:cs="Times New Roman"/>
          <w:sz w:val="20"/>
          <w:szCs w:val="20"/>
          <w:lang w:val="en-IN"/>
        </w:rPr>
        <w:t xml:space="preserve"> made available </w:t>
      </w:r>
      <w:r w:rsidR="00CB58E4">
        <w:rPr>
          <w:rFonts w:ascii="Times New Roman" w:hAnsi="Times New Roman" w:cs="Times New Roman"/>
          <w:sz w:val="20"/>
          <w:szCs w:val="20"/>
          <w:lang w:val="en-IN"/>
        </w:rPr>
        <w:t>to</w:t>
      </w:r>
      <w:r w:rsidRPr="004F5063">
        <w:rPr>
          <w:rFonts w:ascii="Times New Roman" w:hAnsi="Times New Roman" w:cs="Times New Roman"/>
          <w:sz w:val="20"/>
          <w:szCs w:val="20"/>
          <w:lang w:val="en-IN"/>
        </w:rPr>
        <w:t xml:space="preserve"> the public with </w:t>
      </w:r>
      <w:r w:rsidR="00CB58E4">
        <w:rPr>
          <w:rFonts w:ascii="Times New Roman" w:hAnsi="Times New Roman" w:cs="Times New Roman"/>
          <w:sz w:val="20"/>
          <w:szCs w:val="20"/>
          <w:lang w:val="en-IN"/>
        </w:rPr>
        <w:t xml:space="preserve">a </w:t>
      </w:r>
      <w:r w:rsidRPr="004F5063">
        <w:rPr>
          <w:rFonts w:ascii="Times New Roman" w:hAnsi="Times New Roman" w:cs="Times New Roman"/>
          <w:sz w:val="20"/>
          <w:szCs w:val="20"/>
          <w:lang w:val="en-IN"/>
        </w:rPr>
        <w:t xml:space="preserve">cloud </w:t>
      </w:r>
      <w:proofErr w:type="gramStart"/>
      <w:r w:rsidR="00AD07CB">
        <w:rPr>
          <w:rFonts w:ascii="Times New Roman" w:hAnsi="Times New Roman" w:cs="Times New Roman"/>
          <w:sz w:val="20"/>
          <w:szCs w:val="20"/>
          <w:lang w:val="en-IN"/>
        </w:rPr>
        <w:t>computing</w:t>
      </w:r>
      <w:r w:rsidR="0083401C">
        <w:rPr>
          <w:rFonts w:ascii="Times New Roman" w:hAnsi="Times New Roman" w:cs="Times New Roman"/>
          <w:sz w:val="20"/>
          <w:szCs w:val="20"/>
          <w:lang w:val="en-IN"/>
        </w:rPr>
        <w:t>-</w:t>
      </w:r>
      <w:r w:rsidR="00AD07CB">
        <w:rPr>
          <w:rFonts w:ascii="Times New Roman" w:hAnsi="Times New Roman" w:cs="Times New Roman"/>
          <w:sz w:val="20"/>
          <w:szCs w:val="20"/>
          <w:lang w:val="en-IN"/>
        </w:rPr>
        <w:t>based</w:t>
      </w:r>
      <w:proofErr w:type="gramEnd"/>
      <w:r w:rsidR="00154DBA">
        <w:rPr>
          <w:rFonts w:ascii="Times New Roman" w:hAnsi="Times New Roman" w:cs="Times New Roman"/>
          <w:sz w:val="20"/>
          <w:szCs w:val="20"/>
          <w:lang w:val="en-IN"/>
        </w:rPr>
        <w:t xml:space="preserve"> </w:t>
      </w:r>
      <w:r w:rsidRPr="004F5063">
        <w:rPr>
          <w:rFonts w:ascii="Times New Roman" w:hAnsi="Times New Roman" w:cs="Times New Roman"/>
          <w:sz w:val="20"/>
          <w:szCs w:val="20"/>
          <w:lang w:val="en-IN"/>
        </w:rPr>
        <w:t xml:space="preserve">IoT paradigm. All this information is made available </w:t>
      </w:r>
      <w:r w:rsidR="00CB58E4">
        <w:rPr>
          <w:rFonts w:ascii="Times New Roman" w:hAnsi="Times New Roman" w:cs="Times New Roman"/>
          <w:sz w:val="20"/>
          <w:szCs w:val="20"/>
          <w:lang w:val="en-IN"/>
        </w:rPr>
        <w:t>to</w:t>
      </w:r>
      <w:r w:rsidRPr="004F5063">
        <w:rPr>
          <w:rFonts w:ascii="Times New Roman" w:hAnsi="Times New Roman" w:cs="Times New Roman"/>
          <w:sz w:val="20"/>
          <w:szCs w:val="20"/>
          <w:lang w:val="en-IN"/>
        </w:rPr>
        <w:t xml:space="preserve"> the p</w:t>
      </w:r>
      <w:r w:rsidR="00AA7249" w:rsidRPr="004F5063">
        <w:rPr>
          <w:rFonts w:ascii="Times New Roman" w:hAnsi="Times New Roman" w:cs="Times New Roman"/>
          <w:sz w:val="20"/>
          <w:szCs w:val="20"/>
          <w:lang w:val="en-IN"/>
        </w:rPr>
        <w:t xml:space="preserve">ublic to make people aware. </w:t>
      </w:r>
    </w:p>
    <w:p w14:paraId="53ADCADF" w14:textId="43DFD8E5" w:rsidR="00DF74B6" w:rsidRDefault="00AC26B1" w:rsidP="00AD07CB">
      <w:pPr>
        <w:pStyle w:val="ListParagraph"/>
        <w:numPr>
          <w:ilvl w:val="0"/>
          <w:numId w:val="1"/>
        </w:numPr>
        <w:autoSpaceDE w:val="0"/>
        <w:autoSpaceDN w:val="0"/>
        <w:adjustRightInd w:val="0"/>
        <w:spacing w:before="120" w:after="120" w:line="360" w:lineRule="auto"/>
        <w:ind w:left="360"/>
        <w:jc w:val="both"/>
        <w:rPr>
          <w:rFonts w:ascii="Times New Roman" w:hAnsi="Times New Roman" w:cs="Times New Roman"/>
          <w:b/>
          <w:bCs/>
          <w:sz w:val="20"/>
          <w:szCs w:val="20"/>
          <w:lang w:val="en-IN"/>
        </w:rPr>
      </w:pPr>
      <w:r>
        <w:rPr>
          <w:rFonts w:ascii="Times New Roman" w:hAnsi="Times New Roman" w:cs="Times New Roman"/>
          <w:b/>
          <w:bCs/>
          <w:sz w:val="20"/>
          <w:szCs w:val="20"/>
          <w:lang w:val="en-IN"/>
        </w:rPr>
        <w:t>Results</w:t>
      </w:r>
    </w:p>
    <w:p w14:paraId="78322983" w14:textId="46A7A948" w:rsidR="0018585B" w:rsidRDefault="00276B86" w:rsidP="00AD07CB">
      <w:pPr>
        <w:autoSpaceDE w:val="0"/>
        <w:autoSpaceDN w:val="0"/>
        <w:adjustRightInd w:val="0"/>
        <w:spacing w:before="120" w:after="120" w:line="360" w:lineRule="auto"/>
        <w:jc w:val="both"/>
        <w:rPr>
          <w:rFonts w:ascii="Times New Roman" w:hAnsi="Times New Roman" w:cs="Times New Roman"/>
          <w:b/>
          <w:bCs/>
          <w:sz w:val="20"/>
          <w:szCs w:val="20"/>
          <w:lang w:val="en-IN"/>
        </w:rPr>
      </w:pPr>
      <w:r>
        <w:rPr>
          <w:rFonts w:ascii="Times New Roman" w:hAnsi="Times New Roman" w:cs="Times New Roman"/>
          <w:b/>
          <w:bCs/>
          <w:sz w:val="20"/>
          <w:szCs w:val="20"/>
          <w:lang w:val="en-IN"/>
        </w:rPr>
        <w:t>Result 1.</w:t>
      </w:r>
      <w:r w:rsidR="007961E9">
        <w:rPr>
          <w:rFonts w:ascii="Times New Roman" w:hAnsi="Times New Roman" w:cs="Times New Roman"/>
          <w:b/>
          <w:bCs/>
          <w:sz w:val="20"/>
          <w:szCs w:val="20"/>
          <w:lang w:val="en-IN"/>
        </w:rPr>
        <w:t xml:space="preserve"> </w:t>
      </w:r>
      <w:r w:rsidR="007961E9" w:rsidRPr="00940AFB">
        <w:rPr>
          <w:rFonts w:ascii="Times New Roman" w:hAnsi="Times New Roman" w:cs="Times New Roman"/>
          <w:sz w:val="20"/>
          <w:szCs w:val="20"/>
          <w:lang w:val="en-IN"/>
        </w:rPr>
        <w:t>Figure 3 shows the</w:t>
      </w:r>
      <w:r w:rsidR="00940AFB">
        <w:rPr>
          <w:rFonts w:ascii="Times New Roman" w:hAnsi="Times New Roman" w:cs="Times New Roman"/>
          <w:sz w:val="20"/>
          <w:szCs w:val="20"/>
          <w:lang w:val="en-IN"/>
        </w:rPr>
        <w:t xml:space="preserve"> </w:t>
      </w:r>
      <w:r w:rsidR="008D499C" w:rsidRPr="008D499C">
        <w:rPr>
          <w:rFonts w:ascii="Times New Roman" w:hAnsi="Times New Roman" w:cs="Times New Roman"/>
          <w:sz w:val="20"/>
          <w:szCs w:val="20"/>
          <w:lang w:val="en-IN"/>
        </w:rPr>
        <w:t xml:space="preserve">climatic change and its ecological consequences in the study region, datasets from several sources </w:t>
      </w:r>
      <w:r w:rsidR="00940AFB">
        <w:rPr>
          <w:rFonts w:ascii="Times New Roman" w:hAnsi="Times New Roman" w:cs="Times New Roman"/>
          <w:sz w:val="20"/>
          <w:szCs w:val="20"/>
          <w:lang w:val="en-IN"/>
        </w:rPr>
        <w:t xml:space="preserve">decision tree classifier </w:t>
      </w:r>
      <w:r w:rsidR="00103E4F">
        <w:rPr>
          <w:rFonts w:ascii="Times New Roman" w:hAnsi="Times New Roman" w:cs="Times New Roman"/>
          <w:sz w:val="20"/>
          <w:szCs w:val="20"/>
          <w:lang w:val="en-IN"/>
        </w:rPr>
        <w:t xml:space="preserve">using with R-square </w:t>
      </w:r>
      <w:r w:rsidR="00F61830">
        <w:rPr>
          <w:rFonts w:ascii="Times New Roman" w:hAnsi="Times New Roman" w:cs="Times New Roman"/>
          <w:sz w:val="20"/>
          <w:szCs w:val="20"/>
          <w:lang w:val="en-IN"/>
        </w:rPr>
        <w:t xml:space="preserve">error </w:t>
      </w:r>
      <w:r w:rsidR="00BF1742">
        <w:rPr>
          <w:rFonts w:ascii="Times New Roman" w:hAnsi="Times New Roman" w:cs="Times New Roman"/>
          <w:sz w:val="20"/>
          <w:szCs w:val="20"/>
          <w:lang w:val="en-IN"/>
        </w:rPr>
        <w:t xml:space="preserve">is </w:t>
      </w:r>
      <w:r w:rsidR="00154DBA">
        <w:rPr>
          <w:rFonts w:ascii="Times New Roman" w:hAnsi="Times New Roman" w:cs="Times New Roman"/>
          <w:sz w:val="20"/>
          <w:szCs w:val="20"/>
          <w:lang w:val="en-IN"/>
        </w:rPr>
        <w:t>-1.025566486253986</w:t>
      </w:r>
      <w:r w:rsidR="00AB0AB1">
        <w:rPr>
          <w:rFonts w:ascii="Times New Roman" w:hAnsi="Times New Roman" w:cs="Times New Roman"/>
          <w:sz w:val="20"/>
          <w:szCs w:val="20"/>
          <w:lang w:val="en-IN"/>
        </w:rPr>
        <w:t xml:space="preserve"> and</w:t>
      </w:r>
      <w:r w:rsidR="00AB0AB1" w:rsidRPr="008664D5">
        <w:rPr>
          <w:rFonts w:ascii="Times New Roman" w:hAnsi="Times New Roman" w:cs="Times New Roman"/>
          <w:sz w:val="20"/>
          <w:szCs w:val="20"/>
          <w:lang w:val="en-IN"/>
        </w:rPr>
        <w:t xml:space="preserve"> </w:t>
      </w:r>
      <w:r w:rsidR="00A45EE0">
        <w:rPr>
          <w:rFonts w:ascii="Times New Roman" w:hAnsi="Times New Roman" w:cs="Times New Roman"/>
          <w:sz w:val="20"/>
          <w:szCs w:val="20"/>
          <w:lang w:val="en-IN"/>
        </w:rPr>
        <w:t xml:space="preserve">the </w:t>
      </w:r>
      <w:r w:rsidR="008664D5" w:rsidRPr="008664D5">
        <w:rPr>
          <w:rFonts w:ascii="Times New Roman" w:hAnsi="Times New Roman" w:cs="Times New Roman"/>
          <w:sz w:val="20"/>
          <w:szCs w:val="20"/>
          <w:lang w:val="en-IN"/>
        </w:rPr>
        <w:t>con</w:t>
      </w:r>
      <w:r w:rsidR="008664D5">
        <w:rPr>
          <w:rFonts w:ascii="Times New Roman" w:hAnsi="Times New Roman" w:cs="Times New Roman"/>
          <w:sz w:val="20"/>
          <w:szCs w:val="20"/>
          <w:lang w:val="en-IN"/>
        </w:rPr>
        <w:t xml:space="preserve">fusion </w:t>
      </w:r>
      <w:r w:rsidR="00B1380F">
        <w:rPr>
          <w:rFonts w:ascii="Times New Roman" w:hAnsi="Times New Roman" w:cs="Times New Roman"/>
          <w:sz w:val="20"/>
          <w:szCs w:val="20"/>
          <w:lang w:val="en-IN"/>
        </w:rPr>
        <w:t>matrix of the test dataset shows the mea</w:t>
      </w:r>
      <w:r w:rsidR="005A4446">
        <w:rPr>
          <w:rFonts w:ascii="Times New Roman" w:hAnsi="Times New Roman" w:cs="Times New Roman"/>
          <w:sz w:val="20"/>
          <w:szCs w:val="20"/>
          <w:lang w:val="en-IN"/>
        </w:rPr>
        <w:t>n absolute error is 45.345, mean square</w:t>
      </w:r>
      <w:r w:rsidR="00226500">
        <w:rPr>
          <w:rFonts w:ascii="Times New Roman" w:hAnsi="Times New Roman" w:cs="Times New Roman"/>
          <w:sz w:val="20"/>
          <w:szCs w:val="20"/>
          <w:lang w:val="en-IN"/>
        </w:rPr>
        <w:t xml:space="preserve">d error is 3239.895, root mean squared </w:t>
      </w:r>
      <w:r w:rsidR="00A45EE0">
        <w:rPr>
          <w:rFonts w:ascii="Times New Roman" w:hAnsi="Times New Roman" w:cs="Times New Roman"/>
          <w:sz w:val="20"/>
          <w:szCs w:val="20"/>
          <w:lang w:val="en-IN"/>
        </w:rPr>
        <w:t>error is 56.920075544573905.</w:t>
      </w:r>
    </w:p>
    <w:p w14:paraId="2761D4F8" w14:textId="77777777" w:rsidR="008A216E" w:rsidRDefault="0018585B" w:rsidP="00304E33">
      <w:pPr>
        <w:keepNext/>
        <w:autoSpaceDE w:val="0"/>
        <w:autoSpaceDN w:val="0"/>
        <w:adjustRightInd w:val="0"/>
        <w:spacing w:before="120" w:after="120" w:line="360" w:lineRule="auto"/>
        <w:jc w:val="center"/>
      </w:pPr>
      <w:r>
        <w:rPr>
          <w:noProof/>
        </w:rPr>
        <w:drawing>
          <wp:inline distT="0" distB="0" distL="0" distR="0" wp14:anchorId="47A94316" wp14:editId="4E66E509">
            <wp:extent cx="5274877" cy="3681351"/>
            <wp:effectExtent l="0" t="0" r="2540" b="0"/>
            <wp:docPr id="3" name="Picture 3"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calendar&#10;&#10;Description automatically generated"/>
                    <pic:cNvPicPr/>
                  </pic:nvPicPr>
                  <pic:blipFill>
                    <a:blip r:embed="rId10"/>
                    <a:stretch>
                      <a:fillRect/>
                    </a:stretch>
                  </pic:blipFill>
                  <pic:spPr>
                    <a:xfrm>
                      <a:off x="0" y="0"/>
                      <a:ext cx="5324457" cy="3715953"/>
                    </a:xfrm>
                    <a:prstGeom prst="rect">
                      <a:avLst/>
                    </a:prstGeom>
                  </pic:spPr>
                </pic:pic>
              </a:graphicData>
            </a:graphic>
          </wp:inline>
        </w:drawing>
      </w:r>
    </w:p>
    <w:p w14:paraId="28A7EB8A" w14:textId="6104D541" w:rsidR="00AC67F0" w:rsidRPr="00257358" w:rsidRDefault="008A216E" w:rsidP="008510C7">
      <w:pPr>
        <w:pStyle w:val="Caption"/>
        <w:spacing w:before="120" w:after="120" w:line="360" w:lineRule="auto"/>
        <w:jc w:val="center"/>
        <w:rPr>
          <w:rFonts w:ascii="Times New Roman" w:hAnsi="Times New Roman" w:cs="Times New Roman"/>
          <w:i w:val="0"/>
          <w:iCs w:val="0"/>
          <w:color w:val="auto"/>
          <w:sz w:val="20"/>
          <w:szCs w:val="20"/>
        </w:rPr>
      </w:pPr>
      <w:r w:rsidRPr="00257358">
        <w:rPr>
          <w:rFonts w:ascii="Times New Roman" w:hAnsi="Times New Roman" w:cs="Times New Roman"/>
          <w:i w:val="0"/>
          <w:iCs w:val="0"/>
          <w:color w:val="auto"/>
          <w:sz w:val="20"/>
          <w:szCs w:val="20"/>
        </w:rPr>
        <w:t>Figure</w:t>
      </w:r>
      <w:r w:rsidR="00A80C00" w:rsidRPr="00257358">
        <w:rPr>
          <w:rFonts w:ascii="Times New Roman" w:hAnsi="Times New Roman" w:cs="Times New Roman"/>
          <w:i w:val="0"/>
          <w:iCs w:val="0"/>
          <w:color w:val="auto"/>
          <w:sz w:val="20"/>
          <w:szCs w:val="20"/>
        </w:rPr>
        <w:t xml:space="preserve"> 3</w:t>
      </w:r>
      <w:r w:rsidRPr="00257358">
        <w:rPr>
          <w:rFonts w:ascii="Times New Roman" w:hAnsi="Times New Roman" w:cs="Times New Roman"/>
          <w:i w:val="0"/>
          <w:iCs w:val="0"/>
          <w:color w:val="auto"/>
          <w:sz w:val="20"/>
          <w:szCs w:val="20"/>
        </w:rPr>
        <w:t>. Error rate</w:t>
      </w:r>
    </w:p>
    <w:p w14:paraId="3F16BBCC" w14:textId="3974103C" w:rsidR="009B0ACF" w:rsidRPr="00CE6B53" w:rsidRDefault="0076589D" w:rsidP="008510C7">
      <w:pPr>
        <w:spacing w:before="120" w:after="120" w:line="360" w:lineRule="auto"/>
        <w:jc w:val="both"/>
        <w:rPr>
          <w:rFonts w:ascii="Times New Roman" w:hAnsi="Times New Roman" w:cs="Times New Roman"/>
          <w:sz w:val="20"/>
          <w:szCs w:val="20"/>
        </w:rPr>
      </w:pPr>
      <w:r w:rsidRPr="007961E9">
        <w:rPr>
          <w:rFonts w:ascii="Times New Roman" w:hAnsi="Times New Roman" w:cs="Times New Roman"/>
          <w:b/>
          <w:bCs/>
          <w:sz w:val="20"/>
          <w:szCs w:val="20"/>
        </w:rPr>
        <w:t>Result 2.</w:t>
      </w:r>
      <w:r>
        <w:rPr>
          <w:rFonts w:ascii="Times New Roman" w:hAnsi="Times New Roman" w:cs="Times New Roman"/>
          <w:b/>
          <w:bCs/>
          <w:sz w:val="20"/>
          <w:szCs w:val="20"/>
        </w:rPr>
        <w:t xml:space="preserve"> </w:t>
      </w:r>
      <w:r w:rsidRPr="00631828">
        <w:rPr>
          <w:rFonts w:ascii="Times New Roman" w:hAnsi="Times New Roman" w:cs="Times New Roman"/>
          <w:sz w:val="20"/>
          <w:szCs w:val="20"/>
        </w:rPr>
        <w:t xml:space="preserve">Figure </w:t>
      </w:r>
      <w:r w:rsidR="00D808DA" w:rsidRPr="00631828">
        <w:rPr>
          <w:rFonts w:ascii="Times New Roman" w:hAnsi="Times New Roman" w:cs="Times New Roman"/>
          <w:sz w:val="20"/>
          <w:szCs w:val="20"/>
        </w:rPr>
        <w:t xml:space="preserve">4 shows the </w:t>
      </w:r>
      <w:r w:rsidR="00911C86" w:rsidRPr="00631828">
        <w:rPr>
          <w:rFonts w:ascii="Times New Roman" w:hAnsi="Times New Roman" w:cs="Times New Roman"/>
          <w:sz w:val="20"/>
          <w:szCs w:val="20"/>
        </w:rPr>
        <w:t>dataset collaborative mechanisms which are used to</w:t>
      </w:r>
      <w:r w:rsidR="007F761D" w:rsidRPr="00631828">
        <w:rPr>
          <w:rFonts w:ascii="Times New Roman" w:hAnsi="Times New Roman" w:cs="Times New Roman"/>
          <w:sz w:val="20"/>
          <w:szCs w:val="20"/>
        </w:rPr>
        <w:t xml:space="preserve"> </w:t>
      </w:r>
      <w:r w:rsidR="005F120A">
        <w:rPr>
          <w:rFonts w:ascii="Times New Roman" w:hAnsi="Times New Roman" w:cs="Times New Roman"/>
          <w:sz w:val="20"/>
          <w:szCs w:val="20"/>
        </w:rPr>
        <w:t xml:space="preserve">process their </w:t>
      </w:r>
      <w:r w:rsidR="007F761D" w:rsidRPr="00631828">
        <w:rPr>
          <w:rFonts w:ascii="Times New Roman" w:hAnsi="Times New Roman" w:cs="Times New Roman"/>
          <w:sz w:val="20"/>
          <w:szCs w:val="20"/>
        </w:rPr>
        <w:t>data</w:t>
      </w:r>
      <w:r w:rsidR="00CE6B53" w:rsidRPr="00CE6B53">
        <w:t xml:space="preserve"> </w:t>
      </w:r>
      <w:r w:rsidR="00CE6B53" w:rsidRPr="00CE6B53">
        <w:rPr>
          <w:rFonts w:ascii="Times New Roman" w:hAnsi="Times New Roman" w:cs="Times New Roman"/>
          <w:sz w:val="20"/>
          <w:szCs w:val="20"/>
        </w:rPr>
        <w:t>research area's ecological reactions to the climate change, multisource datasets</w:t>
      </w:r>
      <w:r w:rsidR="007F761D" w:rsidRPr="00631828">
        <w:rPr>
          <w:rFonts w:ascii="Times New Roman" w:hAnsi="Times New Roman" w:cs="Times New Roman"/>
          <w:sz w:val="20"/>
          <w:szCs w:val="20"/>
        </w:rPr>
        <w:t xml:space="preserve">, </w:t>
      </w:r>
      <w:proofErr w:type="spellStart"/>
      <w:r w:rsidR="007F761D" w:rsidRPr="00631828">
        <w:rPr>
          <w:rFonts w:ascii="Times New Roman" w:hAnsi="Times New Roman" w:cs="Times New Roman"/>
          <w:sz w:val="20"/>
          <w:szCs w:val="20"/>
        </w:rPr>
        <w:t>station</w:t>
      </w:r>
      <w:r w:rsidR="001504E4">
        <w:rPr>
          <w:rFonts w:ascii="Times New Roman" w:hAnsi="Times New Roman" w:cs="Times New Roman"/>
          <w:sz w:val="20"/>
          <w:szCs w:val="20"/>
        </w:rPr>
        <w:t>i</w:t>
      </w:r>
      <w:r w:rsidR="007F761D" w:rsidRPr="00631828">
        <w:rPr>
          <w:rFonts w:ascii="Times New Roman" w:hAnsi="Times New Roman" w:cs="Times New Roman"/>
          <w:sz w:val="20"/>
          <w:szCs w:val="20"/>
        </w:rPr>
        <w:t>d</w:t>
      </w:r>
      <w:proofErr w:type="spellEnd"/>
      <w:r w:rsidR="007F761D" w:rsidRPr="00631828">
        <w:rPr>
          <w:rFonts w:ascii="Times New Roman" w:hAnsi="Times New Roman" w:cs="Times New Roman"/>
          <w:sz w:val="20"/>
          <w:szCs w:val="20"/>
        </w:rPr>
        <w:t xml:space="preserve">, </w:t>
      </w:r>
      <w:r w:rsidR="00631828" w:rsidRPr="00631828">
        <w:rPr>
          <w:rFonts w:ascii="Times New Roman" w:hAnsi="Times New Roman" w:cs="Times New Roman"/>
          <w:sz w:val="20"/>
          <w:szCs w:val="20"/>
        </w:rPr>
        <w:t>station Name</w:t>
      </w:r>
      <w:r w:rsidR="007F761D" w:rsidRPr="00631828">
        <w:rPr>
          <w:rFonts w:ascii="Times New Roman" w:hAnsi="Times New Roman" w:cs="Times New Roman"/>
          <w:sz w:val="20"/>
          <w:szCs w:val="20"/>
        </w:rPr>
        <w:t>,</w:t>
      </w:r>
      <w:r w:rsidR="00631828">
        <w:rPr>
          <w:rFonts w:ascii="Times New Roman" w:hAnsi="Times New Roman" w:cs="Times New Roman"/>
          <w:sz w:val="20"/>
          <w:szCs w:val="20"/>
        </w:rPr>
        <w:t xml:space="preserve"> </w:t>
      </w:r>
      <w:r w:rsidR="00E57F70" w:rsidRPr="00631828">
        <w:rPr>
          <w:rFonts w:ascii="Times New Roman" w:hAnsi="Times New Roman" w:cs="Times New Roman"/>
          <w:sz w:val="20"/>
          <w:szCs w:val="20"/>
        </w:rPr>
        <w:t xml:space="preserve">city, state, vehicles, </w:t>
      </w:r>
      <w:r w:rsidR="00631828" w:rsidRPr="00631828">
        <w:rPr>
          <w:rFonts w:ascii="Times New Roman" w:hAnsi="Times New Roman" w:cs="Times New Roman"/>
          <w:sz w:val="20"/>
          <w:szCs w:val="20"/>
        </w:rPr>
        <w:t>mean temp</w:t>
      </w:r>
      <w:r w:rsidR="00E57F70" w:rsidRPr="00631828">
        <w:rPr>
          <w:rFonts w:ascii="Times New Roman" w:hAnsi="Times New Roman" w:cs="Times New Roman"/>
          <w:sz w:val="20"/>
          <w:szCs w:val="20"/>
        </w:rPr>
        <w:t>, humidity,</w:t>
      </w:r>
      <w:r w:rsidR="00631828">
        <w:rPr>
          <w:rFonts w:ascii="Times New Roman" w:hAnsi="Times New Roman" w:cs="Times New Roman"/>
          <w:sz w:val="20"/>
          <w:szCs w:val="20"/>
        </w:rPr>
        <w:t xml:space="preserve"> </w:t>
      </w:r>
      <w:r w:rsidR="00631828" w:rsidRPr="00631828">
        <w:rPr>
          <w:rFonts w:ascii="Times New Roman" w:hAnsi="Times New Roman" w:cs="Times New Roman"/>
          <w:sz w:val="20"/>
          <w:szCs w:val="20"/>
        </w:rPr>
        <w:t>wind</w:t>
      </w:r>
      <w:r w:rsidR="009E6E7C">
        <w:rPr>
          <w:rFonts w:ascii="Times New Roman" w:hAnsi="Times New Roman" w:cs="Times New Roman"/>
          <w:sz w:val="20"/>
          <w:szCs w:val="20"/>
        </w:rPr>
        <w:t xml:space="preserve"> </w:t>
      </w:r>
      <w:r w:rsidR="00631828" w:rsidRPr="00631828">
        <w:rPr>
          <w:rFonts w:ascii="Times New Roman" w:hAnsi="Times New Roman" w:cs="Times New Roman"/>
          <w:sz w:val="20"/>
          <w:szCs w:val="20"/>
        </w:rPr>
        <w:t>speed</w:t>
      </w:r>
      <w:r w:rsidR="00E57F70" w:rsidRPr="00631828">
        <w:rPr>
          <w:rFonts w:ascii="Times New Roman" w:hAnsi="Times New Roman" w:cs="Times New Roman"/>
          <w:sz w:val="20"/>
          <w:szCs w:val="20"/>
        </w:rPr>
        <w:t>,</w:t>
      </w:r>
      <w:r w:rsidR="00631828" w:rsidRPr="00631828">
        <w:rPr>
          <w:rFonts w:ascii="Times New Roman" w:hAnsi="Times New Roman" w:cs="Times New Roman"/>
          <w:sz w:val="20"/>
          <w:szCs w:val="20"/>
        </w:rPr>
        <w:t xml:space="preserve"> mean pressure, precipitation</w:t>
      </w:r>
      <w:r w:rsidR="00AD07CB">
        <w:rPr>
          <w:rFonts w:ascii="Times New Roman" w:hAnsi="Times New Roman" w:cs="Times New Roman"/>
          <w:sz w:val="20"/>
          <w:szCs w:val="20"/>
        </w:rPr>
        <w:t>.</w:t>
      </w:r>
    </w:p>
    <w:p w14:paraId="24652260" w14:textId="77777777" w:rsidR="00895932" w:rsidRDefault="009B5167" w:rsidP="00AD07CB">
      <w:pPr>
        <w:keepNext/>
        <w:autoSpaceDE w:val="0"/>
        <w:autoSpaceDN w:val="0"/>
        <w:adjustRightInd w:val="0"/>
        <w:spacing w:before="120" w:after="120" w:line="360" w:lineRule="auto"/>
        <w:jc w:val="center"/>
      </w:pPr>
      <w:r>
        <w:rPr>
          <w:noProof/>
        </w:rPr>
        <w:lastRenderedPageBreak/>
        <w:drawing>
          <wp:inline distT="0" distB="0" distL="0" distR="0" wp14:anchorId="7B313C95" wp14:editId="563A64FC">
            <wp:extent cx="5093970" cy="2238704"/>
            <wp:effectExtent l="0" t="0" r="0" b="9525"/>
            <wp:docPr id="22" name="Picture 2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able&#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182986" cy="2277825"/>
                    </a:xfrm>
                    <a:prstGeom prst="rect">
                      <a:avLst/>
                    </a:prstGeom>
                    <a:noFill/>
                    <a:ln>
                      <a:noFill/>
                    </a:ln>
                  </pic:spPr>
                </pic:pic>
              </a:graphicData>
            </a:graphic>
          </wp:inline>
        </w:drawing>
      </w:r>
    </w:p>
    <w:p w14:paraId="530DC3E0" w14:textId="11149896" w:rsidR="009B5167" w:rsidRDefault="00895932" w:rsidP="008C6001">
      <w:pPr>
        <w:pStyle w:val="Caption"/>
        <w:spacing w:after="120" w:line="360" w:lineRule="auto"/>
        <w:jc w:val="center"/>
        <w:rPr>
          <w:rFonts w:ascii="Times New Roman" w:hAnsi="Times New Roman" w:cs="Times New Roman"/>
          <w:i w:val="0"/>
          <w:iCs w:val="0"/>
          <w:color w:val="auto"/>
          <w:sz w:val="20"/>
          <w:szCs w:val="20"/>
        </w:rPr>
      </w:pPr>
      <w:r w:rsidRPr="001835FA">
        <w:rPr>
          <w:rFonts w:ascii="Times New Roman" w:hAnsi="Times New Roman" w:cs="Times New Roman"/>
          <w:i w:val="0"/>
          <w:iCs w:val="0"/>
          <w:color w:val="auto"/>
          <w:sz w:val="20"/>
          <w:szCs w:val="20"/>
        </w:rPr>
        <w:t>Figure</w:t>
      </w:r>
      <w:r w:rsidR="001835FA" w:rsidRPr="001835FA">
        <w:rPr>
          <w:rFonts w:ascii="Times New Roman" w:hAnsi="Times New Roman" w:cs="Times New Roman"/>
          <w:i w:val="0"/>
          <w:iCs w:val="0"/>
          <w:color w:val="auto"/>
          <w:sz w:val="20"/>
          <w:szCs w:val="20"/>
        </w:rPr>
        <w:t xml:space="preserve"> </w:t>
      </w:r>
      <w:r w:rsidRPr="001835FA">
        <w:rPr>
          <w:rFonts w:ascii="Times New Roman" w:hAnsi="Times New Roman" w:cs="Times New Roman"/>
          <w:i w:val="0"/>
          <w:iCs w:val="0"/>
          <w:color w:val="auto"/>
          <w:sz w:val="20"/>
          <w:szCs w:val="20"/>
        </w:rPr>
        <w:t xml:space="preserve">4. </w:t>
      </w:r>
      <w:r w:rsidR="0092480F" w:rsidRPr="001835FA">
        <w:rPr>
          <w:rFonts w:ascii="Times New Roman" w:hAnsi="Times New Roman" w:cs="Times New Roman"/>
          <w:i w:val="0"/>
          <w:iCs w:val="0"/>
          <w:color w:val="auto"/>
          <w:sz w:val="20"/>
          <w:szCs w:val="20"/>
        </w:rPr>
        <w:t>Dataset</w:t>
      </w:r>
    </w:p>
    <w:p w14:paraId="246077A4" w14:textId="499281C4" w:rsidR="00020B4E" w:rsidRPr="0076589D" w:rsidRDefault="0076589D" w:rsidP="008510C7">
      <w:pPr>
        <w:spacing w:before="120" w:after="120" w:line="360" w:lineRule="auto"/>
        <w:jc w:val="both"/>
        <w:rPr>
          <w:rFonts w:ascii="Times New Roman" w:hAnsi="Times New Roman" w:cs="Times New Roman"/>
          <w:sz w:val="20"/>
          <w:szCs w:val="20"/>
        </w:rPr>
      </w:pPr>
      <w:r w:rsidRPr="00C179DE">
        <w:rPr>
          <w:rFonts w:ascii="Times New Roman" w:hAnsi="Times New Roman" w:cs="Times New Roman"/>
          <w:b/>
          <w:bCs/>
          <w:sz w:val="20"/>
          <w:szCs w:val="20"/>
        </w:rPr>
        <w:t>Result 3</w:t>
      </w:r>
      <w:r w:rsidR="00CF71CF">
        <w:rPr>
          <w:rFonts w:ascii="Times New Roman" w:hAnsi="Times New Roman" w:cs="Times New Roman"/>
          <w:b/>
          <w:bCs/>
          <w:sz w:val="20"/>
          <w:szCs w:val="20"/>
        </w:rPr>
        <w:t xml:space="preserve">. </w:t>
      </w:r>
      <w:r w:rsidRPr="0076589D">
        <w:rPr>
          <w:rFonts w:ascii="Times New Roman" w:hAnsi="Times New Roman" w:cs="Times New Roman"/>
          <w:sz w:val="20"/>
          <w:szCs w:val="20"/>
        </w:rPr>
        <w:t>The relationship between the mean temperature and the month is shown graphically in Figure 5</w:t>
      </w:r>
      <w:r w:rsidR="004F1771">
        <w:rPr>
          <w:rFonts w:ascii="Times New Roman" w:hAnsi="Times New Roman" w:cs="Times New Roman"/>
          <w:sz w:val="20"/>
          <w:szCs w:val="20"/>
        </w:rPr>
        <w:t xml:space="preserve"> </w:t>
      </w:r>
      <w:r w:rsidR="00F97213">
        <w:rPr>
          <w:rFonts w:ascii="Times New Roman" w:hAnsi="Times New Roman" w:cs="Times New Roman"/>
          <w:sz w:val="20"/>
          <w:szCs w:val="20"/>
        </w:rPr>
        <w:t>a</w:t>
      </w:r>
      <w:r w:rsidR="004F1771">
        <w:rPr>
          <w:rFonts w:ascii="Times New Roman" w:hAnsi="Times New Roman" w:cs="Times New Roman"/>
          <w:sz w:val="20"/>
          <w:szCs w:val="20"/>
        </w:rPr>
        <w:t xml:space="preserve"> </w:t>
      </w:r>
      <w:bookmarkStart w:id="0" w:name="_Hlk111045093"/>
      <w:r w:rsidR="004F1771">
        <w:rPr>
          <w:rFonts w:ascii="Times New Roman" w:hAnsi="Times New Roman" w:cs="Times New Roman"/>
          <w:sz w:val="20"/>
          <w:szCs w:val="20"/>
        </w:rPr>
        <w:t xml:space="preserve">month </w:t>
      </w:r>
      <w:r w:rsidR="00F97213">
        <w:rPr>
          <w:rFonts w:ascii="Times New Roman" w:hAnsi="Times New Roman" w:cs="Times New Roman"/>
          <w:sz w:val="20"/>
          <w:szCs w:val="20"/>
        </w:rPr>
        <w:t>on the x-axis and the mean temperature on the y-axis</w:t>
      </w:r>
      <w:bookmarkEnd w:id="0"/>
      <w:r w:rsidRPr="0076589D">
        <w:rPr>
          <w:rFonts w:ascii="Times New Roman" w:hAnsi="Times New Roman" w:cs="Times New Roman"/>
          <w:sz w:val="20"/>
          <w:szCs w:val="20"/>
        </w:rPr>
        <w:t xml:space="preserve">. The </w:t>
      </w:r>
      <w:bookmarkStart w:id="1" w:name="_Hlk111032239"/>
      <w:r w:rsidRPr="0076589D">
        <w:rPr>
          <w:rFonts w:ascii="Times New Roman" w:hAnsi="Times New Roman" w:cs="Times New Roman"/>
          <w:sz w:val="20"/>
          <w:szCs w:val="20"/>
        </w:rPr>
        <w:t xml:space="preserve">average temperature increases from January to April by an increment </w:t>
      </w:r>
      <w:bookmarkEnd w:id="1"/>
      <w:r w:rsidRPr="0076589D">
        <w:rPr>
          <w:rFonts w:ascii="Times New Roman" w:hAnsi="Times New Roman" w:cs="Times New Roman"/>
          <w:sz w:val="20"/>
          <w:szCs w:val="20"/>
        </w:rPr>
        <w:t>of 30°C., and then it steadily falls until April, which reaches 21</w:t>
      </w:r>
      <w:r w:rsidR="00DD6443" w:rsidRPr="00DD6443">
        <w:rPr>
          <w:rFonts w:ascii="Times New Roman" w:hAnsi="Times New Roman" w:cs="Times New Roman"/>
          <w:sz w:val="20"/>
          <w:szCs w:val="20"/>
        </w:rPr>
        <w:t>°C</w:t>
      </w:r>
      <w:r w:rsidRPr="0076589D">
        <w:rPr>
          <w:rFonts w:ascii="Times New Roman" w:hAnsi="Times New Roman" w:cs="Times New Roman"/>
          <w:sz w:val="20"/>
          <w:szCs w:val="20"/>
        </w:rPr>
        <w:t>. Once again, the increase from May to June is 22</w:t>
      </w:r>
      <w:r w:rsidR="00DD6443" w:rsidRPr="00DD6443">
        <w:rPr>
          <w:rFonts w:ascii="Times New Roman" w:hAnsi="Times New Roman" w:cs="Times New Roman"/>
          <w:sz w:val="20"/>
          <w:szCs w:val="20"/>
        </w:rPr>
        <w:t xml:space="preserve">°C </w:t>
      </w:r>
      <w:r w:rsidRPr="0076589D">
        <w:rPr>
          <w:rFonts w:ascii="Times New Roman" w:hAnsi="Times New Roman" w:cs="Times New Roman"/>
          <w:sz w:val="20"/>
          <w:szCs w:val="20"/>
        </w:rPr>
        <w:t>and the decrease from June to December is constant.</w:t>
      </w:r>
    </w:p>
    <w:p w14:paraId="472FE3AE" w14:textId="77777777" w:rsidR="00AE4939" w:rsidRDefault="00CE1DAD" w:rsidP="0083401C">
      <w:pPr>
        <w:keepNext/>
        <w:autoSpaceDE w:val="0"/>
        <w:autoSpaceDN w:val="0"/>
        <w:adjustRightInd w:val="0"/>
        <w:spacing w:before="120" w:after="0" w:line="360" w:lineRule="auto"/>
        <w:jc w:val="center"/>
      </w:pPr>
      <w:r>
        <w:rPr>
          <w:rFonts w:ascii="Times New Roman" w:hAnsi="Times New Roman" w:cs="Times New Roman"/>
          <w:b/>
          <w:bCs/>
          <w:noProof/>
          <w:sz w:val="20"/>
          <w:szCs w:val="20"/>
          <w:lang w:val="en-IN"/>
        </w:rPr>
        <w:drawing>
          <wp:inline distT="0" distB="0" distL="0" distR="0" wp14:anchorId="6C606A3D" wp14:editId="34CB0C50">
            <wp:extent cx="5637576" cy="2672715"/>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45444" cy="2723854"/>
                    </a:xfrm>
                    <a:prstGeom prst="rect">
                      <a:avLst/>
                    </a:prstGeom>
                    <a:noFill/>
                  </pic:spPr>
                </pic:pic>
              </a:graphicData>
            </a:graphic>
          </wp:inline>
        </w:drawing>
      </w:r>
    </w:p>
    <w:p w14:paraId="133E56F1" w14:textId="0DAF5204" w:rsidR="00AE4939" w:rsidRPr="00AE4939" w:rsidRDefault="00AE4939" w:rsidP="00B10E82">
      <w:pPr>
        <w:pStyle w:val="Caption"/>
        <w:spacing w:after="120" w:line="360" w:lineRule="auto"/>
        <w:jc w:val="center"/>
        <w:rPr>
          <w:rFonts w:ascii="Times New Roman" w:hAnsi="Times New Roman" w:cs="Times New Roman"/>
          <w:i w:val="0"/>
          <w:iCs w:val="0"/>
          <w:sz w:val="20"/>
          <w:szCs w:val="20"/>
        </w:rPr>
      </w:pPr>
      <w:r w:rsidRPr="00AE4939">
        <w:rPr>
          <w:rFonts w:ascii="Times New Roman" w:hAnsi="Times New Roman" w:cs="Times New Roman"/>
          <w:i w:val="0"/>
          <w:iCs w:val="0"/>
          <w:color w:val="auto"/>
          <w:sz w:val="20"/>
          <w:szCs w:val="20"/>
        </w:rPr>
        <w:t>Figure</w:t>
      </w:r>
      <w:r>
        <w:rPr>
          <w:rFonts w:ascii="Times New Roman" w:hAnsi="Times New Roman" w:cs="Times New Roman"/>
          <w:i w:val="0"/>
          <w:iCs w:val="0"/>
          <w:color w:val="auto"/>
          <w:sz w:val="20"/>
          <w:szCs w:val="20"/>
        </w:rPr>
        <w:t xml:space="preserve"> 5</w:t>
      </w:r>
      <w:r w:rsidRPr="00AE4939">
        <w:rPr>
          <w:rFonts w:ascii="Times New Roman" w:hAnsi="Times New Roman" w:cs="Times New Roman"/>
          <w:i w:val="0"/>
          <w:iCs w:val="0"/>
          <w:color w:val="auto"/>
          <w:sz w:val="20"/>
          <w:szCs w:val="20"/>
        </w:rPr>
        <w:t>.Mean temperature</w:t>
      </w:r>
    </w:p>
    <w:p w14:paraId="639591B3" w14:textId="68AF8638" w:rsidR="0076589D" w:rsidRPr="00565841" w:rsidRDefault="0076589D" w:rsidP="008510C7">
      <w:pPr>
        <w:autoSpaceDE w:val="0"/>
        <w:autoSpaceDN w:val="0"/>
        <w:adjustRightInd w:val="0"/>
        <w:spacing w:before="120" w:after="120" w:line="360" w:lineRule="auto"/>
        <w:jc w:val="both"/>
        <w:rPr>
          <w:rFonts w:ascii="Times New Roman" w:hAnsi="Times New Roman" w:cs="Times New Roman"/>
          <w:sz w:val="20"/>
          <w:szCs w:val="20"/>
        </w:rPr>
      </w:pPr>
      <w:r>
        <w:rPr>
          <w:rFonts w:ascii="Times New Roman" w:hAnsi="Times New Roman" w:cs="Times New Roman"/>
          <w:b/>
          <w:bCs/>
          <w:sz w:val="20"/>
          <w:szCs w:val="20"/>
          <w:lang w:val="en-IN"/>
        </w:rPr>
        <w:t>Result 4.</w:t>
      </w:r>
      <w:r w:rsidR="00086E87">
        <w:rPr>
          <w:rFonts w:ascii="Times New Roman" w:hAnsi="Times New Roman" w:cs="Times New Roman"/>
          <w:b/>
          <w:bCs/>
          <w:sz w:val="20"/>
          <w:szCs w:val="20"/>
          <w:lang w:val="en-IN"/>
        </w:rPr>
        <w:t xml:space="preserve"> </w:t>
      </w:r>
      <w:r w:rsidR="0017703C" w:rsidRPr="0017703C">
        <w:rPr>
          <w:rFonts w:ascii="Times New Roman" w:hAnsi="Times New Roman" w:cs="Times New Roman"/>
          <w:sz w:val="20"/>
          <w:szCs w:val="20"/>
        </w:rPr>
        <w:t xml:space="preserve">Figure 6 illustrates visually the </w:t>
      </w:r>
      <w:r w:rsidR="007106AF" w:rsidRPr="007106AF">
        <w:rPr>
          <w:rFonts w:ascii="Times New Roman" w:hAnsi="Times New Roman" w:cs="Times New Roman"/>
          <w:sz w:val="20"/>
          <w:szCs w:val="20"/>
        </w:rPr>
        <w:t xml:space="preserve">Humidity </w:t>
      </w:r>
      <w:r w:rsidR="0017703C" w:rsidRPr="0017703C">
        <w:rPr>
          <w:rFonts w:ascii="Times New Roman" w:hAnsi="Times New Roman" w:cs="Times New Roman"/>
          <w:sz w:val="20"/>
          <w:szCs w:val="20"/>
        </w:rPr>
        <w:t>between the average temperature and the month</w:t>
      </w:r>
      <w:r w:rsidR="00F97213" w:rsidRPr="00F97213">
        <w:rPr>
          <w:rFonts w:ascii="Times New Roman" w:hAnsi="Times New Roman" w:cs="Times New Roman"/>
          <w:sz w:val="20"/>
          <w:szCs w:val="20"/>
        </w:rPr>
        <w:t xml:space="preserve"> on the x-axis and the </w:t>
      </w:r>
      <w:r w:rsidR="00F97213">
        <w:rPr>
          <w:rFonts w:ascii="Times New Roman" w:hAnsi="Times New Roman" w:cs="Times New Roman"/>
          <w:sz w:val="20"/>
          <w:szCs w:val="20"/>
        </w:rPr>
        <w:t xml:space="preserve">humidity </w:t>
      </w:r>
      <w:r w:rsidR="00F97213" w:rsidRPr="00F97213">
        <w:rPr>
          <w:rFonts w:ascii="Times New Roman" w:hAnsi="Times New Roman" w:cs="Times New Roman"/>
          <w:sz w:val="20"/>
          <w:szCs w:val="20"/>
        </w:rPr>
        <w:t>on the y-axis</w:t>
      </w:r>
      <w:r w:rsidR="0017703C" w:rsidRPr="0017703C">
        <w:rPr>
          <w:rFonts w:ascii="Times New Roman" w:hAnsi="Times New Roman" w:cs="Times New Roman"/>
          <w:sz w:val="20"/>
          <w:szCs w:val="20"/>
        </w:rPr>
        <w:t>. The average temperature drops by 0 degrees Celsius from January to April before rising until April and May, it reaches 60°C.  Again, the difference between May to June is 54 ℃, and the difference between June and September is always higher. Similarly, the temperature decreased from September to November to 54 ° C before rising to 57 ° C in December.</w:t>
      </w:r>
    </w:p>
    <w:p w14:paraId="710C0422" w14:textId="77777777" w:rsidR="00086E87" w:rsidRDefault="00B3454B" w:rsidP="008510C7">
      <w:pPr>
        <w:keepNext/>
        <w:autoSpaceDE w:val="0"/>
        <w:autoSpaceDN w:val="0"/>
        <w:adjustRightInd w:val="0"/>
        <w:spacing w:before="120" w:after="120" w:line="360" w:lineRule="auto"/>
        <w:jc w:val="center"/>
      </w:pPr>
      <w:r>
        <w:rPr>
          <w:noProof/>
        </w:rPr>
        <w:lastRenderedPageBreak/>
        <w:drawing>
          <wp:inline distT="0" distB="0" distL="0" distR="0" wp14:anchorId="76C5BAD4" wp14:editId="0C2B3025">
            <wp:extent cx="5627677" cy="2652970"/>
            <wp:effectExtent l="0" t="0" r="0" b="0"/>
            <wp:docPr id="5" name="Picture 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line chart&#10;&#10;Description automatically generated"/>
                    <pic:cNvPicPr/>
                  </pic:nvPicPr>
                  <pic:blipFill>
                    <a:blip r:embed="rId13"/>
                    <a:stretch>
                      <a:fillRect/>
                    </a:stretch>
                  </pic:blipFill>
                  <pic:spPr>
                    <a:xfrm>
                      <a:off x="0" y="0"/>
                      <a:ext cx="5779345" cy="2724468"/>
                    </a:xfrm>
                    <a:prstGeom prst="rect">
                      <a:avLst/>
                    </a:prstGeom>
                  </pic:spPr>
                </pic:pic>
              </a:graphicData>
            </a:graphic>
          </wp:inline>
        </w:drawing>
      </w:r>
    </w:p>
    <w:p w14:paraId="750780B6" w14:textId="2401AC19" w:rsidR="00086E87" w:rsidRDefault="00086E87" w:rsidP="008510C7">
      <w:pPr>
        <w:pStyle w:val="Caption"/>
        <w:spacing w:before="120" w:after="120" w:line="360" w:lineRule="auto"/>
        <w:jc w:val="center"/>
        <w:rPr>
          <w:rFonts w:ascii="Times New Roman" w:hAnsi="Times New Roman" w:cs="Times New Roman"/>
          <w:i w:val="0"/>
          <w:iCs w:val="0"/>
          <w:color w:val="auto"/>
          <w:sz w:val="20"/>
          <w:szCs w:val="20"/>
        </w:rPr>
      </w:pPr>
      <w:r w:rsidRPr="00AE4939">
        <w:rPr>
          <w:rFonts w:ascii="Times New Roman" w:hAnsi="Times New Roman" w:cs="Times New Roman"/>
          <w:i w:val="0"/>
          <w:iCs w:val="0"/>
          <w:color w:val="auto"/>
          <w:sz w:val="20"/>
          <w:szCs w:val="20"/>
        </w:rPr>
        <w:t>Figure</w:t>
      </w:r>
      <w:r w:rsidR="00AE4939">
        <w:rPr>
          <w:rFonts w:ascii="Times New Roman" w:hAnsi="Times New Roman" w:cs="Times New Roman"/>
          <w:i w:val="0"/>
          <w:iCs w:val="0"/>
          <w:color w:val="auto"/>
          <w:sz w:val="20"/>
          <w:szCs w:val="20"/>
        </w:rPr>
        <w:t xml:space="preserve"> 6</w:t>
      </w:r>
      <w:r w:rsidRPr="00AE4939">
        <w:rPr>
          <w:rFonts w:ascii="Times New Roman" w:hAnsi="Times New Roman" w:cs="Times New Roman"/>
          <w:i w:val="0"/>
          <w:iCs w:val="0"/>
          <w:color w:val="auto"/>
          <w:sz w:val="20"/>
          <w:szCs w:val="20"/>
        </w:rPr>
        <w:t>.</w:t>
      </w:r>
      <w:r w:rsidR="0092480F">
        <w:rPr>
          <w:rFonts w:ascii="Times New Roman" w:hAnsi="Times New Roman" w:cs="Times New Roman"/>
          <w:i w:val="0"/>
          <w:iCs w:val="0"/>
          <w:color w:val="auto"/>
          <w:sz w:val="20"/>
          <w:szCs w:val="20"/>
        </w:rPr>
        <w:t xml:space="preserve"> </w:t>
      </w:r>
      <w:r w:rsidR="00AE4939" w:rsidRPr="00AE4939">
        <w:rPr>
          <w:rFonts w:ascii="Times New Roman" w:hAnsi="Times New Roman" w:cs="Times New Roman"/>
          <w:i w:val="0"/>
          <w:iCs w:val="0"/>
          <w:color w:val="auto"/>
          <w:sz w:val="20"/>
          <w:szCs w:val="20"/>
        </w:rPr>
        <w:t>Humidity</w:t>
      </w:r>
    </w:p>
    <w:p w14:paraId="7B6EC268" w14:textId="00BE9D78" w:rsidR="00355C76" w:rsidRPr="003F79D4" w:rsidRDefault="00886A51" w:rsidP="008510C7">
      <w:pPr>
        <w:spacing w:before="120" w:after="120" w:line="360" w:lineRule="auto"/>
        <w:jc w:val="both"/>
        <w:rPr>
          <w:rFonts w:ascii="Times New Roman" w:hAnsi="Times New Roman" w:cs="Times New Roman"/>
          <w:b/>
          <w:bCs/>
          <w:sz w:val="20"/>
          <w:szCs w:val="20"/>
        </w:rPr>
      </w:pPr>
      <w:r w:rsidRPr="003F79D4">
        <w:rPr>
          <w:rFonts w:ascii="Times New Roman" w:hAnsi="Times New Roman" w:cs="Times New Roman"/>
          <w:b/>
          <w:bCs/>
          <w:sz w:val="20"/>
          <w:szCs w:val="20"/>
        </w:rPr>
        <w:t>Result 5.</w:t>
      </w:r>
      <w:r w:rsidR="00355C76">
        <w:rPr>
          <w:rFonts w:ascii="Times New Roman" w:hAnsi="Times New Roman" w:cs="Times New Roman"/>
          <w:b/>
          <w:bCs/>
          <w:sz w:val="20"/>
          <w:szCs w:val="20"/>
        </w:rPr>
        <w:t xml:space="preserve"> </w:t>
      </w:r>
      <w:r w:rsidR="00B3684C" w:rsidRPr="00B3684C">
        <w:rPr>
          <w:rFonts w:ascii="Times New Roman" w:hAnsi="Times New Roman" w:cs="Times New Roman"/>
          <w:sz w:val="20"/>
          <w:szCs w:val="20"/>
        </w:rPr>
        <w:t xml:space="preserve">Figure </w:t>
      </w:r>
      <w:r w:rsidR="007B2971">
        <w:rPr>
          <w:rFonts w:ascii="Times New Roman" w:hAnsi="Times New Roman" w:cs="Times New Roman"/>
          <w:sz w:val="20"/>
          <w:szCs w:val="20"/>
        </w:rPr>
        <w:t>7</w:t>
      </w:r>
      <w:r w:rsidR="00B3684C" w:rsidRPr="00B3684C">
        <w:rPr>
          <w:rFonts w:ascii="Times New Roman" w:hAnsi="Times New Roman" w:cs="Times New Roman"/>
          <w:sz w:val="20"/>
          <w:szCs w:val="20"/>
        </w:rPr>
        <w:t xml:space="preserve"> illustrates visually the </w:t>
      </w:r>
      <w:r w:rsidR="007106AF" w:rsidRPr="007106AF">
        <w:rPr>
          <w:rFonts w:ascii="Times New Roman" w:hAnsi="Times New Roman" w:cs="Times New Roman"/>
          <w:sz w:val="20"/>
          <w:szCs w:val="20"/>
        </w:rPr>
        <w:t>wind speed</w:t>
      </w:r>
      <w:r w:rsidR="007106AF">
        <w:rPr>
          <w:rFonts w:ascii="Times New Roman" w:hAnsi="Times New Roman" w:cs="Times New Roman"/>
          <w:sz w:val="20"/>
          <w:szCs w:val="20"/>
        </w:rPr>
        <w:t xml:space="preserve"> </w:t>
      </w:r>
      <w:r w:rsidR="00B3684C" w:rsidRPr="00B3684C">
        <w:rPr>
          <w:rFonts w:ascii="Times New Roman" w:hAnsi="Times New Roman" w:cs="Times New Roman"/>
          <w:sz w:val="20"/>
          <w:szCs w:val="20"/>
        </w:rPr>
        <w:t>between the average temperature and the month</w:t>
      </w:r>
      <w:r w:rsidR="00F97213" w:rsidRPr="00F97213">
        <w:rPr>
          <w:rFonts w:ascii="Times New Roman" w:hAnsi="Times New Roman" w:cs="Times New Roman"/>
          <w:sz w:val="20"/>
          <w:szCs w:val="20"/>
        </w:rPr>
        <w:t xml:space="preserve"> on the x-axis and the </w:t>
      </w:r>
      <w:r w:rsidR="00F97213">
        <w:rPr>
          <w:rFonts w:ascii="Times New Roman" w:hAnsi="Times New Roman" w:cs="Times New Roman"/>
          <w:sz w:val="20"/>
          <w:szCs w:val="20"/>
        </w:rPr>
        <w:t xml:space="preserve">wind speed </w:t>
      </w:r>
      <w:r w:rsidR="00F97213" w:rsidRPr="00F97213">
        <w:rPr>
          <w:rFonts w:ascii="Times New Roman" w:hAnsi="Times New Roman" w:cs="Times New Roman"/>
          <w:sz w:val="20"/>
          <w:szCs w:val="20"/>
        </w:rPr>
        <w:t>on the y-axis</w:t>
      </w:r>
      <w:r w:rsidR="00B3684C" w:rsidRPr="00B3684C">
        <w:rPr>
          <w:rFonts w:ascii="Times New Roman" w:hAnsi="Times New Roman" w:cs="Times New Roman"/>
          <w:sz w:val="20"/>
          <w:szCs w:val="20"/>
        </w:rPr>
        <w:t xml:space="preserve">. The </w:t>
      </w:r>
      <w:r w:rsidR="00B94889">
        <w:rPr>
          <w:rFonts w:ascii="Times New Roman" w:hAnsi="Times New Roman" w:cs="Times New Roman"/>
          <w:sz w:val="20"/>
          <w:szCs w:val="20"/>
        </w:rPr>
        <w:t xml:space="preserve">rising </w:t>
      </w:r>
      <w:r w:rsidR="00B3684C" w:rsidRPr="00B3684C">
        <w:rPr>
          <w:rFonts w:ascii="Times New Roman" w:hAnsi="Times New Roman" w:cs="Times New Roman"/>
          <w:sz w:val="20"/>
          <w:szCs w:val="20"/>
        </w:rPr>
        <w:t xml:space="preserve">temperature drops by </w:t>
      </w:r>
      <w:r w:rsidR="00DC0C90">
        <w:rPr>
          <w:rFonts w:ascii="Times New Roman" w:hAnsi="Times New Roman" w:cs="Times New Roman"/>
          <w:sz w:val="20"/>
          <w:szCs w:val="20"/>
        </w:rPr>
        <w:t>9</w:t>
      </w:r>
      <m:oMath>
        <m:r>
          <w:rPr>
            <w:rFonts w:ascii="Cambria Math" w:hAnsi="Cambria Math" w:cs="Times New Roman"/>
            <w:sz w:val="20"/>
            <w:szCs w:val="20"/>
          </w:rPr>
          <m:t>℃</m:t>
        </m:r>
      </m:oMath>
      <w:r w:rsidR="00B94889">
        <w:rPr>
          <w:rFonts w:ascii="Times New Roman" w:hAnsi="Times New Roman" w:cs="Times New Roman"/>
          <w:sz w:val="20"/>
          <w:szCs w:val="20"/>
        </w:rPr>
        <w:t xml:space="preserve"> </w:t>
      </w:r>
      <w:r w:rsidR="00B3684C" w:rsidRPr="00B3684C">
        <w:rPr>
          <w:rFonts w:ascii="Times New Roman" w:hAnsi="Times New Roman" w:cs="Times New Roman"/>
          <w:sz w:val="20"/>
          <w:szCs w:val="20"/>
        </w:rPr>
        <w:t>from January to</w:t>
      </w:r>
      <w:r w:rsidR="00980D0F">
        <w:rPr>
          <w:rFonts w:ascii="Times New Roman" w:hAnsi="Times New Roman" w:cs="Times New Roman"/>
          <w:sz w:val="20"/>
          <w:szCs w:val="20"/>
        </w:rPr>
        <w:t xml:space="preserve"> march</w:t>
      </w:r>
      <w:r w:rsidR="00B3684C" w:rsidRPr="00B3684C">
        <w:rPr>
          <w:rFonts w:ascii="Times New Roman" w:hAnsi="Times New Roman" w:cs="Times New Roman"/>
          <w:sz w:val="20"/>
          <w:szCs w:val="20"/>
        </w:rPr>
        <w:t xml:space="preserve"> </w:t>
      </w:r>
      <w:r w:rsidR="00E726E7">
        <w:rPr>
          <w:rFonts w:ascii="Times New Roman" w:hAnsi="Times New Roman" w:cs="Times New Roman"/>
          <w:sz w:val="20"/>
          <w:szCs w:val="20"/>
        </w:rPr>
        <w:t xml:space="preserve">and </w:t>
      </w:r>
      <w:r w:rsidR="00291B1B">
        <w:rPr>
          <w:rFonts w:ascii="Times New Roman" w:hAnsi="Times New Roman" w:cs="Times New Roman"/>
          <w:sz w:val="20"/>
          <w:szCs w:val="20"/>
        </w:rPr>
        <w:t xml:space="preserve">then falls </w:t>
      </w:r>
      <w:r w:rsidR="00B3684C" w:rsidRPr="00B3684C">
        <w:rPr>
          <w:rFonts w:ascii="Times New Roman" w:hAnsi="Times New Roman" w:cs="Times New Roman"/>
          <w:sz w:val="20"/>
          <w:szCs w:val="20"/>
        </w:rPr>
        <w:t xml:space="preserve">until it reaches </w:t>
      </w:r>
      <w:r w:rsidR="00291B1B">
        <w:rPr>
          <w:rFonts w:ascii="Times New Roman" w:hAnsi="Times New Roman" w:cs="Times New Roman"/>
          <w:sz w:val="20"/>
          <w:szCs w:val="20"/>
        </w:rPr>
        <w:t>7.</w:t>
      </w:r>
      <w:r w:rsidR="005A7026">
        <w:rPr>
          <w:rFonts w:ascii="Times New Roman" w:hAnsi="Times New Roman" w:cs="Times New Roman"/>
          <w:sz w:val="20"/>
          <w:szCs w:val="20"/>
        </w:rPr>
        <w:t>2</w:t>
      </w:r>
      <w:r w:rsidR="00B3684C" w:rsidRPr="00B3684C">
        <w:rPr>
          <w:rFonts w:ascii="Times New Roman" w:hAnsi="Times New Roman" w:cs="Times New Roman"/>
          <w:sz w:val="20"/>
          <w:szCs w:val="20"/>
        </w:rPr>
        <w:t xml:space="preserve">°C.  Again, the difference between </w:t>
      </w:r>
      <w:r w:rsidR="00E726E7">
        <w:rPr>
          <w:rFonts w:ascii="Times New Roman" w:hAnsi="Times New Roman" w:cs="Times New Roman"/>
          <w:sz w:val="20"/>
          <w:szCs w:val="20"/>
        </w:rPr>
        <w:t>April</w:t>
      </w:r>
      <w:r w:rsidR="00B3684C" w:rsidRPr="00B3684C">
        <w:rPr>
          <w:rFonts w:ascii="Times New Roman" w:hAnsi="Times New Roman" w:cs="Times New Roman"/>
          <w:sz w:val="20"/>
          <w:szCs w:val="20"/>
        </w:rPr>
        <w:t> to June is</w:t>
      </w:r>
      <w:r w:rsidR="00E726E7">
        <w:rPr>
          <w:rFonts w:ascii="Times New Roman" w:hAnsi="Times New Roman" w:cs="Times New Roman"/>
          <w:sz w:val="20"/>
          <w:szCs w:val="20"/>
        </w:rPr>
        <w:t xml:space="preserve"> </w:t>
      </w:r>
      <w:r w:rsidR="0083401C">
        <w:rPr>
          <w:rFonts w:ascii="Times New Roman" w:hAnsi="Times New Roman" w:cs="Times New Roman"/>
          <w:sz w:val="20"/>
          <w:szCs w:val="20"/>
        </w:rPr>
        <w:t xml:space="preserve">a </w:t>
      </w:r>
      <w:r w:rsidR="00E726E7">
        <w:rPr>
          <w:rFonts w:ascii="Times New Roman" w:hAnsi="Times New Roman" w:cs="Times New Roman"/>
          <w:sz w:val="20"/>
          <w:szCs w:val="20"/>
        </w:rPr>
        <w:t>rise</w:t>
      </w:r>
      <w:r w:rsidR="00B3684C" w:rsidRPr="00B3684C">
        <w:rPr>
          <w:rFonts w:ascii="Times New Roman" w:hAnsi="Times New Roman" w:cs="Times New Roman"/>
          <w:sz w:val="20"/>
          <w:szCs w:val="20"/>
        </w:rPr>
        <w:t xml:space="preserve"> </w:t>
      </w:r>
      <w:r w:rsidR="0083401C">
        <w:rPr>
          <w:rFonts w:ascii="Times New Roman" w:hAnsi="Times New Roman" w:cs="Times New Roman"/>
          <w:sz w:val="20"/>
          <w:szCs w:val="20"/>
        </w:rPr>
        <w:t xml:space="preserve">of </w:t>
      </w:r>
      <w:r w:rsidR="00B3684C" w:rsidRPr="00B3684C">
        <w:rPr>
          <w:rFonts w:ascii="Times New Roman" w:hAnsi="Times New Roman" w:cs="Times New Roman"/>
          <w:sz w:val="20"/>
          <w:szCs w:val="20"/>
        </w:rPr>
        <w:t xml:space="preserve">54℃, and the difference between June </w:t>
      </w:r>
      <w:r w:rsidR="00D1174B">
        <w:rPr>
          <w:rFonts w:ascii="Times New Roman" w:hAnsi="Times New Roman" w:cs="Times New Roman"/>
          <w:sz w:val="20"/>
          <w:szCs w:val="20"/>
        </w:rPr>
        <w:t>to august</w:t>
      </w:r>
      <w:r w:rsidR="00B3684C" w:rsidRPr="00B3684C">
        <w:rPr>
          <w:rFonts w:ascii="Times New Roman" w:hAnsi="Times New Roman" w:cs="Times New Roman"/>
          <w:sz w:val="20"/>
          <w:szCs w:val="20"/>
        </w:rPr>
        <w:t xml:space="preserve"> is always </w:t>
      </w:r>
      <w:r w:rsidR="0061437D">
        <w:rPr>
          <w:rFonts w:ascii="Times New Roman" w:hAnsi="Times New Roman" w:cs="Times New Roman"/>
          <w:sz w:val="20"/>
          <w:szCs w:val="20"/>
        </w:rPr>
        <w:t>lower</w:t>
      </w:r>
      <w:r w:rsidR="00B3684C" w:rsidRPr="00B3684C">
        <w:rPr>
          <w:rFonts w:ascii="Times New Roman" w:hAnsi="Times New Roman" w:cs="Times New Roman"/>
          <w:sz w:val="20"/>
          <w:szCs w:val="20"/>
        </w:rPr>
        <w:t>. Similarly, the temperature</w:t>
      </w:r>
      <w:r w:rsidR="00A7688F">
        <w:rPr>
          <w:rFonts w:ascii="Times New Roman" w:hAnsi="Times New Roman" w:cs="Times New Roman"/>
          <w:sz w:val="20"/>
          <w:szCs w:val="20"/>
        </w:rPr>
        <w:t xml:space="preserve"> </w:t>
      </w:r>
      <w:r w:rsidR="0085534E">
        <w:rPr>
          <w:rFonts w:ascii="Times New Roman" w:hAnsi="Times New Roman" w:cs="Times New Roman"/>
          <w:sz w:val="20"/>
          <w:szCs w:val="20"/>
        </w:rPr>
        <w:t xml:space="preserve">rising </w:t>
      </w:r>
      <w:r w:rsidR="00B3684C" w:rsidRPr="00B3684C">
        <w:rPr>
          <w:rFonts w:ascii="Times New Roman" w:hAnsi="Times New Roman" w:cs="Times New Roman"/>
          <w:sz w:val="20"/>
          <w:szCs w:val="20"/>
        </w:rPr>
        <w:t xml:space="preserve">from </w:t>
      </w:r>
      <w:r w:rsidR="004A5185">
        <w:rPr>
          <w:rFonts w:ascii="Times New Roman" w:hAnsi="Times New Roman" w:cs="Times New Roman"/>
          <w:sz w:val="20"/>
          <w:szCs w:val="20"/>
        </w:rPr>
        <w:t>August to October</w:t>
      </w:r>
      <w:r w:rsidR="00B3684C" w:rsidRPr="00B3684C">
        <w:rPr>
          <w:rFonts w:ascii="Times New Roman" w:hAnsi="Times New Roman" w:cs="Times New Roman"/>
          <w:sz w:val="20"/>
          <w:szCs w:val="20"/>
        </w:rPr>
        <w:t xml:space="preserve"> </w:t>
      </w:r>
      <w:r w:rsidR="004A5185">
        <w:rPr>
          <w:rFonts w:ascii="Times New Roman" w:hAnsi="Times New Roman" w:cs="Times New Roman"/>
          <w:sz w:val="20"/>
          <w:szCs w:val="20"/>
        </w:rPr>
        <w:t xml:space="preserve">is </w:t>
      </w:r>
      <w:r w:rsidR="00EB484C">
        <w:rPr>
          <w:rFonts w:ascii="Times New Roman" w:hAnsi="Times New Roman" w:cs="Times New Roman"/>
          <w:sz w:val="20"/>
          <w:szCs w:val="20"/>
        </w:rPr>
        <w:t>12</w:t>
      </w:r>
      <w:r w:rsidR="0085534E">
        <w:rPr>
          <w:rFonts w:ascii="Times New Roman" w:hAnsi="Times New Roman" w:cs="Times New Roman"/>
          <w:sz w:val="20"/>
          <w:szCs w:val="20"/>
        </w:rPr>
        <w:t>.5</w:t>
      </w:r>
      <w:r w:rsidR="00B3684C" w:rsidRPr="00B3684C">
        <w:rPr>
          <w:rFonts w:ascii="Times New Roman" w:hAnsi="Times New Roman" w:cs="Times New Roman"/>
          <w:sz w:val="20"/>
          <w:szCs w:val="20"/>
        </w:rPr>
        <w:t>°C </w:t>
      </w:r>
      <w:r w:rsidR="00B55BFB">
        <w:rPr>
          <w:rFonts w:ascii="Times New Roman" w:hAnsi="Times New Roman" w:cs="Times New Roman"/>
          <w:sz w:val="20"/>
          <w:szCs w:val="20"/>
        </w:rPr>
        <w:t xml:space="preserve">and then decreased </w:t>
      </w:r>
      <w:r w:rsidR="00B3684C" w:rsidRPr="00B3684C">
        <w:rPr>
          <w:rFonts w:ascii="Times New Roman" w:hAnsi="Times New Roman" w:cs="Times New Roman"/>
          <w:sz w:val="20"/>
          <w:szCs w:val="20"/>
        </w:rPr>
        <w:t xml:space="preserve">to </w:t>
      </w:r>
      <w:r w:rsidR="0070267E">
        <w:rPr>
          <w:rFonts w:ascii="Times New Roman" w:hAnsi="Times New Roman" w:cs="Times New Roman"/>
          <w:sz w:val="20"/>
          <w:szCs w:val="20"/>
        </w:rPr>
        <w:t>1</w:t>
      </w:r>
      <w:r w:rsidR="00B3684C" w:rsidRPr="00B3684C">
        <w:rPr>
          <w:rFonts w:ascii="Times New Roman" w:hAnsi="Times New Roman" w:cs="Times New Roman"/>
          <w:sz w:val="20"/>
          <w:szCs w:val="20"/>
        </w:rPr>
        <w:t>°C in December.</w:t>
      </w:r>
    </w:p>
    <w:p w14:paraId="3527A060" w14:textId="17A38B82" w:rsidR="00AE1519" w:rsidRDefault="005D4719" w:rsidP="008510C7">
      <w:pPr>
        <w:keepNext/>
        <w:autoSpaceDE w:val="0"/>
        <w:autoSpaceDN w:val="0"/>
        <w:adjustRightInd w:val="0"/>
        <w:spacing w:before="120" w:after="120" w:line="360" w:lineRule="auto"/>
        <w:jc w:val="center"/>
      </w:pPr>
      <w:r>
        <w:rPr>
          <w:noProof/>
        </w:rPr>
        <w:drawing>
          <wp:inline distT="0" distB="0" distL="0" distR="0" wp14:anchorId="1B97D63E" wp14:editId="0A6D63BC">
            <wp:extent cx="5558043" cy="2707640"/>
            <wp:effectExtent l="0" t="0" r="5080" b="0"/>
            <wp:docPr id="6" name="Picture 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pic:nvPicPr>
                  <pic:blipFill>
                    <a:blip r:embed="rId14"/>
                    <a:stretch>
                      <a:fillRect/>
                    </a:stretch>
                  </pic:blipFill>
                  <pic:spPr>
                    <a:xfrm>
                      <a:off x="0" y="0"/>
                      <a:ext cx="5628996" cy="2742205"/>
                    </a:xfrm>
                    <a:prstGeom prst="rect">
                      <a:avLst/>
                    </a:prstGeom>
                  </pic:spPr>
                </pic:pic>
              </a:graphicData>
            </a:graphic>
          </wp:inline>
        </w:drawing>
      </w:r>
    </w:p>
    <w:p w14:paraId="483CBD76" w14:textId="6C8E23D6" w:rsidR="00B63CC4" w:rsidRDefault="00607F53" w:rsidP="008510C7">
      <w:pPr>
        <w:pStyle w:val="Caption"/>
        <w:spacing w:before="120" w:after="120" w:line="360" w:lineRule="auto"/>
        <w:jc w:val="center"/>
        <w:rPr>
          <w:rFonts w:ascii="Times New Roman" w:hAnsi="Times New Roman" w:cs="Times New Roman"/>
          <w:i w:val="0"/>
          <w:iCs w:val="0"/>
          <w:color w:val="auto"/>
          <w:sz w:val="20"/>
          <w:szCs w:val="20"/>
        </w:rPr>
      </w:pPr>
      <w:r w:rsidRPr="00330836">
        <w:rPr>
          <w:rFonts w:ascii="Times New Roman" w:hAnsi="Times New Roman" w:cs="Times New Roman"/>
          <w:i w:val="0"/>
          <w:iCs w:val="0"/>
          <w:color w:val="auto"/>
          <w:sz w:val="20"/>
          <w:szCs w:val="20"/>
        </w:rPr>
        <w:t>Figure</w:t>
      </w:r>
      <w:r w:rsidR="00330836" w:rsidRPr="00330836">
        <w:rPr>
          <w:rFonts w:ascii="Times New Roman" w:hAnsi="Times New Roman" w:cs="Times New Roman"/>
          <w:i w:val="0"/>
          <w:iCs w:val="0"/>
          <w:color w:val="auto"/>
          <w:sz w:val="20"/>
          <w:szCs w:val="20"/>
        </w:rPr>
        <w:t xml:space="preserve"> 7</w:t>
      </w:r>
      <w:r w:rsidR="0092480F" w:rsidRPr="00330836">
        <w:rPr>
          <w:rFonts w:ascii="Times New Roman" w:hAnsi="Times New Roman" w:cs="Times New Roman"/>
          <w:i w:val="0"/>
          <w:iCs w:val="0"/>
          <w:color w:val="auto"/>
          <w:sz w:val="20"/>
          <w:szCs w:val="20"/>
        </w:rPr>
        <w:t>.</w:t>
      </w:r>
      <w:r w:rsidR="0092480F">
        <w:rPr>
          <w:rFonts w:ascii="Times New Roman" w:hAnsi="Times New Roman" w:cs="Times New Roman"/>
          <w:i w:val="0"/>
          <w:iCs w:val="0"/>
          <w:color w:val="auto"/>
          <w:sz w:val="20"/>
          <w:szCs w:val="20"/>
        </w:rPr>
        <w:t xml:space="preserve"> </w:t>
      </w:r>
      <w:bookmarkStart w:id="2" w:name="_Hlk111027889"/>
      <w:r w:rsidR="0092480F" w:rsidRPr="00330836">
        <w:rPr>
          <w:rFonts w:ascii="Times New Roman" w:hAnsi="Times New Roman" w:cs="Times New Roman"/>
          <w:i w:val="0"/>
          <w:iCs w:val="0"/>
          <w:color w:val="auto"/>
          <w:sz w:val="20"/>
          <w:szCs w:val="20"/>
        </w:rPr>
        <w:t>Wind Speed</w:t>
      </w:r>
      <w:bookmarkEnd w:id="2"/>
    </w:p>
    <w:p w14:paraId="42489ACF" w14:textId="631631A0" w:rsidR="008B68D7" w:rsidRPr="005228DE" w:rsidRDefault="0070267E" w:rsidP="008510C7">
      <w:pPr>
        <w:spacing w:before="120" w:after="120" w:line="360" w:lineRule="auto"/>
        <w:jc w:val="both"/>
        <w:rPr>
          <w:rFonts w:ascii="Times New Roman" w:hAnsi="Times New Roman" w:cs="Times New Roman"/>
          <w:sz w:val="20"/>
          <w:szCs w:val="20"/>
        </w:rPr>
      </w:pPr>
      <w:r w:rsidRPr="000F1236">
        <w:rPr>
          <w:rFonts w:ascii="Times New Roman" w:hAnsi="Times New Roman" w:cs="Times New Roman"/>
          <w:b/>
          <w:bCs/>
          <w:sz w:val="20"/>
          <w:szCs w:val="20"/>
        </w:rPr>
        <w:t xml:space="preserve">Result </w:t>
      </w:r>
      <w:r w:rsidR="00995AB5">
        <w:rPr>
          <w:rFonts w:ascii="Times New Roman" w:hAnsi="Times New Roman" w:cs="Times New Roman"/>
          <w:b/>
          <w:bCs/>
          <w:sz w:val="20"/>
          <w:szCs w:val="20"/>
        </w:rPr>
        <w:t>6</w:t>
      </w:r>
      <w:r w:rsidRPr="000F1236">
        <w:rPr>
          <w:rFonts w:ascii="Times New Roman" w:hAnsi="Times New Roman" w:cs="Times New Roman"/>
          <w:b/>
          <w:bCs/>
          <w:sz w:val="20"/>
          <w:szCs w:val="20"/>
        </w:rPr>
        <w:t>.</w:t>
      </w:r>
      <w:r w:rsidR="00A57B86" w:rsidRPr="00A57B86">
        <w:rPr>
          <w:rFonts w:ascii="Times New Roman" w:hAnsi="Times New Roman" w:cs="Times New Roman"/>
          <w:sz w:val="20"/>
          <w:szCs w:val="20"/>
        </w:rPr>
        <w:t xml:space="preserve"> The relationship between the mean </w:t>
      </w:r>
      <w:r w:rsidR="007106AF">
        <w:rPr>
          <w:rFonts w:ascii="Times New Roman" w:hAnsi="Times New Roman" w:cs="Times New Roman"/>
          <w:sz w:val="20"/>
          <w:szCs w:val="20"/>
        </w:rPr>
        <w:t>pressure</w:t>
      </w:r>
      <w:r w:rsidR="00A57B86" w:rsidRPr="00A57B86">
        <w:rPr>
          <w:rFonts w:ascii="Times New Roman" w:hAnsi="Times New Roman" w:cs="Times New Roman"/>
          <w:sz w:val="20"/>
          <w:szCs w:val="20"/>
        </w:rPr>
        <w:t xml:space="preserve"> and the month is shown graphically in Figure </w:t>
      </w:r>
      <w:r w:rsidR="00170E0F">
        <w:rPr>
          <w:rFonts w:ascii="Times New Roman" w:hAnsi="Times New Roman" w:cs="Times New Roman"/>
          <w:sz w:val="20"/>
          <w:szCs w:val="20"/>
        </w:rPr>
        <w:t>8</w:t>
      </w:r>
      <w:r w:rsidR="00F97213" w:rsidRPr="00F97213">
        <w:rPr>
          <w:rFonts w:ascii="Times New Roman" w:hAnsi="Times New Roman" w:cs="Times New Roman"/>
          <w:sz w:val="20"/>
          <w:szCs w:val="20"/>
        </w:rPr>
        <w:t xml:space="preserve"> </w:t>
      </w:r>
      <w:r w:rsidR="00F97213">
        <w:rPr>
          <w:rFonts w:ascii="Times New Roman" w:hAnsi="Times New Roman" w:cs="Times New Roman"/>
          <w:sz w:val="20"/>
          <w:szCs w:val="20"/>
        </w:rPr>
        <w:t xml:space="preserve">shows the </w:t>
      </w:r>
      <w:r w:rsidR="00F97213" w:rsidRPr="00F97213">
        <w:rPr>
          <w:rFonts w:ascii="Times New Roman" w:hAnsi="Times New Roman" w:cs="Times New Roman"/>
          <w:sz w:val="20"/>
          <w:szCs w:val="20"/>
        </w:rPr>
        <w:t xml:space="preserve">month on the x-axis and the mean </w:t>
      </w:r>
      <w:r w:rsidR="00F97213">
        <w:rPr>
          <w:rFonts w:ascii="Times New Roman" w:hAnsi="Times New Roman" w:cs="Times New Roman"/>
          <w:sz w:val="20"/>
          <w:szCs w:val="20"/>
        </w:rPr>
        <w:t>pressure</w:t>
      </w:r>
      <w:r w:rsidR="00F97213" w:rsidRPr="00F97213">
        <w:rPr>
          <w:rFonts w:ascii="Times New Roman" w:hAnsi="Times New Roman" w:cs="Times New Roman"/>
          <w:sz w:val="20"/>
          <w:szCs w:val="20"/>
        </w:rPr>
        <w:t xml:space="preserve"> on the y-axis</w:t>
      </w:r>
      <w:r w:rsidR="00A57B86" w:rsidRPr="00A57B86">
        <w:rPr>
          <w:rFonts w:ascii="Times New Roman" w:hAnsi="Times New Roman" w:cs="Times New Roman"/>
          <w:sz w:val="20"/>
          <w:szCs w:val="20"/>
        </w:rPr>
        <w:t xml:space="preserve">. The average temperature increases from January to </w:t>
      </w:r>
      <w:r w:rsidR="00AC279B">
        <w:rPr>
          <w:rFonts w:ascii="Times New Roman" w:hAnsi="Times New Roman" w:cs="Times New Roman"/>
          <w:sz w:val="20"/>
          <w:szCs w:val="20"/>
        </w:rPr>
        <w:t>February</w:t>
      </w:r>
      <w:r w:rsidR="00A57B86" w:rsidRPr="00A57B86">
        <w:rPr>
          <w:rFonts w:ascii="Times New Roman" w:hAnsi="Times New Roman" w:cs="Times New Roman"/>
          <w:sz w:val="20"/>
          <w:szCs w:val="20"/>
        </w:rPr>
        <w:t xml:space="preserve"> </w:t>
      </w:r>
      <w:r w:rsidR="005228DE">
        <w:rPr>
          <w:rFonts w:ascii="Times New Roman" w:hAnsi="Times New Roman" w:cs="Times New Roman"/>
          <w:sz w:val="20"/>
          <w:szCs w:val="20"/>
        </w:rPr>
        <w:t xml:space="preserve">at </w:t>
      </w:r>
      <w:r w:rsidR="00A57B86" w:rsidRPr="00A57B86">
        <w:rPr>
          <w:rFonts w:ascii="Times New Roman" w:hAnsi="Times New Roman" w:cs="Times New Roman"/>
          <w:sz w:val="20"/>
          <w:szCs w:val="20"/>
        </w:rPr>
        <w:t xml:space="preserve">an </w:t>
      </w:r>
      <w:r w:rsidR="00A57B86" w:rsidRPr="00A57B86">
        <w:rPr>
          <w:rFonts w:ascii="Times New Roman" w:hAnsi="Times New Roman" w:cs="Times New Roman"/>
          <w:sz w:val="20"/>
          <w:szCs w:val="20"/>
        </w:rPr>
        <w:lastRenderedPageBreak/>
        <w:t xml:space="preserve">increment of </w:t>
      </w:r>
      <w:r w:rsidR="00090331">
        <w:rPr>
          <w:rFonts w:ascii="Times New Roman" w:hAnsi="Times New Roman" w:cs="Times New Roman"/>
          <w:sz w:val="20"/>
          <w:szCs w:val="20"/>
        </w:rPr>
        <w:t>1015</w:t>
      </w:r>
      <w:r w:rsidR="00A57B86" w:rsidRPr="00A57B86">
        <w:rPr>
          <w:rFonts w:ascii="Times New Roman" w:hAnsi="Times New Roman" w:cs="Times New Roman"/>
          <w:sz w:val="20"/>
          <w:szCs w:val="20"/>
        </w:rPr>
        <w:t>°C</w:t>
      </w:r>
      <w:r w:rsidR="001504E4">
        <w:rPr>
          <w:rFonts w:ascii="Times New Roman" w:hAnsi="Times New Roman" w:cs="Times New Roman"/>
          <w:sz w:val="20"/>
          <w:szCs w:val="20"/>
        </w:rPr>
        <w:t>,</w:t>
      </w:r>
      <w:r w:rsidR="00A57B86" w:rsidRPr="00A57B86">
        <w:rPr>
          <w:rFonts w:ascii="Times New Roman" w:hAnsi="Times New Roman" w:cs="Times New Roman"/>
          <w:sz w:val="20"/>
          <w:szCs w:val="20"/>
        </w:rPr>
        <w:t xml:space="preserve"> and then it steadily falls until April, wh</w:t>
      </w:r>
      <w:r w:rsidR="0083401C">
        <w:rPr>
          <w:rFonts w:ascii="Times New Roman" w:hAnsi="Times New Roman" w:cs="Times New Roman"/>
          <w:sz w:val="20"/>
          <w:szCs w:val="20"/>
        </w:rPr>
        <w:t>en</w:t>
      </w:r>
      <w:r w:rsidR="00A57B86" w:rsidRPr="00A57B86">
        <w:rPr>
          <w:rFonts w:ascii="Times New Roman" w:hAnsi="Times New Roman" w:cs="Times New Roman"/>
          <w:sz w:val="20"/>
          <w:szCs w:val="20"/>
        </w:rPr>
        <w:t xml:space="preserve"> reaches </w:t>
      </w:r>
      <w:r w:rsidR="00090331">
        <w:rPr>
          <w:rFonts w:ascii="Times New Roman" w:hAnsi="Times New Roman" w:cs="Times New Roman"/>
          <w:sz w:val="20"/>
          <w:szCs w:val="20"/>
        </w:rPr>
        <w:t>1005</w:t>
      </w:r>
      <w:r w:rsidR="00A57B86" w:rsidRPr="00A57B86">
        <w:rPr>
          <w:rFonts w:ascii="Times New Roman" w:hAnsi="Times New Roman" w:cs="Times New Roman"/>
          <w:sz w:val="20"/>
          <w:szCs w:val="20"/>
        </w:rPr>
        <w:t xml:space="preserve">°C. Once again, the increase from May to June is </w:t>
      </w:r>
      <w:r w:rsidR="005228DE">
        <w:rPr>
          <w:rFonts w:ascii="Times New Roman" w:hAnsi="Times New Roman" w:cs="Times New Roman"/>
          <w:sz w:val="20"/>
          <w:szCs w:val="20"/>
        </w:rPr>
        <w:t>1011</w:t>
      </w:r>
      <w:r w:rsidR="00A57B86" w:rsidRPr="00A57B86">
        <w:rPr>
          <w:rFonts w:ascii="Times New Roman" w:hAnsi="Times New Roman" w:cs="Times New Roman"/>
          <w:sz w:val="20"/>
          <w:szCs w:val="20"/>
        </w:rPr>
        <w:t xml:space="preserve">°C and the </w:t>
      </w:r>
      <w:r w:rsidR="005228DE">
        <w:rPr>
          <w:rFonts w:ascii="Times New Roman" w:hAnsi="Times New Roman" w:cs="Times New Roman"/>
          <w:sz w:val="20"/>
          <w:szCs w:val="20"/>
        </w:rPr>
        <w:t xml:space="preserve">increase </w:t>
      </w:r>
      <w:r w:rsidR="00A57B86" w:rsidRPr="00A57B86">
        <w:rPr>
          <w:rFonts w:ascii="Times New Roman" w:hAnsi="Times New Roman" w:cs="Times New Roman"/>
          <w:sz w:val="20"/>
          <w:szCs w:val="20"/>
        </w:rPr>
        <w:t>from June to December is constant.</w:t>
      </w:r>
    </w:p>
    <w:p w14:paraId="47F1499D" w14:textId="77777777" w:rsidR="0070267E" w:rsidRDefault="002F750C" w:rsidP="008510C7">
      <w:pPr>
        <w:keepNext/>
        <w:autoSpaceDE w:val="0"/>
        <w:autoSpaceDN w:val="0"/>
        <w:adjustRightInd w:val="0"/>
        <w:spacing w:before="120" w:after="120" w:line="360" w:lineRule="auto"/>
        <w:jc w:val="center"/>
      </w:pPr>
      <w:r>
        <w:rPr>
          <w:noProof/>
        </w:rPr>
        <w:drawing>
          <wp:inline distT="0" distB="0" distL="0" distR="0" wp14:anchorId="375BCB58" wp14:editId="2622BCED">
            <wp:extent cx="5542915" cy="2897579"/>
            <wp:effectExtent l="0" t="0" r="635" b="0"/>
            <wp:docPr id="8" name="Picture 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line chart&#10;&#10;Description automatically generated"/>
                    <pic:cNvPicPr/>
                  </pic:nvPicPr>
                  <pic:blipFill>
                    <a:blip r:embed="rId15"/>
                    <a:stretch>
                      <a:fillRect/>
                    </a:stretch>
                  </pic:blipFill>
                  <pic:spPr>
                    <a:xfrm>
                      <a:off x="0" y="0"/>
                      <a:ext cx="5601032" cy="2927960"/>
                    </a:xfrm>
                    <a:prstGeom prst="rect">
                      <a:avLst/>
                    </a:prstGeom>
                  </pic:spPr>
                </pic:pic>
              </a:graphicData>
            </a:graphic>
          </wp:inline>
        </w:drawing>
      </w:r>
    </w:p>
    <w:p w14:paraId="55C9F40F" w14:textId="717A95AF" w:rsidR="002F750C" w:rsidRDefault="0070267E" w:rsidP="008510C7">
      <w:pPr>
        <w:pStyle w:val="Caption"/>
        <w:spacing w:before="120" w:after="120" w:line="360" w:lineRule="auto"/>
        <w:jc w:val="center"/>
        <w:rPr>
          <w:rFonts w:ascii="Times New Roman" w:hAnsi="Times New Roman" w:cs="Times New Roman"/>
          <w:i w:val="0"/>
          <w:iCs w:val="0"/>
          <w:color w:val="auto"/>
          <w:sz w:val="20"/>
          <w:szCs w:val="20"/>
        </w:rPr>
      </w:pPr>
      <w:r w:rsidRPr="0070267E">
        <w:rPr>
          <w:rFonts w:ascii="Times New Roman" w:hAnsi="Times New Roman" w:cs="Times New Roman"/>
          <w:i w:val="0"/>
          <w:iCs w:val="0"/>
          <w:color w:val="auto"/>
          <w:sz w:val="20"/>
          <w:szCs w:val="20"/>
        </w:rPr>
        <w:t xml:space="preserve">Figure </w:t>
      </w:r>
      <w:r w:rsidR="00164E10">
        <w:rPr>
          <w:rFonts w:ascii="Times New Roman" w:hAnsi="Times New Roman" w:cs="Times New Roman"/>
          <w:i w:val="0"/>
          <w:iCs w:val="0"/>
          <w:color w:val="auto"/>
          <w:sz w:val="20"/>
          <w:szCs w:val="20"/>
        </w:rPr>
        <w:t>8</w:t>
      </w:r>
      <w:r w:rsidRPr="0070267E">
        <w:rPr>
          <w:rFonts w:ascii="Times New Roman" w:hAnsi="Times New Roman" w:cs="Times New Roman"/>
          <w:i w:val="0"/>
          <w:iCs w:val="0"/>
          <w:color w:val="auto"/>
          <w:sz w:val="20"/>
          <w:szCs w:val="20"/>
        </w:rPr>
        <w:t xml:space="preserve">. </w:t>
      </w:r>
      <w:r w:rsidR="0092480F" w:rsidRPr="0070267E">
        <w:rPr>
          <w:rFonts w:ascii="Times New Roman" w:hAnsi="Times New Roman" w:cs="Times New Roman"/>
          <w:i w:val="0"/>
          <w:iCs w:val="0"/>
          <w:color w:val="auto"/>
          <w:sz w:val="20"/>
          <w:szCs w:val="20"/>
        </w:rPr>
        <w:t>Mean Pressure</w:t>
      </w:r>
    </w:p>
    <w:p w14:paraId="5FF440A0" w14:textId="786B4231" w:rsidR="007106AF" w:rsidRPr="00E17796" w:rsidRDefault="005F49CA" w:rsidP="008510C7">
      <w:pPr>
        <w:spacing w:before="120" w:after="120" w:line="360" w:lineRule="auto"/>
        <w:jc w:val="both"/>
        <w:rPr>
          <w:rFonts w:ascii="Times New Roman" w:hAnsi="Times New Roman" w:cs="Times New Roman"/>
          <w:sz w:val="20"/>
          <w:szCs w:val="20"/>
        </w:rPr>
      </w:pPr>
      <w:r w:rsidRPr="005F49CA">
        <w:rPr>
          <w:rFonts w:ascii="Times New Roman" w:hAnsi="Times New Roman" w:cs="Times New Roman"/>
          <w:b/>
          <w:bCs/>
          <w:sz w:val="20"/>
          <w:szCs w:val="20"/>
        </w:rPr>
        <w:t xml:space="preserve">Result </w:t>
      </w:r>
      <w:r w:rsidR="00995AB5">
        <w:rPr>
          <w:rFonts w:ascii="Times New Roman" w:hAnsi="Times New Roman" w:cs="Times New Roman"/>
          <w:b/>
          <w:bCs/>
          <w:sz w:val="20"/>
          <w:szCs w:val="20"/>
        </w:rPr>
        <w:t>7</w:t>
      </w:r>
      <w:r w:rsidRPr="005F49CA">
        <w:rPr>
          <w:rFonts w:ascii="Times New Roman" w:hAnsi="Times New Roman" w:cs="Times New Roman"/>
          <w:b/>
          <w:bCs/>
          <w:sz w:val="20"/>
          <w:szCs w:val="20"/>
        </w:rPr>
        <w:t>.</w:t>
      </w:r>
      <w:r w:rsidR="009448CE">
        <w:rPr>
          <w:rFonts w:ascii="Times New Roman" w:hAnsi="Times New Roman" w:cs="Times New Roman"/>
          <w:b/>
          <w:bCs/>
          <w:sz w:val="20"/>
          <w:szCs w:val="20"/>
        </w:rPr>
        <w:t xml:space="preserve"> </w:t>
      </w:r>
      <w:r w:rsidR="00E17796" w:rsidRPr="00E17796">
        <w:rPr>
          <w:rFonts w:ascii="Times New Roman" w:hAnsi="Times New Roman" w:cs="Times New Roman"/>
          <w:sz w:val="20"/>
          <w:szCs w:val="20"/>
        </w:rPr>
        <w:t>The various monthly mean temperature ranges are broken down into their respective ranges Figure</w:t>
      </w:r>
      <w:r w:rsidR="00E71AAD">
        <w:rPr>
          <w:rFonts w:ascii="Times New Roman" w:hAnsi="Times New Roman" w:cs="Times New Roman"/>
          <w:sz w:val="20"/>
          <w:szCs w:val="20"/>
        </w:rPr>
        <w:t xml:space="preserve"> 9</w:t>
      </w:r>
      <w:r w:rsidR="00F97213">
        <w:rPr>
          <w:rFonts w:ascii="Times New Roman" w:hAnsi="Times New Roman" w:cs="Times New Roman"/>
          <w:sz w:val="20"/>
          <w:szCs w:val="20"/>
        </w:rPr>
        <w:t xml:space="preserve"> shows the</w:t>
      </w:r>
      <w:r w:rsidR="00E17796" w:rsidRPr="00E17796">
        <w:rPr>
          <w:rFonts w:ascii="Times New Roman" w:hAnsi="Times New Roman" w:cs="Times New Roman"/>
          <w:sz w:val="20"/>
          <w:szCs w:val="20"/>
        </w:rPr>
        <w:t xml:space="preserve"> </w:t>
      </w:r>
      <w:r w:rsidR="00F97213" w:rsidRPr="00F97213">
        <w:rPr>
          <w:rFonts w:ascii="Times New Roman" w:hAnsi="Times New Roman" w:cs="Times New Roman"/>
          <w:sz w:val="20"/>
          <w:szCs w:val="20"/>
        </w:rPr>
        <w:t xml:space="preserve">month on the x-axis and the mean temperature on the y-axis </w:t>
      </w:r>
      <w:r w:rsidR="00E17796" w:rsidRPr="00E17796">
        <w:rPr>
          <w:rFonts w:ascii="Times New Roman" w:hAnsi="Times New Roman" w:cs="Times New Roman"/>
          <w:sz w:val="20"/>
          <w:szCs w:val="20"/>
        </w:rPr>
        <w:t>which can be seen here. The red line illustrates several dates that represent different mean temperatures. The application layer is in charge of storing, organizing, analyzing, and distributing the data that pertains to the environment</w:t>
      </w:r>
      <w:r w:rsidR="00521FF7">
        <w:rPr>
          <w:rFonts w:ascii="Times New Roman" w:hAnsi="Times New Roman" w:cs="Times New Roman"/>
          <w:sz w:val="20"/>
          <w:szCs w:val="20"/>
        </w:rPr>
        <w:t xml:space="preserve"> to be increased </w:t>
      </w:r>
      <w:r w:rsidR="00304E33">
        <w:rPr>
          <w:rFonts w:ascii="Times New Roman" w:hAnsi="Times New Roman" w:cs="Times New Roman"/>
          <w:sz w:val="20"/>
          <w:szCs w:val="20"/>
        </w:rPr>
        <w:t>concerning</w:t>
      </w:r>
      <w:r w:rsidR="00F37E77">
        <w:rPr>
          <w:rFonts w:ascii="Times New Roman" w:hAnsi="Times New Roman" w:cs="Times New Roman"/>
          <w:sz w:val="20"/>
          <w:szCs w:val="20"/>
        </w:rPr>
        <w:t xml:space="preserve"> mean tempe</w:t>
      </w:r>
      <w:r w:rsidR="00304E33">
        <w:rPr>
          <w:rFonts w:ascii="Times New Roman" w:hAnsi="Times New Roman" w:cs="Times New Roman"/>
          <w:sz w:val="20"/>
          <w:szCs w:val="20"/>
        </w:rPr>
        <w:t>rature</w:t>
      </w:r>
      <w:r w:rsidR="00E17796" w:rsidRPr="00E17796">
        <w:rPr>
          <w:rFonts w:ascii="Times New Roman" w:hAnsi="Times New Roman" w:cs="Times New Roman"/>
          <w:sz w:val="20"/>
          <w:szCs w:val="20"/>
        </w:rPr>
        <w:t>. The blue line represents the mean average temperature from January through April, with each month represented by an increment.</w:t>
      </w:r>
    </w:p>
    <w:p w14:paraId="07E26DC6" w14:textId="77777777" w:rsidR="00A55532" w:rsidRDefault="008A0550" w:rsidP="008510C7">
      <w:pPr>
        <w:keepNext/>
        <w:autoSpaceDE w:val="0"/>
        <w:autoSpaceDN w:val="0"/>
        <w:adjustRightInd w:val="0"/>
        <w:spacing w:before="120" w:after="120" w:line="360" w:lineRule="auto"/>
        <w:jc w:val="center"/>
      </w:pPr>
      <w:r>
        <w:rPr>
          <w:noProof/>
        </w:rPr>
        <w:drawing>
          <wp:inline distT="0" distB="0" distL="0" distR="0" wp14:anchorId="77E752CF" wp14:editId="367DCF12">
            <wp:extent cx="5046345" cy="2814452"/>
            <wp:effectExtent l="0" t="0" r="1905" b="5080"/>
            <wp:docPr id="9" name="Picture 9"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line chart, histogram&#10;&#10;Description automatically generated"/>
                    <pic:cNvPicPr/>
                  </pic:nvPicPr>
                  <pic:blipFill>
                    <a:blip r:embed="rId16"/>
                    <a:stretch>
                      <a:fillRect/>
                    </a:stretch>
                  </pic:blipFill>
                  <pic:spPr>
                    <a:xfrm>
                      <a:off x="0" y="0"/>
                      <a:ext cx="5123050" cy="2857232"/>
                    </a:xfrm>
                    <a:prstGeom prst="rect">
                      <a:avLst/>
                    </a:prstGeom>
                  </pic:spPr>
                </pic:pic>
              </a:graphicData>
            </a:graphic>
          </wp:inline>
        </w:drawing>
      </w:r>
    </w:p>
    <w:p w14:paraId="14A4AC8A" w14:textId="422C9D6D" w:rsidR="005C258D" w:rsidRPr="007C0621" w:rsidRDefault="00A55532" w:rsidP="008510C7">
      <w:pPr>
        <w:pStyle w:val="Caption"/>
        <w:spacing w:before="120" w:after="120" w:line="360" w:lineRule="auto"/>
        <w:jc w:val="center"/>
        <w:rPr>
          <w:rFonts w:ascii="Times New Roman" w:hAnsi="Times New Roman" w:cs="Times New Roman"/>
          <w:b/>
          <w:bCs/>
          <w:i w:val="0"/>
          <w:iCs w:val="0"/>
          <w:color w:val="000000" w:themeColor="text1"/>
          <w:sz w:val="20"/>
          <w:szCs w:val="20"/>
          <w:lang w:val="en-IN"/>
        </w:rPr>
      </w:pPr>
      <w:r w:rsidRPr="007C0621">
        <w:rPr>
          <w:rFonts w:ascii="Times New Roman" w:hAnsi="Times New Roman" w:cs="Times New Roman"/>
          <w:i w:val="0"/>
          <w:iCs w:val="0"/>
          <w:color w:val="000000" w:themeColor="text1"/>
          <w:sz w:val="20"/>
          <w:szCs w:val="20"/>
        </w:rPr>
        <w:t>Figure</w:t>
      </w:r>
      <w:r w:rsidR="00E71AAD" w:rsidRPr="007C0621">
        <w:rPr>
          <w:rFonts w:ascii="Times New Roman" w:hAnsi="Times New Roman" w:cs="Times New Roman"/>
          <w:i w:val="0"/>
          <w:iCs w:val="0"/>
          <w:color w:val="000000" w:themeColor="text1"/>
          <w:sz w:val="20"/>
          <w:szCs w:val="20"/>
        </w:rPr>
        <w:t xml:space="preserve"> 9</w:t>
      </w:r>
      <w:r w:rsidRPr="007C0621">
        <w:rPr>
          <w:rFonts w:ascii="Times New Roman" w:hAnsi="Times New Roman" w:cs="Times New Roman"/>
          <w:i w:val="0"/>
          <w:iCs w:val="0"/>
          <w:color w:val="000000" w:themeColor="text1"/>
          <w:sz w:val="20"/>
          <w:szCs w:val="20"/>
        </w:rPr>
        <w:t xml:space="preserve">. Mean temperature </w:t>
      </w:r>
      <w:r w:rsidR="0061073F">
        <w:rPr>
          <w:rFonts w:ascii="Times New Roman" w:hAnsi="Times New Roman" w:cs="Times New Roman"/>
          <w:i w:val="0"/>
          <w:iCs w:val="0"/>
          <w:color w:val="000000" w:themeColor="text1"/>
          <w:sz w:val="20"/>
          <w:szCs w:val="20"/>
        </w:rPr>
        <w:t>M</w:t>
      </w:r>
      <w:r w:rsidR="00F07D6E" w:rsidRPr="007C0621">
        <w:rPr>
          <w:rFonts w:ascii="Times New Roman" w:hAnsi="Times New Roman" w:cs="Times New Roman"/>
          <w:i w:val="0"/>
          <w:iCs w:val="0"/>
          <w:color w:val="000000" w:themeColor="text1"/>
          <w:sz w:val="20"/>
          <w:szCs w:val="20"/>
        </w:rPr>
        <w:t>onth-wise</w:t>
      </w:r>
    </w:p>
    <w:p w14:paraId="07CBF185" w14:textId="3858B989" w:rsidR="005C258D" w:rsidRPr="00A03650" w:rsidRDefault="005C258D" w:rsidP="008510C7">
      <w:pPr>
        <w:autoSpaceDE w:val="0"/>
        <w:autoSpaceDN w:val="0"/>
        <w:adjustRightInd w:val="0"/>
        <w:spacing w:before="120" w:after="120" w:line="360" w:lineRule="auto"/>
        <w:jc w:val="both"/>
        <w:rPr>
          <w:rFonts w:ascii="Times New Roman" w:hAnsi="Times New Roman" w:cs="Times New Roman"/>
          <w:sz w:val="20"/>
          <w:szCs w:val="20"/>
          <w:lang w:val="en-IN"/>
        </w:rPr>
      </w:pPr>
      <w:r>
        <w:rPr>
          <w:rFonts w:ascii="Times New Roman" w:hAnsi="Times New Roman" w:cs="Times New Roman"/>
          <w:b/>
          <w:bCs/>
          <w:sz w:val="20"/>
          <w:szCs w:val="20"/>
          <w:lang w:val="en-IN"/>
        </w:rPr>
        <w:lastRenderedPageBreak/>
        <w:t xml:space="preserve">Result </w:t>
      </w:r>
      <w:r w:rsidR="00995AB5">
        <w:rPr>
          <w:rFonts w:ascii="Times New Roman" w:hAnsi="Times New Roman" w:cs="Times New Roman"/>
          <w:b/>
          <w:bCs/>
          <w:sz w:val="20"/>
          <w:szCs w:val="20"/>
          <w:lang w:val="en-IN"/>
        </w:rPr>
        <w:t>8</w:t>
      </w:r>
      <w:r w:rsidR="00E17796">
        <w:rPr>
          <w:rFonts w:ascii="Times New Roman" w:hAnsi="Times New Roman" w:cs="Times New Roman"/>
          <w:b/>
          <w:bCs/>
          <w:sz w:val="20"/>
          <w:szCs w:val="20"/>
          <w:lang w:val="en-IN"/>
        </w:rPr>
        <w:t xml:space="preserve">. </w:t>
      </w:r>
      <w:r w:rsidR="00A03650" w:rsidRPr="00A03650">
        <w:rPr>
          <w:rFonts w:ascii="Times New Roman" w:hAnsi="Times New Roman" w:cs="Times New Roman"/>
          <w:sz w:val="20"/>
          <w:szCs w:val="20"/>
          <w:lang w:val="en-IN"/>
        </w:rPr>
        <w:t xml:space="preserve">Figure 10 shows </w:t>
      </w:r>
      <w:r w:rsidR="00224771">
        <w:rPr>
          <w:rFonts w:ascii="Times New Roman" w:hAnsi="Times New Roman" w:cs="Times New Roman"/>
          <w:sz w:val="20"/>
          <w:szCs w:val="20"/>
          <w:lang w:val="en-IN"/>
        </w:rPr>
        <w:t xml:space="preserve">a </w:t>
      </w:r>
      <w:r w:rsidR="00F97213">
        <w:rPr>
          <w:rFonts w:ascii="Times New Roman" w:hAnsi="Times New Roman" w:cs="Times New Roman"/>
          <w:sz w:val="20"/>
          <w:szCs w:val="20"/>
        </w:rPr>
        <w:t>year</w:t>
      </w:r>
      <w:r w:rsidR="00F97213" w:rsidRPr="00F97213">
        <w:rPr>
          <w:rFonts w:ascii="Times New Roman" w:hAnsi="Times New Roman" w:cs="Times New Roman"/>
          <w:sz w:val="20"/>
          <w:szCs w:val="20"/>
        </w:rPr>
        <w:t xml:space="preserve"> on the x-axis and the mean temperature on the y-axis</w:t>
      </w:r>
      <w:r w:rsidR="00F97213" w:rsidRPr="00F97213">
        <w:rPr>
          <w:rFonts w:ascii="Times New Roman" w:hAnsi="Times New Roman" w:cs="Times New Roman"/>
          <w:sz w:val="20"/>
          <w:szCs w:val="20"/>
          <w:lang w:val="en-IN"/>
        </w:rPr>
        <w:t xml:space="preserve"> </w:t>
      </w:r>
      <w:r w:rsidR="00A03650" w:rsidRPr="00A03650">
        <w:rPr>
          <w:rFonts w:ascii="Times New Roman" w:hAnsi="Times New Roman" w:cs="Times New Roman"/>
          <w:sz w:val="20"/>
          <w:szCs w:val="20"/>
          <w:lang w:val="en-IN"/>
        </w:rPr>
        <w:t xml:space="preserve">data that relates to the environment is going to be stored, organized, </w:t>
      </w:r>
      <w:proofErr w:type="spellStart"/>
      <w:r w:rsidR="00F07D6E">
        <w:rPr>
          <w:rFonts w:ascii="Times New Roman" w:hAnsi="Times New Roman" w:cs="Times New Roman"/>
          <w:sz w:val="20"/>
          <w:szCs w:val="20"/>
          <w:lang w:val="en-IN"/>
        </w:rPr>
        <w:t>analy</w:t>
      </w:r>
      <w:r w:rsidR="00304E33">
        <w:rPr>
          <w:rFonts w:ascii="Times New Roman" w:hAnsi="Times New Roman" w:cs="Times New Roman"/>
          <w:sz w:val="20"/>
          <w:szCs w:val="20"/>
          <w:lang w:val="en-IN"/>
        </w:rPr>
        <w:t>z</w:t>
      </w:r>
      <w:r w:rsidR="00F07D6E">
        <w:rPr>
          <w:rFonts w:ascii="Times New Roman" w:hAnsi="Times New Roman" w:cs="Times New Roman"/>
          <w:sz w:val="20"/>
          <w:szCs w:val="20"/>
          <w:lang w:val="en-IN"/>
        </w:rPr>
        <w:t>ed</w:t>
      </w:r>
      <w:proofErr w:type="spellEnd"/>
      <w:r w:rsidR="00A03650" w:rsidRPr="00A03650">
        <w:rPr>
          <w:rFonts w:ascii="Times New Roman" w:hAnsi="Times New Roman" w:cs="Times New Roman"/>
          <w:sz w:val="20"/>
          <w:szCs w:val="20"/>
          <w:lang w:val="en-IN"/>
        </w:rPr>
        <w:t xml:space="preserve">, and distributed by the application layer, which oversees those tasks. The blue line illustrates the mean temperature through by year, with an increment being used to depict each </w:t>
      </w:r>
      <w:r w:rsidR="00F07D6E">
        <w:rPr>
          <w:rFonts w:ascii="Times New Roman" w:hAnsi="Times New Roman" w:cs="Times New Roman"/>
          <w:sz w:val="20"/>
          <w:szCs w:val="20"/>
          <w:lang w:val="en-IN"/>
        </w:rPr>
        <w:t>year o</w:t>
      </w:r>
      <w:r w:rsidR="00304E33">
        <w:rPr>
          <w:rFonts w:ascii="Times New Roman" w:hAnsi="Times New Roman" w:cs="Times New Roman"/>
          <w:sz w:val="20"/>
          <w:szCs w:val="20"/>
          <w:lang w:val="en-IN"/>
        </w:rPr>
        <w:t>r</w:t>
      </w:r>
      <w:r w:rsidR="00F07D6E">
        <w:rPr>
          <w:rFonts w:ascii="Times New Roman" w:hAnsi="Times New Roman" w:cs="Times New Roman"/>
          <w:sz w:val="20"/>
          <w:szCs w:val="20"/>
          <w:lang w:val="en-IN"/>
        </w:rPr>
        <w:t xml:space="preserve"> month</w:t>
      </w:r>
      <w:r w:rsidR="00A03650" w:rsidRPr="00A03650">
        <w:rPr>
          <w:rFonts w:ascii="Times New Roman" w:hAnsi="Times New Roman" w:cs="Times New Roman"/>
          <w:sz w:val="20"/>
          <w:szCs w:val="20"/>
          <w:lang w:val="en-IN"/>
        </w:rPr>
        <w:t>.</w:t>
      </w:r>
    </w:p>
    <w:p w14:paraId="10792590" w14:textId="77777777" w:rsidR="00E71AAD" w:rsidRDefault="00A1105B" w:rsidP="008510C7">
      <w:pPr>
        <w:keepNext/>
        <w:autoSpaceDE w:val="0"/>
        <w:autoSpaceDN w:val="0"/>
        <w:adjustRightInd w:val="0"/>
        <w:spacing w:before="120" w:after="120" w:line="360" w:lineRule="auto"/>
        <w:jc w:val="center"/>
      </w:pPr>
      <w:r>
        <w:rPr>
          <w:noProof/>
        </w:rPr>
        <w:drawing>
          <wp:inline distT="0" distB="0" distL="0" distR="0" wp14:anchorId="36F9F7C8" wp14:editId="331260DF">
            <wp:extent cx="5392610" cy="2446317"/>
            <wp:effectExtent l="0" t="0" r="0" b="0"/>
            <wp:docPr id="11" name="Picture 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10;&#10;Description automatically generated"/>
                    <pic:cNvPicPr/>
                  </pic:nvPicPr>
                  <pic:blipFill>
                    <a:blip r:embed="rId17"/>
                    <a:stretch>
                      <a:fillRect/>
                    </a:stretch>
                  </pic:blipFill>
                  <pic:spPr>
                    <a:xfrm>
                      <a:off x="0" y="0"/>
                      <a:ext cx="5466007" cy="2479613"/>
                    </a:xfrm>
                    <a:prstGeom prst="rect">
                      <a:avLst/>
                    </a:prstGeom>
                  </pic:spPr>
                </pic:pic>
              </a:graphicData>
            </a:graphic>
          </wp:inline>
        </w:drawing>
      </w:r>
    </w:p>
    <w:p w14:paraId="7929C77E" w14:textId="1E5F2070" w:rsidR="00F71BDA" w:rsidRPr="007C0621" w:rsidRDefault="00E71AAD" w:rsidP="008510C7">
      <w:pPr>
        <w:pStyle w:val="Caption"/>
        <w:spacing w:before="120" w:after="120" w:line="360" w:lineRule="auto"/>
        <w:jc w:val="center"/>
        <w:rPr>
          <w:rFonts w:ascii="Times New Roman" w:hAnsi="Times New Roman" w:cs="Times New Roman"/>
          <w:i w:val="0"/>
          <w:iCs w:val="0"/>
          <w:color w:val="000000" w:themeColor="text1"/>
          <w:sz w:val="20"/>
          <w:szCs w:val="20"/>
        </w:rPr>
      </w:pPr>
      <w:r w:rsidRPr="007C0621">
        <w:rPr>
          <w:rFonts w:ascii="Times New Roman" w:hAnsi="Times New Roman" w:cs="Times New Roman"/>
          <w:i w:val="0"/>
          <w:iCs w:val="0"/>
          <w:color w:val="000000" w:themeColor="text1"/>
          <w:sz w:val="20"/>
          <w:szCs w:val="20"/>
        </w:rPr>
        <w:t>Figure 10.</w:t>
      </w:r>
      <w:r w:rsidR="00995AB5" w:rsidRPr="007C0621">
        <w:rPr>
          <w:rFonts w:ascii="Times New Roman" w:hAnsi="Times New Roman" w:cs="Times New Roman"/>
          <w:i w:val="0"/>
          <w:iCs w:val="0"/>
          <w:color w:val="000000" w:themeColor="text1"/>
          <w:sz w:val="20"/>
          <w:szCs w:val="20"/>
        </w:rPr>
        <w:t xml:space="preserve"> </w:t>
      </w:r>
      <w:r w:rsidRPr="007C0621">
        <w:rPr>
          <w:rFonts w:ascii="Times New Roman" w:hAnsi="Times New Roman" w:cs="Times New Roman"/>
          <w:i w:val="0"/>
          <w:iCs w:val="0"/>
          <w:color w:val="000000" w:themeColor="text1"/>
          <w:sz w:val="20"/>
          <w:szCs w:val="20"/>
        </w:rPr>
        <w:t>Mean temperature year wise</w:t>
      </w:r>
    </w:p>
    <w:p w14:paraId="63C62F62" w14:textId="58E78C5C" w:rsidR="00DA5E19" w:rsidRPr="00F1500A" w:rsidRDefault="00F07D6E" w:rsidP="008510C7">
      <w:pPr>
        <w:spacing w:before="120" w:after="120" w:line="360" w:lineRule="auto"/>
        <w:jc w:val="both"/>
        <w:rPr>
          <w:rFonts w:ascii="Times New Roman" w:hAnsi="Times New Roman" w:cs="Times New Roman"/>
          <w:sz w:val="20"/>
          <w:szCs w:val="20"/>
        </w:rPr>
      </w:pPr>
      <w:r w:rsidRPr="007C0621">
        <w:rPr>
          <w:rFonts w:ascii="Times New Roman" w:hAnsi="Times New Roman" w:cs="Times New Roman"/>
          <w:b/>
          <w:bCs/>
          <w:sz w:val="20"/>
          <w:szCs w:val="20"/>
        </w:rPr>
        <w:t xml:space="preserve">Result </w:t>
      </w:r>
      <w:r w:rsidR="007C0621" w:rsidRPr="007C0621">
        <w:rPr>
          <w:rFonts w:ascii="Times New Roman" w:hAnsi="Times New Roman" w:cs="Times New Roman"/>
          <w:b/>
          <w:bCs/>
          <w:sz w:val="20"/>
          <w:szCs w:val="20"/>
        </w:rPr>
        <w:t>9:</w:t>
      </w:r>
      <w:r w:rsidR="00F1500A" w:rsidRPr="00F1500A">
        <w:rPr>
          <w:rFonts w:ascii="Times New Roman" w:hAnsi="Times New Roman" w:cs="Times New Roman"/>
          <w:sz w:val="20"/>
          <w:szCs w:val="20"/>
        </w:rPr>
        <w:t xml:space="preserve"> </w:t>
      </w:r>
      <w:bookmarkStart w:id="3" w:name="_Hlk111034241"/>
      <w:r w:rsidR="00F1500A" w:rsidRPr="00F1500A">
        <w:rPr>
          <w:rFonts w:ascii="Times New Roman" w:hAnsi="Times New Roman" w:cs="Times New Roman"/>
          <w:sz w:val="20"/>
          <w:szCs w:val="20"/>
        </w:rPr>
        <w:t xml:space="preserve">The various monthly </w:t>
      </w:r>
      <w:r w:rsidR="00CB2665">
        <w:rPr>
          <w:rFonts w:ascii="Times New Roman" w:hAnsi="Times New Roman" w:cs="Times New Roman"/>
          <w:sz w:val="20"/>
          <w:szCs w:val="20"/>
        </w:rPr>
        <w:t xml:space="preserve">humidity </w:t>
      </w:r>
      <w:r w:rsidR="00F1500A" w:rsidRPr="00F1500A">
        <w:rPr>
          <w:rFonts w:ascii="Times New Roman" w:hAnsi="Times New Roman" w:cs="Times New Roman"/>
          <w:sz w:val="20"/>
          <w:szCs w:val="20"/>
        </w:rPr>
        <w:t xml:space="preserve">ranges are broken down into their respective ranges Figure </w:t>
      </w:r>
      <w:r w:rsidR="00CB2665">
        <w:rPr>
          <w:rFonts w:ascii="Times New Roman" w:hAnsi="Times New Roman" w:cs="Times New Roman"/>
          <w:sz w:val="20"/>
          <w:szCs w:val="20"/>
        </w:rPr>
        <w:t>11</w:t>
      </w:r>
      <w:r w:rsidR="00F97213" w:rsidRPr="00F97213">
        <w:rPr>
          <w:rFonts w:ascii="Times New Roman" w:hAnsi="Times New Roman" w:cs="Times New Roman"/>
          <w:sz w:val="20"/>
          <w:szCs w:val="20"/>
        </w:rPr>
        <w:t xml:space="preserve"> </w:t>
      </w:r>
      <w:r w:rsidR="00F97213">
        <w:rPr>
          <w:rFonts w:ascii="Times New Roman" w:hAnsi="Times New Roman" w:cs="Times New Roman"/>
          <w:sz w:val="20"/>
          <w:szCs w:val="20"/>
        </w:rPr>
        <w:t xml:space="preserve">shows the </w:t>
      </w:r>
      <w:r w:rsidR="00F97213" w:rsidRPr="00F97213">
        <w:rPr>
          <w:rFonts w:ascii="Times New Roman" w:hAnsi="Times New Roman" w:cs="Times New Roman"/>
          <w:sz w:val="20"/>
          <w:szCs w:val="20"/>
        </w:rPr>
        <w:t xml:space="preserve">month on the x-axis and the </w:t>
      </w:r>
      <w:r w:rsidR="00C07440">
        <w:rPr>
          <w:rFonts w:ascii="Times New Roman" w:hAnsi="Times New Roman" w:cs="Times New Roman"/>
          <w:sz w:val="20"/>
          <w:szCs w:val="20"/>
        </w:rPr>
        <w:t xml:space="preserve">humidity </w:t>
      </w:r>
      <w:r w:rsidR="00F97213" w:rsidRPr="00F97213">
        <w:rPr>
          <w:rFonts w:ascii="Times New Roman" w:hAnsi="Times New Roman" w:cs="Times New Roman"/>
          <w:sz w:val="20"/>
          <w:szCs w:val="20"/>
        </w:rPr>
        <w:t>on the y-axis</w:t>
      </w:r>
      <w:r w:rsidR="00F1500A" w:rsidRPr="00F1500A">
        <w:rPr>
          <w:rFonts w:ascii="Times New Roman" w:hAnsi="Times New Roman" w:cs="Times New Roman"/>
          <w:sz w:val="20"/>
          <w:szCs w:val="20"/>
        </w:rPr>
        <w:t>, which can be seen here. The red line illustrates several dates that represent different mean temperatures. The application layer is in charge of storing, organizing, analyzing, and distributing the data that pertains to the environment</w:t>
      </w:r>
      <w:r w:rsidR="00F37E77">
        <w:rPr>
          <w:rFonts w:ascii="Times New Roman" w:hAnsi="Times New Roman" w:cs="Times New Roman"/>
          <w:sz w:val="20"/>
          <w:szCs w:val="20"/>
        </w:rPr>
        <w:t xml:space="preserve"> is to be </w:t>
      </w:r>
      <w:r w:rsidR="00C6274C">
        <w:rPr>
          <w:rFonts w:ascii="Times New Roman" w:hAnsi="Times New Roman" w:cs="Times New Roman"/>
          <w:sz w:val="20"/>
          <w:szCs w:val="20"/>
        </w:rPr>
        <w:t>decreased</w:t>
      </w:r>
      <w:r w:rsidR="00F37E77">
        <w:rPr>
          <w:rFonts w:ascii="Times New Roman" w:hAnsi="Times New Roman" w:cs="Times New Roman"/>
          <w:sz w:val="20"/>
          <w:szCs w:val="20"/>
        </w:rPr>
        <w:t xml:space="preserve"> </w:t>
      </w:r>
      <w:r w:rsidR="0061073F">
        <w:rPr>
          <w:rFonts w:ascii="Times New Roman" w:hAnsi="Times New Roman" w:cs="Times New Roman"/>
          <w:sz w:val="20"/>
          <w:szCs w:val="20"/>
        </w:rPr>
        <w:t>concerning</w:t>
      </w:r>
      <w:r w:rsidR="00C6274C">
        <w:rPr>
          <w:rFonts w:ascii="Times New Roman" w:hAnsi="Times New Roman" w:cs="Times New Roman"/>
          <w:sz w:val="20"/>
          <w:szCs w:val="20"/>
        </w:rPr>
        <w:t xml:space="preserve"> humidity changes</w:t>
      </w:r>
      <w:r w:rsidR="00F1500A" w:rsidRPr="00F1500A">
        <w:rPr>
          <w:rFonts w:ascii="Times New Roman" w:hAnsi="Times New Roman" w:cs="Times New Roman"/>
          <w:sz w:val="20"/>
          <w:szCs w:val="20"/>
        </w:rPr>
        <w:t xml:space="preserve">. The blue line represents the </w:t>
      </w:r>
      <w:r w:rsidR="00156B15">
        <w:rPr>
          <w:rFonts w:ascii="Times New Roman" w:hAnsi="Times New Roman" w:cs="Times New Roman"/>
          <w:sz w:val="20"/>
          <w:szCs w:val="20"/>
        </w:rPr>
        <w:t xml:space="preserve">humidity </w:t>
      </w:r>
      <w:r w:rsidR="00F1500A" w:rsidRPr="00F1500A">
        <w:rPr>
          <w:rFonts w:ascii="Times New Roman" w:hAnsi="Times New Roman" w:cs="Times New Roman"/>
          <w:sz w:val="20"/>
          <w:szCs w:val="20"/>
        </w:rPr>
        <w:t xml:space="preserve">temperature from January through April, with each month represented by </w:t>
      </w:r>
      <w:r w:rsidR="00156B15" w:rsidRPr="00F1500A">
        <w:rPr>
          <w:rFonts w:ascii="Times New Roman" w:hAnsi="Times New Roman" w:cs="Times New Roman"/>
          <w:sz w:val="20"/>
          <w:szCs w:val="20"/>
        </w:rPr>
        <w:t>a</w:t>
      </w:r>
      <w:r w:rsidR="00F1500A" w:rsidRPr="00F1500A">
        <w:rPr>
          <w:rFonts w:ascii="Times New Roman" w:hAnsi="Times New Roman" w:cs="Times New Roman"/>
          <w:sz w:val="20"/>
          <w:szCs w:val="20"/>
        </w:rPr>
        <w:t xml:space="preserve"> </w:t>
      </w:r>
      <w:r w:rsidR="00156B15">
        <w:rPr>
          <w:rFonts w:ascii="Times New Roman" w:hAnsi="Times New Roman" w:cs="Times New Roman"/>
          <w:sz w:val="20"/>
          <w:szCs w:val="20"/>
        </w:rPr>
        <w:t>decrement</w:t>
      </w:r>
      <w:r w:rsidR="00F1500A">
        <w:rPr>
          <w:rFonts w:ascii="Times New Roman" w:hAnsi="Times New Roman" w:cs="Times New Roman"/>
          <w:sz w:val="20"/>
          <w:szCs w:val="20"/>
        </w:rPr>
        <w:t>.</w:t>
      </w:r>
      <w:bookmarkEnd w:id="3"/>
    </w:p>
    <w:p w14:paraId="45581F84" w14:textId="77777777" w:rsidR="00156B15" w:rsidRDefault="00021496" w:rsidP="008510C7">
      <w:pPr>
        <w:keepNext/>
        <w:autoSpaceDE w:val="0"/>
        <w:autoSpaceDN w:val="0"/>
        <w:adjustRightInd w:val="0"/>
        <w:spacing w:before="120" w:after="120" w:line="360" w:lineRule="auto"/>
        <w:jc w:val="center"/>
      </w:pPr>
      <w:r>
        <w:rPr>
          <w:noProof/>
        </w:rPr>
        <w:drawing>
          <wp:inline distT="0" distB="0" distL="0" distR="0" wp14:anchorId="15EDFA5E" wp14:editId="56B5B125">
            <wp:extent cx="5375854" cy="2641600"/>
            <wp:effectExtent l="0" t="0" r="0" b="6350"/>
            <wp:docPr id="12" name="Picture 12"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line chart, histogram&#10;&#10;Description automatically generated"/>
                    <pic:cNvPicPr/>
                  </pic:nvPicPr>
                  <pic:blipFill>
                    <a:blip r:embed="rId18"/>
                    <a:stretch>
                      <a:fillRect/>
                    </a:stretch>
                  </pic:blipFill>
                  <pic:spPr>
                    <a:xfrm>
                      <a:off x="0" y="0"/>
                      <a:ext cx="5428762" cy="2667598"/>
                    </a:xfrm>
                    <a:prstGeom prst="rect">
                      <a:avLst/>
                    </a:prstGeom>
                  </pic:spPr>
                </pic:pic>
              </a:graphicData>
            </a:graphic>
          </wp:inline>
        </w:drawing>
      </w:r>
    </w:p>
    <w:p w14:paraId="196DCBE0" w14:textId="168CA3D3" w:rsidR="00A1105B" w:rsidRDefault="00156B15" w:rsidP="008510C7">
      <w:pPr>
        <w:pStyle w:val="Caption"/>
        <w:spacing w:before="120" w:after="120" w:line="360" w:lineRule="auto"/>
        <w:jc w:val="center"/>
        <w:rPr>
          <w:rFonts w:ascii="Times New Roman" w:hAnsi="Times New Roman" w:cs="Times New Roman"/>
          <w:i w:val="0"/>
          <w:iCs w:val="0"/>
          <w:color w:val="auto"/>
          <w:sz w:val="20"/>
          <w:szCs w:val="20"/>
        </w:rPr>
      </w:pPr>
      <w:r w:rsidRPr="00156B15">
        <w:rPr>
          <w:rFonts w:ascii="Times New Roman" w:hAnsi="Times New Roman" w:cs="Times New Roman"/>
          <w:i w:val="0"/>
          <w:iCs w:val="0"/>
          <w:color w:val="auto"/>
          <w:sz w:val="20"/>
          <w:szCs w:val="20"/>
        </w:rPr>
        <w:t>Figure</w:t>
      </w:r>
      <w:r>
        <w:rPr>
          <w:rFonts w:ascii="Times New Roman" w:hAnsi="Times New Roman" w:cs="Times New Roman"/>
          <w:i w:val="0"/>
          <w:iCs w:val="0"/>
          <w:color w:val="auto"/>
          <w:sz w:val="20"/>
          <w:szCs w:val="20"/>
        </w:rPr>
        <w:t xml:space="preserve"> 11</w:t>
      </w:r>
      <w:r w:rsidRPr="00156B15">
        <w:rPr>
          <w:rFonts w:ascii="Times New Roman" w:hAnsi="Times New Roman" w:cs="Times New Roman"/>
          <w:i w:val="0"/>
          <w:iCs w:val="0"/>
          <w:color w:val="auto"/>
          <w:sz w:val="20"/>
          <w:szCs w:val="20"/>
        </w:rPr>
        <w:t>.</w:t>
      </w:r>
      <w:r w:rsidR="00822899">
        <w:rPr>
          <w:rFonts w:ascii="Times New Roman" w:hAnsi="Times New Roman" w:cs="Times New Roman"/>
          <w:i w:val="0"/>
          <w:iCs w:val="0"/>
          <w:color w:val="auto"/>
          <w:sz w:val="20"/>
          <w:szCs w:val="20"/>
        </w:rPr>
        <w:t xml:space="preserve"> H</w:t>
      </w:r>
      <w:r w:rsidRPr="00156B15">
        <w:rPr>
          <w:rFonts w:ascii="Times New Roman" w:hAnsi="Times New Roman" w:cs="Times New Roman"/>
          <w:i w:val="0"/>
          <w:iCs w:val="0"/>
          <w:color w:val="auto"/>
          <w:sz w:val="20"/>
          <w:szCs w:val="20"/>
        </w:rPr>
        <w:t xml:space="preserve">umidity </w:t>
      </w:r>
      <w:r w:rsidR="00822899">
        <w:rPr>
          <w:rFonts w:ascii="Times New Roman" w:hAnsi="Times New Roman" w:cs="Times New Roman"/>
          <w:i w:val="0"/>
          <w:iCs w:val="0"/>
          <w:color w:val="auto"/>
          <w:sz w:val="20"/>
          <w:szCs w:val="20"/>
        </w:rPr>
        <w:t>M</w:t>
      </w:r>
      <w:r w:rsidRPr="00156B15">
        <w:rPr>
          <w:rFonts w:ascii="Times New Roman" w:hAnsi="Times New Roman" w:cs="Times New Roman"/>
          <w:i w:val="0"/>
          <w:iCs w:val="0"/>
          <w:color w:val="auto"/>
          <w:sz w:val="20"/>
          <w:szCs w:val="20"/>
        </w:rPr>
        <w:t>onth wise</w:t>
      </w:r>
    </w:p>
    <w:p w14:paraId="6A31510D" w14:textId="4131D7EB" w:rsidR="00C77989" w:rsidRPr="00D6352B" w:rsidRDefault="00D6352B" w:rsidP="008510C7">
      <w:pPr>
        <w:spacing w:before="120" w:after="120" w:line="360" w:lineRule="auto"/>
        <w:jc w:val="both"/>
        <w:rPr>
          <w:rFonts w:ascii="Times New Roman" w:hAnsi="Times New Roman" w:cs="Times New Roman"/>
          <w:b/>
          <w:bCs/>
          <w:sz w:val="20"/>
          <w:szCs w:val="20"/>
        </w:rPr>
      </w:pPr>
      <w:r w:rsidRPr="00D6352B">
        <w:rPr>
          <w:rFonts w:ascii="Times New Roman" w:hAnsi="Times New Roman" w:cs="Times New Roman"/>
          <w:b/>
          <w:bCs/>
          <w:sz w:val="20"/>
          <w:szCs w:val="20"/>
        </w:rPr>
        <w:lastRenderedPageBreak/>
        <w:t xml:space="preserve">Result 10: </w:t>
      </w:r>
      <w:r w:rsidRPr="00D6352B">
        <w:rPr>
          <w:rFonts w:ascii="Times New Roman" w:hAnsi="Times New Roman" w:cs="Times New Roman"/>
          <w:sz w:val="20"/>
          <w:szCs w:val="20"/>
          <w:lang w:val="en-IN"/>
        </w:rPr>
        <w:t>Figure 1</w:t>
      </w:r>
      <w:r>
        <w:rPr>
          <w:rFonts w:ascii="Times New Roman" w:hAnsi="Times New Roman" w:cs="Times New Roman"/>
          <w:sz w:val="20"/>
          <w:szCs w:val="20"/>
          <w:lang w:val="en-IN"/>
        </w:rPr>
        <w:t>2</w:t>
      </w:r>
      <w:r w:rsidRPr="00D6352B">
        <w:rPr>
          <w:rFonts w:ascii="Times New Roman" w:hAnsi="Times New Roman" w:cs="Times New Roman"/>
          <w:sz w:val="20"/>
          <w:szCs w:val="20"/>
          <w:lang w:val="en-IN"/>
        </w:rPr>
        <w:t xml:space="preserve"> shows the </w:t>
      </w:r>
      <w:r w:rsidR="00C07440">
        <w:rPr>
          <w:rFonts w:ascii="Times New Roman" w:hAnsi="Times New Roman" w:cs="Times New Roman"/>
          <w:sz w:val="20"/>
          <w:szCs w:val="20"/>
        </w:rPr>
        <w:t xml:space="preserve">year </w:t>
      </w:r>
      <w:r w:rsidR="00C07440" w:rsidRPr="00C07440">
        <w:rPr>
          <w:rFonts w:ascii="Times New Roman" w:hAnsi="Times New Roman" w:cs="Times New Roman"/>
          <w:sz w:val="20"/>
          <w:szCs w:val="20"/>
        </w:rPr>
        <w:t xml:space="preserve">on the x-axis and the </w:t>
      </w:r>
      <w:r w:rsidR="00C07440">
        <w:rPr>
          <w:rFonts w:ascii="Times New Roman" w:hAnsi="Times New Roman" w:cs="Times New Roman"/>
          <w:sz w:val="20"/>
          <w:szCs w:val="20"/>
        </w:rPr>
        <w:t xml:space="preserve">humidity </w:t>
      </w:r>
      <w:r w:rsidR="00C07440" w:rsidRPr="00C07440">
        <w:rPr>
          <w:rFonts w:ascii="Times New Roman" w:hAnsi="Times New Roman" w:cs="Times New Roman"/>
          <w:sz w:val="20"/>
          <w:szCs w:val="20"/>
        </w:rPr>
        <w:t>on the y-axis</w:t>
      </w:r>
      <w:r w:rsidR="00C07440" w:rsidRPr="00C07440">
        <w:rPr>
          <w:rFonts w:ascii="Times New Roman" w:hAnsi="Times New Roman" w:cs="Times New Roman"/>
          <w:sz w:val="20"/>
          <w:szCs w:val="20"/>
          <w:lang w:val="en-IN"/>
        </w:rPr>
        <w:t xml:space="preserve"> </w:t>
      </w:r>
      <w:r w:rsidRPr="00D6352B">
        <w:rPr>
          <w:rFonts w:ascii="Times New Roman" w:hAnsi="Times New Roman" w:cs="Times New Roman"/>
          <w:sz w:val="20"/>
          <w:szCs w:val="20"/>
          <w:lang w:val="en-IN"/>
        </w:rPr>
        <w:t xml:space="preserve">data that relates to the environment is going to be stored, organized, </w:t>
      </w:r>
      <w:proofErr w:type="spellStart"/>
      <w:r w:rsidR="001504E4">
        <w:rPr>
          <w:rFonts w:ascii="Times New Roman" w:hAnsi="Times New Roman" w:cs="Times New Roman"/>
          <w:sz w:val="20"/>
          <w:szCs w:val="20"/>
          <w:lang w:val="en-IN"/>
        </w:rPr>
        <w:t>analy</w:t>
      </w:r>
      <w:r w:rsidR="0083401C">
        <w:rPr>
          <w:rFonts w:ascii="Times New Roman" w:hAnsi="Times New Roman" w:cs="Times New Roman"/>
          <w:sz w:val="20"/>
          <w:szCs w:val="20"/>
          <w:lang w:val="en-IN"/>
        </w:rPr>
        <w:t>z</w:t>
      </w:r>
      <w:r w:rsidR="001504E4">
        <w:rPr>
          <w:rFonts w:ascii="Times New Roman" w:hAnsi="Times New Roman" w:cs="Times New Roman"/>
          <w:sz w:val="20"/>
          <w:szCs w:val="20"/>
          <w:lang w:val="en-IN"/>
        </w:rPr>
        <w:t>ed</w:t>
      </w:r>
      <w:proofErr w:type="spellEnd"/>
      <w:r w:rsidRPr="00D6352B">
        <w:rPr>
          <w:rFonts w:ascii="Times New Roman" w:hAnsi="Times New Roman" w:cs="Times New Roman"/>
          <w:sz w:val="20"/>
          <w:szCs w:val="20"/>
          <w:lang w:val="en-IN"/>
        </w:rPr>
        <w:t>, and distributed by the application layer, which oversees those tasks. The blue line illustrates the mean </w:t>
      </w:r>
      <w:r>
        <w:rPr>
          <w:rFonts w:ascii="Times New Roman" w:hAnsi="Times New Roman" w:cs="Times New Roman"/>
          <w:sz w:val="20"/>
          <w:szCs w:val="20"/>
          <w:lang w:val="en-IN"/>
        </w:rPr>
        <w:t xml:space="preserve">humidity </w:t>
      </w:r>
      <w:r w:rsidRPr="00D6352B">
        <w:rPr>
          <w:rFonts w:ascii="Times New Roman" w:hAnsi="Times New Roman" w:cs="Times New Roman"/>
          <w:sz w:val="20"/>
          <w:szCs w:val="20"/>
          <w:lang w:val="en-IN"/>
        </w:rPr>
        <w:t xml:space="preserve">through by year, with </w:t>
      </w:r>
      <w:r w:rsidR="00822899" w:rsidRPr="00D6352B">
        <w:rPr>
          <w:rFonts w:ascii="Times New Roman" w:hAnsi="Times New Roman" w:cs="Times New Roman"/>
          <w:sz w:val="20"/>
          <w:szCs w:val="20"/>
          <w:lang w:val="en-IN"/>
        </w:rPr>
        <w:t>a</w:t>
      </w:r>
      <w:r w:rsidRPr="00D6352B">
        <w:rPr>
          <w:rFonts w:ascii="Times New Roman" w:hAnsi="Times New Roman" w:cs="Times New Roman"/>
          <w:sz w:val="20"/>
          <w:szCs w:val="20"/>
          <w:lang w:val="en-IN"/>
        </w:rPr>
        <w:t xml:space="preserve"> </w:t>
      </w:r>
      <w:r w:rsidR="00822899">
        <w:rPr>
          <w:rFonts w:ascii="Times New Roman" w:hAnsi="Times New Roman" w:cs="Times New Roman"/>
          <w:sz w:val="20"/>
          <w:szCs w:val="20"/>
          <w:lang w:val="en-IN"/>
        </w:rPr>
        <w:t>decrement</w:t>
      </w:r>
      <w:r w:rsidRPr="00D6352B">
        <w:rPr>
          <w:rFonts w:ascii="Times New Roman" w:hAnsi="Times New Roman" w:cs="Times New Roman"/>
          <w:sz w:val="20"/>
          <w:szCs w:val="20"/>
          <w:lang w:val="en-IN"/>
        </w:rPr>
        <w:t xml:space="preserve"> being used to depict each year o</w:t>
      </w:r>
      <w:r w:rsidR="0061073F">
        <w:rPr>
          <w:rFonts w:ascii="Times New Roman" w:hAnsi="Times New Roman" w:cs="Times New Roman"/>
          <w:sz w:val="20"/>
          <w:szCs w:val="20"/>
          <w:lang w:val="en-IN"/>
        </w:rPr>
        <w:t>r</w:t>
      </w:r>
      <w:r w:rsidRPr="00D6352B">
        <w:rPr>
          <w:rFonts w:ascii="Times New Roman" w:hAnsi="Times New Roman" w:cs="Times New Roman"/>
          <w:sz w:val="20"/>
          <w:szCs w:val="20"/>
          <w:lang w:val="en-IN"/>
        </w:rPr>
        <w:t xml:space="preserve"> month.</w:t>
      </w:r>
    </w:p>
    <w:p w14:paraId="0803B0BD" w14:textId="77777777" w:rsidR="00822899" w:rsidRDefault="000811D7" w:rsidP="008510C7">
      <w:pPr>
        <w:keepNext/>
        <w:autoSpaceDE w:val="0"/>
        <w:autoSpaceDN w:val="0"/>
        <w:adjustRightInd w:val="0"/>
        <w:spacing w:before="120" w:after="120" w:line="360" w:lineRule="auto"/>
        <w:jc w:val="center"/>
      </w:pPr>
      <w:r>
        <w:rPr>
          <w:noProof/>
        </w:rPr>
        <w:drawing>
          <wp:inline distT="0" distB="0" distL="0" distR="0" wp14:anchorId="4F24D7DB" wp14:editId="64CC50C8">
            <wp:extent cx="5427602" cy="2803488"/>
            <wp:effectExtent l="0" t="0" r="1905" b="0"/>
            <wp:docPr id="14" name="Picture 1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line chart&#10;&#10;Description automatically generated"/>
                    <pic:cNvPicPr/>
                  </pic:nvPicPr>
                  <pic:blipFill>
                    <a:blip r:embed="rId19"/>
                    <a:stretch>
                      <a:fillRect/>
                    </a:stretch>
                  </pic:blipFill>
                  <pic:spPr>
                    <a:xfrm>
                      <a:off x="0" y="0"/>
                      <a:ext cx="5482802" cy="2832000"/>
                    </a:xfrm>
                    <a:prstGeom prst="rect">
                      <a:avLst/>
                    </a:prstGeom>
                  </pic:spPr>
                </pic:pic>
              </a:graphicData>
            </a:graphic>
          </wp:inline>
        </w:drawing>
      </w:r>
    </w:p>
    <w:p w14:paraId="539B7D05" w14:textId="05E18BBF" w:rsidR="00C77989" w:rsidRDefault="00822899" w:rsidP="008510C7">
      <w:pPr>
        <w:pStyle w:val="Caption"/>
        <w:spacing w:before="120" w:after="120" w:line="360" w:lineRule="auto"/>
        <w:jc w:val="center"/>
        <w:rPr>
          <w:rFonts w:ascii="Times New Roman" w:hAnsi="Times New Roman" w:cs="Times New Roman"/>
          <w:i w:val="0"/>
          <w:iCs w:val="0"/>
          <w:color w:val="auto"/>
          <w:sz w:val="20"/>
          <w:szCs w:val="20"/>
        </w:rPr>
      </w:pPr>
      <w:r w:rsidRPr="00822899">
        <w:rPr>
          <w:rFonts w:ascii="Times New Roman" w:hAnsi="Times New Roman" w:cs="Times New Roman"/>
          <w:i w:val="0"/>
          <w:iCs w:val="0"/>
          <w:color w:val="auto"/>
          <w:sz w:val="20"/>
          <w:szCs w:val="20"/>
        </w:rPr>
        <w:t xml:space="preserve">Figure </w:t>
      </w:r>
      <w:r w:rsidR="00815D82">
        <w:rPr>
          <w:rFonts w:ascii="Times New Roman" w:hAnsi="Times New Roman" w:cs="Times New Roman"/>
          <w:i w:val="0"/>
          <w:iCs w:val="0"/>
          <w:color w:val="auto"/>
          <w:sz w:val="20"/>
          <w:szCs w:val="20"/>
        </w:rPr>
        <w:t>1</w:t>
      </w:r>
      <w:r w:rsidRPr="00822899">
        <w:rPr>
          <w:rFonts w:ascii="Times New Roman" w:hAnsi="Times New Roman" w:cs="Times New Roman"/>
          <w:i w:val="0"/>
          <w:iCs w:val="0"/>
          <w:color w:val="auto"/>
          <w:sz w:val="20"/>
          <w:szCs w:val="20"/>
        </w:rPr>
        <w:fldChar w:fldCharType="begin"/>
      </w:r>
      <w:r w:rsidRPr="00822899">
        <w:rPr>
          <w:rFonts w:ascii="Times New Roman" w:hAnsi="Times New Roman" w:cs="Times New Roman"/>
          <w:i w:val="0"/>
          <w:iCs w:val="0"/>
          <w:color w:val="auto"/>
          <w:sz w:val="20"/>
          <w:szCs w:val="20"/>
        </w:rPr>
        <w:instrText xml:space="preserve"> SEQ Figure \* ARABIC </w:instrText>
      </w:r>
      <w:r w:rsidRPr="00822899">
        <w:rPr>
          <w:rFonts w:ascii="Times New Roman" w:hAnsi="Times New Roman" w:cs="Times New Roman"/>
          <w:i w:val="0"/>
          <w:iCs w:val="0"/>
          <w:color w:val="auto"/>
          <w:sz w:val="20"/>
          <w:szCs w:val="20"/>
        </w:rPr>
        <w:fldChar w:fldCharType="separate"/>
      </w:r>
      <w:r w:rsidR="00DF02A5">
        <w:rPr>
          <w:rFonts w:ascii="Times New Roman" w:hAnsi="Times New Roman" w:cs="Times New Roman"/>
          <w:i w:val="0"/>
          <w:iCs w:val="0"/>
          <w:noProof/>
          <w:color w:val="auto"/>
          <w:sz w:val="20"/>
          <w:szCs w:val="20"/>
        </w:rPr>
        <w:t>2</w:t>
      </w:r>
      <w:r w:rsidRPr="00822899">
        <w:rPr>
          <w:rFonts w:ascii="Times New Roman" w:hAnsi="Times New Roman" w:cs="Times New Roman"/>
          <w:i w:val="0"/>
          <w:iCs w:val="0"/>
          <w:color w:val="auto"/>
          <w:sz w:val="20"/>
          <w:szCs w:val="20"/>
        </w:rPr>
        <w:fldChar w:fldCharType="end"/>
      </w:r>
      <w:r w:rsidRPr="00822899">
        <w:rPr>
          <w:rFonts w:ascii="Times New Roman" w:hAnsi="Times New Roman" w:cs="Times New Roman"/>
          <w:i w:val="0"/>
          <w:iCs w:val="0"/>
          <w:color w:val="auto"/>
          <w:sz w:val="20"/>
          <w:szCs w:val="20"/>
        </w:rPr>
        <w:t>.</w:t>
      </w:r>
      <w:r w:rsidR="0061073F">
        <w:rPr>
          <w:rFonts w:ascii="Times New Roman" w:hAnsi="Times New Roman" w:cs="Times New Roman"/>
          <w:i w:val="0"/>
          <w:iCs w:val="0"/>
          <w:color w:val="auto"/>
          <w:sz w:val="20"/>
          <w:szCs w:val="20"/>
        </w:rPr>
        <w:t xml:space="preserve"> </w:t>
      </w:r>
      <w:r w:rsidRPr="00822899">
        <w:rPr>
          <w:rFonts w:ascii="Times New Roman" w:hAnsi="Times New Roman" w:cs="Times New Roman"/>
          <w:i w:val="0"/>
          <w:iCs w:val="0"/>
          <w:color w:val="auto"/>
          <w:sz w:val="20"/>
          <w:szCs w:val="20"/>
        </w:rPr>
        <w:t>Humidity year wise</w:t>
      </w:r>
    </w:p>
    <w:p w14:paraId="76E578D9" w14:textId="52511CEC" w:rsidR="00815D82" w:rsidRPr="00815D82" w:rsidRDefault="00815D82" w:rsidP="008510C7">
      <w:pPr>
        <w:spacing w:before="120" w:after="120" w:line="360" w:lineRule="auto"/>
        <w:jc w:val="both"/>
        <w:rPr>
          <w:rFonts w:ascii="Times New Roman" w:hAnsi="Times New Roman" w:cs="Times New Roman"/>
          <w:b/>
          <w:bCs/>
          <w:sz w:val="20"/>
          <w:szCs w:val="20"/>
        </w:rPr>
      </w:pPr>
      <w:r w:rsidRPr="00815D82">
        <w:rPr>
          <w:rFonts w:ascii="Times New Roman" w:hAnsi="Times New Roman" w:cs="Times New Roman"/>
          <w:b/>
          <w:bCs/>
          <w:sz w:val="20"/>
          <w:szCs w:val="20"/>
        </w:rPr>
        <w:t>Result 11:</w:t>
      </w:r>
      <w:r w:rsidR="00956D7C" w:rsidRPr="00956D7C">
        <w:rPr>
          <w:rFonts w:ascii="Times New Roman" w:hAnsi="Times New Roman" w:cs="Times New Roman"/>
          <w:sz w:val="20"/>
          <w:szCs w:val="20"/>
        </w:rPr>
        <w:t xml:space="preserve"> The various month</w:t>
      </w:r>
      <w:r w:rsidR="00956D7C">
        <w:rPr>
          <w:rFonts w:ascii="Times New Roman" w:hAnsi="Times New Roman" w:cs="Times New Roman"/>
          <w:sz w:val="20"/>
          <w:szCs w:val="20"/>
        </w:rPr>
        <w:t xml:space="preserve"> of wind speed </w:t>
      </w:r>
      <w:r w:rsidR="00956D7C" w:rsidRPr="00956D7C">
        <w:rPr>
          <w:rFonts w:ascii="Times New Roman" w:hAnsi="Times New Roman" w:cs="Times New Roman"/>
          <w:sz w:val="20"/>
          <w:szCs w:val="20"/>
        </w:rPr>
        <w:t xml:space="preserve">ranges are broken </w:t>
      </w:r>
      <w:r w:rsidR="00A95314">
        <w:rPr>
          <w:rFonts w:ascii="Times New Roman" w:hAnsi="Times New Roman" w:cs="Times New Roman"/>
          <w:sz w:val="20"/>
          <w:szCs w:val="20"/>
        </w:rPr>
        <w:t>variation</w:t>
      </w:r>
      <w:r w:rsidR="00956D7C" w:rsidRPr="00956D7C">
        <w:rPr>
          <w:rFonts w:ascii="Times New Roman" w:hAnsi="Times New Roman" w:cs="Times New Roman"/>
          <w:sz w:val="20"/>
          <w:szCs w:val="20"/>
        </w:rPr>
        <w:t xml:space="preserve"> into their respective ranges in Figure 1</w:t>
      </w:r>
      <w:r w:rsidR="00A95314">
        <w:rPr>
          <w:rFonts w:ascii="Times New Roman" w:hAnsi="Times New Roman" w:cs="Times New Roman"/>
          <w:sz w:val="20"/>
          <w:szCs w:val="20"/>
        </w:rPr>
        <w:t>3</w:t>
      </w:r>
      <w:r w:rsidR="00956D7C" w:rsidRPr="00956D7C">
        <w:rPr>
          <w:rFonts w:ascii="Times New Roman" w:hAnsi="Times New Roman" w:cs="Times New Roman"/>
          <w:sz w:val="20"/>
          <w:szCs w:val="20"/>
        </w:rPr>
        <w:t xml:space="preserve">, </w:t>
      </w:r>
      <w:r w:rsidR="006222D1">
        <w:rPr>
          <w:rFonts w:ascii="Times New Roman" w:hAnsi="Times New Roman" w:cs="Times New Roman"/>
          <w:sz w:val="20"/>
          <w:szCs w:val="20"/>
        </w:rPr>
        <w:t xml:space="preserve">which shows the </w:t>
      </w:r>
      <w:r w:rsidR="00C07440" w:rsidRPr="00C07440">
        <w:rPr>
          <w:rFonts w:ascii="Times New Roman" w:hAnsi="Times New Roman" w:cs="Times New Roman"/>
          <w:sz w:val="20"/>
          <w:szCs w:val="20"/>
        </w:rPr>
        <w:t xml:space="preserve">month on the x-axis and the </w:t>
      </w:r>
      <w:r w:rsidR="006222D1">
        <w:rPr>
          <w:rFonts w:ascii="Times New Roman" w:hAnsi="Times New Roman" w:cs="Times New Roman"/>
          <w:sz w:val="20"/>
          <w:szCs w:val="20"/>
        </w:rPr>
        <w:t xml:space="preserve">wind speed </w:t>
      </w:r>
      <w:r w:rsidR="00C07440" w:rsidRPr="00C07440">
        <w:rPr>
          <w:rFonts w:ascii="Times New Roman" w:hAnsi="Times New Roman" w:cs="Times New Roman"/>
          <w:sz w:val="20"/>
          <w:szCs w:val="20"/>
        </w:rPr>
        <w:t xml:space="preserve">on the y-axis </w:t>
      </w:r>
      <w:r w:rsidR="00956D7C" w:rsidRPr="00956D7C">
        <w:rPr>
          <w:rFonts w:ascii="Times New Roman" w:hAnsi="Times New Roman" w:cs="Times New Roman"/>
          <w:sz w:val="20"/>
          <w:szCs w:val="20"/>
        </w:rPr>
        <w:t xml:space="preserve">which can be seen here. The red line illustrates several dates that represent different mean temperatures. The application layer is in charge of storing, organizing, analyzing, and distributing the data that pertains to the environment is to </w:t>
      </w:r>
      <w:r w:rsidR="00BC33B6">
        <w:rPr>
          <w:rFonts w:ascii="Times New Roman" w:hAnsi="Times New Roman" w:cs="Times New Roman"/>
          <w:sz w:val="20"/>
          <w:szCs w:val="20"/>
        </w:rPr>
        <w:t>be randomly changed</w:t>
      </w:r>
      <w:r w:rsidR="009F276F">
        <w:rPr>
          <w:rFonts w:ascii="Times New Roman" w:hAnsi="Times New Roman" w:cs="Times New Roman"/>
          <w:sz w:val="20"/>
          <w:szCs w:val="20"/>
        </w:rPr>
        <w:t xml:space="preserve"> through </w:t>
      </w:r>
      <w:r w:rsidR="00BC33B6">
        <w:rPr>
          <w:rFonts w:ascii="Times New Roman" w:hAnsi="Times New Roman" w:cs="Times New Roman"/>
          <w:sz w:val="20"/>
          <w:szCs w:val="20"/>
        </w:rPr>
        <w:t>oscillation</w:t>
      </w:r>
      <w:r w:rsidR="00734E26">
        <w:rPr>
          <w:rFonts w:ascii="Times New Roman" w:hAnsi="Times New Roman" w:cs="Times New Roman"/>
          <w:sz w:val="20"/>
          <w:szCs w:val="20"/>
        </w:rPr>
        <w:t xml:space="preserve"> </w:t>
      </w:r>
      <w:r w:rsidR="00320A85">
        <w:rPr>
          <w:rFonts w:ascii="Times New Roman" w:hAnsi="Times New Roman" w:cs="Times New Roman"/>
          <w:sz w:val="20"/>
          <w:szCs w:val="20"/>
        </w:rPr>
        <w:t>concerning</w:t>
      </w:r>
      <w:r w:rsidR="00734E26">
        <w:rPr>
          <w:rFonts w:ascii="Times New Roman" w:hAnsi="Times New Roman" w:cs="Times New Roman"/>
          <w:sz w:val="20"/>
          <w:szCs w:val="20"/>
        </w:rPr>
        <w:t xml:space="preserve"> </w:t>
      </w:r>
      <w:r w:rsidR="00BC33B6">
        <w:rPr>
          <w:rFonts w:ascii="Times New Roman" w:hAnsi="Times New Roman" w:cs="Times New Roman"/>
          <w:sz w:val="20"/>
          <w:szCs w:val="20"/>
        </w:rPr>
        <w:t xml:space="preserve">wind speed </w:t>
      </w:r>
      <w:r w:rsidR="00956D7C" w:rsidRPr="00956D7C">
        <w:rPr>
          <w:rFonts w:ascii="Times New Roman" w:hAnsi="Times New Roman" w:cs="Times New Roman"/>
          <w:sz w:val="20"/>
          <w:szCs w:val="20"/>
        </w:rPr>
        <w:t>changes. The blue line represents the</w:t>
      </w:r>
      <w:r w:rsidR="00BC33B6">
        <w:rPr>
          <w:rFonts w:ascii="Times New Roman" w:hAnsi="Times New Roman" w:cs="Times New Roman"/>
          <w:sz w:val="20"/>
          <w:szCs w:val="20"/>
        </w:rPr>
        <w:t xml:space="preserve"> wind speed</w:t>
      </w:r>
      <w:r w:rsidR="00956D7C" w:rsidRPr="00956D7C">
        <w:rPr>
          <w:rFonts w:ascii="Times New Roman" w:hAnsi="Times New Roman" w:cs="Times New Roman"/>
          <w:sz w:val="20"/>
          <w:szCs w:val="20"/>
        </w:rPr>
        <w:t xml:space="preserve"> from January through April, with each month represented by </w:t>
      </w:r>
      <w:r w:rsidR="00BC33B6">
        <w:rPr>
          <w:rFonts w:ascii="Times New Roman" w:hAnsi="Times New Roman" w:cs="Times New Roman"/>
          <w:sz w:val="20"/>
          <w:szCs w:val="20"/>
        </w:rPr>
        <w:t>random changes through their output outcomes</w:t>
      </w:r>
      <w:r w:rsidR="00956D7C" w:rsidRPr="00956D7C">
        <w:rPr>
          <w:rFonts w:ascii="Times New Roman" w:hAnsi="Times New Roman" w:cs="Times New Roman"/>
          <w:sz w:val="20"/>
          <w:szCs w:val="20"/>
        </w:rPr>
        <w:t>.</w:t>
      </w:r>
    </w:p>
    <w:p w14:paraId="5DF33E98" w14:textId="77777777" w:rsidR="00896F1D" w:rsidRDefault="00591E48" w:rsidP="008510C7">
      <w:pPr>
        <w:keepNext/>
        <w:autoSpaceDE w:val="0"/>
        <w:autoSpaceDN w:val="0"/>
        <w:adjustRightInd w:val="0"/>
        <w:spacing w:before="120" w:after="120" w:line="360" w:lineRule="auto"/>
        <w:jc w:val="center"/>
      </w:pPr>
      <w:r>
        <w:rPr>
          <w:noProof/>
        </w:rPr>
        <w:drawing>
          <wp:inline distT="0" distB="0" distL="0" distR="0" wp14:anchorId="18D62355" wp14:editId="1A1A5BAC">
            <wp:extent cx="5154862" cy="2470068"/>
            <wp:effectExtent l="0" t="0" r="8255" b="6985"/>
            <wp:docPr id="15" name="Picture 1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line chart&#10;&#10;Description automatically generated"/>
                    <pic:cNvPicPr/>
                  </pic:nvPicPr>
                  <pic:blipFill>
                    <a:blip r:embed="rId20"/>
                    <a:stretch>
                      <a:fillRect/>
                    </a:stretch>
                  </pic:blipFill>
                  <pic:spPr>
                    <a:xfrm>
                      <a:off x="0" y="0"/>
                      <a:ext cx="5189145" cy="2486496"/>
                    </a:xfrm>
                    <a:prstGeom prst="rect">
                      <a:avLst/>
                    </a:prstGeom>
                  </pic:spPr>
                </pic:pic>
              </a:graphicData>
            </a:graphic>
          </wp:inline>
        </w:drawing>
      </w:r>
    </w:p>
    <w:p w14:paraId="1D39B412" w14:textId="6076DF1C" w:rsidR="000811D7" w:rsidRDefault="00896F1D" w:rsidP="008510C7">
      <w:pPr>
        <w:pStyle w:val="Caption"/>
        <w:spacing w:before="120" w:after="120" w:line="360" w:lineRule="auto"/>
        <w:jc w:val="center"/>
        <w:rPr>
          <w:rFonts w:ascii="Times New Roman" w:hAnsi="Times New Roman" w:cs="Times New Roman"/>
          <w:i w:val="0"/>
          <w:iCs w:val="0"/>
          <w:color w:val="auto"/>
          <w:sz w:val="20"/>
          <w:szCs w:val="20"/>
        </w:rPr>
      </w:pPr>
      <w:r w:rsidRPr="00896F1D">
        <w:rPr>
          <w:rFonts w:ascii="Times New Roman" w:hAnsi="Times New Roman" w:cs="Times New Roman"/>
          <w:i w:val="0"/>
          <w:iCs w:val="0"/>
          <w:color w:val="auto"/>
          <w:sz w:val="20"/>
          <w:szCs w:val="20"/>
        </w:rPr>
        <w:t xml:space="preserve">Figure </w:t>
      </w:r>
      <w:r>
        <w:rPr>
          <w:rFonts w:ascii="Times New Roman" w:hAnsi="Times New Roman" w:cs="Times New Roman"/>
          <w:i w:val="0"/>
          <w:iCs w:val="0"/>
          <w:color w:val="auto"/>
          <w:sz w:val="20"/>
          <w:szCs w:val="20"/>
        </w:rPr>
        <w:t>1</w:t>
      </w:r>
      <w:r w:rsidRPr="00896F1D">
        <w:rPr>
          <w:rFonts w:ascii="Times New Roman" w:hAnsi="Times New Roman" w:cs="Times New Roman"/>
          <w:i w:val="0"/>
          <w:iCs w:val="0"/>
          <w:color w:val="auto"/>
          <w:sz w:val="20"/>
          <w:szCs w:val="20"/>
        </w:rPr>
        <w:fldChar w:fldCharType="begin"/>
      </w:r>
      <w:r w:rsidRPr="00896F1D">
        <w:rPr>
          <w:rFonts w:ascii="Times New Roman" w:hAnsi="Times New Roman" w:cs="Times New Roman"/>
          <w:i w:val="0"/>
          <w:iCs w:val="0"/>
          <w:color w:val="auto"/>
          <w:sz w:val="20"/>
          <w:szCs w:val="20"/>
        </w:rPr>
        <w:instrText xml:space="preserve"> SEQ Figure \* ARABIC </w:instrText>
      </w:r>
      <w:r w:rsidRPr="00896F1D">
        <w:rPr>
          <w:rFonts w:ascii="Times New Roman" w:hAnsi="Times New Roman" w:cs="Times New Roman"/>
          <w:i w:val="0"/>
          <w:iCs w:val="0"/>
          <w:color w:val="auto"/>
          <w:sz w:val="20"/>
          <w:szCs w:val="20"/>
        </w:rPr>
        <w:fldChar w:fldCharType="separate"/>
      </w:r>
      <w:r w:rsidR="00DF02A5">
        <w:rPr>
          <w:rFonts w:ascii="Times New Roman" w:hAnsi="Times New Roman" w:cs="Times New Roman"/>
          <w:i w:val="0"/>
          <w:iCs w:val="0"/>
          <w:noProof/>
          <w:color w:val="auto"/>
          <w:sz w:val="20"/>
          <w:szCs w:val="20"/>
        </w:rPr>
        <w:t>3</w:t>
      </w:r>
      <w:r w:rsidRPr="00896F1D">
        <w:rPr>
          <w:rFonts w:ascii="Times New Roman" w:hAnsi="Times New Roman" w:cs="Times New Roman"/>
          <w:i w:val="0"/>
          <w:iCs w:val="0"/>
          <w:color w:val="auto"/>
          <w:sz w:val="20"/>
          <w:szCs w:val="20"/>
        </w:rPr>
        <w:fldChar w:fldCharType="end"/>
      </w:r>
      <w:r w:rsidRPr="00896F1D">
        <w:rPr>
          <w:rFonts w:ascii="Times New Roman" w:hAnsi="Times New Roman" w:cs="Times New Roman"/>
          <w:i w:val="0"/>
          <w:iCs w:val="0"/>
          <w:color w:val="auto"/>
          <w:sz w:val="20"/>
          <w:szCs w:val="20"/>
        </w:rPr>
        <w:t>.</w:t>
      </w:r>
      <w:r w:rsidR="00C1017B">
        <w:rPr>
          <w:rFonts w:ascii="Times New Roman" w:hAnsi="Times New Roman" w:cs="Times New Roman"/>
          <w:i w:val="0"/>
          <w:iCs w:val="0"/>
          <w:color w:val="auto"/>
          <w:sz w:val="20"/>
          <w:szCs w:val="20"/>
        </w:rPr>
        <w:t xml:space="preserve"> </w:t>
      </w:r>
      <w:r w:rsidR="00320A85" w:rsidRPr="00896F1D">
        <w:rPr>
          <w:rFonts w:ascii="Times New Roman" w:hAnsi="Times New Roman" w:cs="Times New Roman"/>
          <w:i w:val="0"/>
          <w:iCs w:val="0"/>
          <w:color w:val="auto"/>
          <w:sz w:val="20"/>
          <w:szCs w:val="20"/>
        </w:rPr>
        <w:t xml:space="preserve">Wind Speed </w:t>
      </w:r>
      <w:r w:rsidR="00320A85">
        <w:rPr>
          <w:rFonts w:ascii="Times New Roman" w:hAnsi="Times New Roman" w:cs="Times New Roman"/>
          <w:i w:val="0"/>
          <w:iCs w:val="0"/>
          <w:color w:val="auto"/>
          <w:sz w:val="20"/>
          <w:szCs w:val="20"/>
        </w:rPr>
        <w:t>Month-wise</w:t>
      </w:r>
    </w:p>
    <w:p w14:paraId="6DBD198A" w14:textId="501DAA86" w:rsidR="002F0E04" w:rsidRPr="00C1017B" w:rsidRDefault="00B01D40" w:rsidP="008510C7">
      <w:pPr>
        <w:spacing w:before="120" w:after="120" w:line="360" w:lineRule="auto"/>
        <w:jc w:val="both"/>
        <w:rPr>
          <w:rFonts w:ascii="Times New Roman" w:hAnsi="Times New Roman" w:cs="Times New Roman"/>
          <w:sz w:val="20"/>
          <w:szCs w:val="20"/>
        </w:rPr>
      </w:pPr>
      <w:r w:rsidRPr="00B01D40">
        <w:rPr>
          <w:rFonts w:ascii="Times New Roman" w:hAnsi="Times New Roman" w:cs="Times New Roman"/>
          <w:b/>
          <w:bCs/>
          <w:sz w:val="20"/>
          <w:szCs w:val="20"/>
        </w:rPr>
        <w:lastRenderedPageBreak/>
        <w:t>Result 12:</w:t>
      </w:r>
      <w:r>
        <w:rPr>
          <w:rFonts w:ascii="Times New Roman" w:hAnsi="Times New Roman" w:cs="Times New Roman"/>
          <w:b/>
          <w:bCs/>
          <w:sz w:val="20"/>
          <w:szCs w:val="20"/>
        </w:rPr>
        <w:t xml:space="preserve"> </w:t>
      </w:r>
      <w:r w:rsidR="00091441" w:rsidRPr="00091441">
        <w:rPr>
          <w:rFonts w:ascii="Times New Roman" w:hAnsi="Times New Roman" w:cs="Times New Roman"/>
          <w:sz w:val="20"/>
          <w:szCs w:val="20"/>
          <w:lang w:val="en-IN"/>
        </w:rPr>
        <w:t>Figure 1</w:t>
      </w:r>
      <w:r w:rsidR="00091441">
        <w:rPr>
          <w:rFonts w:ascii="Times New Roman" w:hAnsi="Times New Roman" w:cs="Times New Roman"/>
          <w:sz w:val="20"/>
          <w:szCs w:val="20"/>
          <w:lang w:val="en-IN"/>
        </w:rPr>
        <w:t>4</w:t>
      </w:r>
      <w:r w:rsidR="00091441" w:rsidRPr="00091441">
        <w:rPr>
          <w:rFonts w:ascii="Times New Roman" w:hAnsi="Times New Roman" w:cs="Times New Roman"/>
          <w:sz w:val="20"/>
          <w:szCs w:val="20"/>
          <w:lang w:val="en-IN"/>
        </w:rPr>
        <w:t xml:space="preserve"> shows the </w:t>
      </w:r>
      <w:r w:rsidR="006222D1">
        <w:rPr>
          <w:rFonts w:ascii="Times New Roman" w:hAnsi="Times New Roman" w:cs="Times New Roman"/>
          <w:sz w:val="20"/>
          <w:szCs w:val="20"/>
        </w:rPr>
        <w:t xml:space="preserve">year </w:t>
      </w:r>
      <w:r w:rsidR="006222D1" w:rsidRPr="006222D1">
        <w:rPr>
          <w:rFonts w:ascii="Times New Roman" w:hAnsi="Times New Roman" w:cs="Times New Roman"/>
          <w:sz w:val="20"/>
          <w:szCs w:val="20"/>
        </w:rPr>
        <w:t xml:space="preserve">on the x-axis and the </w:t>
      </w:r>
      <w:r w:rsidR="006222D1">
        <w:rPr>
          <w:rFonts w:ascii="Times New Roman" w:hAnsi="Times New Roman" w:cs="Times New Roman"/>
          <w:sz w:val="20"/>
          <w:szCs w:val="20"/>
        </w:rPr>
        <w:t xml:space="preserve">wind speed </w:t>
      </w:r>
      <w:r w:rsidR="006222D1" w:rsidRPr="006222D1">
        <w:rPr>
          <w:rFonts w:ascii="Times New Roman" w:hAnsi="Times New Roman" w:cs="Times New Roman"/>
          <w:sz w:val="20"/>
          <w:szCs w:val="20"/>
        </w:rPr>
        <w:t>on the y-axis</w:t>
      </w:r>
      <w:r w:rsidR="006222D1" w:rsidRPr="006222D1">
        <w:rPr>
          <w:rFonts w:ascii="Times New Roman" w:hAnsi="Times New Roman" w:cs="Times New Roman"/>
          <w:sz w:val="20"/>
          <w:szCs w:val="20"/>
          <w:lang w:val="en-IN"/>
        </w:rPr>
        <w:t xml:space="preserve"> </w:t>
      </w:r>
      <w:r w:rsidR="00091441" w:rsidRPr="00091441">
        <w:rPr>
          <w:rFonts w:ascii="Times New Roman" w:hAnsi="Times New Roman" w:cs="Times New Roman"/>
          <w:sz w:val="20"/>
          <w:szCs w:val="20"/>
          <w:lang w:val="en-IN"/>
        </w:rPr>
        <w:t xml:space="preserve">data that relates to the environment is going to be stored, organized, </w:t>
      </w:r>
      <w:proofErr w:type="spellStart"/>
      <w:r w:rsidR="00C1017B">
        <w:rPr>
          <w:rFonts w:ascii="Times New Roman" w:hAnsi="Times New Roman" w:cs="Times New Roman"/>
          <w:sz w:val="20"/>
          <w:szCs w:val="20"/>
          <w:lang w:val="en-IN"/>
        </w:rPr>
        <w:t>analyzed</w:t>
      </w:r>
      <w:proofErr w:type="spellEnd"/>
      <w:r w:rsidR="00091441" w:rsidRPr="00091441">
        <w:rPr>
          <w:rFonts w:ascii="Times New Roman" w:hAnsi="Times New Roman" w:cs="Times New Roman"/>
          <w:sz w:val="20"/>
          <w:szCs w:val="20"/>
          <w:lang w:val="en-IN"/>
        </w:rPr>
        <w:t xml:space="preserve">, and distributed by the application layer, which oversees those tasks. The blue line illustrates the </w:t>
      </w:r>
      <w:r w:rsidR="00091441">
        <w:rPr>
          <w:rFonts w:ascii="Times New Roman" w:hAnsi="Times New Roman" w:cs="Times New Roman"/>
          <w:sz w:val="20"/>
          <w:szCs w:val="20"/>
          <w:lang w:val="en-IN"/>
        </w:rPr>
        <w:t xml:space="preserve">wind speed </w:t>
      </w:r>
      <w:r w:rsidR="00091441" w:rsidRPr="00091441">
        <w:rPr>
          <w:rFonts w:ascii="Times New Roman" w:hAnsi="Times New Roman" w:cs="Times New Roman"/>
          <w:sz w:val="20"/>
          <w:szCs w:val="20"/>
          <w:lang w:val="en-IN"/>
        </w:rPr>
        <w:t xml:space="preserve">through by year, with a </w:t>
      </w:r>
      <w:r w:rsidR="00C1017B">
        <w:rPr>
          <w:rFonts w:ascii="Times New Roman" w:hAnsi="Times New Roman" w:cs="Times New Roman"/>
          <w:sz w:val="20"/>
          <w:szCs w:val="20"/>
          <w:lang w:val="en-IN"/>
        </w:rPr>
        <w:t>random</w:t>
      </w:r>
      <w:r w:rsidR="00091441">
        <w:rPr>
          <w:rFonts w:ascii="Times New Roman" w:hAnsi="Times New Roman" w:cs="Times New Roman"/>
          <w:sz w:val="20"/>
          <w:szCs w:val="20"/>
          <w:lang w:val="en-IN"/>
        </w:rPr>
        <w:t xml:space="preserve"> </w:t>
      </w:r>
      <w:r w:rsidR="00B123EA">
        <w:rPr>
          <w:rFonts w:ascii="Times New Roman" w:hAnsi="Times New Roman" w:cs="Times New Roman"/>
          <w:sz w:val="20"/>
          <w:szCs w:val="20"/>
          <w:lang w:val="en-IN"/>
        </w:rPr>
        <w:t>chan</w:t>
      </w:r>
      <w:r w:rsidR="00320A85">
        <w:rPr>
          <w:rFonts w:ascii="Times New Roman" w:hAnsi="Times New Roman" w:cs="Times New Roman"/>
          <w:sz w:val="20"/>
          <w:szCs w:val="20"/>
          <w:lang w:val="en-IN"/>
        </w:rPr>
        <w:t>c</w:t>
      </w:r>
      <w:r w:rsidR="00B123EA">
        <w:rPr>
          <w:rFonts w:ascii="Times New Roman" w:hAnsi="Times New Roman" w:cs="Times New Roman"/>
          <w:sz w:val="20"/>
          <w:szCs w:val="20"/>
          <w:lang w:val="en-IN"/>
        </w:rPr>
        <w:t>e by their oscillatory output</w:t>
      </w:r>
      <w:r w:rsidR="00091441" w:rsidRPr="00091441">
        <w:rPr>
          <w:rFonts w:ascii="Times New Roman" w:hAnsi="Times New Roman" w:cs="Times New Roman"/>
          <w:sz w:val="20"/>
          <w:szCs w:val="20"/>
          <w:lang w:val="en-IN"/>
        </w:rPr>
        <w:t xml:space="preserve"> being </w:t>
      </w:r>
      <w:r w:rsidR="00B123EA">
        <w:rPr>
          <w:rFonts w:ascii="Times New Roman" w:hAnsi="Times New Roman" w:cs="Times New Roman"/>
          <w:sz w:val="20"/>
          <w:szCs w:val="20"/>
          <w:lang w:val="en-IN"/>
        </w:rPr>
        <w:t>show</w:t>
      </w:r>
      <w:r w:rsidR="00320A85">
        <w:rPr>
          <w:rFonts w:ascii="Times New Roman" w:hAnsi="Times New Roman" w:cs="Times New Roman"/>
          <w:sz w:val="20"/>
          <w:szCs w:val="20"/>
          <w:lang w:val="en-IN"/>
        </w:rPr>
        <w:t>n</w:t>
      </w:r>
      <w:r w:rsidR="00B123EA">
        <w:rPr>
          <w:rFonts w:ascii="Times New Roman" w:hAnsi="Times New Roman" w:cs="Times New Roman"/>
          <w:sz w:val="20"/>
          <w:szCs w:val="20"/>
          <w:lang w:val="en-IN"/>
        </w:rPr>
        <w:t xml:space="preserve"> </w:t>
      </w:r>
      <w:r w:rsidR="00091441" w:rsidRPr="00091441">
        <w:rPr>
          <w:rFonts w:ascii="Times New Roman" w:hAnsi="Times New Roman" w:cs="Times New Roman"/>
          <w:sz w:val="20"/>
          <w:szCs w:val="20"/>
          <w:lang w:val="en-IN"/>
        </w:rPr>
        <w:t xml:space="preserve">to </w:t>
      </w:r>
      <w:r w:rsidR="00C1017B">
        <w:rPr>
          <w:rFonts w:ascii="Times New Roman" w:hAnsi="Times New Roman" w:cs="Times New Roman"/>
          <w:sz w:val="20"/>
          <w:szCs w:val="20"/>
          <w:lang w:val="en-IN"/>
        </w:rPr>
        <w:t xml:space="preserve">them </w:t>
      </w:r>
      <w:r w:rsidR="00091441" w:rsidRPr="00091441">
        <w:rPr>
          <w:rFonts w:ascii="Times New Roman" w:hAnsi="Times New Roman" w:cs="Times New Roman"/>
          <w:sz w:val="20"/>
          <w:szCs w:val="20"/>
          <w:lang w:val="en-IN"/>
        </w:rPr>
        <w:t>depict each year o</w:t>
      </w:r>
      <w:r w:rsidR="00320A85">
        <w:rPr>
          <w:rFonts w:ascii="Times New Roman" w:hAnsi="Times New Roman" w:cs="Times New Roman"/>
          <w:sz w:val="20"/>
          <w:szCs w:val="20"/>
          <w:lang w:val="en-IN"/>
        </w:rPr>
        <w:t>r</w:t>
      </w:r>
      <w:r w:rsidR="00091441" w:rsidRPr="00091441">
        <w:rPr>
          <w:rFonts w:ascii="Times New Roman" w:hAnsi="Times New Roman" w:cs="Times New Roman"/>
          <w:sz w:val="20"/>
          <w:szCs w:val="20"/>
          <w:lang w:val="en-IN"/>
        </w:rPr>
        <w:t xml:space="preserve"> month.</w:t>
      </w:r>
    </w:p>
    <w:p w14:paraId="2AC5A67A" w14:textId="77777777" w:rsidR="00C1017B" w:rsidRDefault="00216888" w:rsidP="008510C7">
      <w:pPr>
        <w:keepNext/>
        <w:autoSpaceDE w:val="0"/>
        <w:autoSpaceDN w:val="0"/>
        <w:adjustRightInd w:val="0"/>
        <w:spacing w:before="120" w:after="120" w:line="360" w:lineRule="auto"/>
        <w:jc w:val="center"/>
      </w:pPr>
      <w:r>
        <w:rPr>
          <w:noProof/>
        </w:rPr>
        <w:drawing>
          <wp:inline distT="0" distB="0" distL="0" distR="0" wp14:anchorId="3A5E5EDE" wp14:editId="4EE7AFF4">
            <wp:extent cx="5227409" cy="2273122"/>
            <wp:effectExtent l="0" t="0" r="0" b="0"/>
            <wp:docPr id="17" name="Picture 1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10;&#10;Description automatically generated"/>
                    <pic:cNvPicPr/>
                  </pic:nvPicPr>
                  <pic:blipFill>
                    <a:blip r:embed="rId21"/>
                    <a:stretch>
                      <a:fillRect/>
                    </a:stretch>
                  </pic:blipFill>
                  <pic:spPr>
                    <a:xfrm>
                      <a:off x="0" y="0"/>
                      <a:ext cx="5275339" cy="2293964"/>
                    </a:xfrm>
                    <a:prstGeom prst="rect">
                      <a:avLst/>
                    </a:prstGeom>
                  </pic:spPr>
                </pic:pic>
              </a:graphicData>
            </a:graphic>
          </wp:inline>
        </w:drawing>
      </w:r>
    </w:p>
    <w:p w14:paraId="6E84009D" w14:textId="213B646E" w:rsidR="00216888" w:rsidRDefault="00C1017B" w:rsidP="008510C7">
      <w:pPr>
        <w:pStyle w:val="Caption"/>
        <w:spacing w:before="120" w:after="120" w:line="360" w:lineRule="auto"/>
        <w:jc w:val="center"/>
        <w:rPr>
          <w:rFonts w:ascii="Times New Roman" w:hAnsi="Times New Roman" w:cs="Times New Roman"/>
          <w:i w:val="0"/>
          <w:iCs w:val="0"/>
          <w:color w:val="auto"/>
          <w:sz w:val="20"/>
          <w:szCs w:val="20"/>
        </w:rPr>
      </w:pPr>
      <w:r w:rsidRPr="00C1017B">
        <w:rPr>
          <w:rFonts w:ascii="Times New Roman" w:hAnsi="Times New Roman" w:cs="Times New Roman"/>
          <w:i w:val="0"/>
          <w:iCs w:val="0"/>
          <w:color w:val="auto"/>
          <w:sz w:val="20"/>
          <w:szCs w:val="20"/>
        </w:rPr>
        <w:t xml:space="preserve">Figure </w:t>
      </w:r>
      <w:r w:rsidR="006E235C">
        <w:rPr>
          <w:rFonts w:ascii="Times New Roman" w:hAnsi="Times New Roman" w:cs="Times New Roman"/>
          <w:i w:val="0"/>
          <w:iCs w:val="0"/>
          <w:color w:val="auto"/>
          <w:sz w:val="20"/>
          <w:szCs w:val="20"/>
        </w:rPr>
        <w:t>1</w:t>
      </w:r>
      <w:r w:rsidRPr="00C1017B">
        <w:rPr>
          <w:rFonts w:ascii="Times New Roman" w:hAnsi="Times New Roman" w:cs="Times New Roman"/>
          <w:i w:val="0"/>
          <w:iCs w:val="0"/>
          <w:color w:val="auto"/>
          <w:sz w:val="20"/>
          <w:szCs w:val="20"/>
        </w:rPr>
        <w:fldChar w:fldCharType="begin"/>
      </w:r>
      <w:r w:rsidRPr="00C1017B">
        <w:rPr>
          <w:rFonts w:ascii="Times New Roman" w:hAnsi="Times New Roman" w:cs="Times New Roman"/>
          <w:i w:val="0"/>
          <w:iCs w:val="0"/>
          <w:color w:val="auto"/>
          <w:sz w:val="20"/>
          <w:szCs w:val="20"/>
        </w:rPr>
        <w:instrText xml:space="preserve"> SEQ Figure \* ARABIC </w:instrText>
      </w:r>
      <w:r w:rsidRPr="00C1017B">
        <w:rPr>
          <w:rFonts w:ascii="Times New Roman" w:hAnsi="Times New Roman" w:cs="Times New Roman"/>
          <w:i w:val="0"/>
          <w:iCs w:val="0"/>
          <w:color w:val="auto"/>
          <w:sz w:val="20"/>
          <w:szCs w:val="20"/>
        </w:rPr>
        <w:fldChar w:fldCharType="separate"/>
      </w:r>
      <w:r w:rsidR="00DF02A5">
        <w:rPr>
          <w:rFonts w:ascii="Times New Roman" w:hAnsi="Times New Roman" w:cs="Times New Roman"/>
          <w:i w:val="0"/>
          <w:iCs w:val="0"/>
          <w:noProof/>
          <w:color w:val="auto"/>
          <w:sz w:val="20"/>
          <w:szCs w:val="20"/>
        </w:rPr>
        <w:t>4</w:t>
      </w:r>
      <w:r w:rsidRPr="00C1017B">
        <w:rPr>
          <w:rFonts w:ascii="Times New Roman" w:hAnsi="Times New Roman" w:cs="Times New Roman"/>
          <w:i w:val="0"/>
          <w:iCs w:val="0"/>
          <w:color w:val="auto"/>
          <w:sz w:val="20"/>
          <w:szCs w:val="20"/>
        </w:rPr>
        <w:fldChar w:fldCharType="end"/>
      </w:r>
      <w:r w:rsidRPr="00C1017B">
        <w:rPr>
          <w:rFonts w:ascii="Times New Roman" w:hAnsi="Times New Roman" w:cs="Times New Roman"/>
          <w:i w:val="0"/>
          <w:iCs w:val="0"/>
          <w:color w:val="auto"/>
          <w:sz w:val="20"/>
          <w:szCs w:val="20"/>
        </w:rPr>
        <w:t xml:space="preserve">. </w:t>
      </w:r>
      <w:r w:rsidR="00320A85">
        <w:rPr>
          <w:rFonts w:ascii="Times New Roman" w:hAnsi="Times New Roman" w:cs="Times New Roman"/>
          <w:i w:val="0"/>
          <w:iCs w:val="0"/>
          <w:color w:val="auto"/>
          <w:sz w:val="20"/>
          <w:szCs w:val="20"/>
        </w:rPr>
        <w:t>W</w:t>
      </w:r>
      <w:r w:rsidRPr="00C1017B">
        <w:rPr>
          <w:rFonts w:ascii="Times New Roman" w:hAnsi="Times New Roman" w:cs="Times New Roman"/>
          <w:i w:val="0"/>
          <w:iCs w:val="0"/>
          <w:color w:val="auto"/>
          <w:sz w:val="20"/>
          <w:szCs w:val="20"/>
        </w:rPr>
        <w:t xml:space="preserve">ind </w:t>
      </w:r>
      <w:r w:rsidR="00320A85">
        <w:rPr>
          <w:rFonts w:ascii="Times New Roman" w:hAnsi="Times New Roman" w:cs="Times New Roman"/>
          <w:i w:val="0"/>
          <w:iCs w:val="0"/>
          <w:color w:val="auto"/>
          <w:sz w:val="20"/>
          <w:szCs w:val="20"/>
        </w:rPr>
        <w:t>S</w:t>
      </w:r>
      <w:r w:rsidRPr="00C1017B">
        <w:rPr>
          <w:rFonts w:ascii="Times New Roman" w:hAnsi="Times New Roman" w:cs="Times New Roman"/>
          <w:i w:val="0"/>
          <w:iCs w:val="0"/>
          <w:color w:val="auto"/>
          <w:sz w:val="20"/>
          <w:szCs w:val="20"/>
        </w:rPr>
        <w:t>peed year wise</w:t>
      </w:r>
    </w:p>
    <w:p w14:paraId="190EFDB1" w14:textId="705672EA" w:rsidR="00A66068" w:rsidRPr="00A66068" w:rsidRDefault="00A66068" w:rsidP="008510C7">
      <w:pPr>
        <w:spacing w:before="120" w:after="120" w:line="360" w:lineRule="auto"/>
        <w:jc w:val="both"/>
        <w:rPr>
          <w:rFonts w:ascii="Times New Roman" w:hAnsi="Times New Roman" w:cs="Times New Roman"/>
          <w:sz w:val="20"/>
          <w:szCs w:val="20"/>
        </w:rPr>
      </w:pPr>
      <w:r w:rsidRPr="00A66068">
        <w:rPr>
          <w:rFonts w:ascii="Times New Roman" w:hAnsi="Times New Roman" w:cs="Times New Roman"/>
          <w:b/>
          <w:bCs/>
          <w:sz w:val="20"/>
          <w:szCs w:val="20"/>
        </w:rPr>
        <w:t>Result 13.</w:t>
      </w:r>
      <w:r w:rsidRPr="00A66068">
        <w:rPr>
          <w:rFonts w:ascii="Times New Roman" w:hAnsi="Times New Roman" w:cs="Times New Roman"/>
          <w:sz w:val="20"/>
          <w:szCs w:val="20"/>
        </w:rPr>
        <w:t xml:space="preserve"> The various monthly </w:t>
      </w:r>
      <w:r w:rsidR="002949EF">
        <w:rPr>
          <w:rFonts w:ascii="Times New Roman" w:hAnsi="Times New Roman" w:cs="Times New Roman"/>
          <w:sz w:val="20"/>
          <w:szCs w:val="20"/>
        </w:rPr>
        <w:t xml:space="preserve">mean pressure </w:t>
      </w:r>
      <w:r w:rsidRPr="00A66068">
        <w:rPr>
          <w:rFonts w:ascii="Times New Roman" w:hAnsi="Times New Roman" w:cs="Times New Roman"/>
          <w:sz w:val="20"/>
          <w:szCs w:val="20"/>
        </w:rPr>
        <w:t>ranges are broken down into their respective ranges in Figure 1</w:t>
      </w:r>
      <w:r w:rsidR="006E235C">
        <w:rPr>
          <w:rFonts w:ascii="Times New Roman" w:hAnsi="Times New Roman" w:cs="Times New Roman"/>
          <w:sz w:val="20"/>
          <w:szCs w:val="20"/>
        </w:rPr>
        <w:t>5</w:t>
      </w:r>
      <w:r w:rsidRPr="00A66068">
        <w:rPr>
          <w:rFonts w:ascii="Times New Roman" w:hAnsi="Times New Roman" w:cs="Times New Roman"/>
          <w:sz w:val="20"/>
          <w:szCs w:val="20"/>
        </w:rPr>
        <w:t xml:space="preserve">, which </w:t>
      </w:r>
      <w:r w:rsidR="006222D1">
        <w:rPr>
          <w:rFonts w:ascii="Times New Roman" w:hAnsi="Times New Roman" w:cs="Times New Roman"/>
          <w:sz w:val="20"/>
          <w:szCs w:val="20"/>
        </w:rPr>
        <w:t xml:space="preserve">shows </w:t>
      </w:r>
      <w:r w:rsidR="00F704CC">
        <w:rPr>
          <w:rFonts w:ascii="Times New Roman" w:hAnsi="Times New Roman" w:cs="Times New Roman"/>
          <w:sz w:val="20"/>
          <w:szCs w:val="20"/>
        </w:rPr>
        <w:t xml:space="preserve">the </w:t>
      </w:r>
      <w:r w:rsidR="006222D1" w:rsidRPr="006222D1">
        <w:rPr>
          <w:rFonts w:ascii="Times New Roman" w:hAnsi="Times New Roman" w:cs="Times New Roman"/>
          <w:sz w:val="20"/>
          <w:szCs w:val="20"/>
        </w:rPr>
        <w:t xml:space="preserve">month on the x-axis and the mean </w:t>
      </w:r>
      <w:r w:rsidR="00F704CC">
        <w:rPr>
          <w:rFonts w:ascii="Times New Roman" w:hAnsi="Times New Roman" w:cs="Times New Roman"/>
          <w:sz w:val="20"/>
          <w:szCs w:val="20"/>
        </w:rPr>
        <w:t>pressure</w:t>
      </w:r>
      <w:r w:rsidR="006222D1" w:rsidRPr="006222D1">
        <w:rPr>
          <w:rFonts w:ascii="Times New Roman" w:hAnsi="Times New Roman" w:cs="Times New Roman"/>
          <w:sz w:val="20"/>
          <w:szCs w:val="20"/>
        </w:rPr>
        <w:t xml:space="preserve"> on the y-axis </w:t>
      </w:r>
      <w:r w:rsidRPr="00A66068">
        <w:rPr>
          <w:rFonts w:ascii="Times New Roman" w:hAnsi="Times New Roman" w:cs="Times New Roman"/>
          <w:sz w:val="20"/>
          <w:szCs w:val="20"/>
        </w:rPr>
        <w:t xml:space="preserve">can be seen here. The red line illustrates several dates that represent different mean temperatures. The application layer is in </w:t>
      </w:r>
      <w:bookmarkStart w:id="4" w:name="_Hlk111039494"/>
      <w:r w:rsidRPr="00A66068">
        <w:rPr>
          <w:rFonts w:ascii="Times New Roman" w:hAnsi="Times New Roman" w:cs="Times New Roman"/>
          <w:sz w:val="20"/>
          <w:szCs w:val="20"/>
        </w:rPr>
        <w:t xml:space="preserve">charge of storing, organizing, analyzing, and distributing the data </w:t>
      </w:r>
      <w:bookmarkEnd w:id="4"/>
      <w:r w:rsidRPr="00A66068">
        <w:rPr>
          <w:rFonts w:ascii="Times New Roman" w:hAnsi="Times New Roman" w:cs="Times New Roman"/>
          <w:sz w:val="20"/>
          <w:szCs w:val="20"/>
        </w:rPr>
        <w:t xml:space="preserve">that pertains to the environment is to be </w:t>
      </w:r>
      <w:r w:rsidR="006E235C">
        <w:rPr>
          <w:rFonts w:ascii="Times New Roman" w:hAnsi="Times New Roman" w:cs="Times New Roman"/>
          <w:sz w:val="20"/>
          <w:szCs w:val="20"/>
        </w:rPr>
        <w:t xml:space="preserve">first </w:t>
      </w:r>
      <w:r w:rsidR="00491DDC">
        <w:rPr>
          <w:rFonts w:ascii="Times New Roman" w:hAnsi="Times New Roman" w:cs="Times New Roman"/>
          <w:sz w:val="20"/>
          <w:szCs w:val="20"/>
        </w:rPr>
        <w:t>increased</w:t>
      </w:r>
      <w:r w:rsidR="006E235C">
        <w:rPr>
          <w:rFonts w:ascii="Times New Roman" w:hAnsi="Times New Roman" w:cs="Times New Roman"/>
          <w:sz w:val="20"/>
          <w:szCs w:val="20"/>
        </w:rPr>
        <w:t xml:space="preserve"> and then constant pressure</w:t>
      </w:r>
      <w:r w:rsidR="00605233">
        <w:rPr>
          <w:rFonts w:ascii="Times New Roman" w:hAnsi="Times New Roman" w:cs="Times New Roman"/>
          <w:sz w:val="20"/>
          <w:szCs w:val="20"/>
        </w:rPr>
        <w:t xml:space="preserve"> </w:t>
      </w:r>
      <w:r w:rsidR="00320A85">
        <w:rPr>
          <w:rFonts w:ascii="Times New Roman" w:hAnsi="Times New Roman" w:cs="Times New Roman"/>
          <w:sz w:val="20"/>
          <w:szCs w:val="20"/>
        </w:rPr>
        <w:t>concerning</w:t>
      </w:r>
      <w:r w:rsidRPr="00A66068">
        <w:rPr>
          <w:rFonts w:ascii="Times New Roman" w:hAnsi="Times New Roman" w:cs="Times New Roman"/>
          <w:sz w:val="20"/>
          <w:szCs w:val="20"/>
        </w:rPr>
        <w:t xml:space="preserve"> humidity changes. The blue line represents the </w:t>
      </w:r>
      <w:r w:rsidR="00491DDC">
        <w:rPr>
          <w:rFonts w:ascii="Times New Roman" w:hAnsi="Times New Roman" w:cs="Times New Roman"/>
          <w:sz w:val="20"/>
          <w:szCs w:val="20"/>
        </w:rPr>
        <w:t>mean pressure</w:t>
      </w:r>
      <w:r w:rsidRPr="00A66068">
        <w:rPr>
          <w:rFonts w:ascii="Times New Roman" w:hAnsi="Times New Roman" w:cs="Times New Roman"/>
          <w:sz w:val="20"/>
          <w:szCs w:val="20"/>
        </w:rPr>
        <w:t xml:space="preserve"> from January through April, with each month represented by</w:t>
      </w:r>
      <w:r w:rsidR="00491DDC">
        <w:rPr>
          <w:rFonts w:ascii="Times New Roman" w:hAnsi="Times New Roman" w:cs="Times New Roman"/>
          <w:sz w:val="20"/>
          <w:szCs w:val="20"/>
        </w:rPr>
        <w:t xml:space="preserve"> </w:t>
      </w:r>
      <w:r w:rsidR="00320A85">
        <w:rPr>
          <w:rFonts w:ascii="Times New Roman" w:hAnsi="Times New Roman" w:cs="Times New Roman"/>
          <w:sz w:val="20"/>
          <w:szCs w:val="20"/>
        </w:rPr>
        <w:t xml:space="preserve">the </w:t>
      </w:r>
      <w:r w:rsidR="00491DDC">
        <w:rPr>
          <w:rFonts w:ascii="Times New Roman" w:hAnsi="Times New Roman" w:cs="Times New Roman"/>
          <w:sz w:val="20"/>
          <w:szCs w:val="20"/>
        </w:rPr>
        <w:t>first increment and then constant pressure speed.</w:t>
      </w:r>
    </w:p>
    <w:p w14:paraId="1B273BB5" w14:textId="77777777" w:rsidR="00491DDC" w:rsidRDefault="00AF5BF5" w:rsidP="008510C7">
      <w:pPr>
        <w:keepNext/>
        <w:autoSpaceDE w:val="0"/>
        <w:autoSpaceDN w:val="0"/>
        <w:adjustRightInd w:val="0"/>
        <w:spacing w:before="120" w:after="120" w:line="360" w:lineRule="auto"/>
        <w:jc w:val="center"/>
      </w:pPr>
      <w:r>
        <w:rPr>
          <w:noProof/>
        </w:rPr>
        <w:drawing>
          <wp:inline distT="0" distB="0" distL="0" distR="0" wp14:anchorId="3A2A1FFD" wp14:editId="64D70537">
            <wp:extent cx="4668520" cy="2002665"/>
            <wp:effectExtent l="0" t="0" r="0" b="0"/>
            <wp:docPr id="18" name="Picture 18"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chart&#10;&#10;Description automatically generated"/>
                    <pic:cNvPicPr/>
                  </pic:nvPicPr>
                  <pic:blipFill>
                    <a:blip r:embed="rId22"/>
                    <a:stretch>
                      <a:fillRect/>
                    </a:stretch>
                  </pic:blipFill>
                  <pic:spPr>
                    <a:xfrm>
                      <a:off x="0" y="0"/>
                      <a:ext cx="4715600" cy="2022861"/>
                    </a:xfrm>
                    <a:prstGeom prst="rect">
                      <a:avLst/>
                    </a:prstGeom>
                  </pic:spPr>
                </pic:pic>
              </a:graphicData>
            </a:graphic>
          </wp:inline>
        </w:drawing>
      </w:r>
    </w:p>
    <w:p w14:paraId="69EE6A2C" w14:textId="59AE2011" w:rsidR="002F0E04" w:rsidRDefault="00491DDC" w:rsidP="008510C7">
      <w:pPr>
        <w:pStyle w:val="Caption"/>
        <w:spacing w:before="120" w:after="120" w:line="360" w:lineRule="auto"/>
        <w:jc w:val="center"/>
        <w:rPr>
          <w:rFonts w:ascii="Times New Roman" w:hAnsi="Times New Roman" w:cs="Times New Roman"/>
          <w:i w:val="0"/>
          <w:iCs w:val="0"/>
          <w:color w:val="auto"/>
          <w:sz w:val="20"/>
          <w:szCs w:val="20"/>
        </w:rPr>
      </w:pPr>
      <w:r w:rsidRPr="00A53F7F">
        <w:rPr>
          <w:rFonts w:ascii="Times New Roman" w:hAnsi="Times New Roman" w:cs="Times New Roman"/>
          <w:i w:val="0"/>
          <w:iCs w:val="0"/>
          <w:color w:val="auto"/>
          <w:sz w:val="20"/>
          <w:szCs w:val="20"/>
        </w:rPr>
        <w:t xml:space="preserve">Figure </w:t>
      </w:r>
      <w:r w:rsidR="00AF7F66">
        <w:rPr>
          <w:rFonts w:ascii="Times New Roman" w:hAnsi="Times New Roman" w:cs="Times New Roman"/>
          <w:i w:val="0"/>
          <w:iCs w:val="0"/>
          <w:color w:val="auto"/>
          <w:sz w:val="20"/>
          <w:szCs w:val="20"/>
        </w:rPr>
        <w:t>1</w:t>
      </w:r>
      <w:r w:rsidRPr="00A53F7F">
        <w:rPr>
          <w:rFonts w:ascii="Times New Roman" w:hAnsi="Times New Roman" w:cs="Times New Roman"/>
          <w:i w:val="0"/>
          <w:iCs w:val="0"/>
          <w:color w:val="auto"/>
          <w:sz w:val="20"/>
          <w:szCs w:val="20"/>
        </w:rPr>
        <w:fldChar w:fldCharType="begin"/>
      </w:r>
      <w:r w:rsidRPr="00A53F7F">
        <w:rPr>
          <w:rFonts w:ascii="Times New Roman" w:hAnsi="Times New Roman" w:cs="Times New Roman"/>
          <w:i w:val="0"/>
          <w:iCs w:val="0"/>
          <w:color w:val="auto"/>
          <w:sz w:val="20"/>
          <w:szCs w:val="20"/>
        </w:rPr>
        <w:instrText xml:space="preserve"> SEQ Figure \* ARABIC </w:instrText>
      </w:r>
      <w:r w:rsidRPr="00A53F7F">
        <w:rPr>
          <w:rFonts w:ascii="Times New Roman" w:hAnsi="Times New Roman" w:cs="Times New Roman"/>
          <w:i w:val="0"/>
          <w:iCs w:val="0"/>
          <w:color w:val="auto"/>
          <w:sz w:val="20"/>
          <w:szCs w:val="20"/>
        </w:rPr>
        <w:fldChar w:fldCharType="separate"/>
      </w:r>
      <w:r w:rsidR="00DF02A5">
        <w:rPr>
          <w:rFonts w:ascii="Times New Roman" w:hAnsi="Times New Roman" w:cs="Times New Roman"/>
          <w:i w:val="0"/>
          <w:iCs w:val="0"/>
          <w:noProof/>
          <w:color w:val="auto"/>
          <w:sz w:val="20"/>
          <w:szCs w:val="20"/>
        </w:rPr>
        <w:t>5</w:t>
      </w:r>
      <w:r w:rsidRPr="00A53F7F">
        <w:rPr>
          <w:rFonts w:ascii="Times New Roman" w:hAnsi="Times New Roman" w:cs="Times New Roman"/>
          <w:i w:val="0"/>
          <w:iCs w:val="0"/>
          <w:color w:val="auto"/>
          <w:sz w:val="20"/>
          <w:szCs w:val="20"/>
        </w:rPr>
        <w:fldChar w:fldCharType="end"/>
      </w:r>
      <w:r w:rsidRPr="00A53F7F">
        <w:rPr>
          <w:rFonts w:ascii="Times New Roman" w:hAnsi="Times New Roman" w:cs="Times New Roman"/>
          <w:i w:val="0"/>
          <w:iCs w:val="0"/>
          <w:color w:val="auto"/>
          <w:sz w:val="20"/>
          <w:szCs w:val="20"/>
        </w:rPr>
        <w:t>.</w:t>
      </w:r>
      <w:r w:rsidR="00C410E6">
        <w:rPr>
          <w:rFonts w:ascii="Times New Roman" w:hAnsi="Times New Roman" w:cs="Times New Roman"/>
          <w:i w:val="0"/>
          <w:iCs w:val="0"/>
          <w:color w:val="auto"/>
          <w:sz w:val="20"/>
          <w:szCs w:val="20"/>
        </w:rPr>
        <w:t xml:space="preserve"> M</w:t>
      </w:r>
      <w:r w:rsidRPr="00A53F7F">
        <w:rPr>
          <w:rFonts w:ascii="Times New Roman" w:hAnsi="Times New Roman" w:cs="Times New Roman"/>
          <w:i w:val="0"/>
          <w:iCs w:val="0"/>
          <w:color w:val="auto"/>
          <w:sz w:val="20"/>
          <w:szCs w:val="20"/>
        </w:rPr>
        <w:t xml:space="preserve">ean pressure </w:t>
      </w:r>
      <w:r w:rsidR="00C410E6">
        <w:rPr>
          <w:rFonts w:ascii="Times New Roman" w:hAnsi="Times New Roman" w:cs="Times New Roman"/>
          <w:i w:val="0"/>
          <w:iCs w:val="0"/>
          <w:color w:val="auto"/>
          <w:sz w:val="20"/>
          <w:szCs w:val="20"/>
        </w:rPr>
        <w:t>month-wise</w:t>
      </w:r>
    </w:p>
    <w:p w14:paraId="11686CB5" w14:textId="0C400C13" w:rsidR="00AF5BF5" w:rsidRPr="00C410E6" w:rsidRDefault="00A53F7F" w:rsidP="008510C7">
      <w:pPr>
        <w:spacing w:before="120" w:after="120" w:line="360" w:lineRule="auto"/>
        <w:jc w:val="both"/>
        <w:rPr>
          <w:rFonts w:ascii="Times New Roman" w:hAnsi="Times New Roman" w:cs="Times New Roman"/>
          <w:sz w:val="20"/>
          <w:szCs w:val="20"/>
        </w:rPr>
      </w:pPr>
      <w:r w:rsidRPr="00A53F7F">
        <w:rPr>
          <w:rFonts w:ascii="Times New Roman" w:hAnsi="Times New Roman" w:cs="Times New Roman"/>
          <w:b/>
          <w:bCs/>
          <w:sz w:val="20"/>
          <w:szCs w:val="20"/>
        </w:rPr>
        <w:t>Result 14.</w:t>
      </w:r>
      <w:r w:rsidR="00AF7F66" w:rsidRPr="00AF7F66">
        <w:rPr>
          <w:rFonts w:ascii="Times New Roman" w:hAnsi="Times New Roman" w:cs="Times New Roman"/>
          <w:sz w:val="20"/>
          <w:szCs w:val="20"/>
          <w:lang w:val="en-IN"/>
        </w:rPr>
        <w:t xml:space="preserve"> Figure 1</w:t>
      </w:r>
      <w:r w:rsidR="00AF7F66">
        <w:rPr>
          <w:rFonts w:ascii="Times New Roman" w:hAnsi="Times New Roman" w:cs="Times New Roman"/>
          <w:sz w:val="20"/>
          <w:szCs w:val="20"/>
          <w:lang w:val="en-IN"/>
        </w:rPr>
        <w:t>6</w:t>
      </w:r>
      <w:r w:rsidR="00AF7F66" w:rsidRPr="00AF7F66">
        <w:rPr>
          <w:rFonts w:ascii="Times New Roman" w:hAnsi="Times New Roman" w:cs="Times New Roman"/>
          <w:sz w:val="20"/>
          <w:szCs w:val="20"/>
          <w:lang w:val="en-IN"/>
        </w:rPr>
        <w:t xml:space="preserve"> shows </w:t>
      </w:r>
      <w:r w:rsidR="00F704CC">
        <w:rPr>
          <w:rFonts w:ascii="Times New Roman" w:hAnsi="Times New Roman" w:cs="Times New Roman"/>
          <w:sz w:val="20"/>
          <w:szCs w:val="20"/>
          <w:lang w:val="en-IN"/>
        </w:rPr>
        <w:t xml:space="preserve">the </w:t>
      </w:r>
      <w:r w:rsidR="00F704CC">
        <w:rPr>
          <w:rFonts w:ascii="Times New Roman" w:hAnsi="Times New Roman" w:cs="Times New Roman"/>
          <w:sz w:val="20"/>
          <w:szCs w:val="20"/>
        </w:rPr>
        <w:t xml:space="preserve">year </w:t>
      </w:r>
      <w:r w:rsidR="00F704CC" w:rsidRPr="00F704CC">
        <w:rPr>
          <w:rFonts w:ascii="Times New Roman" w:hAnsi="Times New Roman" w:cs="Times New Roman"/>
          <w:sz w:val="20"/>
          <w:szCs w:val="20"/>
        </w:rPr>
        <w:t xml:space="preserve">on the x-axis and the mean </w:t>
      </w:r>
      <w:r w:rsidR="00F704CC">
        <w:rPr>
          <w:rFonts w:ascii="Times New Roman" w:hAnsi="Times New Roman" w:cs="Times New Roman"/>
          <w:sz w:val="20"/>
          <w:szCs w:val="20"/>
        </w:rPr>
        <w:t>pressure</w:t>
      </w:r>
      <w:r w:rsidR="00F704CC" w:rsidRPr="00F704CC">
        <w:rPr>
          <w:rFonts w:ascii="Times New Roman" w:hAnsi="Times New Roman" w:cs="Times New Roman"/>
          <w:sz w:val="20"/>
          <w:szCs w:val="20"/>
        </w:rPr>
        <w:t xml:space="preserve"> on the y-axis</w:t>
      </w:r>
      <w:r w:rsidR="00F704CC" w:rsidRPr="00F704CC">
        <w:rPr>
          <w:rFonts w:ascii="Times New Roman" w:hAnsi="Times New Roman" w:cs="Times New Roman"/>
          <w:sz w:val="20"/>
          <w:szCs w:val="20"/>
          <w:lang w:val="en-IN"/>
        </w:rPr>
        <w:t xml:space="preserve"> </w:t>
      </w:r>
      <w:r w:rsidR="00AF7F66" w:rsidRPr="00AF7F66">
        <w:rPr>
          <w:rFonts w:ascii="Times New Roman" w:hAnsi="Times New Roman" w:cs="Times New Roman"/>
          <w:sz w:val="20"/>
          <w:szCs w:val="20"/>
          <w:lang w:val="en-IN"/>
        </w:rPr>
        <w:t xml:space="preserve">the data that relates to the environment is going to be stored, organized, </w:t>
      </w:r>
      <w:proofErr w:type="spellStart"/>
      <w:r w:rsidR="00C410E6">
        <w:rPr>
          <w:rFonts w:ascii="Times New Roman" w:hAnsi="Times New Roman" w:cs="Times New Roman"/>
          <w:sz w:val="20"/>
          <w:szCs w:val="20"/>
          <w:lang w:val="en-IN"/>
        </w:rPr>
        <w:t>analyzed</w:t>
      </w:r>
      <w:proofErr w:type="spellEnd"/>
      <w:r w:rsidR="00AF7F66" w:rsidRPr="00AF7F66">
        <w:rPr>
          <w:rFonts w:ascii="Times New Roman" w:hAnsi="Times New Roman" w:cs="Times New Roman"/>
          <w:sz w:val="20"/>
          <w:szCs w:val="20"/>
          <w:lang w:val="en-IN"/>
        </w:rPr>
        <w:t xml:space="preserve">, and distributed by the application layer, which oversees those </w:t>
      </w:r>
      <w:r w:rsidR="00AF7F66" w:rsidRPr="00AF7F66">
        <w:rPr>
          <w:rFonts w:ascii="Times New Roman" w:hAnsi="Times New Roman" w:cs="Times New Roman"/>
          <w:sz w:val="20"/>
          <w:szCs w:val="20"/>
          <w:lang w:val="en-IN"/>
        </w:rPr>
        <w:lastRenderedPageBreak/>
        <w:t>tasks. The blue line illustrates the m</w:t>
      </w:r>
      <w:r w:rsidR="00AF7F66">
        <w:rPr>
          <w:rFonts w:ascii="Times New Roman" w:hAnsi="Times New Roman" w:cs="Times New Roman"/>
          <w:sz w:val="20"/>
          <w:szCs w:val="20"/>
          <w:lang w:val="en-IN"/>
        </w:rPr>
        <w:t>ean pressure</w:t>
      </w:r>
      <w:r w:rsidR="00AF7F66" w:rsidRPr="00AF7F66">
        <w:rPr>
          <w:rFonts w:ascii="Times New Roman" w:hAnsi="Times New Roman" w:cs="Times New Roman"/>
          <w:sz w:val="20"/>
          <w:szCs w:val="20"/>
          <w:lang w:val="en-IN"/>
        </w:rPr>
        <w:t xml:space="preserve"> through by year, with </w:t>
      </w:r>
      <w:r w:rsidR="00320A85">
        <w:rPr>
          <w:rFonts w:ascii="Times New Roman" w:hAnsi="Times New Roman" w:cs="Times New Roman"/>
          <w:sz w:val="20"/>
          <w:szCs w:val="20"/>
          <w:lang w:val="en-IN"/>
        </w:rPr>
        <w:t xml:space="preserve">the </w:t>
      </w:r>
      <w:r w:rsidR="00AF7F66">
        <w:rPr>
          <w:rFonts w:ascii="Times New Roman" w:hAnsi="Times New Roman" w:cs="Times New Roman"/>
          <w:sz w:val="20"/>
          <w:szCs w:val="20"/>
          <w:lang w:val="en-IN"/>
        </w:rPr>
        <w:t>first increment and then const</w:t>
      </w:r>
      <w:r w:rsidR="00C410E6">
        <w:rPr>
          <w:rFonts w:ascii="Times New Roman" w:hAnsi="Times New Roman" w:cs="Times New Roman"/>
          <w:sz w:val="20"/>
          <w:szCs w:val="20"/>
          <w:lang w:val="en-IN"/>
        </w:rPr>
        <w:t xml:space="preserve">ant pressure speed </w:t>
      </w:r>
      <w:r w:rsidR="00AF7F66" w:rsidRPr="00AF7F66">
        <w:rPr>
          <w:rFonts w:ascii="Times New Roman" w:hAnsi="Times New Roman" w:cs="Times New Roman"/>
          <w:sz w:val="20"/>
          <w:szCs w:val="20"/>
          <w:lang w:val="en-IN"/>
        </w:rPr>
        <w:t>being used to depict each year o</w:t>
      </w:r>
      <w:r w:rsidR="00320A85">
        <w:rPr>
          <w:rFonts w:ascii="Times New Roman" w:hAnsi="Times New Roman" w:cs="Times New Roman"/>
          <w:sz w:val="20"/>
          <w:szCs w:val="20"/>
          <w:lang w:val="en-IN"/>
        </w:rPr>
        <w:t>r</w:t>
      </w:r>
      <w:r w:rsidR="00AF7F66" w:rsidRPr="00AF7F66">
        <w:rPr>
          <w:rFonts w:ascii="Times New Roman" w:hAnsi="Times New Roman" w:cs="Times New Roman"/>
          <w:sz w:val="20"/>
          <w:szCs w:val="20"/>
          <w:lang w:val="en-IN"/>
        </w:rPr>
        <w:t xml:space="preserve"> month.</w:t>
      </w:r>
    </w:p>
    <w:p w14:paraId="4AF023C7" w14:textId="77777777" w:rsidR="00C410E6" w:rsidRDefault="00C52CAA" w:rsidP="008510C7">
      <w:pPr>
        <w:keepNext/>
        <w:autoSpaceDE w:val="0"/>
        <w:autoSpaceDN w:val="0"/>
        <w:adjustRightInd w:val="0"/>
        <w:spacing w:before="120" w:after="120" w:line="360" w:lineRule="auto"/>
        <w:jc w:val="center"/>
      </w:pPr>
      <w:r>
        <w:rPr>
          <w:noProof/>
        </w:rPr>
        <w:drawing>
          <wp:inline distT="0" distB="0" distL="0" distR="0" wp14:anchorId="3A887D8C" wp14:editId="4DAA803E">
            <wp:extent cx="5094514" cy="2908935"/>
            <wp:effectExtent l="0" t="0" r="0" b="5715"/>
            <wp:docPr id="20" name="Picture 2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10;&#10;Description automatically generated"/>
                    <pic:cNvPicPr/>
                  </pic:nvPicPr>
                  <pic:blipFill>
                    <a:blip r:embed="rId23"/>
                    <a:stretch>
                      <a:fillRect/>
                    </a:stretch>
                  </pic:blipFill>
                  <pic:spPr>
                    <a:xfrm>
                      <a:off x="0" y="0"/>
                      <a:ext cx="5156911" cy="2944563"/>
                    </a:xfrm>
                    <a:prstGeom prst="rect">
                      <a:avLst/>
                    </a:prstGeom>
                  </pic:spPr>
                </pic:pic>
              </a:graphicData>
            </a:graphic>
          </wp:inline>
        </w:drawing>
      </w:r>
    </w:p>
    <w:p w14:paraId="42B8E199" w14:textId="61B957B9" w:rsidR="00F0632A" w:rsidRDefault="00C410E6" w:rsidP="008510C7">
      <w:pPr>
        <w:pStyle w:val="Caption"/>
        <w:spacing w:before="120" w:after="120" w:line="360" w:lineRule="auto"/>
        <w:jc w:val="center"/>
        <w:rPr>
          <w:rFonts w:ascii="Times New Roman" w:hAnsi="Times New Roman" w:cs="Times New Roman"/>
          <w:i w:val="0"/>
          <w:iCs w:val="0"/>
          <w:color w:val="auto"/>
          <w:sz w:val="20"/>
          <w:szCs w:val="20"/>
        </w:rPr>
      </w:pPr>
      <w:r w:rsidRPr="00C410E6">
        <w:rPr>
          <w:rFonts w:ascii="Times New Roman" w:hAnsi="Times New Roman" w:cs="Times New Roman"/>
          <w:i w:val="0"/>
          <w:iCs w:val="0"/>
          <w:color w:val="auto"/>
          <w:sz w:val="20"/>
          <w:szCs w:val="20"/>
        </w:rPr>
        <w:t>Figure 1</w:t>
      </w:r>
      <w:r w:rsidRPr="00C410E6">
        <w:rPr>
          <w:rFonts w:ascii="Times New Roman" w:hAnsi="Times New Roman" w:cs="Times New Roman"/>
          <w:i w:val="0"/>
          <w:iCs w:val="0"/>
          <w:color w:val="auto"/>
          <w:sz w:val="20"/>
          <w:szCs w:val="20"/>
        </w:rPr>
        <w:fldChar w:fldCharType="begin"/>
      </w:r>
      <w:r w:rsidRPr="00C410E6">
        <w:rPr>
          <w:rFonts w:ascii="Times New Roman" w:hAnsi="Times New Roman" w:cs="Times New Roman"/>
          <w:i w:val="0"/>
          <w:iCs w:val="0"/>
          <w:color w:val="auto"/>
          <w:sz w:val="20"/>
          <w:szCs w:val="20"/>
        </w:rPr>
        <w:instrText xml:space="preserve"> SEQ Figure \* ARABIC </w:instrText>
      </w:r>
      <w:r w:rsidRPr="00C410E6">
        <w:rPr>
          <w:rFonts w:ascii="Times New Roman" w:hAnsi="Times New Roman" w:cs="Times New Roman"/>
          <w:i w:val="0"/>
          <w:iCs w:val="0"/>
          <w:color w:val="auto"/>
          <w:sz w:val="20"/>
          <w:szCs w:val="20"/>
        </w:rPr>
        <w:fldChar w:fldCharType="separate"/>
      </w:r>
      <w:r w:rsidR="00DF02A5">
        <w:rPr>
          <w:rFonts w:ascii="Times New Roman" w:hAnsi="Times New Roman" w:cs="Times New Roman"/>
          <w:i w:val="0"/>
          <w:iCs w:val="0"/>
          <w:noProof/>
          <w:color w:val="auto"/>
          <w:sz w:val="20"/>
          <w:szCs w:val="20"/>
        </w:rPr>
        <w:t>6</w:t>
      </w:r>
      <w:r w:rsidRPr="00C410E6">
        <w:rPr>
          <w:rFonts w:ascii="Times New Roman" w:hAnsi="Times New Roman" w:cs="Times New Roman"/>
          <w:i w:val="0"/>
          <w:iCs w:val="0"/>
          <w:color w:val="auto"/>
          <w:sz w:val="20"/>
          <w:szCs w:val="20"/>
        </w:rPr>
        <w:fldChar w:fldCharType="end"/>
      </w:r>
      <w:r w:rsidRPr="00C410E6">
        <w:rPr>
          <w:rFonts w:ascii="Times New Roman" w:hAnsi="Times New Roman" w:cs="Times New Roman"/>
          <w:i w:val="0"/>
          <w:iCs w:val="0"/>
          <w:color w:val="auto"/>
          <w:sz w:val="20"/>
          <w:szCs w:val="20"/>
        </w:rPr>
        <w:t>.</w:t>
      </w:r>
      <w:r>
        <w:rPr>
          <w:rFonts w:ascii="Times New Roman" w:hAnsi="Times New Roman" w:cs="Times New Roman"/>
          <w:i w:val="0"/>
          <w:iCs w:val="0"/>
          <w:color w:val="auto"/>
          <w:sz w:val="20"/>
          <w:szCs w:val="20"/>
        </w:rPr>
        <w:t xml:space="preserve"> M</w:t>
      </w:r>
      <w:r w:rsidRPr="00C410E6">
        <w:rPr>
          <w:rFonts w:ascii="Times New Roman" w:hAnsi="Times New Roman" w:cs="Times New Roman"/>
          <w:i w:val="0"/>
          <w:iCs w:val="0"/>
          <w:color w:val="auto"/>
          <w:sz w:val="20"/>
          <w:szCs w:val="20"/>
        </w:rPr>
        <w:t>ean pressure year wise</w:t>
      </w:r>
    </w:p>
    <w:p w14:paraId="648E39B2" w14:textId="27390B00" w:rsidR="00E079F6" w:rsidRDefault="00E079F6" w:rsidP="008510C7">
      <w:pPr>
        <w:pStyle w:val="ListParagraph"/>
        <w:numPr>
          <w:ilvl w:val="0"/>
          <w:numId w:val="1"/>
        </w:numPr>
        <w:spacing w:before="120" w:after="120" w:line="360" w:lineRule="auto"/>
        <w:ind w:left="0" w:firstLine="0"/>
        <w:contextualSpacing w:val="0"/>
        <w:jc w:val="both"/>
        <w:rPr>
          <w:rFonts w:ascii="Times New Roman" w:hAnsi="Times New Roman" w:cs="Times New Roman"/>
          <w:b/>
          <w:sz w:val="20"/>
          <w:szCs w:val="20"/>
        </w:rPr>
      </w:pPr>
      <w:r w:rsidRPr="00E079F6">
        <w:rPr>
          <w:rFonts w:ascii="Times New Roman" w:hAnsi="Times New Roman" w:cs="Times New Roman"/>
          <w:b/>
          <w:sz w:val="20"/>
          <w:szCs w:val="20"/>
        </w:rPr>
        <w:t>Comparative Results</w:t>
      </w:r>
    </w:p>
    <w:p w14:paraId="458E39C5" w14:textId="118F0DD7" w:rsidR="006E2818" w:rsidRDefault="00361614" w:rsidP="009E035B">
      <w:pPr>
        <w:spacing w:before="120" w:after="120" w:line="360" w:lineRule="auto"/>
        <w:jc w:val="both"/>
        <w:rPr>
          <w:rFonts w:ascii="Times New Roman" w:hAnsi="Times New Roman" w:cs="Times New Roman"/>
          <w:sz w:val="20"/>
          <w:szCs w:val="20"/>
        </w:rPr>
      </w:pPr>
      <w:r>
        <w:rPr>
          <w:rFonts w:ascii="Times New Roman" w:hAnsi="Times New Roman" w:cs="Times New Roman"/>
          <w:bCs/>
          <w:sz w:val="20"/>
          <w:szCs w:val="20"/>
        </w:rPr>
        <w:t xml:space="preserve">This section </w:t>
      </w:r>
      <w:r w:rsidR="00562822">
        <w:rPr>
          <w:rFonts w:ascii="Times New Roman" w:hAnsi="Times New Roman" w:cs="Times New Roman"/>
          <w:bCs/>
          <w:sz w:val="20"/>
          <w:szCs w:val="20"/>
        </w:rPr>
        <w:t xml:space="preserve">contains the comparative analysis between the techniques that </w:t>
      </w:r>
      <w:r w:rsidR="00A978F7">
        <w:rPr>
          <w:rFonts w:ascii="Times New Roman" w:hAnsi="Times New Roman" w:cs="Times New Roman"/>
          <w:bCs/>
          <w:sz w:val="20"/>
          <w:szCs w:val="20"/>
        </w:rPr>
        <w:t>were</w:t>
      </w:r>
      <w:r w:rsidR="00562822">
        <w:rPr>
          <w:rFonts w:ascii="Times New Roman" w:hAnsi="Times New Roman" w:cs="Times New Roman"/>
          <w:bCs/>
          <w:sz w:val="20"/>
          <w:szCs w:val="20"/>
        </w:rPr>
        <w:t xml:space="preserve"> suggested </w:t>
      </w:r>
      <w:r w:rsidR="00A978F7">
        <w:rPr>
          <w:rFonts w:ascii="Times New Roman" w:hAnsi="Times New Roman" w:cs="Times New Roman"/>
          <w:bCs/>
          <w:sz w:val="20"/>
          <w:szCs w:val="20"/>
        </w:rPr>
        <w:t>earlier and the proposed one.</w:t>
      </w:r>
      <w:r w:rsidR="00417CF1">
        <w:rPr>
          <w:rFonts w:ascii="Times New Roman" w:hAnsi="Times New Roman" w:cs="Times New Roman"/>
          <w:bCs/>
          <w:sz w:val="20"/>
          <w:szCs w:val="20"/>
          <w:lang w:val="en-IN"/>
        </w:rPr>
        <w:t xml:space="preserve"> </w:t>
      </w:r>
      <w:r w:rsidR="00E079F6" w:rsidRPr="00E079F6">
        <w:rPr>
          <w:rFonts w:ascii="Times New Roman" w:hAnsi="Times New Roman" w:cs="Times New Roman"/>
          <w:bCs/>
          <w:sz w:val="20"/>
          <w:szCs w:val="20"/>
          <w:lang w:val="en-IN"/>
        </w:rPr>
        <w:t>Comparative analys</w:t>
      </w:r>
      <w:r w:rsidR="00224771">
        <w:rPr>
          <w:rFonts w:ascii="Times New Roman" w:hAnsi="Times New Roman" w:cs="Times New Roman"/>
          <w:bCs/>
          <w:sz w:val="20"/>
          <w:szCs w:val="20"/>
          <w:lang w:val="en-IN"/>
        </w:rPr>
        <w:t>e</w:t>
      </w:r>
      <w:r w:rsidR="00E079F6" w:rsidRPr="00E079F6">
        <w:rPr>
          <w:rFonts w:ascii="Times New Roman" w:hAnsi="Times New Roman" w:cs="Times New Roman"/>
          <w:bCs/>
          <w:sz w:val="20"/>
          <w:szCs w:val="20"/>
          <w:lang w:val="en-IN"/>
        </w:rPr>
        <w:t xml:space="preserve">s of studies </w:t>
      </w:r>
      <w:r w:rsidR="00224771">
        <w:rPr>
          <w:rFonts w:ascii="Times New Roman" w:hAnsi="Times New Roman" w:cs="Times New Roman"/>
          <w:bCs/>
          <w:sz w:val="20"/>
          <w:szCs w:val="20"/>
          <w:lang w:val="en-IN"/>
        </w:rPr>
        <w:t>are</w:t>
      </w:r>
      <w:r w:rsidR="00E079F6" w:rsidRPr="00E079F6">
        <w:rPr>
          <w:rFonts w:ascii="Times New Roman" w:hAnsi="Times New Roman" w:cs="Times New Roman"/>
          <w:bCs/>
          <w:sz w:val="20"/>
          <w:szCs w:val="20"/>
          <w:lang w:val="en-IN"/>
        </w:rPr>
        <w:t xml:space="preserve"> performed to identify the performance and assemble their </w:t>
      </w:r>
      <w:r w:rsidR="00A978F7">
        <w:rPr>
          <w:rFonts w:ascii="Times New Roman" w:hAnsi="Times New Roman" w:cs="Times New Roman"/>
          <w:bCs/>
          <w:sz w:val="20"/>
          <w:szCs w:val="20"/>
          <w:lang w:val="en-IN"/>
        </w:rPr>
        <w:t>error</w:t>
      </w:r>
      <w:r w:rsidR="00E079F6" w:rsidRPr="00E079F6">
        <w:rPr>
          <w:rFonts w:ascii="Times New Roman" w:hAnsi="Times New Roman" w:cs="Times New Roman"/>
          <w:bCs/>
          <w:sz w:val="20"/>
          <w:szCs w:val="20"/>
          <w:lang w:val="en-IN"/>
        </w:rPr>
        <w:t xml:space="preserve"> comparison among </w:t>
      </w:r>
      <w:r w:rsidR="00A978F7">
        <w:rPr>
          <w:rFonts w:ascii="Times New Roman" w:hAnsi="Times New Roman" w:cs="Times New Roman"/>
          <w:bCs/>
          <w:sz w:val="20"/>
          <w:szCs w:val="20"/>
          <w:lang w:val="en-IN"/>
        </w:rPr>
        <w:t>techniques</w:t>
      </w:r>
      <w:r w:rsidR="0007250F">
        <w:rPr>
          <w:rFonts w:ascii="Times New Roman" w:hAnsi="Times New Roman" w:cs="Times New Roman"/>
          <w:bCs/>
          <w:sz w:val="20"/>
          <w:szCs w:val="20"/>
          <w:lang w:val="en-IN"/>
        </w:rPr>
        <w:t>.</w:t>
      </w:r>
      <w:r w:rsidR="00E079F6" w:rsidRPr="00E079F6">
        <w:rPr>
          <w:rFonts w:ascii="Times New Roman" w:hAnsi="Times New Roman" w:cs="Times New Roman"/>
          <w:bCs/>
          <w:sz w:val="20"/>
          <w:szCs w:val="20"/>
          <w:lang w:val="en-IN"/>
        </w:rPr>
        <w:t xml:space="preserve"> Figure </w:t>
      </w:r>
      <w:r w:rsidR="004F7F99">
        <w:rPr>
          <w:rFonts w:ascii="Times New Roman" w:hAnsi="Times New Roman" w:cs="Times New Roman"/>
          <w:bCs/>
          <w:sz w:val="20"/>
          <w:szCs w:val="20"/>
          <w:lang w:val="en-IN"/>
        </w:rPr>
        <w:t>17</w:t>
      </w:r>
      <w:r w:rsidR="00E079F6" w:rsidRPr="00E079F6">
        <w:rPr>
          <w:rFonts w:ascii="Times New Roman" w:hAnsi="Times New Roman" w:cs="Times New Roman"/>
          <w:bCs/>
          <w:sz w:val="20"/>
          <w:szCs w:val="20"/>
          <w:lang w:val="en-IN"/>
        </w:rPr>
        <w:t xml:space="preserve"> depict</w:t>
      </w:r>
      <w:r w:rsidR="0083401C">
        <w:rPr>
          <w:rFonts w:ascii="Times New Roman" w:hAnsi="Times New Roman" w:cs="Times New Roman"/>
          <w:bCs/>
          <w:sz w:val="20"/>
          <w:szCs w:val="20"/>
          <w:lang w:val="en-IN"/>
        </w:rPr>
        <w:t>s</w:t>
      </w:r>
      <w:r w:rsidR="00E079F6" w:rsidRPr="00E079F6">
        <w:rPr>
          <w:rFonts w:ascii="Times New Roman" w:hAnsi="Times New Roman" w:cs="Times New Roman"/>
          <w:bCs/>
          <w:sz w:val="20"/>
          <w:szCs w:val="20"/>
          <w:lang w:val="en-IN"/>
        </w:rPr>
        <w:t xml:space="preserve"> the comparative analysis of the </w:t>
      </w:r>
      <w:r w:rsidR="009E035B">
        <w:rPr>
          <w:rFonts w:ascii="Times New Roman" w:hAnsi="Times New Roman" w:cs="Times New Roman"/>
          <w:bCs/>
          <w:sz w:val="20"/>
          <w:szCs w:val="20"/>
          <w:lang w:val="en-IN"/>
        </w:rPr>
        <w:t>error rate</w:t>
      </w:r>
      <w:r w:rsidR="007E1807">
        <w:rPr>
          <w:rFonts w:ascii="Times New Roman" w:hAnsi="Times New Roman" w:cs="Times New Roman"/>
          <w:b/>
          <w:bCs/>
          <w:sz w:val="20"/>
          <w:szCs w:val="20"/>
        </w:rPr>
        <w:t>.</w:t>
      </w:r>
      <w:r w:rsidR="009E035B">
        <w:rPr>
          <w:rFonts w:ascii="Times New Roman" w:hAnsi="Times New Roman" w:cs="Times New Roman"/>
          <w:b/>
          <w:bCs/>
          <w:sz w:val="20"/>
          <w:szCs w:val="20"/>
        </w:rPr>
        <w:t xml:space="preserve"> </w:t>
      </w:r>
      <w:r w:rsidR="009E035B" w:rsidRPr="00E079F6">
        <w:rPr>
          <w:rFonts w:ascii="Times New Roman" w:hAnsi="Times New Roman" w:cs="Times New Roman"/>
          <w:bCs/>
          <w:sz w:val="20"/>
          <w:szCs w:val="20"/>
          <w:lang w:val="en-IN"/>
        </w:rPr>
        <w:t>Table 3</w:t>
      </w:r>
      <w:r w:rsidR="009E035B">
        <w:rPr>
          <w:rFonts w:ascii="Times New Roman" w:hAnsi="Times New Roman" w:cs="Times New Roman"/>
          <w:bCs/>
          <w:sz w:val="20"/>
          <w:szCs w:val="20"/>
          <w:lang w:val="en-IN"/>
        </w:rPr>
        <w:t xml:space="preserve"> shows the </w:t>
      </w:r>
      <w:r w:rsidR="009E035B" w:rsidRPr="006E2818">
        <w:rPr>
          <w:rFonts w:ascii="Times New Roman" w:hAnsi="Times New Roman" w:cs="Times New Roman"/>
          <w:sz w:val="20"/>
          <w:szCs w:val="20"/>
        </w:rPr>
        <w:t>Comparison of</w:t>
      </w:r>
      <w:r w:rsidR="009E035B">
        <w:rPr>
          <w:rFonts w:ascii="Times New Roman" w:hAnsi="Times New Roman" w:cs="Times New Roman"/>
          <w:sz w:val="20"/>
          <w:szCs w:val="20"/>
        </w:rPr>
        <w:t xml:space="preserve"> techniques between error rate</w:t>
      </w:r>
      <w:r w:rsidR="0083401C">
        <w:rPr>
          <w:rFonts w:ascii="Times New Roman" w:hAnsi="Times New Roman" w:cs="Times New Roman"/>
          <w:sz w:val="20"/>
          <w:szCs w:val="20"/>
        </w:rPr>
        <w:t>s</w:t>
      </w:r>
      <w:r w:rsidR="009E035B">
        <w:rPr>
          <w:rFonts w:ascii="Times New Roman" w:hAnsi="Times New Roman" w:cs="Times New Roman"/>
          <w:sz w:val="20"/>
          <w:szCs w:val="20"/>
        </w:rPr>
        <w:t xml:space="preserve"> as given below:</w:t>
      </w:r>
    </w:p>
    <w:p w14:paraId="3451FF28" w14:textId="48B66FE8" w:rsidR="00616F91" w:rsidRDefault="00616F91" w:rsidP="009E035B">
      <w:pPr>
        <w:spacing w:before="120" w:after="120" w:line="360" w:lineRule="auto"/>
        <w:jc w:val="both"/>
        <w:rPr>
          <w:rFonts w:ascii="Times New Roman" w:hAnsi="Times New Roman" w:cs="Times New Roman"/>
          <w:sz w:val="20"/>
          <w:szCs w:val="20"/>
        </w:rPr>
      </w:pPr>
    </w:p>
    <w:p w14:paraId="770A0F80" w14:textId="6E71F8E8" w:rsidR="0087268F" w:rsidRPr="006E2818" w:rsidRDefault="006E2818" w:rsidP="006E2818">
      <w:pPr>
        <w:spacing w:before="120" w:after="120" w:line="360" w:lineRule="auto"/>
        <w:jc w:val="center"/>
        <w:rPr>
          <w:rFonts w:ascii="Times New Roman" w:hAnsi="Times New Roman" w:cs="Times New Roman"/>
          <w:sz w:val="20"/>
          <w:szCs w:val="20"/>
        </w:rPr>
      </w:pPr>
      <w:r w:rsidRPr="006E2818">
        <w:rPr>
          <w:rFonts w:ascii="Times New Roman" w:hAnsi="Times New Roman" w:cs="Times New Roman"/>
          <w:sz w:val="20"/>
          <w:szCs w:val="20"/>
        </w:rPr>
        <w:t>Table 3. Comparison of</w:t>
      </w:r>
      <w:r w:rsidR="00B22F74">
        <w:rPr>
          <w:rFonts w:ascii="Times New Roman" w:hAnsi="Times New Roman" w:cs="Times New Roman"/>
          <w:sz w:val="20"/>
          <w:szCs w:val="20"/>
        </w:rPr>
        <w:t xml:space="preserve"> </w:t>
      </w:r>
      <w:r w:rsidR="001C301F">
        <w:rPr>
          <w:rFonts w:ascii="Times New Roman" w:hAnsi="Times New Roman" w:cs="Times New Roman"/>
          <w:sz w:val="20"/>
          <w:szCs w:val="20"/>
        </w:rPr>
        <w:t xml:space="preserve">techniques in between </w:t>
      </w:r>
      <w:r w:rsidR="00B22F74">
        <w:rPr>
          <w:rFonts w:ascii="Times New Roman" w:hAnsi="Times New Roman" w:cs="Times New Roman"/>
          <w:sz w:val="20"/>
          <w:szCs w:val="20"/>
        </w:rPr>
        <w:t>err</w:t>
      </w:r>
      <w:r w:rsidR="009A59D4">
        <w:rPr>
          <w:rFonts w:ascii="Times New Roman" w:hAnsi="Times New Roman" w:cs="Times New Roman"/>
          <w:sz w:val="20"/>
          <w:szCs w:val="20"/>
        </w:rPr>
        <w:t xml:space="preserve">or </w:t>
      </w:r>
      <w:r w:rsidR="001C301F">
        <w:rPr>
          <w:rFonts w:ascii="Times New Roman" w:hAnsi="Times New Roman" w:cs="Times New Roman"/>
          <w:sz w:val="20"/>
          <w:szCs w:val="20"/>
        </w:rPr>
        <w:t>rate</w:t>
      </w:r>
    </w:p>
    <w:tbl>
      <w:tblPr>
        <w:tblStyle w:val="TableGrid"/>
        <w:tblW w:w="9378" w:type="dxa"/>
        <w:jc w:val="center"/>
        <w:tblLook w:val="04A0" w:firstRow="1" w:lastRow="0" w:firstColumn="1" w:lastColumn="0" w:noHBand="0" w:noVBand="1"/>
      </w:tblPr>
      <w:tblGrid>
        <w:gridCol w:w="3123"/>
        <w:gridCol w:w="3136"/>
        <w:gridCol w:w="3119"/>
      </w:tblGrid>
      <w:tr w:rsidR="00F44BE8" w14:paraId="026C1F7A" w14:textId="77777777" w:rsidTr="00AD07CB">
        <w:trPr>
          <w:trHeight w:val="714"/>
          <w:jc w:val="center"/>
        </w:trPr>
        <w:tc>
          <w:tcPr>
            <w:tcW w:w="3123" w:type="dxa"/>
          </w:tcPr>
          <w:p w14:paraId="7E400F5C" w14:textId="427754D4" w:rsidR="00F44BE8" w:rsidRPr="0087268F" w:rsidRDefault="00F44BE8" w:rsidP="0087268F">
            <w:pPr>
              <w:tabs>
                <w:tab w:val="left" w:pos="409"/>
              </w:tabs>
              <w:spacing w:before="120" w:after="120" w:line="360" w:lineRule="auto"/>
              <w:jc w:val="center"/>
              <w:rPr>
                <w:rFonts w:ascii="Times New Roman" w:hAnsi="Times New Roman" w:cs="Times New Roman"/>
                <w:b/>
                <w:bCs/>
                <w:sz w:val="20"/>
                <w:szCs w:val="20"/>
              </w:rPr>
            </w:pPr>
            <w:r>
              <w:rPr>
                <w:rFonts w:ascii="Times New Roman" w:hAnsi="Times New Roman" w:cs="Times New Roman"/>
                <w:b/>
                <w:bCs/>
                <w:sz w:val="20"/>
                <w:szCs w:val="20"/>
              </w:rPr>
              <w:t xml:space="preserve">Author Name </w:t>
            </w:r>
          </w:p>
        </w:tc>
        <w:tc>
          <w:tcPr>
            <w:tcW w:w="3136" w:type="dxa"/>
          </w:tcPr>
          <w:p w14:paraId="71C4D55E" w14:textId="22A1BE45" w:rsidR="00F44BE8" w:rsidRDefault="00F44BE8" w:rsidP="0087268F">
            <w:pPr>
              <w:tabs>
                <w:tab w:val="left" w:pos="409"/>
              </w:tabs>
              <w:spacing w:before="120" w:after="120" w:line="360" w:lineRule="auto"/>
              <w:jc w:val="center"/>
              <w:rPr>
                <w:rFonts w:ascii="Times New Roman" w:hAnsi="Times New Roman" w:cs="Times New Roman"/>
                <w:b/>
                <w:bCs/>
                <w:sz w:val="20"/>
                <w:szCs w:val="20"/>
              </w:rPr>
            </w:pPr>
            <w:r>
              <w:rPr>
                <w:rFonts w:ascii="Times New Roman" w:hAnsi="Times New Roman" w:cs="Times New Roman"/>
                <w:b/>
                <w:bCs/>
                <w:sz w:val="20"/>
                <w:szCs w:val="20"/>
              </w:rPr>
              <w:t>Techniques</w:t>
            </w:r>
          </w:p>
        </w:tc>
        <w:tc>
          <w:tcPr>
            <w:tcW w:w="3119" w:type="dxa"/>
          </w:tcPr>
          <w:p w14:paraId="7A9A392D" w14:textId="59AD8B46" w:rsidR="00F44BE8" w:rsidRPr="0087268F" w:rsidRDefault="00F44BE8" w:rsidP="0087268F">
            <w:pPr>
              <w:tabs>
                <w:tab w:val="left" w:pos="409"/>
              </w:tabs>
              <w:spacing w:before="120" w:after="120" w:line="360" w:lineRule="auto"/>
              <w:jc w:val="center"/>
              <w:rPr>
                <w:rFonts w:ascii="Times New Roman" w:hAnsi="Times New Roman" w:cs="Times New Roman"/>
                <w:b/>
                <w:bCs/>
                <w:sz w:val="20"/>
                <w:szCs w:val="20"/>
              </w:rPr>
            </w:pPr>
            <w:r>
              <w:rPr>
                <w:rFonts w:ascii="Times New Roman" w:hAnsi="Times New Roman" w:cs="Times New Roman"/>
                <w:b/>
                <w:bCs/>
                <w:sz w:val="20"/>
                <w:szCs w:val="20"/>
              </w:rPr>
              <w:t>Error rate</w:t>
            </w:r>
          </w:p>
        </w:tc>
      </w:tr>
      <w:tr w:rsidR="00F44BE8" w14:paraId="2A03A367" w14:textId="77777777" w:rsidTr="00AD07CB">
        <w:trPr>
          <w:trHeight w:val="695"/>
          <w:jc w:val="center"/>
        </w:trPr>
        <w:tc>
          <w:tcPr>
            <w:tcW w:w="3123" w:type="dxa"/>
          </w:tcPr>
          <w:p w14:paraId="09004B2A" w14:textId="008CB543" w:rsidR="00F44BE8" w:rsidRPr="000800AF" w:rsidRDefault="00F44BE8" w:rsidP="000800AF">
            <w:pPr>
              <w:spacing w:before="120" w:after="120" w:line="360" w:lineRule="auto"/>
              <w:jc w:val="center"/>
              <w:rPr>
                <w:rFonts w:ascii="Times New Roman" w:hAnsi="Times New Roman" w:cs="Times New Roman"/>
                <w:sz w:val="20"/>
                <w:szCs w:val="20"/>
              </w:rPr>
            </w:pPr>
            <w:r>
              <w:rPr>
                <w:rFonts w:ascii="Times New Roman" w:hAnsi="Times New Roman" w:cs="Times New Roman"/>
                <w:sz w:val="20"/>
                <w:szCs w:val="20"/>
              </w:rPr>
              <w:t>Proposed</w:t>
            </w:r>
          </w:p>
        </w:tc>
        <w:tc>
          <w:tcPr>
            <w:tcW w:w="3136" w:type="dxa"/>
          </w:tcPr>
          <w:p w14:paraId="245FBB63" w14:textId="16843E04" w:rsidR="00F44BE8" w:rsidRDefault="00E90B67" w:rsidP="000800AF">
            <w:pPr>
              <w:spacing w:before="120" w:after="120" w:line="360" w:lineRule="auto"/>
              <w:jc w:val="center"/>
              <w:rPr>
                <w:rFonts w:ascii="Times New Roman" w:hAnsi="Times New Roman" w:cs="Times New Roman"/>
                <w:sz w:val="20"/>
                <w:szCs w:val="20"/>
              </w:rPr>
            </w:pPr>
            <w:r>
              <w:rPr>
                <w:rFonts w:ascii="Times New Roman" w:hAnsi="Times New Roman" w:cs="Times New Roman"/>
                <w:sz w:val="20"/>
                <w:szCs w:val="20"/>
              </w:rPr>
              <w:t xml:space="preserve">Decision </w:t>
            </w:r>
            <w:r w:rsidR="00AF1607">
              <w:rPr>
                <w:rFonts w:ascii="Times New Roman" w:hAnsi="Times New Roman" w:cs="Times New Roman"/>
                <w:sz w:val="20"/>
                <w:szCs w:val="20"/>
              </w:rPr>
              <w:t>Tree</w:t>
            </w:r>
          </w:p>
        </w:tc>
        <w:tc>
          <w:tcPr>
            <w:tcW w:w="3119" w:type="dxa"/>
          </w:tcPr>
          <w:p w14:paraId="6B503471" w14:textId="05BC5043" w:rsidR="00F44BE8" w:rsidRPr="000800AF" w:rsidRDefault="00F44BE8" w:rsidP="000800AF">
            <w:pPr>
              <w:spacing w:before="120" w:after="120" w:line="360" w:lineRule="auto"/>
              <w:jc w:val="center"/>
              <w:rPr>
                <w:rFonts w:ascii="Times New Roman" w:hAnsi="Times New Roman" w:cs="Times New Roman"/>
                <w:sz w:val="20"/>
                <w:szCs w:val="20"/>
              </w:rPr>
            </w:pPr>
            <w:r>
              <w:rPr>
                <w:rFonts w:ascii="Times New Roman" w:hAnsi="Times New Roman" w:cs="Times New Roman"/>
                <w:sz w:val="20"/>
                <w:szCs w:val="20"/>
              </w:rPr>
              <w:t>56.93%</w:t>
            </w:r>
          </w:p>
        </w:tc>
      </w:tr>
      <w:tr w:rsidR="00F44BE8" w14:paraId="2E770740" w14:textId="77777777" w:rsidTr="00AD07CB">
        <w:trPr>
          <w:trHeight w:val="714"/>
          <w:jc w:val="center"/>
        </w:trPr>
        <w:tc>
          <w:tcPr>
            <w:tcW w:w="3123" w:type="dxa"/>
          </w:tcPr>
          <w:p w14:paraId="68A07251" w14:textId="46B7C591" w:rsidR="00F44BE8" w:rsidRPr="000800AF" w:rsidRDefault="00F44BE8" w:rsidP="000800AF">
            <w:pPr>
              <w:spacing w:before="120" w:after="120" w:line="360" w:lineRule="auto"/>
              <w:jc w:val="center"/>
              <w:rPr>
                <w:rFonts w:ascii="Times New Roman" w:hAnsi="Times New Roman" w:cs="Times New Roman"/>
                <w:sz w:val="20"/>
                <w:szCs w:val="20"/>
              </w:rPr>
            </w:pPr>
            <w:proofErr w:type="spellStart"/>
            <w:r w:rsidRPr="008E4009">
              <w:rPr>
                <w:rFonts w:ascii="Times New Roman" w:hAnsi="Times New Roman" w:cs="Times New Roman"/>
                <w:sz w:val="20"/>
                <w:szCs w:val="20"/>
              </w:rPr>
              <w:t>Montori</w:t>
            </w:r>
            <w:proofErr w:type="spellEnd"/>
            <w:r>
              <w:rPr>
                <w:rFonts w:ascii="Times New Roman" w:hAnsi="Times New Roman" w:cs="Times New Roman"/>
                <w:sz w:val="20"/>
                <w:szCs w:val="20"/>
              </w:rPr>
              <w:t xml:space="preserve"> et al. [3]</w:t>
            </w:r>
          </w:p>
        </w:tc>
        <w:tc>
          <w:tcPr>
            <w:tcW w:w="3136" w:type="dxa"/>
          </w:tcPr>
          <w:p w14:paraId="3A6B788E" w14:textId="7FB348B5" w:rsidR="00F44BE8" w:rsidRDefault="004707E0" w:rsidP="000800AF">
            <w:pPr>
              <w:spacing w:before="120" w:after="120" w:line="360" w:lineRule="auto"/>
              <w:jc w:val="center"/>
              <w:rPr>
                <w:rFonts w:ascii="Times New Roman" w:hAnsi="Times New Roman" w:cs="Times New Roman"/>
                <w:sz w:val="20"/>
                <w:szCs w:val="20"/>
              </w:rPr>
            </w:pPr>
            <w:r>
              <w:rPr>
                <w:rFonts w:ascii="Times New Roman" w:hAnsi="Times New Roman" w:cs="Times New Roman"/>
                <w:sz w:val="20"/>
                <w:szCs w:val="20"/>
              </w:rPr>
              <w:t>Machine Learning</w:t>
            </w:r>
          </w:p>
        </w:tc>
        <w:tc>
          <w:tcPr>
            <w:tcW w:w="3119" w:type="dxa"/>
          </w:tcPr>
          <w:p w14:paraId="6E4E8DB3" w14:textId="28C576CE" w:rsidR="00F44BE8" w:rsidRPr="000800AF" w:rsidRDefault="00F44BE8" w:rsidP="000800AF">
            <w:pPr>
              <w:spacing w:before="120" w:after="120" w:line="360" w:lineRule="auto"/>
              <w:jc w:val="center"/>
              <w:rPr>
                <w:rFonts w:ascii="Times New Roman" w:hAnsi="Times New Roman" w:cs="Times New Roman"/>
                <w:sz w:val="20"/>
                <w:szCs w:val="20"/>
              </w:rPr>
            </w:pPr>
            <w:r>
              <w:rPr>
                <w:rFonts w:ascii="Times New Roman" w:hAnsi="Times New Roman" w:cs="Times New Roman"/>
                <w:sz w:val="20"/>
                <w:szCs w:val="20"/>
              </w:rPr>
              <w:t>88.83%</w:t>
            </w:r>
          </w:p>
        </w:tc>
      </w:tr>
      <w:tr w:rsidR="00F44BE8" w14:paraId="26EC447E" w14:textId="77777777" w:rsidTr="00AD07CB">
        <w:trPr>
          <w:trHeight w:val="695"/>
          <w:jc w:val="center"/>
        </w:trPr>
        <w:tc>
          <w:tcPr>
            <w:tcW w:w="3123" w:type="dxa"/>
          </w:tcPr>
          <w:p w14:paraId="275DF7D2" w14:textId="32C32AF6" w:rsidR="00F44BE8" w:rsidRPr="000800AF" w:rsidRDefault="00F44BE8" w:rsidP="000800AF">
            <w:pPr>
              <w:spacing w:before="120" w:after="120" w:line="360" w:lineRule="auto"/>
              <w:jc w:val="center"/>
              <w:rPr>
                <w:rFonts w:ascii="Times New Roman" w:hAnsi="Times New Roman" w:cs="Times New Roman"/>
                <w:sz w:val="20"/>
                <w:szCs w:val="20"/>
              </w:rPr>
            </w:pPr>
            <w:proofErr w:type="spellStart"/>
            <w:r w:rsidRPr="00951EC5">
              <w:rPr>
                <w:rFonts w:ascii="Times New Roman" w:hAnsi="Times New Roman" w:cs="Times New Roman"/>
                <w:sz w:val="20"/>
                <w:szCs w:val="20"/>
              </w:rPr>
              <w:t>Capponi</w:t>
            </w:r>
            <w:proofErr w:type="spellEnd"/>
            <w:r>
              <w:rPr>
                <w:rFonts w:ascii="Times New Roman" w:hAnsi="Times New Roman" w:cs="Times New Roman"/>
                <w:sz w:val="20"/>
                <w:szCs w:val="20"/>
              </w:rPr>
              <w:t xml:space="preserve"> et al. [</w:t>
            </w:r>
            <w:r w:rsidR="007D033E">
              <w:rPr>
                <w:rFonts w:ascii="Times New Roman" w:hAnsi="Times New Roman" w:cs="Times New Roman"/>
                <w:sz w:val="20"/>
                <w:szCs w:val="20"/>
              </w:rPr>
              <w:t>5</w:t>
            </w:r>
            <w:r>
              <w:rPr>
                <w:rFonts w:ascii="Times New Roman" w:hAnsi="Times New Roman" w:cs="Times New Roman"/>
                <w:sz w:val="20"/>
                <w:szCs w:val="20"/>
              </w:rPr>
              <w:t>]</w:t>
            </w:r>
          </w:p>
        </w:tc>
        <w:tc>
          <w:tcPr>
            <w:tcW w:w="3136" w:type="dxa"/>
          </w:tcPr>
          <w:p w14:paraId="1757BA9A" w14:textId="40CD1377" w:rsidR="00F44BE8" w:rsidRDefault="002D4416" w:rsidP="000800AF">
            <w:pPr>
              <w:spacing w:before="120" w:after="120" w:line="360" w:lineRule="auto"/>
              <w:jc w:val="center"/>
              <w:rPr>
                <w:rFonts w:ascii="Times New Roman" w:hAnsi="Times New Roman" w:cs="Times New Roman"/>
                <w:sz w:val="20"/>
                <w:szCs w:val="20"/>
              </w:rPr>
            </w:pPr>
            <w:r>
              <w:rPr>
                <w:rFonts w:ascii="Times New Roman" w:hAnsi="Times New Roman" w:cs="Times New Roman"/>
                <w:sz w:val="20"/>
                <w:szCs w:val="20"/>
              </w:rPr>
              <w:t>Collaborative approach</w:t>
            </w:r>
          </w:p>
        </w:tc>
        <w:tc>
          <w:tcPr>
            <w:tcW w:w="3119" w:type="dxa"/>
          </w:tcPr>
          <w:p w14:paraId="5AF8F766" w14:textId="26BF6378" w:rsidR="00F44BE8" w:rsidRPr="000800AF" w:rsidRDefault="00F44BE8" w:rsidP="000800AF">
            <w:pPr>
              <w:spacing w:before="120" w:after="120" w:line="360" w:lineRule="auto"/>
              <w:jc w:val="center"/>
              <w:rPr>
                <w:rFonts w:ascii="Times New Roman" w:hAnsi="Times New Roman" w:cs="Times New Roman"/>
                <w:sz w:val="20"/>
                <w:szCs w:val="20"/>
              </w:rPr>
            </w:pPr>
            <w:r>
              <w:rPr>
                <w:rFonts w:ascii="Times New Roman" w:hAnsi="Times New Roman" w:cs="Times New Roman"/>
                <w:sz w:val="20"/>
                <w:szCs w:val="20"/>
              </w:rPr>
              <w:t>89.53%</w:t>
            </w:r>
          </w:p>
        </w:tc>
      </w:tr>
    </w:tbl>
    <w:p w14:paraId="68C9C1ED" w14:textId="49713265" w:rsidR="00E62B19" w:rsidRDefault="007B40E0" w:rsidP="003D5B1B">
      <w:pPr>
        <w:spacing w:before="120" w:after="120" w:line="360" w:lineRule="auto"/>
        <w:jc w:val="center"/>
        <w:rPr>
          <w:rFonts w:ascii="Times New Roman" w:hAnsi="Times New Roman" w:cs="Times New Roman"/>
          <w:b/>
          <w:bCs/>
          <w:sz w:val="20"/>
          <w:szCs w:val="20"/>
        </w:rPr>
      </w:pPr>
      <w:r>
        <w:rPr>
          <w:noProof/>
        </w:rPr>
        <w:lastRenderedPageBreak/>
        <w:drawing>
          <wp:inline distT="0" distB="0" distL="0" distR="0" wp14:anchorId="16A72ABB" wp14:editId="0430E9DE">
            <wp:extent cx="4572000" cy="2590800"/>
            <wp:effectExtent l="0" t="0" r="0" b="0"/>
            <wp:docPr id="2" name="Chart 2">
              <a:extLst xmlns:a="http://schemas.openxmlformats.org/drawingml/2006/main">
                <a:ext uri="{FF2B5EF4-FFF2-40B4-BE49-F238E27FC236}">
                  <a16:creationId xmlns:a16="http://schemas.microsoft.com/office/drawing/2014/main" id="{A0ADE0F9-FDDC-7DFA-DE0B-D94DC9532FF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54CEF6DC" w14:textId="79C5FEDF" w:rsidR="00C50B9F" w:rsidRPr="00265C28" w:rsidRDefault="004F7F99" w:rsidP="00265C28">
      <w:pPr>
        <w:pStyle w:val="Caption"/>
        <w:jc w:val="center"/>
        <w:rPr>
          <w:rFonts w:ascii="Times New Roman" w:hAnsi="Times New Roman" w:cs="Times New Roman"/>
          <w:b/>
          <w:bCs/>
          <w:i w:val="0"/>
          <w:iCs w:val="0"/>
          <w:color w:val="000000" w:themeColor="text1"/>
          <w:sz w:val="20"/>
          <w:szCs w:val="20"/>
        </w:rPr>
      </w:pPr>
      <w:r w:rsidRPr="004F7F99">
        <w:rPr>
          <w:rFonts w:ascii="Times New Roman" w:hAnsi="Times New Roman" w:cs="Times New Roman"/>
          <w:i w:val="0"/>
          <w:iCs w:val="0"/>
          <w:color w:val="000000" w:themeColor="text1"/>
          <w:sz w:val="20"/>
          <w:szCs w:val="20"/>
        </w:rPr>
        <w:t>Figure 17. Comparison Graph.</w:t>
      </w:r>
    </w:p>
    <w:p w14:paraId="0A6E4739" w14:textId="5CE20FFB" w:rsidR="00AC26B1" w:rsidRPr="00513F75" w:rsidRDefault="00AC26B1" w:rsidP="00513F75">
      <w:pPr>
        <w:pStyle w:val="ListParagraph"/>
        <w:numPr>
          <w:ilvl w:val="0"/>
          <w:numId w:val="1"/>
        </w:numPr>
        <w:autoSpaceDE w:val="0"/>
        <w:autoSpaceDN w:val="0"/>
        <w:adjustRightInd w:val="0"/>
        <w:spacing w:after="0" w:line="360" w:lineRule="auto"/>
        <w:ind w:left="360"/>
        <w:jc w:val="both"/>
        <w:rPr>
          <w:rFonts w:ascii="Times New Roman" w:hAnsi="Times New Roman" w:cs="Times New Roman"/>
          <w:b/>
          <w:bCs/>
          <w:sz w:val="20"/>
          <w:szCs w:val="20"/>
          <w:lang w:val="en-IN"/>
        </w:rPr>
      </w:pPr>
      <w:r>
        <w:rPr>
          <w:rFonts w:ascii="Times New Roman" w:hAnsi="Times New Roman" w:cs="Times New Roman"/>
          <w:b/>
          <w:bCs/>
          <w:sz w:val="20"/>
          <w:szCs w:val="20"/>
          <w:lang w:val="en-IN"/>
        </w:rPr>
        <w:t>Conclusion</w:t>
      </w:r>
    </w:p>
    <w:p w14:paraId="240919CF" w14:textId="77777777" w:rsidR="00C8208C" w:rsidRDefault="00F71BDA" w:rsidP="004F5063">
      <w:pPr>
        <w:autoSpaceDE w:val="0"/>
        <w:autoSpaceDN w:val="0"/>
        <w:adjustRightInd w:val="0"/>
        <w:spacing w:after="0" w:line="360" w:lineRule="auto"/>
        <w:jc w:val="both"/>
        <w:rPr>
          <w:rFonts w:ascii="Times New Roman" w:hAnsi="Times New Roman" w:cs="Times New Roman"/>
          <w:bCs/>
          <w:sz w:val="20"/>
          <w:szCs w:val="20"/>
        </w:rPr>
      </w:pPr>
      <w:r w:rsidRPr="00F71BDA">
        <w:rPr>
          <w:rFonts w:ascii="Times New Roman" w:hAnsi="Times New Roman" w:cs="Times New Roman"/>
          <w:sz w:val="20"/>
          <w:szCs w:val="20"/>
          <w:lang w:val="en-IN"/>
        </w:rPr>
        <w:t xml:space="preserve">In combination </w:t>
      </w:r>
      <w:r w:rsidR="00F171B3">
        <w:rPr>
          <w:rFonts w:ascii="Times New Roman" w:hAnsi="Times New Roman" w:cs="Times New Roman"/>
          <w:sz w:val="20"/>
          <w:szCs w:val="20"/>
          <w:lang w:val="en-IN"/>
        </w:rPr>
        <w:t>with</w:t>
      </w:r>
      <w:r w:rsidRPr="00F71BDA">
        <w:rPr>
          <w:rFonts w:ascii="Times New Roman" w:hAnsi="Times New Roman" w:cs="Times New Roman"/>
          <w:sz w:val="20"/>
          <w:szCs w:val="20"/>
          <w:lang w:val="en-IN"/>
        </w:rPr>
        <w:t xml:space="preserve"> sensors and actuators that can activate on physical substances, the sensing layer also includes devices that can capture data on physical measurements of attention in a slight manner, as well as actuators that can be used to interpret RFID, IDs</w:t>
      </w:r>
      <w:r w:rsidR="00F171B3">
        <w:rPr>
          <w:rFonts w:ascii="Times New Roman" w:hAnsi="Times New Roman" w:cs="Times New Roman"/>
          <w:sz w:val="20"/>
          <w:szCs w:val="20"/>
          <w:lang w:val="en-IN"/>
        </w:rPr>
        <w:t>,</w:t>
      </w:r>
      <w:r w:rsidRPr="00F71BDA">
        <w:rPr>
          <w:rFonts w:ascii="Times New Roman" w:hAnsi="Times New Roman" w:cs="Times New Roman"/>
          <w:sz w:val="20"/>
          <w:szCs w:val="20"/>
          <w:lang w:val="en-IN"/>
        </w:rPr>
        <w:t xml:space="preserve"> and </w:t>
      </w:r>
      <w:r w:rsidR="00CC0144">
        <w:rPr>
          <w:rFonts w:ascii="Times New Roman" w:hAnsi="Times New Roman" w:cs="Times New Roman"/>
          <w:sz w:val="20"/>
          <w:szCs w:val="20"/>
          <w:lang w:val="en-IN"/>
        </w:rPr>
        <w:t>another similar device</w:t>
      </w:r>
      <w:r w:rsidRPr="00F71BDA">
        <w:rPr>
          <w:rFonts w:ascii="Times New Roman" w:hAnsi="Times New Roman" w:cs="Times New Roman"/>
          <w:sz w:val="20"/>
          <w:szCs w:val="20"/>
          <w:lang w:val="en-IN"/>
        </w:rPr>
        <w:t xml:space="preserve">. </w:t>
      </w:r>
      <w:r w:rsidR="00A95C06" w:rsidRPr="00A95C06">
        <w:rPr>
          <w:rFonts w:ascii="Times New Roman" w:hAnsi="Times New Roman" w:cs="Times New Roman"/>
          <w:sz w:val="20"/>
          <w:szCs w:val="20"/>
          <w:lang w:val="en-IN"/>
        </w:rPr>
        <w:t xml:space="preserve">Sensor data is sent to the Middleware layer through a variety of wireless network protocols, including Wi-Fi, cellular internet, Zigbee, and Bluetooth. The middleware acts as a link between the detecting layer and the application layer, bridging the gap between the software and the hardware worlds. Organization and implementation of actions that aid in system management </w:t>
      </w:r>
      <w:r w:rsidR="00AD7751">
        <w:rPr>
          <w:rFonts w:ascii="Times New Roman" w:hAnsi="Times New Roman" w:cs="Times New Roman"/>
          <w:sz w:val="20"/>
          <w:szCs w:val="20"/>
          <w:lang w:val="en-IN"/>
        </w:rPr>
        <w:t>is</w:t>
      </w:r>
      <w:r w:rsidR="00A95C06" w:rsidRPr="00A95C06">
        <w:rPr>
          <w:rFonts w:ascii="Times New Roman" w:hAnsi="Times New Roman" w:cs="Times New Roman"/>
          <w:sz w:val="20"/>
          <w:szCs w:val="20"/>
          <w:lang w:val="en-IN"/>
        </w:rPr>
        <w:t xml:space="preserve"> handled by this layer, which is connected to an application-layer component.</w:t>
      </w:r>
      <w:r w:rsidR="002F5BBF" w:rsidRPr="002F5BBF">
        <w:rPr>
          <w:rFonts w:ascii="Times New Roman" w:hAnsi="Times New Roman" w:cs="Times New Roman"/>
          <w:sz w:val="24"/>
          <w:szCs w:val="24"/>
        </w:rPr>
        <w:t xml:space="preserve"> </w:t>
      </w:r>
      <w:r w:rsidR="002F5BBF" w:rsidRPr="002F5BBF">
        <w:rPr>
          <w:rFonts w:ascii="Times New Roman" w:hAnsi="Times New Roman" w:cs="Times New Roman"/>
          <w:sz w:val="20"/>
          <w:szCs w:val="20"/>
        </w:rPr>
        <w:t>Using</w:t>
      </w:r>
      <w:r w:rsidR="00C02095">
        <w:rPr>
          <w:rFonts w:ascii="Times New Roman" w:hAnsi="Times New Roman" w:cs="Times New Roman"/>
          <w:sz w:val="20"/>
          <w:szCs w:val="20"/>
        </w:rPr>
        <w:t xml:space="preserve"> </w:t>
      </w:r>
      <w:r w:rsidR="00180534">
        <w:rPr>
          <w:rFonts w:ascii="Times New Roman" w:hAnsi="Times New Roman" w:cs="Times New Roman"/>
          <w:sz w:val="20"/>
          <w:szCs w:val="20"/>
        </w:rPr>
        <w:t xml:space="preserve">the </w:t>
      </w:r>
      <w:r w:rsidR="00C02095" w:rsidRPr="00C02095">
        <w:rPr>
          <w:rFonts w:ascii="Times New Roman" w:hAnsi="Times New Roman" w:cs="Times New Roman"/>
          <w:sz w:val="20"/>
          <w:szCs w:val="20"/>
        </w:rPr>
        <w:t xml:space="preserve">charge of storing, organizing, analyzing, and distributing data </w:t>
      </w:r>
      <w:r w:rsidR="00897079">
        <w:rPr>
          <w:rFonts w:ascii="Times New Roman" w:hAnsi="Times New Roman" w:cs="Times New Roman"/>
          <w:sz w:val="20"/>
          <w:szCs w:val="20"/>
        </w:rPr>
        <w:t xml:space="preserve">to </w:t>
      </w:r>
      <w:r w:rsidR="002F5BBF" w:rsidRPr="002F5BBF">
        <w:rPr>
          <w:rFonts w:ascii="Times New Roman" w:hAnsi="Times New Roman" w:cs="Times New Roman"/>
          <w:sz w:val="20"/>
          <w:szCs w:val="20"/>
        </w:rPr>
        <w:t>determine emission and transition probability helps to enhance</w:t>
      </w:r>
      <w:r w:rsidR="00C02095">
        <w:rPr>
          <w:rFonts w:ascii="Times New Roman" w:hAnsi="Times New Roman" w:cs="Times New Roman"/>
          <w:sz w:val="20"/>
          <w:szCs w:val="20"/>
        </w:rPr>
        <w:t xml:space="preserve"> the</w:t>
      </w:r>
      <w:r w:rsidR="00897079" w:rsidRPr="00897079">
        <w:rPr>
          <w:rFonts w:ascii="Times New Roman" w:hAnsi="Times New Roman" w:cs="Times New Roman"/>
          <w:sz w:val="20"/>
          <w:szCs w:val="20"/>
        </w:rPr>
        <w:t xml:space="preserve"> several dates</w:t>
      </w:r>
      <w:r w:rsidR="00897079">
        <w:rPr>
          <w:rFonts w:ascii="Times New Roman" w:hAnsi="Times New Roman" w:cs="Times New Roman"/>
          <w:sz w:val="20"/>
          <w:szCs w:val="20"/>
        </w:rPr>
        <w:t xml:space="preserve">, </w:t>
      </w:r>
      <w:r w:rsidR="00180534">
        <w:rPr>
          <w:rFonts w:ascii="Times New Roman" w:hAnsi="Times New Roman" w:cs="Times New Roman"/>
          <w:sz w:val="20"/>
          <w:szCs w:val="20"/>
        </w:rPr>
        <w:t>years,</w:t>
      </w:r>
      <w:r w:rsidR="00897079">
        <w:rPr>
          <w:rFonts w:ascii="Times New Roman" w:hAnsi="Times New Roman" w:cs="Times New Roman"/>
          <w:sz w:val="20"/>
          <w:szCs w:val="20"/>
        </w:rPr>
        <w:t xml:space="preserve"> and months</w:t>
      </w:r>
      <w:r w:rsidR="002F5BBF" w:rsidRPr="002F5BBF">
        <w:rPr>
          <w:rFonts w:ascii="Times New Roman" w:hAnsi="Times New Roman" w:cs="Times New Roman"/>
          <w:sz w:val="20"/>
          <w:szCs w:val="20"/>
        </w:rPr>
        <w:t xml:space="preserve">. Based on these probability </w:t>
      </w:r>
      <w:r w:rsidR="002F5BBF" w:rsidRPr="002F5BBF">
        <w:rPr>
          <w:rFonts w:ascii="Times New Roman" w:hAnsi="Times New Roman" w:cs="Times New Roman"/>
          <w:bCs/>
          <w:sz w:val="20"/>
          <w:szCs w:val="20"/>
        </w:rPr>
        <w:t>results are then analyzed to determine the most accurate</w:t>
      </w:r>
      <w:r w:rsidR="00897079">
        <w:rPr>
          <w:rFonts w:ascii="Times New Roman" w:hAnsi="Times New Roman" w:cs="Times New Roman"/>
          <w:bCs/>
          <w:sz w:val="20"/>
          <w:szCs w:val="20"/>
        </w:rPr>
        <w:t xml:space="preserve"> humidity</w:t>
      </w:r>
      <w:r w:rsidR="002F5BBF" w:rsidRPr="002F5BBF">
        <w:rPr>
          <w:rFonts w:ascii="Times New Roman" w:hAnsi="Times New Roman" w:cs="Times New Roman"/>
          <w:bCs/>
          <w:sz w:val="20"/>
          <w:szCs w:val="20"/>
        </w:rPr>
        <w:t xml:space="preserve">. The experimental results show that the intended methodology performs excellent with </w:t>
      </w:r>
      <w:r w:rsidR="00180534">
        <w:rPr>
          <w:rFonts w:ascii="Times New Roman" w:hAnsi="Times New Roman" w:cs="Times New Roman"/>
          <w:bCs/>
          <w:sz w:val="20"/>
          <w:szCs w:val="20"/>
        </w:rPr>
        <w:t>a</w:t>
      </w:r>
      <w:r w:rsidR="002F5BBF" w:rsidRPr="002F5BBF">
        <w:rPr>
          <w:rFonts w:ascii="Times New Roman" w:hAnsi="Times New Roman" w:cs="Times New Roman"/>
          <w:bCs/>
          <w:sz w:val="20"/>
          <w:szCs w:val="20"/>
        </w:rPr>
        <w:t xml:space="preserve"> </w:t>
      </w:r>
      <w:r w:rsidR="00180534">
        <w:rPr>
          <w:rFonts w:ascii="Times New Roman" w:hAnsi="Times New Roman" w:cs="Times New Roman"/>
          <w:bCs/>
          <w:sz w:val="20"/>
          <w:szCs w:val="20"/>
        </w:rPr>
        <w:t xml:space="preserve">humidity </w:t>
      </w:r>
      <w:r w:rsidR="002F5BBF" w:rsidRPr="002F5BBF">
        <w:rPr>
          <w:rFonts w:ascii="Times New Roman" w:hAnsi="Times New Roman" w:cs="Times New Roman"/>
          <w:bCs/>
          <w:sz w:val="20"/>
          <w:szCs w:val="20"/>
        </w:rPr>
        <w:t xml:space="preserve">of </w:t>
      </w:r>
      <w:r w:rsidR="00180534">
        <w:rPr>
          <w:rFonts w:ascii="Times New Roman" w:hAnsi="Times New Roman" w:cs="Times New Roman"/>
          <w:bCs/>
          <w:sz w:val="20"/>
          <w:szCs w:val="20"/>
        </w:rPr>
        <w:t>52%</w:t>
      </w:r>
      <w:r w:rsidR="002F5BBF" w:rsidRPr="002F5BBF">
        <w:rPr>
          <w:rFonts w:ascii="Times New Roman" w:hAnsi="Times New Roman" w:cs="Times New Roman"/>
          <w:bCs/>
          <w:sz w:val="20"/>
          <w:szCs w:val="20"/>
        </w:rPr>
        <w:t xml:space="preserve">. In the future, researchers want to use a new method and a larger training set. The accuracy of </w:t>
      </w:r>
      <w:r w:rsidR="00180534" w:rsidRPr="00180534">
        <w:rPr>
          <w:rFonts w:ascii="Times New Roman" w:hAnsi="Times New Roman" w:cs="Times New Roman"/>
          <w:bCs/>
          <w:sz w:val="20"/>
          <w:szCs w:val="20"/>
        </w:rPr>
        <w:t xml:space="preserve">analyzing, and distributing data </w:t>
      </w:r>
      <w:r w:rsidR="002F5BBF" w:rsidRPr="002F5BBF">
        <w:rPr>
          <w:rFonts w:ascii="Times New Roman" w:hAnsi="Times New Roman" w:cs="Times New Roman"/>
          <w:bCs/>
          <w:sz w:val="20"/>
          <w:szCs w:val="20"/>
        </w:rPr>
        <w:t>should be enhanced.</w:t>
      </w:r>
    </w:p>
    <w:p w14:paraId="60ED1F71" w14:textId="23C051A6" w:rsidR="004F5063" w:rsidRPr="00C8208C" w:rsidRDefault="004F5063" w:rsidP="004F5063">
      <w:pPr>
        <w:autoSpaceDE w:val="0"/>
        <w:autoSpaceDN w:val="0"/>
        <w:adjustRightInd w:val="0"/>
        <w:spacing w:after="0" w:line="360" w:lineRule="auto"/>
        <w:jc w:val="both"/>
        <w:rPr>
          <w:rFonts w:ascii="Times New Roman" w:hAnsi="Times New Roman" w:cs="Times New Roman"/>
          <w:bCs/>
          <w:sz w:val="20"/>
          <w:szCs w:val="20"/>
        </w:rPr>
      </w:pPr>
      <w:r w:rsidRPr="004F5063">
        <w:rPr>
          <w:rFonts w:ascii="Times New Roman" w:hAnsi="Times New Roman" w:cs="Times New Roman"/>
          <w:b/>
          <w:bCs/>
          <w:sz w:val="20"/>
          <w:szCs w:val="20"/>
          <w:lang w:val="en-IN"/>
        </w:rPr>
        <w:t>References</w:t>
      </w:r>
    </w:p>
    <w:p w14:paraId="137FEB6F" w14:textId="685A777B" w:rsidR="001C18F5" w:rsidRPr="00224B1B" w:rsidRDefault="004F5063" w:rsidP="00AC4FC9">
      <w:pPr>
        <w:pStyle w:val="ListParagraph"/>
        <w:numPr>
          <w:ilvl w:val="0"/>
          <w:numId w:val="5"/>
        </w:numPr>
        <w:autoSpaceDE w:val="0"/>
        <w:autoSpaceDN w:val="0"/>
        <w:adjustRightInd w:val="0"/>
        <w:spacing w:before="120" w:after="120" w:line="360" w:lineRule="auto"/>
        <w:ind w:left="792" w:hanging="432"/>
        <w:jc w:val="both"/>
        <w:rPr>
          <w:rFonts w:ascii="Times New Roman" w:hAnsi="Times New Roman" w:cs="Times New Roman"/>
          <w:sz w:val="20"/>
          <w:szCs w:val="20"/>
          <w:lang w:val="en-IN"/>
        </w:rPr>
      </w:pPr>
      <w:r w:rsidRPr="00224B1B">
        <w:rPr>
          <w:rFonts w:ascii="Times New Roman" w:hAnsi="Times New Roman" w:cs="Times New Roman"/>
          <w:sz w:val="20"/>
          <w:szCs w:val="20"/>
        </w:rPr>
        <w:t>T. J. Barnett, A. Su</w:t>
      </w:r>
      <w:r w:rsidR="00F171B3">
        <w:rPr>
          <w:rFonts w:ascii="Times New Roman" w:hAnsi="Times New Roman" w:cs="Times New Roman"/>
          <w:sz w:val="20"/>
          <w:szCs w:val="20"/>
        </w:rPr>
        <w:t>m</w:t>
      </w:r>
      <w:r w:rsidRPr="00224B1B">
        <w:rPr>
          <w:rFonts w:ascii="Times New Roman" w:hAnsi="Times New Roman" w:cs="Times New Roman"/>
          <w:sz w:val="20"/>
          <w:szCs w:val="20"/>
        </w:rPr>
        <w:t xml:space="preserve">mits, S. Jain, and U. </w:t>
      </w:r>
      <w:proofErr w:type="spellStart"/>
      <w:r w:rsidRPr="00224B1B">
        <w:rPr>
          <w:rFonts w:ascii="Times New Roman" w:hAnsi="Times New Roman" w:cs="Times New Roman"/>
          <w:sz w:val="20"/>
          <w:szCs w:val="20"/>
        </w:rPr>
        <w:t>Andra</w:t>
      </w:r>
      <w:proofErr w:type="spellEnd"/>
      <w:r w:rsidRPr="00224B1B">
        <w:rPr>
          <w:rFonts w:ascii="Times New Roman" w:hAnsi="Times New Roman" w:cs="Times New Roman"/>
          <w:sz w:val="20"/>
          <w:szCs w:val="20"/>
        </w:rPr>
        <w:t>, “Cisco visual networking index (VNI): Global mobile data traffic forecast update, 2015-2020,” Cisco, San Jose, CA, USA, White Paper, 2016.</w:t>
      </w:r>
    </w:p>
    <w:p w14:paraId="601AF7AD" w14:textId="77777777" w:rsidR="001C18F5" w:rsidRPr="000D52FB" w:rsidRDefault="004F5063" w:rsidP="00AC4FC9">
      <w:pPr>
        <w:pStyle w:val="ListParagraph"/>
        <w:numPr>
          <w:ilvl w:val="0"/>
          <w:numId w:val="5"/>
        </w:numPr>
        <w:autoSpaceDE w:val="0"/>
        <w:autoSpaceDN w:val="0"/>
        <w:adjustRightInd w:val="0"/>
        <w:spacing w:before="120" w:after="120" w:line="360" w:lineRule="auto"/>
        <w:ind w:left="792" w:hanging="432"/>
        <w:jc w:val="both"/>
        <w:rPr>
          <w:rFonts w:ascii="Times New Roman" w:hAnsi="Times New Roman" w:cs="Times New Roman"/>
          <w:sz w:val="20"/>
          <w:szCs w:val="20"/>
          <w:lang w:val="en-IN"/>
        </w:rPr>
      </w:pPr>
      <w:r w:rsidRPr="00224B1B">
        <w:rPr>
          <w:rFonts w:ascii="Times New Roman" w:hAnsi="Times New Roman" w:cs="Times New Roman"/>
          <w:sz w:val="20"/>
          <w:szCs w:val="20"/>
        </w:rPr>
        <w:t xml:space="preserve">F. </w:t>
      </w:r>
      <w:proofErr w:type="spellStart"/>
      <w:r w:rsidRPr="00224B1B">
        <w:rPr>
          <w:rFonts w:ascii="Times New Roman" w:hAnsi="Times New Roman" w:cs="Times New Roman"/>
          <w:sz w:val="20"/>
          <w:szCs w:val="20"/>
        </w:rPr>
        <w:t>Montori</w:t>
      </w:r>
      <w:proofErr w:type="spellEnd"/>
      <w:r w:rsidRPr="00224B1B">
        <w:rPr>
          <w:rFonts w:ascii="Times New Roman" w:hAnsi="Times New Roman" w:cs="Times New Roman"/>
          <w:sz w:val="20"/>
          <w:szCs w:val="20"/>
        </w:rPr>
        <w:t xml:space="preserve">, L. </w:t>
      </w:r>
      <w:proofErr w:type="spellStart"/>
      <w:r w:rsidRPr="00224B1B">
        <w:rPr>
          <w:rFonts w:ascii="Times New Roman" w:hAnsi="Times New Roman" w:cs="Times New Roman"/>
          <w:sz w:val="20"/>
          <w:szCs w:val="20"/>
        </w:rPr>
        <w:t>Bedogni</w:t>
      </w:r>
      <w:proofErr w:type="spellEnd"/>
      <w:r w:rsidRPr="00224B1B">
        <w:rPr>
          <w:rFonts w:ascii="Times New Roman" w:hAnsi="Times New Roman" w:cs="Times New Roman"/>
          <w:sz w:val="20"/>
          <w:szCs w:val="20"/>
        </w:rPr>
        <w:t xml:space="preserve">, and L. </w:t>
      </w:r>
      <w:proofErr w:type="spellStart"/>
      <w:r w:rsidRPr="00224B1B">
        <w:rPr>
          <w:rFonts w:ascii="Times New Roman" w:hAnsi="Times New Roman" w:cs="Times New Roman"/>
          <w:sz w:val="20"/>
          <w:szCs w:val="20"/>
        </w:rPr>
        <w:t>Bononi</w:t>
      </w:r>
      <w:proofErr w:type="spellEnd"/>
      <w:r w:rsidRPr="00224B1B">
        <w:rPr>
          <w:rFonts w:ascii="Times New Roman" w:hAnsi="Times New Roman" w:cs="Times New Roman"/>
          <w:sz w:val="20"/>
          <w:szCs w:val="20"/>
        </w:rPr>
        <w:t>, “On the integration of heterogeneous data sources for the collaborative Internet of Things,” in Proc. 2nd Int. Forum Res. Technol. Soc. Ind. (RTSI), Bologna, Italy, 2016, pp. 1–6.</w:t>
      </w:r>
    </w:p>
    <w:p w14:paraId="3CD054FD" w14:textId="0EFC1004" w:rsidR="000D52FB" w:rsidRPr="00AB54DD" w:rsidRDefault="000D52FB" w:rsidP="00AC4FC9">
      <w:pPr>
        <w:pStyle w:val="ListParagraph"/>
        <w:numPr>
          <w:ilvl w:val="0"/>
          <w:numId w:val="5"/>
        </w:numPr>
        <w:autoSpaceDE w:val="0"/>
        <w:autoSpaceDN w:val="0"/>
        <w:adjustRightInd w:val="0"/>
        <w:spacing w:before="120" w:after="120" w:line="360" w:lineRule="auto"/>
        <w:ind w:left="792" w:hanging="432"/>
        <w:jc w:val="both"/>
        <w:rPr>
          <w:rFonts w:ascii="Times New Roman" w:hAnsi="Times New Roman" w:cs="Times New Roman"/>
          <w:sz w:val="20"/>
          <w:szCs w:val="20"/>
          <w:lang w:val="en-IN"/>
        </w:rPr>
      </w:pPr>
      <w:proofErr w:type="spellStart"/>
      <w:r w:rsidRPr="000D52FB">
        <w:rPr>
          <w:rFonts w:ascii="Times New Roman" w:hAnsi="Times New Roman" w:cs="Times New Roman"/>
          <w:sz w:val="20"/>
          <w:szCs w:val="20"/>
        </w:rPr>
        <w:t>Montori</w:t>
      </w:r>
      <w:proofErr w:type="spellEnd"/>
      <w:r w:rsidRPr="000D52FB">
        <w:rPr>
          <w:rFonts w:ascii="Times New Roman" w:hAnsi="Times New Roman" w:cs="Times New Roman"/>
          <w:sz w:val="20"/>
          <w:szCs w:val="20"/>
        </w:rPr>
        <w:t xml:space="preserve">, Federico, Luca </w:t>
      </w:r>
      <w:proofErr w:type="spellStart"/>
      <w:r w:rsidRPr="000D52FB">
        <w:rPr>
          <w:rFonts w:ascii="Times New Roman" w:hAnsi="Times New Roman" w:cs="Times New Roman"/>
          <w:sz w:val="20"/>
          <w:szCs w:val="20"/>
        </w:rPr>
        <w:t>Bedogni</w:t>
      </w:r>
      <w:proofErr w:type="spellEnd"/>
      <w:r w:rsidRPr="000D52FB">
        <w:rPr>
          <w:rFonts w:ascii="Times New Roman" w:hAnsi="Times New Roman" w:cs="Times New Roman"/>
          <w:sz w:val="20"/>
          <w:szCs w:val="20"/>
        </w:rPr>
        <w:t xml:space="preserve">, and Luciano </w:t>
      </w:r>
      <w:proofErr w:type="spellStart"/>
      <w:r w:rsidRPr="000D52FB">
        <w:rPr>
          <w:rFonts w:ascii="Times New Roman" w:hAnsi="Times New Roman" w:cs="Times New Roman"/>
          <w:sz w:val="20"/>
          <w:szCs w:val="20"/>
        </w:rPr>
        <w:t>Bononi</w:t>
      </w:r>
      <w:proofErr w:type="spellEnd"/>
      <w:r w:rsidRPr="000D52FB">
        <w:rPr>
          <w:rFonts w:ascii="Times New Roman" w:hAnsi="Times New Roman" w:cs="Times New Roman"/>
          <w:sz w:val="20"/>
          <w:szCs w:val="20"/>
        </w:rPr>
        <w:t>. "A collaborative internet of things architecture for smart cities and environmental monitoring." </w:t>
      </w:r>
      <w:r w:rsidRPr="000D52FB">
        <w:rPr>
          <w:rFonts w:ascii="Times New Roman" w:hAnsi="Times New Roman" w:cs="Times New Roman"/>
          <w:i/>
          <w:iCs/>
          <w:sz w:val="20"/>
          <w:szCs w:val="20"/>
        </w:rPr>
        <w:t>IEEE Internet of Things Journal</w:t>
      </w:r>
      <w:r w:rsidRPr="000D52FB">
        <w:rPr>
          <w:rFonts w:ascii="Times New Roman" w:hAnsi="Times New Roman" w:cs="Times New Roman"/>
          <w:sz w:val="20"/>
          <w:szCs w:val="20"/>
        </w:rPr>
        <w:t> 5, no. 2 (2017): 592-605.</w:t>
      </w:r>
    </w:p>
    <w:p w14:paraId="39D07103" w14:textId="2FDF738E" w:rsidR="00AB54DD" w:rsidRPr="00DF4AD7" w:rsidRDefault="00AB54DD" w:rsidP="00AC4FC9">
      <w:pPr>
        <w:pStyle w:val="ListParagraph"/>
        <w:numPr>
          <w:ilvl w:val="0"/>
          <w:numId w:val="5"/>
        </w:numPr>
        <w:autoSpaceDE w:val="0"/>
        <w:autoSpaceDN w:val="0"/>
        <w:adjustRightInd w:val="0"/>
        <w:spacing w:before="120" w:after="120" w:line="360" w:lineRule="auto"/>
        <w:ind w:left="792" w:hanging="432"/>
        <w:jc w:val="both"/>
        <w:rPr>
          <w:rFonts w:ascii="Times New Roman" w:hAnsi="Times New Roman" w:cs="Times New Roman"/>
          <w:sz w:val="20"/>
          <w:szCs w:val="20"/>
          <w:lang w:val="en-IN"/>
        </w:rPr>
      </w:pPr>
      <w:proofErr w:type="spellStart"/>
      <w:r w:rsidRPr="00AB54DD">
        <w:rPr>
          <w:rFonts w:ascii="Times New Roman" w:hAnsi="Times New Roman" w:cs="Times New Roman"/>
          <w:sz w:val="20"/>
          <w:szCs w:val="20"/>
        </w:rPr>
        <w:t>Asghari</w:t>
      </w:r>
      <w:proofErr w:type="spellEnd"/>
      <w:r w:rsidRPr="00AB54DD">
        <w:rPr>
          <w:rFonts w:ascii="Times New Roman" w:hAnsi="Times New Roman" w:cs="Times New Roman"/>
          <w:sz w:val="20"/>
          <w:szCs w:val="20"/>
        </w:rPr>
        <w:t xml:space="preserve">, </w:t>
      </w:r>
      <w:proofErr w:type="spellStart"/>
      <w:r w:rsidRPr="00AB54DD">
        <w:rPr>
          <w:rFonts w:ascii="Times New Roman" w:hAnsi="Times New Roman" w:cs="Times New Roman"/>
          <w:sz w:val="20"/>
          <w:szCs w:val="20"/>
        </w:rPr>
        <w:t>Parvaneh</w:t>
      </w:r>
      <w:proofErr w:type="spellEnd"/>
      <w:r w:rsidRPr="00AB54DD">
        <w:rPr>
          <w:rFonts w:ascii="Times New Roman" w:hAnsi="Times New Roman" w:cs="Times New Roman"/>
          <w:sz w:val="20"/>
          <w:szCs w:val="20"/>
        </w:rPr>
        <w:t xml:space="preserve">, Amir Masoud </w:t>
      </w:r>
      <w:proofErr w:type="spellStart"/>
      <w:r w:rsidRPr="00AB54DD">
        <w:rPr>
          <w:rFonts w:ascii="Times New Roman" w:hAnsi="Times New Roman" w:cs="Times New Roman"/>
          <w:sz w:val="20"/>
          <w:szCs w:val="20"/>
        </w:rPr>
        <w:t>Rahmani</w:t>
      </w:r>
      <w:proofErr w:type="spellEnd"/>
      <w:r w:rsidRPr="00AB54DD">
        <w:rPr>
          <w:rFonts w:ascii="Times New Roman" w:hAnsi="Times New Roman" w:cs="Times New Roman"/>
          <w:sz w:val="20"/>
          <w:szCs w:val="20"/>
        </w:rPr>
        <w:t xml:space="preserve">, and Hamid Haj Seyyed </w:t>
      </w:r>
      <w:proofErr w:type="spellStart"/>
      <w:r w:rsidRPr="00AB54DD">
        <w:rPr>
          <w:rFonts w:ascii="Times New Roman" w:hAnsi="Times New Roman" w:cs="Times New Roman"/>
          <w:sz w:val="20"/>
          <w:szCs w:val="20"/>
        </w:rPr>
        <w:t>Javadi</w:t>
      </w:r>
      <w:proofErr w:type="spellEnd"/>
      <w:r w:rsidRPr="00AB54DD">
        <w:rPr>
          <w:rFonts w:ascii="Times New Roman" w:hAnsi="Times New Roman" w:cs="Times New Roman"/>
          <w:sz w:val="20"/>
          <w:szCs w:val="20"/>
        </w:rPr>
        <w:t>. "Internet of Things applications: A systematic review." </w:t>
      </w:r>
      <w:r w:rsidRPr="00AB54DD">
        <w:rPr>
          <w:rFonts w:ascii="Times New Roman" w:hAnsi="Times New Roman" w:cs="Times New Roman"/>
          <w:i/>
          <w:iCs/>
          <w:sz w:val="20"/>
          <w:szCs w:val="20"/>
        </w:rPr>
        <w:t>Computer Networks</w:t>
      </w:r>
      <w:r w:rsidRPr="00AB54DD">
        <w:rPr>
          <w:rFonts w:ascii="Times New Roman" w:hAnsi="Times New Roman" w:cs="Times New Roman"/>
          <w:sz w:val="20"/>
          <w:szCs w:val="20"/>
        </w:rPr>
        <w:t> 148 (2019): 241-261.</w:t>
      </w:r>
    </w:p>
    <w:p w14:paraId="2B8EEDFD" w14:textId="2907C7B1" w:rsidR="00DF4AD7" w:rsidRPr="00DF4AD7" w:rsidRDefault="00DF4AD7" w:rsidP="00AC4FC9">
      <w:pPr>
        <w:pStyle w:val="ListParagraph"/>
        <w:numPr>
          <w:ilvl w:val="0"/>
          <w:numId w:val="5"/>
        </w:numPr>
        <w:autoSpaceDE w:val="0"/>
        <w:autoSpaceDN w:val="0"/>
        <w:adjustRightInd w:val="0"/>
        <w:spacing w:before="120" w:after="120" w:line="360" w:lineRule="auto"/>
        <w:ind w:left="792" w:hanging="432"/>
        <w:jc w:val="both"/>
        <w:rPr>
          <w:rFonts w:ascii="Times New Roman" w:hAnsi="Times New Roman" w:cs="Times New Roman"/>
          <w:sz w:val="20"/>
          <w:szCs w:val="20"/>
          <w:lang w:val="en-IN"/>
        </w:rPr>
      </w:pPr>
      <w:proofErr w:type="spellStart"/>
      <w:r w:rsidRPr="00DF4AD7">
        <w:rPr>
          <w:rFonts w:ascii="Times New Roman" w:hAnsi="Times New Roman" w:cs="Times New Roman"/>
          <w:sz w:val="20"/>
          <w:szCs w:val="20"/>
        </w:rPr>
        <w:lastRenderedPageBreak/>
        <w:t>Capponi</w:t>
      </w:r>
      <w:proofErr w:type="spellEnd"/>
      <w:r w:rsidRPr="00DF4AD7">
        <w:rPr>
          <w:rFonts w:ascii="Times New Roman" w:hAnsi="Times New Roman" w:cs="Times New Roman"/>
          <w:sz w:val="20"/>
          <w:szCs w:val="20"/>
        </w:rPr>
        <w:t xml:space="preserve">, Andrea, Claudio </w:t>
      </w:r>
      <w:proofErr w:type="spellStart"/>
      <w:r w:rsidRPr="00DF4AD7">
        <w:rPr>
          <w:rFonts w:ascii="Times New Roman" w:hAnsi="Times New Roman" w:cs="Times New Roman"/>
          <w:sz w:val="20"/>
          <w:szCs w:val="20"/>
        </w:rPr>
        <w:t>Fiandrino</w:t>
      </w:r>
      <w:proofErr w:type="spellEnd"/>
      <w:r w:rsidRPr="00DF4AD7">
        <w:rPr>
          <w:rFonts w:ascii="Times New Roman" w:hAnsi="Times New Roman" w:cs="Times New Roman"/>
          <w:sz w:val="20"/>
          <w:szCs w:val="20"/>
        </w:rPr>
        <w:t xml:space="preserve">, </w:t>
      </w:r>
      <w:proofErr w:type="spellStart"/>
      <w:r w:rsidRPr="00DF4AD7">
        <w:rPr>
          <w:rFonts w:ascii="Times New Roman" w:hAnsi="Times New Roman" w:cs="Times New Roman"/>
          <w:sz w:val="20"/>
          <w:szCs w:val="20"/>
        </w:rPr>
        <w:t>Burak</w:t>
      </w:r>
      <w:proofErr w:type="spellEnd"/>
      <w:r w:rsidRPr="00DF4AD7">
        <w:rPr>
          <w:rFonts w:ascii="Times New Roman" w:hAnsi="Times New Roman" w:cs="Times New Roman"/>
          <w:sz w:val="20"/>
          <w:szCs w:val="20"/>
        </w:rPr>
        <w:t xml:space="preserve"> </w:t>
      </w:r>
      <w:proofErr w:type="spellStart"/>
      <w:r w:rsidRPr="00DF4AD7">
        <w:rPr>
          <w:rFonts w:ascii="Times New Roman" w:hAnsi="Times New Roman" w:cs="Times New Roman"/>
          <w:sz w:val="20"/>
          <w:szCs w:val="20"/>
        </w:rPr>
        <w:t>Kantarci</w:t>
      </w:r>
      <w:proofErr w:type="spellEnd"/>
      <w:r w:rsidRPr="00DF4AD7">
        <w:rPr>
          <w:rFonts w:ascii="Times New Roman" w:hAnsi="Times New Roman" w:cs="Times New Roman"/>
          <w:sz w:val="20"/>
          <w:szCs w:val="20"/>
        </w:rPr>
        <w:t xml:space="preserve">, Luca Foschini, </w:t>
      </w:r>
      <w:proofErr w:type="spellStart"/>
      <w:r w:rsidRPr="00DF4AD7">
        <w:rPr>
          <w:rFonts w:ascii="Times New Roman" w:hAnsi="Times New Roman" w:cs="Times New Roman"/>
          <w:sz w:val="20"/>
          <w:szCs w:val="20"/>
        </w:rPr>
        <w:t>Dzmitry</w:t>
      </w:r>
      <w:proofErr w:type="spellEnd"/>
      <w:r w:rsidRPr="00DF4AD7">
        <w:rPr>
          <w:rFonts w:ascii="Times New Roman" w:hAnsi="Times New Roman" w:cs="Times New Roman"/>
          <w:sz w:val="20"/>
          <w:szCs w:val="20"/>
        </w:rPr>
        <w:t xml:space="preserve"> </w:t>
      </w:r>
      <w:proofErr w:type="spellStart"/>
      <w:r w:rsidRPr="00DF4AD7">
        <w:rPr>
          <w:rFonts w:ascii="Times New Roman" w:hAnsi="Times New Roman" w:cs="Times New Roman"/>
          <w:sz w:val="20"/>
          <w:szCs w:val="20"/>
        </w:rPr>
        <w:t>Kliazovich</w:t>
      </w:r>
      <w:proofErr w:type="spellEnd"/>
      <w:r w:rsidRPr="00DF4AD7">
        <w:rPr>
          <w:rFonts w:ascii="Times New Roman" w:hAnsi="Times New Roman" w:cs="Times New Roman"/>
          <w:sz w:val="20"/>
          <w:szCs w:val="20"/>
        </w:rPr>
        <w:t xml:space="preserve">, and Pascal </w:t>
      </w:r>
      <w:proofErr w:type="spellStart"/>
      <w:r w:rsidRPr="00DF4AD7">
        <w:rPr>
          <w:rFonts w:ascii="Times New Roman" w:hAnsi="Times New Roman" w:cs="Times New Roman"/>
          <w:sz w:val="20"/>
          <w:szCs w:val="20"/>
        </w:rPr>
        <w:t>Bouvry</w:t>
      </w:r>
      <w:proofErr w:type="spellEnd"/>
      <w:r w:rsidRPr="00DF4AD7">
        <w:rPr>
          <w:rFonts w:ascii="Times New Roman" w:hAnsi="Times New Roman" w:cs="Times New Roman"/>
          <w:sz w:val="20"/>
          <w:szCs w:val="20"/>
        </w:rPr>
        <w:t>. "A survey on mobile crowdsensing systems: Challenges, solutions, and opportunities." </w:t>
      </w:r>
      <w:r w:rsidRPr="00DF4AD7">
        <w:rPr>
          <w:rFonts w:ascii="Times New Roman" w:hAnsi="Times New Roman" w:cs="Times New Roman"/>
          <w:i/>
          <w:iCs/>
          <w:sz w:val="20"/>
          <w:szCs w:val="20"/>
        </w:rPr>
        <w:t>IEEE communications surveys &amp; tutorials</w:t>
      </w:r>
      <w:r w:rsidRPr="00DF4AD7">
        <w:rPr>
          <w:rFonts w:ascii="Times New Roman" w:hAnsi="Times New Roman" w:cs="Times New Roman"/>
          <w:sz w:val="20"/>
          <w:szCs w:val="20"/>
        </w:rPr>
        <w:t> 21, no. 3 (2019): 2419-2465.</w:t>
      </w:r>
    </w:p>
    <w:p w14:paraId="769E7D8B" w14:textId="6A1A35FA" w:rsidR="00DF4AD7" w:rsidRPr="00CA3684" w:rsidRDefault="00CA3684" w:rsidP="00AC4FC9">
      <w:pPr>
        <w:pStyle w:val="ListParagraph"/>
        <w:numPr>
          <w:ilvl w:val="0"/>
          <w:numId w:val="5"/>
        </w:numPr>
        <w:autoSpaceDE w:val="0"/>
        <w:autoSpaceDN w:val="0"/>
        <w:adjustRightInd w:val="0"/>
        <w:spacing w:before="120" w:after="120" w:line="360" w:lineRule="auto"/>
        <w:ind w:left="792" w:hanging="432"/>
        <w:jc w:val="both"/>
        <w:rPr>
          <w:rFonts w:ascii="Times New Roman" w:hAnsi="Times New Roman" w:cs="Times New Roman"/>
          <w:sz w:val="20"/>
          <w:szCs w:val="20"/>
          <w:lang w:val="en-IN"/>
        </w:rPr>
      </w:pPr>
      <w:r w:rsidRPr="00CA3684">
        <w:rPr>
          <w:rFonts w:ascii="Times New Roman" w:hAnsi="Times New Roman" w:cs="Times New Roman"/>
          <w:sz w:val="20"/>
          <w:szCs w:val="20"/>
        </w:rPr>
        <w:t xml:space="preserve">Kumar, </w:t>
      </w:r>
      <w:proofErr w:type="spellStart"/>
      <w:r w:rsidRPr="00CA3684">
        <w:rPr>
          <w:rFonts w:ascii="Times New Roman" w:hAnsi="Times New Roman" w:cs="Times New Roman"/>
          <w:sz w:val="20"/>
          <w:szCs w:val="20"/>
        </w:rPr>
        <w:t>Sachin</w:t>
      </w:r>
      <w:proofErr w:type="spellEnd"/>
      <w:r w:rsidRPr="00CA3684">
        <w:rPr>
          <w:rFonts w:ascii="Times New Roman" w:hAnsi="Times New Roman" w:cs="Times New Roman"/>
          <w:sz w:val="20"/>
          <w:szCs w:val="20"/>
        </w:rPr>
        <w:t xml:space="preserve">, </w:t>
      </w:r>
      <w:proofErr w:type="spellStart"/>
      <w:r w:rsidRPr="00CA3684">
        <w:rPr>
          <w:rFonts w:ascii="Times New Roman" w:hAnsi="Times New Roman" w:cs="Times New Roman"/>
          <w:sz w:val="20"/>
          <w:szCs w:val="20"/>
        </w:rPr>
        <w:t>Prayag</w:t>
      </w:r>
      <w:proofErr w:type="spellEnd"/>
      <w:r w:rsidRPr="00CA3684">
        <w:rPr>
          <w:rFonts w:ascii="Times New Roman" w:hAnsi="Times New Roman" w:cs="Times New Roman"/>
          <w:sz w:val="20"/>
          <w:szCs w:val="20"/>
        </w:rPr>
        <w:t xml:space="preserve"> Tiwari, and Mikhail </w:t>
      </w:r>
      <w:proofErr w:type="spellStart"/>
      <w:r w:rsidRPr="00CA3684">
        <w:rPr>
          <w:rFonts w:ascii="Times New Roman" w:hAnsi="Times New Roman" w:cs="Times New Roman"/>
          <w:sz w:val="20"/>
          <w:szCs w:val="20"/>
        </w:rPr>
        <w:t>Zymbler</w:t>
      </w:r>
      <w:proofErr w:type="spellEnd"/>
      <w:r w:rsidRPr="00CA3684">
        <w:rPr>
          <w:rFonts w:ascii="Times New Roman" w:hAnsi="Times New Roman" w:cs="Times New Roman"/>
          <w:sz w:val="20"/>
          <w:szCs w:val="20"/>
        </w:rPr>
        <w:t>. "Internet of Things is a revolutionary approach for future technology enhancement: a review." </w:t>
      </w:r>
      <w:r w:rsidRPr="00CA3684">
        <w:rPr>
          <w:rFonts w:ascii="Times New Roman" w:hAnsi="Times New Roman" w:cs="Times New Roman"/>
          <w:i/>
          <w:iCs/>
          <w:sz w:val="20"/>
          <w:szCs w:val="20"/>
        </w:rPr>
        <w:t>Journal of Big data</w:t>
      </w:r>
      <w:r w:rsidRPr="00CA3684">
        <w:rPr>
          <w:rFonts w:ascii="Times New Roman" w:hAnsi="Times New Roman" w:cs="Times New Roman"/>
          <w:sz w:val="20"/>
          <w:szCs w:val="20"/>
        </w:rPr>
        <w:t> 6, no. 1 (2019): 1-21.</w:t>
      </w:r>
    </w:p>
    <w:p w14:paraId="5C002743" w14:textId="3CE2C8AE" w:rsidR="00CA3684" w:rsidRPr="00900CBD" w:rsidRDefault="00900CBD" w:rsidP="00AC4FC9">
      <w:pPr>
        <w:pStyle w:val="ListParagraph"/>
        <w:numPr>
          <w:ilvl w:val="0"/>
          <w:numId w:val="5"/>
        </w:numPr>
        <w:autoSpaceDE w:val="0"/>
        <w:autoSpaceDN w:val="0"/>
        <w:adjustRightInd w:val="0"/>
        <w:spacing w:before="120" w:after="120" w:line="360" w:lineRule="auto"/>
        <w:ind w:left="792" w:hanging="432"/>
        <w:jc w:val="both"/>
        <w:rPr>
          <w:rFonts w:ascii="Times New Roman" w:hAnsi="Times New Roman" w:cs="Times New Roman"/>
          <w:sz w:val="20"/>
          <w:szCs w:val="20"/>
          <w:lang w:val="en-IN"/>
        </w:rPr>
      </w:pPr>
      <w:r w:rsidRPr="00900CBD">
        <w:rPr>
          <w:rFonts w:ascii="Times New Roman" w:hAnsi="Times New Roman" w:cs="Times New Roman"/>
          <w:sz w:val="20"/>
          <w:szCs w:val="20"/>
        </w:rPr>
        <w:t xml:space="preserve">Ge, </w:t>
      </w:r>
      <w:proofErr w:type="spellStart"/>
      <w:r w:rsidRPr="00900CBD">
        <w:rPr>
          <w:rFonts w:ascii="Times New Roman" w:hAnsi="Times New Roman" w:cs="Times New Roman"/>
          <w:sz w:val="20"/>
          <w:szCs w:val="20"/>
        </w:rPr>
        <w:t>Mouzhi</w:t>
      </w:r>
      <w:proofErr w:type="spellEnd"/>
      <w:r w:rsidRPr="00900CBD">
        <w:rPr>
          <w:rFonts w:ascii="Times New Roman" w:hAnsi="Times New Roman" w:cs="Times New Roman"/>
          <w:sz w:val="20"/>
          <w:szCs w:val="20"/>
        </w:rPr>
        <w:t xml:space="preserve">, Hind Bangui, and </w:t>
      </w:r>
      <w:proofErr w:type="spellStart"/>
      <w:r w:rsidRPr="00900CBD">
        <w:rPr>
          <w:rFonts w:ascii="Times New Roman" w:hAnsi="Times New Roman" w:cs="Times New Roman"/>
          <w:sz w:val="20"/>
          <w:szCs w:val="20"/>
        </w:rPr>
        <w:t>Barbora</w:t>
      </w:r>
      <w:proofErr w:type="spellEnd"/>
      <w:r w:rsidRPr="00900CBD">
        <w:rPr>
          <w:rFonts w:ascii="Times New Roman" w:hAnsi="Times New Roman" w:cs="Times New Roman"/>
          <w:sz w:val="20"/>
          <w:szCs w:val="20"/>
        </w:rPr>
        <w:t xml:space="preserve"> </w:t>
      </w:r>
      <w:proofErr w:type="spellStart"/>
      <w:r w:rsidRPr="00900CBD">
        <w:rPr>
          <w:rFonts w:ascii="Times New Roman" w:hAnsi="Times New Roman" w:cs="Times New Roman"/>
          <w:sz w:val="20"/>
          <w:szCs w:val="20"/>
        </w:rPr>
        <w:t>Buhnova</w:t>
      </w:r>
      <w:proofErr w:type="spellEnd"/>
      <w:r w:rsidRPr="00900CBD">
        <w:rPr>
          <w:rFonts w:ascii="Times New Roman" w:hAnsi="Times New Roman" w:cs="Times New Roman"/>
          <w:sz w:val="20"/>
          <w:szCs w:val="20"/>
        </w:rPr>
        <w:t xml:space="preserve">. "Big data for </w:t>
      </w:r>
      <w:r w:rsidR="00320A85">
        <w:rPr>
          <w:rFonts w:ascii="Times New Roman" w:hAnsi="Times New Roman" w:cs="Times New Roman"/>
          <w:sz w:val="20"/>
          <w:szCs w:val="20"/>
        </w:rPr>
        <w:t xml:space="preserve">the </w:t>
      </w:r>
      <w:r w:rsidRPr="00900CBD">
        <w:rPr>
          <w:rFonts w:ascii="Times New Roman" w:hAnsi="Times New Roman" w:cs="Times New Roman"/>
          <w:sz w:val="20"/>
          <w:szCs w:val="20"/>
        </w:rPr>
        <w:t>internet of things: a survey." </w:t>
      </w:r>
      <w:r w:rsidRPr="00900CBD">
        <w:rPr>
          <w:rFonts w:ascii="Times New Roman" w:hAnsi="Times New Roman" w:cs="Times New Roman"/>
          <w:i/>
          <w:iCs/>
          <w:sz w:val="20"/>
          <w:szCs w:val="20"/>
        </w:rPr>
        <w:t>Future generation computer systems</w:t>
      </w:r>
      <w:r w:rsidRPr="00900CBD">
        <w:rPr>
          <w:rFonts w:ascii="Times New Roman" w:hAnsi="Times New Roman" w:cs="Times New Roman"/>
          <w:sz w:val="20"/>
          <w:szCs w:val="20"/>
        </w:rPr>
        <w:t> 87 (2018): 601-614.</w:t>
      </w:r>
    </w:p>
    <w:p w14:paraId="1FA95808" w14:textId="3D1EEA44" w:rsidR="00900CBD" w:rsidRPr="00224B1B" w:rsidRDefault="00900CBD" w:rsidP="00AC4FC9">
      <w:pPr>
        <w:pStyle w:val="ListParagraph"/>
        <w:numPr>
          <w:ilvl w:val="0"/>
          <w:numId w:val="5"/>
        </w:numPr>
        <w:autoSpaceDE w:val="0"/>
        <w:autoSpaceDN w:val="0"/>
        <w:adjustRightInd w:val="0"/>
        <w:spacing w:before="120" w:after="120" w:line="360" w:lineRule="auto"/>
        <w:ind w:left="792" w:hanging="432"/>
        <w:jc w:val="both"/>
        <w:rPr>
          <w:rFonts w:ascii="Times New Roman" w:hAnsi="Times New Roman" w:cs="Times New Roman"/>
          <w:sz w:val="20"/>
          <w:szCs w:val="20"/>
          <w:lang w:val="en-IN"/>
        </w:rPr>
      </w:pPr>
      <w:r w:rsidRPr="00900CBD">
        <w:rPr>
          <w:rFonts w:ascii="Times New Roman" w:hAnsi="Times New Roman" w:cs="Times New Roman"/>
          <w:sz w:val="20"/>
          <w:szCs w:val="20"/>
        </w:rPr>
        <w:t xml:space="preserve">Wu, </w:t>
      </w:r>
      <w:proofErr w:type="spellStart"/>
      <w:r w:rsidRPr="00900CBD">
        <w:rPr>
          <w:rFonts w:ascii="Times New Roman" w:hAnsi="Times New Roman" w:cs="Times New Roman"/>
          <w:sz w:val="20"/>
          <w:szCs w:val="20"/>
        </w:rPr>
        <w:t>Mingli</w:t>
      </w:r>
      <w:proofErr w:type="spellEnd"/>
      <w:r w:rsidRPr="00900CBD">
        <w:rPr>
          <w:rFonts w:ascii="Times New Roman" w:hAnsi="Times New Roman" w:cs="Times New Roman"/>
          <w:sz w:val="20"/>
          <w:szCs w:val="20"/>
        </w:rPr>
        <w:t xml:space="preserve">, </w:t>
      </w:r>
      <w:proofErr w:type="spellStart"/>
      <w:r w:rsidRPr="00900CBD">
        <w:rPr>
          <w:rFonts w:ascii="Times New Roman" w:hAnsi="Times New Roman" w:cs="Times New Roman"/>
          <w:sz w:val="20"/>
          <w:szCs w:val="20"/>
        </w:rPr>
        <w:t>Kun</w:t>
      </w:r>
      <w:proofErr w:type="spellEnd"/>
      <w:r w:rsidRPr="00900CBD">
        <w:rPr>
          <w:rFonts w:ascii="Times New Roman" w:hAnsi="Times New Roman" w:cs="Times New Roman"/>
          <w:sz w:val="20"/>
          <w:szCs w:val="20"/>
        </w:rPr>
        <w:t xml:space="preserve"> Wang, </w:t>
      </w:r>
      <w:proofErr w:type="spellStart"/>
      <w:r w:rsidRPr="00900CBD">
        <w:rPr>
          <w:rFonts w:ascii="Times New Roman" w:hAnsi="Times New Roman" w:cs="Times New Roman"/>
          <w:sz w:val="20"/>
          <w:szCs w:val="20"/>
        </w:rPr>
        <w:t>Xiaoqin</w:t>
      </w:r>
      <w:proofErr w:type="spellEnd"/>
      <w:r w:rsidRPr="00900CBD">
        <w:rPr>
          <w:rFonts w:ascii="Times New Roman" w:hAnsi="Times New Roman" w:cs="Times New Roman"/>
          <w:sz w:val="20"/>
          <w:szCs w:val="20"/>
        </w:rPr>
        <w:t xml:space="preserve"> Cai, Song Guo, </w:t>
      </w:r>
      <w:proofErr w:type="spellStart"/>
      <w:r w:rsidRPr="00900CBD">
        <w:rPr>
          <w:rFonts w:ascii="Times New Roman" w:hAnsi="Times New Roman" w:cs="Times New Roman"/>
          <w:sz w:val="20"/>
          <w:szCs w:val="20"/>
        </w:rPr>
        <w:t>Minyi</w:t>
      </w:r>
      <w:proofErr w:type="spellEnd"/>
      <w:r w:rsidRPr="00900CBD">
        <w:rPr>
          <w:rFonts w:ascii="Times New Roman" w:hAnsi="Times New Roman" w:cs="Times New Roman"/>
          <w:sz w:val="20"/>
          <w:szCs w:val="20"/>
        </w:rPr>
        <w:t xml:space="preserve"> Guo, and </w:t>
      </w:r>
      <w:proofErr w:type="spellStart"/>
      <w:r w:rsidRPr="00900CBD">
        <w:rPr>
          <w:rFonts w:ascii="Times New Roman" w:hAnsi="Times New Roman" w:cs="Times New Roman"/>
          <w:sz w:val="20"/>
          <w:szCs w:val="20"/>
        </w:rPr>
        <w:t>Chunming</w:t>
      </w:r>
      <w:proofErr w:type="spellEnd"/>
      <w:r w:rsidRPr="00900CBD">
        <w:rPr>
          <w:rFonts w:ascii="Times New Roman" w:hAnsi="Times New Roman" w:cs="Times New Roman"/>
          <w:sz w:val="20"/>
          <w:szCs w:val="20"/>
        </w:rPr>
        <w:t xml:space="preserve"> Rong. "A comprehensive survey of blockchain: From theory to IoT applications and beyond." </w:t>
      </w:r>
      <w:r w:rsidRPr="00900CBD">
        <w:rPr>
          <w:rFonts w:ascii="Times New Roman" w:hAnsi="Times New Roman" w:cs="Times New Roman"/>
          <w:i/>
          <w:iCs/>
          <w:sz w:val="20"/>
          <w:szCs w:val="20"/>
        </w:rPr>
        <w:t>IEEE Internet of Things Journal</w:t>
      </w:r>
      <w:r w:rsidRPr="00900CBD">
        <w:rPr>
          <w:rFonts w:ascii="Times New Roman" w:hAnsi="Times New Roman" w:cs="Times New Roman"/>
          <w:sz w:val="20"/>
          <w:szCs w:val="20"/>
        </w:rPr>
        <w:t> 6, no. 5 (2019): 8114-8154.</w:t>
      </w:r>
    </w:p>
    <w:p w14:paraId="045D703A" w14:textId="77777777" w:rsidR="001C18F5" w:rsidRPr="00224B1B" w:rsidRDefault="004F5063" w:rsidP="00AC4FC9">
      <w:pPr>
        <w:pStyle w:val="ListParagraph"/>
        <w:numPr>
          <w:ilvl w:val="0"/>
          <w:numId w:val="5"/>
        </w:numPr>
        <w:autoSpaceDE w:val="0"/>
        <w:autoSpaceDN w:val="0"/>
        <w:adjustRightInd w:val="0"/>
        <w:spacing w:before="120" w:after="120" w:line="360" w:lineRule="auto"/>
        <w:ind w:left="792" w:hanging="432"/>
        <w:jc w:val="both"/>
        <w:rPr>
          <w:rFonts w:ascii="Times New Roman" w:hAnsi="Times New Roman" w:cs="Times New Roman"/>
          <w:sz w:val="20"/>
          <w:szCs w:val="20"/>
          <w:lang w:val="en-IN"/>
        </w:rPr>
      </w:pPr>
      <w:r w:rsidRPr="00224B1B">
        <w:rPr>
          <w:rFonts w:ascii="Times New Roman" w:hAnsi="Times New Roman" w:cs="Times New Roman"/>
          <w:sz w:val="20"/>
          <w:szCs w:val="20"/>
        </w:rPr>
        <w:t>G. Whitelaw, H. Vaughan, B. Craig, and D. Atkinson, “Establishing the Canadian community monitoring network,” Environ. Monitor. Assessment, vol. 88, nos. 1–3, pp. 409–418, 2003.</w:t>
      </w:r>
    </w:p>
    <w:p w14:paraId="4212E1C3" w14:textId="77777777" w:rsidR="001C18F5" w:rsidRPr="00224B1B" w:rsidRDefault="004F5063" w:rsidP="00AC4FC9">
      <w:pPr>
        <w:pStyle w:val="ListParagraph"/>
        <w:numPr>
          <w:ilvl w:val="0"/>
          <w:numId w:val="5"/>
        </w:numPr>
        <w:autoSpaceDE w:val="0"/>
        <w:autoSpaceDN w:val="0"/>
        <w:adjustRightInd w:val="0"/>
        <w:spacing w:before="120" w:after="120" w:line="360" w:lineRule="auto"/>
        <w:ind w:left="792" w:hanging="432"/>
        <w:jc w:val="both"/>
        <w:rPr>
          <w:rFonts w:ascii="Times New Roman" w:hAnsi="Times New Roman" w:cs="Times New Roman"/>
          <w:sz w:val="20"/>
          <w:szCs w:val="20"/>
          <w:lang w:val="en-IN"/>
        </w:rPr>
      </w:pPr>
      <w:r w:rsidRPr="00224B1B">
        <w:rPr>
          <w:rFonts w:ascii="Times New Roman" w:hAnsi="Times New Roman" w:cs="Times New Roman"/>
          <w:sz w:val="20"/>
          <w:szCs w:val="20"/>
        </w:rPr>
        <w:t>A. Lawrence, “‘No personal motive?’ Volunteers, biodiversity, and the false dichotomies of participation,” Ethics Place Environ., vol. 9, no. 3, pp. 279–298, 2006.</w:t>
      </w:r>
    </w:p>
    <w:p w14:paraId="45CB79F9" w14:textId="77777777" w:rsidR="001C18F5" w:rsidRPr="00224B1B" w:rsidRDefault="004F5063" w:rsidP="00AC4FC9">
      <w:pPr>
        <w:pStyle w:val="ListParagraph"/>
        <w:numPr>
          <w:ilvl w:val="0"/>
          <w:numId w:val="5"/>
        </w:numPr>
        <w:autoSpaceDE w:val="0"/>
        <w:autoSpaceDN w:val="0"/>
        <w:adjustRightInd w:val="0"/>
        <w:spacing w:before="120" w:after="120" w:line="360" w:lineRule="auto"/>
        <w:ind w:left="792" w:hanging="432"/>
        <w:jc w:val="both"/>
        <w:rPr>
          <w:rFonts w:ascii="Times New Roman" w:hAnsi="Times New Roman" w:cs="Times New Roman"/>
          <w:sz w:val="20"/>
          <w:szCs w:val="20"/>
          <w:lang w:val="en-IN"/>
        </w:rPr>
      </w:pPr>
      <w:r w:rsidRPr="00224B1B">
        <w:rPr>
          <w:rFonts w:ascii="Times New Roman" w:hAnsi="Times New Roman" w:cs="Times New Roman"/>
          <w:sz w:val="20"/>
          <w:szCs w:val="20"/>
        </w:rPr>
        <w:t xml:space="preserve">Ejaz, W.; </w:t>
      </w:r>
      <w:proofErr w:type="spellStart"/>
      <w:r w:rsidRPr="00224B1B">
        <w:rPr>
          <w:rFonts w:ascii="Times New Roman" w:hAnsi="Times New Roman" w:cs="Times New Roman"/>
          <w:sz w:val="20"/>
          <w:szCs w:val="20"/>
        </w:rPr>
        <w:t>Anpalagan</w:t>
      </w:r>
      <w:proofErr w:type="spellEnd"/>
      <w:r w:rsidRPr="00224B1B">
        <w:rPr>
          <w:rFonts w:ascii="Times New Roman" w:hAnsi="Times New Roman" w:cs="Times New Roman"/>
          <w:sz w:val="20"/>
          <w:szCs w:val="20"/>
        </w:rPr>
        <w:t>, A. Internet of things for smart cities: Overview and key challenges. Internet Things Smart Cities 2019, 1–15.</w:t>
      </w:r>
    </w:p>
    <w:p w14:paraId="4C424E5C" w14:textId="77777777" w:rsidR="001C18F5" w:rsidRPr="00224B1B" w:rsidRDefault="004F5063" w:rsidP="00AC4FC9">
      <w:pPr>
        <w:pStyle w:val="ListParagraph"/>
        <w:numPr>
          <w:ilvl w:val="0"/>
          <w:numId w:val="5"/>
        </w:numPr>
        <w:autoSpaceDE w:val="0"/>
        <w:autoSpaceDN w:val="0"/>
        <w:adjustRightInd w:val="0"/>
        <w:spacing w:before="120" w:after="120" w:line="360" w:lineRule="auto"/>
        <w:ind w:left="792" w:hanging="432"/>
        <w:jc w:val="both"/>
        <w:rPr>
          <w:rFonts w:ascii="Times New Roman" w:hAnsi="Times New Roman" w:cs="Times New Roman"/>
          <w:sz w:val="20"/>
          <w:szCs w:val="20"/>
          <w:lang w:val="en-IN"/>
        </w:rPr>
      </w:pPr>
      <w:r w:rsidRPr="00224B1B">
        <w:rPr>
          <w:rFonts w:ascii="Times New Roman" w:hAnsi="Times New Roman" w:cs="Times New Roman"/>
          <w:sz w:val="20"/>
          <w:szCs w:val="20"/>
        </w:rPr>
        <w:t>Sánchez-</w:t>
      </w:r>
      <w:proofErr w:type="spellStart"/>
      <w:r w:rsidRPr="00224B1B">
        <w:rPr>
          <w:rFonts w:ascii="Times New Roman" w:hAnsi="Times New Roman" w:cs="Times New Roman"/>
          <w:sz w:val="20"/>
          <w:szCs w:val="20"/>
        </w:rPr>
        <w:t>Corcuera</w:t>
      </w:r>
      <w:proofErr w:type="spellEnd"/>
      <w:r w:rsidRPr="00224B1B">
        <w:rPr>
          <w:rFonts w:ascii="Times New Roman" w:hAnsi="Times New Roman" w:cs="Times New Roman"/>
          <w:sz w:val="20"/>
          <w:szCs w:val="20"/>
        </w:rPr>
        <w:t xml:space="preserve">, R.; </w:t>
      </w:r>
      <w:proofErr w:type="spellStart"/>
      <w:r w:rsidRPr="00224B1B">
        <w:rPr>
          <w:rFonts w:ascii="Times New Roman" w:hAnsi="Times New Roman" w:cs="Times New Roman"/>
          <w:sz w:val="20"/>
          <w:szCs w:val="20"/>
        </w:rPr>
        <w:t>Nuñez</w:t>
      </w:r>
      <w:proofErr w:type="spellEnd"/>
      <w:r w:rsidRPr="00224B1B">
        <w:rPr>
          <w:rFonts w:ascii="Times New Roman" w:hAnsi="Times New Roman" w:cs="Times New Roman"/>
          <w:sz w:val="20"/>
          <w:szCs w:val="20"/>
        </w:rPr>
        <w:t xml:space="preserve">-Marcos, A.; </w:t>
      </w:r>
      <w:proofErr w:type="spellStart"/>
      <w:r w:rsidRPr="00224B1B">
        <w:rPr>
          <w:rFonts w:ascii="Times New Roman" w:hAnsi="Times New Roman" w:cs="Times New Roman"/>
          <w:sz w:val="20"/>
          <w:szCs w:val="20"/>
        </w:rPr>
        <w:t>Sesma-Solance</w:t>
      </w:r>
      <w:proofErr w:type="spellEnd"/>
      <w:r w:rsidRPr="00224B1B">
        <w:rPr>
          <w:rFonts w:ascii="Times New Roman" w:hAnsi="Times New Roman" w:cs="Times New Roman"/>
          <w:sz w:val="20"/>
          <w:szCs w:val="20"/>
        </w:rPr>
        <w:t>, J.; Bilbao-</w:t>
      </w:r>
      <w:proofErr w:type="spellStart"/>
      <w:r w:rsidRPr="00224B1B">
        <w:rPr>
          <w:rFonts w:ascii="Times New Roman" w:hAnsi="Times New Roman" w:cs="Times New Roman"/>
          <w:sz w:val="20"/>
          <w:szCs w:val="20"/>
        </w:rPr>
        <w:t>Jayo</w:t>
      </w:r>
      <w:proofErr w:type="spellEnd"/>
      <w:r w:rsidRPr="00224B1B">
        <w:rPr>
          <w:rFonts w:ascii="Times New Roman" w:hAnsi="Times New Roman" w:cs="Times New Roman"/>
          <w:sz w:val="20"/>
          <w:szCs w:val="20"/>
        </w:rPr>
        <w:t xml:space="preserve">, A.; </w:t>
      </w:r>
      <w:proofErr w:type="spellStart"/>
      <w:r w:rsidRPr="00224B1B">
        <w:rPr>
          <w:rFonts w:ascii="Times New Roman" w:hAnsi="Times New Roman" w:cs="Times New Roman"/>
          <w:sz w:val="20"/>
          <w:szCs w:val="20"/>
        </w:rPr>
        <w:t>Mulero</w:t>
      </w:r>
      <w:proofErr w:type="spellEnd"/>
      <w:r w:rsidRPr="00224B1B">
        <w:rPr>
          <w:rFonts w:ascii="Times New Roman" w:hAnsi="Times New Roman" w:cs="Times New Roman"/>
          <w:sz w:val="20"/>
          <w:szCs w:val="20"/>
        </w:rPr>
        <w:t xml:space="preserve">, R.; </w:t>
      </w:r>
      <w:proofErr w:type="spellStart"/>
      <w:r w:rsidRPr="00224B1B">
        <w:rPr>
          <w:rFonts w:ascii="Times New Roman" w:hAnsi="Times New Roman" w:cs="Times New Roman"/>
          <w:sz w:val="20"/>
          <w:szCs w:val="20"/>
        </w:rPr>
        <w:t>Zulaika</w:t>
      </w:r>
      <w:proofErr w:type="spellEnd"/>
      <w:r w:rsidRPr="00224B1B">
        <w:rPr>
          <w:rFonts w:ascii="Times New Roman" w:hAnsi="Times New Roman" w:cs="Times New Roman"/>
          <w:sz w:val="20"/>
          <w:szCs w:val="20"/>
        </w:rPr>
        <w:t xml:space="preserve">, U.; </w:t>
      </w:r>
      <w:proofErr w:type="spellStart"/>
      <w:r w:rsidRPr="00224B1B">
        <w:rPr>
          <w:rFonts w:ascii="Times New Roman" w:hAnsi="Times New Roman" w:cs="Times New Roman"/>
          <w:sz w:val="20"/>
          <w:szCs w:val="20"/>
        </w:rPr>
        <w:t>Azkune</w:t>
      </w:r>
      <w:proofErr w:type="spellEnd"/>
      <w:r w:rsidRPr="00224B1B">
        <w:rPr>
          <w:rFonts w:ascii="Times New Roman" w:hAnsi="Times New Roman" w:cs="Times New Roman"/>
          <w:sz w:val="20"/>
          <w:szCs w:val="20"/>
        </w:rPr>
        <w:t xml:space="preserve">, G.; Almeida, A. Smart cities survey: Technologies, application domains and challenges for the cities of the future. Int. J. </w:t>
      </w:r>
      <w:proofErr w:type="spellStart"/>
      <w:r w:rsidRPr="00224B1B">
        <w:rPr>
          <w:rFonts w:ascii="Times New Roman" w:hAnsi="Times New Roman" w:cs="Times New Roman"/>
          <w:sz w:val="20"/>
          <w:szCs w:val="20"/>
        </w:rPr>
        <w:t>Distrib</w:t>
      </w:r>
      <w:proofErr w:type="spellEnd"/>
      <w:r w:rsidRPr="00224B1B">
        <w:rPr>
          <w:rFonts w:ascii="Times New Roman" w:hAnsi="Times New Roman" w:cs="Times New Roman"/>
          <w:sz w:val="20"/>
          <w:szCs w:val="20"/>
        </w:rPr>
        <w:t xml:space="preserve">. Sens. </w:t>
      </w:r>
      <w:proofErr w:type="spellStart"/>
      <w:r w:rsidRPr="00224B1B">
        <w:rPr>
          <w:rFonts w:ascii="Times New Roman" w:hAnsi="Times New Roman" w:cs="Times New Roman"/>
          <w:sz w:val="20"/>
          <w:szCs w:val="20"/>
        </w:rPr>
        <w:t>Netw</w:t>
      </w:r>
      <w:proofErr w:type="spellEnd"/>
      <w:r w:rsidRPr="00224B1B">
        <w:rPr>
          <w:rFonts w:ascii="Times New Roman" w:hAnsi="Times New Roman" w:cs="Times New Roman"/>
          <w:sz w:val="20"/>
          <w:szCs w:val="20"/>
        </w:rPr>
        <w:t>. 2019, 15.</w:t>
      </w:r>
    </w:p>
    <w:p w14:paraId="4956D4BF" w14:textId="77777777" w:rsidR="001C18F5" w:rsidRPr="00551E90" w:rsidRDefault="004F5063" w:rsidP="00AC4FC9">
      <w:pPr>
        <w:pStyle w:val="ListParagraph"/>
        <w:numPr>
          <w:ilvl w:val="0"/>
          <w:numId w:val="5"/>
        </w:numPr>
        <w:autoSpaceDE w:val="0"/>
        <w:autoSpaceDN w:val="0"/>
        <w:adjustRightInd w:val="0"/>
        <w:spacing w:before="120" w:after="120" w:line="360" w:lineRule="auto"/>
        <w:ind w:left="792" w:hanging="432"/>
        <w:jc w:val="both"/>
        <w:rPr>
          <w:rFonts w:ascii="Times New Roman" w:hAnsi="Times New Roman" w:cs="Times New Roman"/>
          <w:sz w:val="20"/>
          <w:szCs w:val="20"/>
          <w:lang w:val="en-IN"/>
        </w:rPr>
      </w:pPr>
      <w:r w:rsidRPr="00224B1B">
        <w:rPr>
          <w:rFonts w:ascii="Times New Roman" w:hAnsi="Times New Roman" w:cs="Times New Roman"/>
          <w:sz w:val="20"/>
          <w:szCs w:val="20"/>
        </w:rPr>
        <w:t>Silva, B.N.; Khan, M.; Han, K. Towards sustainable smart cities: A review of trends, architectures, components, and open challenges in smart cities. Sustain. Cities Soc. 2018, 38, 697–713.</w:t>
      </w:r>
    </w:p>
    <w:p w14:paraId="60E94BA5" w14:textId="4398C2E5" w:rsidR="00551E90" w:rsidRPr="00227F38" w:rsidRDefault="00551E90" w:rsidP="00AC4FC9">
      <w:pPr>
        <w:pStyle w:val="ListParagraph"/>
        <w:numPr>
          <w:ilvl w:val="0"/>
          <w:numId w:val="5"/>
        </w:numPr>
        <w:autoSpaceDE w:val="0"/>
        <w:autoSpaceDN w:val="0"/>
        <w:adjustRightInd w:val="0"/>
        <w:spacing w:before="120" w:after="120" w:line="360" w:lineRule="auto"/>
        <w:ind w:left="792" w:hanging="432"/>
        <w:jc w:val="both"/>
        <w:rPr>
          <w:rFonts w:ascii="Times New Roman" w:hAnsi="Times New Roman" w:cs="Times New Roman"/>
          <w:sz w:val="20"/>
          <w:szCs w:val="20"/>
          <w:lang w:val="en-IN"/>
        </w:rPr>
      </w:pPr>
      <w:r w:rsidRPr="00551E90">
        <w:rPr>
          <w:rFonts w:ascii="Times New Roman" w:hAnsi="Times New Roman" w:cs="Times New Roman"/>
          <w:sz w:val="20"/>
          <w:szCs w:val="20"/>
        </w:rPr>
        <w:t xml:space="preserve">Villegas-Ch, William, Xavier Palacios-Pacheco, and Sergio </w:t>
      </w:r>
      <w:proofErr w:type="spellStart"/>
      <w:r w:rsidRPr="00551E90">
        <w:rPr>
          <w:rFonts w:ascii="Times New Roman" w:hAnsi="Times New Roman" w:cs="Times New Roman"/>
          <w:sz w:val="20"/>
          <w:szCs w:val="20"/>
        </w:rPr>
        <w:t>Luján</w:t>
      </w:r>
      <w:proofErr w:type="spellEnd"/>
      <w:r w:rsidRPr="00551E90">
        <w:rPr>
          <w:rFonts w:ascii="Times New Roman" w:hAnsi="Times New Roman" w:cs="Times New Roman"/>
          <w:sz w:val="20"/>
          <w:szCs w:val="20"/>
        </w:rPr>
        <w:t>-Mora. "Application of a smart city model to a traditional university campus with a big data architecture: A sustainable smart campus." </w:t>
      </w:r>
      <w:r w:rsidRPr="00551E90">
        <w:rPr>
          <w:rFonts w:ascii="Times New Roman" w:hAnsi="Times New Roman" w:cs="Times New Roman"/>
          <w:i/>
          <w:iCs/>
          <w:sz w:val="20"/>
          <w:szCs w:val="20"/>
        </w:rPr>
        <w:t>Sustainability</w:t>
      </w:r>
      <w:r w:rsidRPr="00551E90">
        <w:rPr>
          <w:rFonts w:ascii="Times New Roman" w:hAnsi="Times New Roman" w:cs="Times New Roman"/>
          <w:sz w:val="20"/>
          <w:szCs w:val="20"/>
        </w:rPr>
        <w:t> 11, no. 10 (2019): 2857.</w:t>
      </w:r>
    </w:p>
    <w:p w14:paraId="3F88EF92" w14:textId="1740AC0D" w:rsidR="00BD7DFF" w:rsidRPr="00BD7DFF" w:rsidRDefault="00227F38" w:rsidP="00AC4FC9">
      <w:pPr>
        <w:pStyle w:val="ListParagraph"/>
        <w:numPr>
          <w:ilvl w:val="0"/>
          <w:numId w:val="5"/>
        </w:numPr>
        <w:autoSpaceDE w:val="0"/>
        <w:autoSpaceDN w:val="0"/>
        <w:adjustRightInd w:val="0"/>
        <w:spacing w:before="120" w:after="120" w:line="360" w:lineRule="auto"/>
        <w:ind w:left="792" w:hanging="432"/>
        <w:jc w:val="both"/>
        <w:rPr>
          <w:rFonts w:ascii="Times New Roman" w:hAnsi="Times New Roman" w:cs="Times New Roman"/>
          <w:sz w:val="20"/>
          <w:szCs w:val="20"/>
          <w:lang w:val="en-IN"/>
        </w:rPr>
      </w:pPr>
      <w:proofErr w:type="spellStart"/>
      <w:r w:rsidRPr="00227F38">
        <w:rPr>
          <w:rFonts w:ascii="Times New Roman" w:hAnsi="Times New Roman" w:cs="Times New Roman"/>
          <w:sz w:val="20"/>
          <w:szCs w:val="20"/>
        </w:rPr>
        <w:t>Lashkari</w:t>
      </w:r>
      <w:proofErr w:type="spellEnd"/>
      <w:r w:rsidRPr="00227F38">
        <w:rPr>
          <w:rFonts w:ascii="Times New Roman" w:hAnsi="Times New Roman" w:cs="Times New Roman"/>
          <w:sz w:val="20"/>
          <w:szCs w:val="20"/>
        </w:rPr>
        <w:t xml:space="preserve">, Bahareh, Javad Rezazadeh, Reza </w:t>
      </w:r>
      <w:proofErr w:type="spellStart"/>
      <w:r w:rsidRPr="00227F38">
        <w:rPr>
          <w:rFonts w:ascii="Times New Roman" w:hAnsi="Times New Roman" w:cs="Times New Roman"/>
          <w:sz w:val="20"/>
          <w:szCs w:val="20"/>
        </w:rPr>
        <w:t>Farahbakhsh</w:t>
      </w:r>
      <w:proofErr w:type="spellEnd"/>
      <w:r w:rsidRPr="00227F38">
        <w:rPr>
          <w:rFonts w:ascii="Times New Roman" w:hAnsi="Times New Roman" w:cs="Times New Roman"/>
          <w:sz w:val="20"/>
          <w:szCs w:val="20"/>
        </w:rPr>
        <w:t xml:space="preserve">, and </w:t>
      </w:r>
      <w:proofErr w:type="spellStart"/>
      <w:r w:rsidRPr="00227F38">
        <w:rPr>
          <w:rFonts w:ascii="Times New Roman" w:hAnsi="Times New Roman" w:cs="Times New Roman"/>
          <w:sz w:val="20"/>
          <w:szCs w:val="20"/>
        </w:rPr>
        <w:t>Kumbesan</w:t>
      </w:r>
      <w:proofErr w:type="spellEnd"/>
      <w:r w:rsidRPr="00227F38">
        <w:rPr>
          <w:rFonts w:ascii="Times New Roman" w:hAnsi="Times New Roman" w:cs="Times New Roman"/>
          <w:sz w:val="20"/>
          <w:szCs w:val="20"/>
        </w:rPr>
        <w:t xml:space="preserve"> </w:t>
      </w:r>
      <w:proofErr w:type="spellStart"/>
      <w:r w:rsidRPr="00227F38">
        <w:rPr>
          <w:rFonts w:ascii="Times New Roman" w:hAnsi="Times New Roman" w:cs="Times New Roman"/>
          <w:sz w:val="20"/>
          <w:szCs w:val="20"/>
        </w:rPr>
        <w:t>Sandrasegaran</w:t>
      </w:r>
      <w:proofErr w:type="spellEnd"/>
      <w:r w:rsidRPr="00227F38">
        <w:rPr>
          <w:rFonts w:ascii="Times New Roman" w:hAnsi="Times New Roman" w:cs="Times New Roman"/>
          <w:sz w:val="20"/>
          <w:szCs w:val="20"/>
        </w:rPr>
        <w:t>. "Crowdsourcing and sensing for indoor localization in IoT: A review." </w:t>
      </w:r>
      <w:r w:rsidRPr="00227F38">
        <w:rPr>
          <w:rFonts w:ascii="Times New Roman" w:hAnsi="Times New Roman" w:cs="Times New Roman"/>
          <w:i/>
          <w:iCs/>
          <w:sz w:val="20"/>
          <w:szCs w:val="20"/>
        </w:rPr>
        <w:t>IEEE Sensors Journal</w:t>
      </w:r>
      <w:r w:rsidRPr="00227F38">
        <w:rPr>
          <w:rFonts w:ascii="Times New Roman" w:hAnsi="Times New Roman" w:cs="Times New Roman"/>
          <w:sz w:val="20"/>
          <w:szCs w:val="20"/>
        </w:rPr>
        <w:t> 19, no. 7 (2018): 2408-2434.</w:t>
      </w:r>
    </w:p>
    <w:p w14:paraId="74AAA3B5" w14:textId="4BC7E1D0" w:rsidR="00BD7DFF" w:rsidRPr="00611278" w:rsidRDefault="00611278" w:rsidP="00AC4FC9">
      <w:pPr>
        <w:pStyle w:val="ListParagraph"/>
        <w:numPr>
          <w:ilvl w:val="0"/>
          <w:numId w:val="5"/>
        </w:numPr>
        <w:autoSpaceDE w:val="0"/>
        <w:autoSpaceDN w:val="0"/>
        <w:adjustRightInd w:val="0"/>
        <w:spacing w:before="120" w:after="120" w:line="360" w:lineRule="auto"/>
        <w:ind w:left="792" w:hanging="432"/>
        <w:jc w:val="both"/>
        <w:rPr>
          <w:rFonts w:ascii="Times New Roman" w:hAnsi="Times New Roman" w:cs="Times New Roman"/>
          <w:sz w:val="20"/>
          <w:szCs w:val="20"/>
          <w:lang w:val="en-IN"/>
        </w:rPr>
      </w:pPr>
      <w:r w:rsidRPr="00611278">
        <w:rPr>
          <w:rFonts w:ascii="Times New Roman" w:hAnsi="Times New Roman" w:cs="Times New Roman"/>
          <w:sz w:val="20"/>
          <w:szCs w:val="20"/>
        </w:rPr>
        <w:t xml:space="preserve">Hassan, </w:t>
      </w:r>
      <w:proofErr w:type="spellStart"/>
      <w:r w:rsidRPr="00611278">
        <w:rPr>
          <w:rFonts w:ascii="Times New Roman" w:hAnsi="Times New Roman" w:cs="Times New Roman"/>
          <w:sz w:val="20"/>
          <w:szCs w:val="20"/>
        </w:rPr>
        <w:t>Rosilah</w:t>
      </w:r>
      <w:proofErr w:type="spellEnd"/>
      <w:r w:rsidRPr="00611278">
        <w:rPr>
          <w:rFonts w:ascii="Times New Roman" w:hAnsi="Times New Roman" w:cs="Times New Roman"/>
          <w:sz w:val="20"/>
          <w:szCs w:val="20"/>
        </w:rPr>
        <w:t xml:space="preserve">, </w:t>
      </w:r>
      <w:proofErr w:type="spellStart"/>
      <w:r w:rsidRPr="00611278">
        <w:rPr>
          <w:rFonts w:ascii="Times New Roman" w:hAnsi="Times New Roman" w:cs="Times New Roman"/>
          <w:sz w:val="20"/>
          <w:szCs w:val="20"/>
        </w:rPr>
        <w:t>Faizan</w:t>
      </w:r>
      <w:proofErr w:type="spellEnd"/>
      <w:r w:rsidRPr="00611278">
        <w:rPr>
          <w:rFonts w:ascii="Times New Roman" w:hAnsi="Times New Roman" w:cs="Times New Roman"/>
          <w:sz w:val="20"/>
          <w:szCs w:val="20"/>
        </w:rPr>
        <w:t xml:space="preserve"> Qamar, Mohammad Kamrul Hasan, </w:t>
      </w:r>
      <w:proofErr w:type="spellStart"/>
      <w:r w:rsidRPr="00611278">
        <w:rPr>
          <w:rFonts w:ascii="Times New Roman" w:hAnsi="Times New Roman" w:cs="Times New Roman"/>
          <w:sz w:val="20"/>
          <w:szCs w:val="20"/>
        </w:rPr>
        <w:t>Azana</w:t>
      </w:r>
      <w:proofErr w:type="spellEnd"/>
      <w:r w:rsidRPr="00611278">
        <w:rPr>
          <w:rFonts w:ascii="Times New Roman" w:hAnsi="Times New Roman" w:cs="Times New Roman"/>
          <w:sz w:val="20"/>
          <w:szCs w:val="20"/>
        </w:rPr>
        <w:t xml:space="preserve"> </w:t>
      </w:r>
      <w:proofErr w:type="spellStart"/>
      <w:r w:rsidRPr="00611278">
        <w:rPr>
          <w:rFonts w:ascii="Times New Roman" w:hAnsi="Times New Roman" w:cs="Times New Roman"/>
          <w:sz w:val="20"/>
          <w:szCs w:val="20"/>
        </w:rPr>
        <w:t>Hafizah</w:t>
      </w:r>
      <w:proofErr w:type="spellEnd"/>
      <w:r w:rsidRPr="00611278">
        <w:rPr>
          <w:rFonts w:ascii="Times New Roman" w:hAnsi="Times New Roman" w:cs="Times New Roman"/>
          <w:sz w:val="20"/>
          <w:szCs w:val="20"/>
        </w:rPr>
        <w:t xml:space="preserve"> </w:t>
      </w:r>
      <w:proofErr w:type="spellStart"/>
      <w:r w:rsidRPr="00611278">
        <w:rPr>
          <w:rFonts w:ascii="Times New Roman" w:hAnsi="Times New Roman" w:cs="Times New Roman"/>
          <w:sz w:val="20"/>
          <w:szCs w:val="20"/>
        </w:rPr>
        <w:t>Mohd</w:t>
      </w:r>
      <w:proofErr w:type="spellEnd"/>
      <w:r w:rsidRPr="00611278">
        <w:rPr>
          <w:rFonts w:ascii="Times New Roman" w:hAnsi="Times New Roman" w:cs="Times New Roman"/>
          <w:sz w:val="20"/>
          <w:szCs w:val="20"/>
        </w:rPr>
        <w:t xml:space="preserve"> Aman, and Amjed Sid Ahmed. "Internet of Things and its applications: A comprehensive survey." </w:t>
      </w:r>
      <w:r w:rsidRPr="00611278">
        <w:rPr>
          <w:rFonts w:ascii="Times New Roman" w:hAnsi="Times New Roman" w:cs="Times New Roman"/>
          <w:i/>
          <w:iCs/>
          <w:sz w:val="20"/>
          <w:szCs w:val="20"/>
        </w:rPr>
        <w:t>Symmetry</w:t>
      </w:r>
      <w:r w:rsidRPr="00611278">
        <w:rPr>
          <w:rFonts w:ascii="Times New Roman" w:hAnsi="Times New Roman" w:cs="Times New Roman"/>
          <w:sz w:val="20"/>
          <w:szCs w:val="20"/>
        </w:rPr>
        <w:t> 12, no. 10 (2020): 1674.</w:t>
      </w:r>
    </w:p>
    <w:p w14:paraId="192B74A1" w14:textId="0E077854" w:rsidR="00611278" w:rsidRPr="00BD7DFF" w:rsidRDefault="00611278" w:rsidP="00AC4FC9">
      <w:pPr>
        <w:pStyle w:val="ListParagraph"/>
        <w:numPr>
          <w:ilvl w:val="0"/>
          <w:numId w:val="5"/>
        </w:numPr>
        <w:autoSpaceDE w:val="0"/>
        <w:autoSpaceDN w:val="0"/>
        <w:adjustRightInd w:val="0"/>
        <w:spacing w:before="120" w:after="120" w:line="360" w:lineRule="auto"/>
        <w:ind w:left="792" w:hanging="432"/>
        <w:jc w:val="both"/>
        <w:rPr>
          <w:rFonts w:ascii="Times New Roman" w:hAnsi="Times New Roman" w:cs="Times New Roman"/>
          <w:sz w:val="20"/>
          <w:szCs w:val="20"/>
          <w:lang w:val="en-IN"/>
        </w:rPr>
      </w:pPr>
      <w:proofErr w:type="spellStart"/>
      <w:r w:rsidRPr="00611278">
        <w:rPr>
          <w:rFonts w:ascii="Times New Roman" w:hAnsi="Times New Roman" w:cs="Times New Roman"/>
          <w:sz w:val="20"/>
          <w:szCs w:val="20"/>
        </w:rPr>
        <w:t>Badawy</w:t>
      </w:r>
      <w:proofErr w:type="spellEnd"/>
      <w:r w:rsidRPr="00611278">
        <w:rPr>
          <w:rFonts w:ascii="Times New Roman" w:hAnsi="Times New Roman" w:cs="Times New Roman"/>
          <w:sz w:val="20"/>
          <w:szCs w:val="20"/>
        </w:rPr>
        <w:t>, Mahmoud M., Zainab H. Ali, and Hesham A. Ali. "QoS provisioning framework for service-oriented internet of things (IoT)." </w:t>
      </w:r>
      <w:r w:rsidRPr="00611278">
        <w:rPr>
          <w:rFonts w:ascii="Times New Roman" w:hAnsi="Times New Roman" w:cs="Times New Roman"/>
          <w:i/>
          <w:iCs/>
          <w:sz w:val="20"/>
          <w:szCs w:val="20"/>
        </w:rPr>
        <w:t>Cluster Computing</w:t>
      </w:r>
      <w:r w:rsidRPr="00611278">
        <w:rPr>
          <w:rFonts w:ascii="Times New Roman" w:hAnsi="Times New Roman" w:cs="Times New Roman"/>
          <w:sz w:val="20"/>
          <w:szCs w:val="20"/>
        </w:rPr>
        <w:t> 23, no. 2 (2020): 575-591.</w:t>
      </w:r>
    </w:p>
    <w:p w14:paraId="3FACD0DA" w14:textId="77777777" w:rsidR="001C18F5" w:rsidRPr="005C23AA" w:rsidRDefault="001C18F5" w:rsidP="00AC4FC9">
      <w:pPr>
        <w:pStyle w:val="ListParagraph"/>
        <w:numPr>
          <w:ilvl w:val="0"/>
          <w:numId w:val="5"/>
        </w:numPr>
        <w:autoSpaceDE w:val="0"/>
        <w:autoSpaceDN w:val="0"/>
        <w:adjustRightInd w:val="0"/>
        <w:spacing w:before="120" w:after="120" w:line="360" w:lineRule="auto"/>
        <w:ind w:left="792" w:hanging="432"/>
        <w:jc w:val="both"/>
        <w:rPr>
          <w:rFonts w:ascii="Times New Roman" w:hAnsi="Times New Roman" w:cs="Times New Roman"/>
          <w:sz w:val="20"/>
          <w:szCs w:val="20"/>
          <w:lang w:val="en-IN"/>
        </w:rPr>
      </w:pPr>
      <w:proofErr w:type="spellStart"/>
      <w:r w:rsidRPr="00224B1B">
        <w:rPr>
          <w:rFonts w:ascii="Times New Roman" w:hAnsi="Times New Roman" w:cs="Times New Roman"/>
          <w:sz w:val="20"/>
          <w:szCs w:val="20"/>
        </w:rPr>
        <w:t>Lele</w:t>
      </w:r>
      <w:proofErr w:type="spellEnd"/>
      <w:r w:rsidRPr="00224B1B">
        <w:rPr>
          <w:rFonts w:ascii="Times New Roman" w:hAnsi="Times New Roman" w:cs="Times New Roman"/>
          <w:sz w:val="20"/>
          <w:szCs w:val="20"/>
        </w:rPr>
        <w:t xml:space="preserve">, A. Internet of things (IoT). Smart </w:t>
      </w:r>
      <w:proofErr w:type="spellStart"/>
      <w:r w:rsidRPr="00224B1B">
        <w:rPr>
          <w:rFonts w:ascii="Times New Roman" w:hAnsi="Times New Roman" w:cs="Times New Roman"/>
          <w:sz w:val="20"/>
          <w:szCs w:val="20"/>
        </w:rPr>
        <w:t>Innov</w:t>
      </w:r>
      <w:proofErr w:type="spellEnd"/>
      <w:r w:rsidRPr="00224B1B">
        <w:rPr>
          <w:rFonts w:ascii="Times New Roman" w:hAnsi="Times New Roman" w:cs="Times New Roman"/>
          <w:sz w:val="20"/>
          <w:szCs w:val="20"/>
        </w:rPr>
        <w:t>. Syst. Technol. 2019, 132, 187–195.</w:t>
      </w:r>
    </w:p>
    <w:p w14:paraId="7FA82A89" w14:textId="35678561" w:rsidR="005C23AA" w:rsidRPr="001D2619" w:rsidRDefault="00383AB7" w:rsidP="00AC4FC9">
      <w:pPr>
        <w:pStyle w:val="ListParagraph"/>
        <w:numPr>
          <w:ilvl w:val="0"/>
          <w:numId w:val="5"/>
        </w:numPr>
        <w:autoSpaceDE w:val="0"/>
        <w:autoSpaceDN w:val="0"/>
        <w:adjustRightInd w:val="0"/>
        <w:spacing w:before="120" w:after="120" w:line="360" w:lineRule="auto"/>
        <w:ind w:left="792" w:hanging="432"/>
        <w:jc w:val="both"/>
        <w:rPr>
          <w:rFonts w:ascii="Times New Roman" w:hAnsi="Times New Roman" w:cs="Times New Roman"/>
          <w:sz w:val="20"/>
          <w:szCs w:val="20"/>
          <w:lang w:val="en-IN"/>
        </w:rPr>
      </w:pPr>
      <w:r w:rsidRPr="00383AB7">
        <w:rPr>
          <w:rFonts w:ascii="Times New Roman" w:hAnsi="Times New Roman" w:cs="Times New Roman"/>
          <w:sz w:val="20"/>
          <w:szCs w:val="20"/>
        </w:rPr>
        <w:t xml:space="preserve">Toor, </w:t>
      </w:r>
      <w:proofErr w:type="spellStart"/>
      <w:r w:rsidRPr="00383AB7">
        <w:rPr>
          <w:rFonts w:ascii="Times New Roman" w:hAnsi="Times New Roman" w:cs="Times New Roman"/>
          <w:sz w:val="20"/>
          <w:szCs w:val="20"/>
        </w:rPr>
        <w:t>Asfa</w:t>
      </w:r>
      <w:proofErr w:type="spellEnd"/>
      <w:r w:rsidRPr="00383AB7">
        <w:rPr>
          <w:rFonts w:ascii="Times New Roman" w:hAnsi="Times New Roman" w:cs="Times New Roman"/>
          <w:sz w:val="20"/>
          <w:szCs w:val="20"/>
        </w:rPr>
        <w:t xml:space="preserve">, </w:t>
      </w:r>
      <w:proofErr w:type="spellStart"/>
      <w:r w:rsidRPr="00383AB7">
        <w:rPr>
          <w:rFonts w:ascii="Times New Roman" w:hAnsi="Times New Roman" w:cs="Times New Roman"/>
          <w:sz w:val="20"/>
          <w:szCs w:val="20"/>
        </w:rPr>
        <w:t>Saif</w:t>
      </w:r>
      <w:proofErr w:type="spellEnd"/>
      <w:r w:rsidRPr="00383AB7">
        <w:rPr>
          <w:rFonts w:ascii="Times New Roman" w:hAnsi="Times New Roman" w:cs="Times New Roman"/>
          <w:sz w:val="20"/>
          <w:szCs w:val="20"/>
        </w:rPr>
        <w:t xml:space="preserve"> </w:t>
      </w:r>
      <w:proofErr w:type="spellStart"/>
      <w:r w:rsidRPr="00383AB7">
        <w:rPr>
          <w:rFonts w:ascii="Times New Roman" w:hAnsi="Times New Roman" w:cs="Times New Roman"/>
          <w:sz w:val="20"/>
          <w:szCs w:val="20"/>
        </w:rPr>
        <w:t>ul</w:t>
      </w:r>
      <w:proofErr w:type="spellEnd"/>
      <w:r w:rsidRPr="00383AB7">
        <w:rPr>
          <w:rFonts w:ascii="Times New Roman" w:hAnsi="Times New Roman" w:cs="Times New Roman"/>
          <w:sz w:val="20"/>
          <w:szCs w:val="20"/>
        </w:rPr>
        <w:t xml:space="preserve"> Islam, </w:t>
      </w:r>
      <w:proofErr w:type="spellStart"/>
      <w:r w:rsidRPr="00383AB7">
        <w:rPr>
          <w:rFonts w:ascii="Times New Roman" w:hAnsi="Times New Roman" w:cs="Times New Roman"/>
          <w:sz w:val="20"/>
          <w:szCs w:val="20"/>
        </w:rPr>
        <w:t>Nimra</w:t>
      </w:r>
      <w:proofErr w:type="spellEnd"/>
      <w:r w:rsidRPr="00383AB7">
        <w:rPr>
          <w:rFonts w:ascii="Times New Roman" w:hAnsi="Times New Roman" w:cs="Times New Roman"/>
          <w:sz w:val="20"/>
          <w:szCs w:val="20"/>
        </w:rPr>
        <w:t xml:space="preserve"> </w:t>
      </w:r>
      <w:proofErr w:type="spellStart"/>
      <w:r w:rsidRPr="00383AB7">
        <w:rPr>
          <w:rFonts w:ascii="Times New Roman" w:hAnsi="Times New Roman" w:cs="Times New Roman"/>
          <w:sz w:val="20"/>
          <w:szCs w:val="20"/>
        </w:rPr>
        <w:t>Sohail</w:t>
      </w:r>
      <w:proofErr w:type="spellEnd"/>
      <w:r w:rsidRPr="00383AB7">
        <w:rPr>
          <w:rFonts w:ascii="Times New Roman" w:hAnsi="Times New Roman" w:cs="Times New Roman"/>
          <w:sz w:val="20"/>
          <w:szCs w:val="20"/>
        </w:rPr>
        <w:t xml:space="preserve">, Adnan </w:t>
      </w:r>
      <w:proofErr w:type="spellStart"/>
      <w:r w:rsidRPr="00383AB7">
        <w:rPr>
          <w:rFonts w:ascii="Times New Roman" w:hAnsi="Times New Roman" w:cs="Times New Roman"/>
          <w:sz w:val="20"/>
          <w:szCs w:val="20"/>
        </w:rPr>
        <w:t>Akhunzada</w:t>
      </w:r>
      <w:proofErr w:type="spellEnd"/>
      <w:r w:rsidRPr="00383AB7">
        <w:rPr>
          <w:rFonts w:ascii="Times New Roman" w:hAnsi="Times New Roman" w:cs="Times New Roman"/>
          <w:sz w:val="20"/>
          <w:szCs w:val="20"/>
        </w:rPr>
        <w:t xml:space="preserve">, Jalil </w:t>
      </w:r>
      <w:proofErr w:type="spellStart"/>
      <w:r w:rsidRPr="00383AB7">
        <w:rPr>
          <w:rFonts w:ascii="Times New Roman" w:hAnsi="Times New Roman" w:cs="Times New Roman"/>
          <w:sz w:val="20"/>
          <w:szCs w:val="20"/>
        </w:rPr>
        <w:t>Boudjadar</w:t>
      </w:r>
      <w:proofErr w:type="spellEnd"/>
      <w:r w:rsidRPr="00383AB7">
        <w:rPr>
          <w:rFonts w:ascii="Times New Roman" w:hAnsi="Times New Roman" w:cs="Times New Roman"/>
          <w:sz w:val="20"/>
          <w:szCs w:val="20"/>
        </w:rPr>
        <w:t xml:space="preserve">, Hasan Ali Khattak, Ikram </w:t>
      </w:r>
      <w:proofErr w:type="spellStart"/>
      <w:r w:rsidRPr="00383AB7">
        <w:rPr>
          <w:rFonts w:ascii="Times New Roman" w:hAnsi="Times New Roman" w:cs="Times New Roman"/>
          <w:sz w:val="20"/>
          <w:szCs w:val="20"/>
        </w:rPr>
        <w:t>Ud</w:t>
      </w:r>
      <w:proofErr w:type="spellEnd"/>
      <w:r w:rsidRPr="00383AB7">
        <w:rPr>
          <w:rFonts w:ascii="Times New Roman" w:hAnsi="Times New Roman" w:cs="Times New Roman"/>
          <w:sz w:val="20"/>
          <w:szCs w:val="20"/>
        </w:rPr>
        <w:t xml:space="preserve"> Din, and Joel JPC Rodrigues. "Energy and performance aware fog computing: A case of DVFS and green renewable energy." Future Generation Computer Systems 101 (2019): 1112-1121.</w:t>
      </w:r>
    </w:p>
    <w:p w14:paraId="583DE370" w14:textId="749F6112" w:rsidR="001D2619" w:rsidRPr="001D2619" w:rsidRDefault="001D2619" w:rsidP="00AC4FC9">
      <w:pPr>
        <w:pStyle w:val="ListParagraph"/>
        <w:numPr>
          <w:ilvl w:val="0"/>
          <w:numId w:val="5"/>
        </w:numPr>
        <w:autoSpaceDE w:val="0"/>
        <w:autoSpaceDN w:val="0"/>
        <w:adjustRightInd w:val="0"/>
        <w:spacing w:before="120" w:after="120" w:line="360" w:lineRule="auto"/>
        <w:ind w:left="792" w:hanging="432"/>
        <w:jc w:val="both"/>
        <w:rPr>
          <w:rFonts w:ascii="Times New Roman" w:hAnsi="Times New Roman" w:cs="Times New Roman"/>
          <w:sz w:val="20"/>
          <w:szCs w:val="20"/>
          <w:lang w:val="en-IN"/>
        </w:rPr>
      </w:pPr>
      <w:proofErr w:type="spellStart"/>
      <w:r w:rsidRPr="001D2619">
        <w:rPr>
          <w:rFonts w:ascii="Times New Roman" w:hAnsi="Times New Roman" w:cs="Times New Roman"/>
          <w:sz w:val="20"/>
          <w:szCs w:val="20"/>
        </w:rPr>
        <w:lastRenderedPageBreak/>
        <w:t>Amini</w:t>
      </w:r>
      <w:proofErr w:type="spellEnd"/>
      <w:r w:rsidRPr="001D2619">
        <w:rPr>
          <w:rFonts w:ascii="Times New Roman" w:hAnsi="Times New Roman" w:cs="Times New Roman"/>
          <w:sz w:val="20"/>
          <w:szCs w:val="20"/>
        </w:rPr>
        <w:t xml:space="preserve">, M. </w:t>
      </w:r>
      <w:proofErr w:type="spellStart"/>
      <w:r w:rsidRPr="001D2619">
        <w:rPr>
          <w:rFonts w:ascii="Times New Roman" w:hAnsi="Times New Roman" w:cs="Times New Roman"/>
          <w:sz w:val="20"/>
          <w:szCs w:val="20"/>
        </w:rPr>
        <w:t>Hadi</w:t>
      </w:r>
      <w:proofErr w:type="spellEnd"/>
      <w:r w:rsidRPr="001D2619">
        <w:rPr>
          <w:rFonts w:ascii="Times New Roman" w:hAnsi="Times New Roman" w:cs="Times New Roman"/>
          <w:sz w:val="20"/>
          <w:szCs w:val="20"/>
        </w:rPr>
        <w:t xml:space="preserve">, Javad Mohammadi, and Soumya Kar. "Distributed holistic framework for smart city infrastructures: Tale of </w:t>
      </w:r>
      <w:r w:rsidR="00320A85">
        <w:rPr>
          <w:rFonts w:ascii="Times New Roman" w:hAnsi="Times New Roman" w:cs="Times New Roman"/>
          <w:sz w:val="20"/>
          <w:szCs w:val="20"/>
        </w:rPr>
        <w:t xml:space="preserve">the </w:t>
      </w:r>
      <w:r w:rsidRPr="001D2619">
        <w:rPr>
          <w:rFonts w:ascii="Times New Roman" w:hAnsi="Times New Roman" w:cs="Times New Roman"/>
          <w:sz w:val="20"/>
          <w:szCs w:val="20"/>
        </w:rPr>
        <w:t>interdependent electrified transportation network and power grid." </w:t>
      </w:r>
      <w:proofErr w:type="spellStart"/>
      <w:r w:rsidRPr="001D2619">
        <w:rPr>
          <w:rFonts w:ascii="Times New Roman" w:hAnsi="Times New Roman" w:cs="Times New Roman"/>
          <w:i/>
          <w:iCs/>
          <w:sz w:val="20"/>
          <w:szCs w:val="20"/>
        </w:rPr>
        <w:t>Ieee</w:t>
      </w:r>
      <w:proofErr w:type="spellEnd"/>
      <w:r w:rsidRPr="001D2619">
        <w:rPr>
          <w:rFonts w:ascii="Times New Roman" w:hAnsi="Times New Roman" w:cs="Times New Roman"/>
          <w:i/>
          <w:iCs/>
          <w:sz w:val="20"/>
          <w:szCs w:val="20"/>
        </w:rPr>
        <w:t xml:space="preserve"> Access</w:t>
      </w:r>
      <w:r w:rsidRPr="001D2619">
        <w:rPr>
          <w:rFonts w:ascii="Times New Roman" w:hAnsi="Times New Roman" w:cs="Times New Roman"/>
          <w:sz w:val="20"/>
          <w:szCs w:val="20"/>
        </w:rPr>
        <w:t> 7 (2019): 157535-157554.</w:t>
      </w:r>
    </w:p>
    <w:p w14:paraId="4FAD6909" w14:textId="66AAADF2" w:rsidR="001D2619" w:rsidRPr="001D2619" w:rsidRDefault="001D2619" w:rsidP="00AC4FC9">
      <w:pPr>
        <w:pStyle w:val="ListParagraph"/>
        <w:numPr>
          <w:ilvl w:val="0"/>
          <w:numId w:val="5"/>
        </w:numPr>
        <w:autoSpaceDE w:val="0"/>
        <w:autoSpaceDN w:val="0"/>
        <w:adjustRightInd w:val="0"/>
        <w:spacing w:before="120" w:after="120" w:line="360" w:lineRule="auto"/>
        <w:ind w:left="792" w:hanging="432"/>
        <w:jc w:val="both"/>
        <w:rPr>
          <w:rFonts w:ascii="Times New Roman" w:hAnsi="Times New Roman" w:cs="Times New Roman"/>
          <w:sz w:val="20"/>
          <w:szCs w:val="20"/>
          <w:lang w:val="en-IN"/>
        </w:rPr>
      </w:pPr>
      <w:proofErr w:type="spellStart"/>
      <w:r w:rsidRPr="001D2619">
        <w:rPr>
          <w:rFonts w:ascii="Times New Roman" w:hAnsi="Times New Roman" w:cs="Times New Roman"/>
          <w:sz w:val="20"/>
          <w:szCs w:val="20"/>
        </w:rPr>
        <w:t>Coluccia</w:t>
      </w:r>
      <w:proofErr w:type="spellEnd"/>
      <w:r w:rsidRPr="001D2619">
        <w:rPr>
          <w:rFonts w:ascii="Times New Roman" w:hAnsi="Times New Roman" w:cs="Times New Roman"/>
          <w:sz w:val="20"/>
          <w:szCs w:val="20"/>
        </w:rPr>
        <w:t>, Angelo, and Alessio Fascista. "A review of advanced localization techniques for crowdsensing wireless sensor networks." </w:t>
      </w:r>
      <w:r w:rsidRPr="001D2619">
        <w:rPr>
          <w:rFonts w:ascii="Times New Roman" w:hAnsi="Times New Roman" w:cs="Times New Roman"/>
          <w:i/>
          <w:iCs/>
          <w:sz w:val="20"/>
          <w:szCs w:val="20"/>
        </w:rPr>
        <w:t>Sensors</w:t>
      </w:r>
      <w:r w:rsidRPr="001D2619">
        <w:rPr>
          <w:rFonts w:ascii="Times New Roman" w:hAnsi="Times New Roman" w:cs="Times New Roman"/>
          <w:sz w:val="20"/>
          <w:szCs w:val="20"/>
        </w:rPr>
        <w:t> 19, no. 5 (2019): 988.</w:t>
      </w:r>
    </w:p>
    <w:p w14:paraId="70E510D1" w14:textId="4633AF5B" w:rsidR="001D2619" w:rsidRPr="008927B0" w:rsidRDefault="008927B0" w:rsidP="00AC4FC9">
      <w:pPr>
        <w:pStyle w:val="ListParagraph"/>
        <w:numPr>
          <w:ilvl w:val="0"/>
          <w:numId w:val="5"/>
        </w:numPr>
        <w:autoSpaceDE w:val="0"/>
        <w:autoSpaceDN w:val="0"/>
        <w:adjustRightInd w:val="0"/>
        <w:spacing w:before="120" w:after="120" w:line="360" w:lineRule="auto"/>
        <w:ind w:left="792" w:hanging="432"/>
        <w:jc w:val="both"/>
        <w:rPr>
          <w:rFonts w:ascii="Times New Roman" w:hAnsi="Times New Roman" w:cs="Times New Roman"/>
          <w:sz w:val="20"/>
          <w:szCs w:val="20"/>
          <w:lang w:val="en-IN"/>
        </w:rPr>
      </w:pPr>
      <w:r w:rsidRPr="008927B0">
        <w:rPr>
          <w:rFonts w:ascii="Times New Roman" w:hAnsi="Times New Roman" w:cs="Times New Roman"/>
          <w:sz w:val="20"/>
          <w:szCs w:val="20"/>
        </w:rPr>
        <w:t xml:space="preserve">Xu, </w:t>
      </w:r>
      <w:proofErr w:type="spellStart"/>
      <w:r w:rsidRPr="008927B0">
        <w:rPr>
          <w:rFonts w:ascii="Times New Roman" w:hAnsi="Times New Roman" w:cs="Times New Roman"/>
          <w:sz w:val="20"/>
          <w:szCs w:val="20"/>
        </w:rPr>
        <w:t>Lingwei</w:t>
      </w:r>
      <w:proofErr w:type="spellEnd"/>
      <w:r w:rsidRPr="008927B0">
        <w:rPr>
          <w:rFonts w:ascii="Times New Roman" w:hAnsi="Times New Roman" w:cs="Times New Roman"/>
          <w:sz w:val="20"/>
          <w:szCs w:val="20"/>
        </w:rPr>
        <w:t xml:space="preserve">, Han Wang, and T. Aaron Gulliver. "Outage probability performance analysis and prediction for mobile </w:t>
      </w:r>
      <w:proofErr w:type="spellStart"/>
      <w:r w:rsidRPr="008927B0">
        <w:rPr>
          <w:rFonts w:ascii="Times New Roman" w:hAnsi="Times New Roman" w:cs="Times New Roman"/>
          <w:sz w:val="20"/>
          <w:szCs w:val="20"/>
        </w:rPr>
        <w:t>IoV</w:t>
      </w:r>
      <w:proofErr w:type="spellEnd"/>
      <w:r w:rsidRPr="008927B0">
        <w:rPr>
          <w:rFonts w:ascii="Times New Roman" w:hAnsi="Times New Roman" w:cs="Times New Roman"/>
          <w:sz w:val="20"/>
          <w:szCs w:val="20"/>
        </w:rPr>
        <w:t xml:space="preserve"> networks based on ICS-BP neural network." </w:t>
      </w:r>
      <w:r w:rsidRPr="008927B0">
        <w:rPr>
          <w:rFonts w:ascii="Times New Roman" w:hAnsi="Times New Roman" w:cs="Times New Roman"/>
          <w:i/>
          <w:iCs/>
          <w:sz w:val="20"/>
          <w:szCs w:val="20"/>
        </w:rPr>
        <w:t>IEEE Internet of Things Journal</w:t>
      </w:r>
      <w:r w:rsidRPr="008927B0">
        <w:rPr>
          <w:rFonts w:ascii="Times New Roman" w:hAnsi="Times New Roman" w:cs="Times New Roman"/>
          <w:sz w:val="20"/>
          <w:szCs w:val="20"/>
        </w:rPr>
        <w:t> 8, no. 5 (2020): 3524-3533.</w:t>
      </w:r>
    </w:p>
    <w:p w14:paraId="5E9CBD37" w14:textId="233508AD" w:rsidR="008927B0" w:rsidRPr="008927B0" w:rsidRDefault="008927B0" w:rsidP="00AC4FC9">
      <w:pPr>
        <w:pStyle w:val="ListParagraph"/>
        <w:numPr>
          <w:ilvl w:val="0"/>
          <w:numId w:val="5"/>
        </w:numPr>
        <w:autoSpaceDE w:val="0"/>
        <w:autoSpaceDN w:val="0"/>
        <w:adjustRightInd w:val="0"/>
        <w:spacing w:before="120" w:after="120" w:line="360" w:lineRule="auto"/>
        <w:ind w:left="792" w:hanging="432"/>
        <w:jc w:val="both"/>
        <w:rPr>
          <w:rFonts w:ascii="Times New Roman" w:hAnsi="Times New Roman" w:cs="Times New Roman"/>
          <w:sz w:val="20"/>
          <w:szCs w:val="20"/>
          <w:lang w:val="en-IN"/>
        </w:rPr>
      </w:pPr>
      <w:proofErr w:type="spellStart"/>
      <w:r w:rsidRPr="008927B0">
        <w:rPr>
          <w:rFonts w:ascii="Times New Roman" w:hAnsi="Times New Roman" w:cs="Times New Roman"/>
          <w:sz w:val="20"/>
          <w:szCs w:val="20"/>
        </w:rPr>
        <w:t>Homaei</w:t>
      </w:r>
      <w:proofErr w:type="spellEnd"/>
      <w:r w:rsidRPr="008927B0">
        <w:rPr>
          <w:rFonts w:ascii="Times New Roman" w:hAnsi="Times New Roman" w:cs="Times New Roman"/>
          <w:sz w:val="20"/>
          <w:szCs w:val="20"/>
        </w:rPr>
        <w:t xml:space="preserve">, Mohammad Hossein, Ely </w:t>
      </w:r>
      <w:proofErr w:type="spellStart"/>
      <w:r w:rsidRPr="008927B0">
        <w:rPr>
          <w:rFonts w:ascii="Times New Roman" w:hAnsi="Times New Roman" w:cs="Times New Roman"/>
          <w:sz w:val="20"/>
          <w:szCs w:val="20"/>
        </w:rPr>
        <w:t>Salwana</w:t>
      </w:r>
      <w:proofErr w:type="spellEnd"/>
      <w:r w:rsidRPr="008927B0">
        <w:rPr>
          <w:rFonts w:ascii="Times New Roman" w:hAnsi="Times New Roman" w:cs="Times New Roman"/>
          <w:sz w:val="20"/>
          <w:szCs w:val="20"/>
        </w:rPr>
        <w:t>, and Shahab</w:t>
      </w:r>
      <w:r w:rsidR="00C4524B">
        <w:rPr>
          <w:rFonts w:ascii="Times New Roman" w:hAnsi="Times New Roman" w:cs="Times New Roman"/>
          <w:sz w:val="20"/>
          <w:szCs w:val="20"/>
        </w:rPr>
        <w:t>u</w:t>
      </w:r>
      <w:r w:rsidRPr="008927B0">
        <w:rPr>
          <w:rFonts w:ascii="Times New Roman" w:hAnsi="Times New Roman" w:cs="Times New Roman"/>
          <w:sz w:val="20"/>
          <w:szCs w:val="20"/>
        </w:rPr>
        <w:t xml:space="preserve">ddin </w:t>
      </w:r>
      <w:proofErr w:type="spellStart"/>
      <w:r w:rsidRPr="008927B0">
        <w:rPr>
          <w:rFonts w:ascii="Times New Roman" w:hAnsi="Times New Roman" w:cs="Times New Roman"/>
          <w:sz w:val="20"/>
          <w:szCs w:val="20"/>
        </w:rPr>
        <w:t>Shamshirband</w:t>
      </w:r>
      <w:proofErr w:type="spellEnd"/>
      <w:r w:rsidRPr="008927B0">
        <w:rPr>
          <w:rFonts w:ascii="Times New Roman" w:hAnsi="Times New Roman" w:cs="Times New Roman"/>
          <w:sz w:val="20"/>
          <w:szCs w:val="20"/>
        </w:rPr>
        <w:t xml:space="preserve">. "An enhanced distributed data aggregation method </w:t>
      </w:r>
      <w:proofErr w:type="gramStart"/>
      <w:r w:rsidRPr="008927B0">
        <w:rPr>
          <w:rFonts w:ascii="Times New Roman" w:hAnsi="Times New Roman" w:cs="Times New Roman"/>
          <w:sz w:val="20"/>
          <w:szCs w:val="20"/>
        </w:rPr>
        <w:t>in</w:t>
      </w:r>
      <w:proofErr w:type="gramEnd"/>
      <w:r w:rsidRPr="008927B0">
        <w:rPr>
          <w:rFonts w:ascii="Times New Roman" w:hAnsi="Times New Roman" w:cs="Times New Roman"/>
          <w:sz w:val="20"/>
          <w:szCs w:val="20"/>
        </w:rPr>
        <w:t xml:space="preserve"> the Internet of Things." </w:t>
      </w:r>
      <w:r w:rsidRPr="008927B0">
        <w:rPr>
          <w:rFonts w:ascii="Times New Roman" w:hAnsi="Times New Roman" w:cs="Times New Roman"/>
          <w:i/>
          <w:iCs/>
          <w:sz w:val="20"/>
          <w:szCs w:val="20"/>
        </w:rPr>
        <w:t>Sensors</w:t>
      </w:r>
      <w:r w:rsidRPr="008927B0">
        <w:rPr>
          <w:rFonts w:ascii="Times New Roman" w:hAnsi="Times New Roman" w:cs="Times New Roman"/>
          <w:sz w:val="20"/>
          <w:szCs w:val="20"/>
        </w:rPr>
        <w:t> 19, no. 14 (2019): 3173.</w:t>
      </w:r>
    </w:p>
    <w:p w14:paraId="231CBD1A" w14:textId="5FF6F0F9" w:rsidR="008927B0" w:rsidRPr="00933750" w:rsidRDefault="00C32647" w:rsidP="00AC4FC9">
      <w:pPr>
        <w:pStyle w:val="ListParagraph"/>
        <w:numPr>
          <w:ilvl w:val="0"/>
          <w:numId w:val="5"/>
        </w:numPr>
        <w:autoSpaceDE w:val="0"/>
        <w:autoSpaceDN w:val="0"/>
        <w:adjustRightInd w:val="0"/>
        <w:spacing w:before="120" w:after="120" w:line="360" w:lineRule="auto"/>
        <w:ind w:left="792" w:hanging="432"/>
        <w:jc w:val="both"/>
        <w:rPr>
          <w:rFonts w:ascii="Times New Roman" w:hAnsi="Times New Roman" w:cs="Times New Roman"/>
          <w:sz w:val="20"/>
          <w:szCs w:val="20"/>
          <w:lang w:val="en-IN"/>
        </w:rPr>
      </w:pPr>
      <w:r w:rsidRPr="00C32647">
        <w:rPr>
          <w:rFonts w:ascii="Times New Roman" w:hAnsi="Times New Roman" w:cs="Times New Roman"/>
          <w:sz w:val="20"/>
          <w:szCs w:val="20"/>
        </w:rPr>
        <w:t xml:space="preserve">Liu, </w:t>
      </w:r>
      <w:proofErr w:type="spellStart"/>
      <w:r w:rsidRPr="00C32647">
        <w:rPr>
          <w:rFonts w:ascii="Times New Roman" w:hAnsi="Times New Roman" w:cs="Times New Roman"/>
          <w:sz w:val="20"/>
          <w:szCs w:val="20"/>
        </w:rPr>
        <w:t>Zhaohui</w:t>
      </w:r>
      <w:proofErr w:type="spellEnd"/>
      <w:r w:rsidRPr="00C32647">
        <w:rPr>
          <w:rFonts w:ascii="Times New Roman" w:hAnsi="Times New Roman" w:cs="Times New Roman"/>
          <w:sz w:val="20"/>
          <w:szCs w:val="20"/>
        </w:rPr>
        <w:t>, and Chao Wang. "Design of traffic emergency response system based on internet of things and data mining in emergencies." </w:t>
      </w:r>
      <w:r w:rsidRPr="00C32647">
        <w:rPr>
          <w:rFonts w:ascii="Times New Roman" w:hAnsi="Times New Roman" w:cs="Times New Roman"/>
          <w:i/>
          <w:iCs/>
          <w:sz w:val="20"/>
          <w:szCs w:val="20"/>
        </w:rPr>
        <w:t>IEEE Access</w:t>
      </w:r>
      <w:r w:rsidRPr="00C32647">
        <w:rPr>
          <w:rFonts w:ascii="Times New Roman" w:hAnsi="Times New Roman" w:cs="Times New Roman"/>
          <w:sz w:val="20"/>
          <w:szCs w:val="20"/>
        </w:rPr>
        <w:t> 7 (2019): 113950-113962.</w:t>
      </w:r>
    </w:p>
    <w:p w14:paraId="16E943BD" w14:textId="5E6DAA9C" w:rsidR="00933750" w:rsidRPr="00224B1B" w:rsidRDefault="00933750" w:rsidP="00AC4FC9">
      <w:pPr>
        <w:pStyle w:val="ListParagraph"/>
        <w:numPr>
          <w:ilvl w:val="0"/>
          <w:numId w:val="5"/>
        </w:numPr>
        <w:autoSpaceDE w:val="0"/>
        <w:autoSpaceDN w:val="0"/>
        <w:adjustRightInd w:val="0"/>
        <w:spacing w:before="120" w:after="120" w:line="360" w:lineRule="auto"/>
        <w:ind w:left="792" w:hanging="432"/>
        <w:jc w:val="both"/>
        <w:rPr>
          <w:rFonts w:ascii="Times New Roman" w:hAnsi="Times New Roman" w:cs="Times New Roman"/>
          <w:sz w:val="20"/>
          <w:szCs w:val="20"/>
          <w:lang w:val="en-IN"/>
        </w:rPr>
      </w:pPr>
      <w:proofErr w:type="spellStart"/>
      <w:r w:rsidRPr="00933750">
        <w:rPr>
          <w:rFonts w:ascii="Times New Roman" w:hAnsi="Times New Roman" w:cs="Times New Roman"/>
          <w:sz w:val="20"/>
          <w:szCs w:val="20"/>
        </w:rPr>
        <w:t>Arellanes</w:t>
      </w:r>
      <w:proofErr w:type="spellEnd"/>
      <w:r w:rsidRPr="00933750">
        <w:rPr>
          <w:rFonts w:ascii="Times New Roman" w:hAnsi="Times New Roman" w:cs="Times New Roman"/>
          <w:sz w:val="20"/>
          <w:szCs w:val="20"/>
        </w:rPr>
        <w:t>, Damian, and Kung-</w:t>
      </w:r>
      <w:proofErr w:type="spellStart"/>
      <w:r w:rsidRPr="00933750">
        <w:rPr>
          <w:rFonts w:ascii="Times New Roman" w:hAnsi="Times New Roman" w:cs="Times New Roman"/>
          <w:sz w:val="20"/>
          <w:szCs w:val="20"/>
        </w:rPr>
        <w:t>Kiu</w:t>
      </w:r>
      <w:proofErr w:type="spellEnd"/>
      <w:r w:rsidRPr="00933750">
        <w:rPr>
          <w:rFonts w:ascii="Times New Roman" w:hAnsi="Times New Roman" w:cs="Times New Roman"/>
          <w:sz w:val="20"/>
          <w:szCs w:val="20"/>
        </w:rPr>
        <w:t xml:space="preserve"> Lau. "Evaluating IoT service composition mechanisms for the scalability of IoT systems." </w:t>
      </w:r>
      <w:r w:rsidRPr="00933750">
        <w:rPr>
          <w:rFonts w:ascii="Times New Roman" w:hAnsi="Times New Roman" w:cs="Times New Roman"/>
          <w:i/>
          <w:iCs/>
          <w:sz w:val="20"/>
          <w:szCs w:val="20"/>
        </w:rPr>
        <w:t>Future Generation Computer Systems</w:t>
      </w:r>
      <w:r w:rsidRPr="00933750">
        <w:rPr>
          <w:rFonts w:ascii="Times New Roman" w:hAnsi="Times New Roman" w:cs="Times New Roman"/>
          <w:sz w:val="20"/>
          <w:szCs w:val="20"/>
        </w:rPr>
        <w:t> 108 (2020): 827-848.</w:t>
      </w:r>
    </w:p>
    <w:p w14:paraId="432B403D" w14:textId="71A69BB9" w:rsidR="001C18F5" w:rsidRPr="00224B1B" w:rsidRDefault="001C18F5" w:rsidP="00AC4FC9">
      <w:pPr>
        <w:pStyle w:val="ListParagraph"/>
        <w:numPr>
          <w:ilvl w:val="0"/>
          <w:numId w:val="5"/>
        </w:numPr>
        <w:autoSpaceDE w:val="0"/>
        <w:autoSpaceDN w:val="0"/>
        <w:adjustRightInd w:val="0"/>
        <w:spacing w:before="120" w:after="120" w:line="360" w:lineRule="auto"/>
        <w:ind w:left="792" w:hanging="432"/>
        <w:jc w:val="both"/>
        <w:rPr>
          <w:rFonts w:ascii="Times New Roman" w:hAnsi="Times New Roman" w:cs="Times New Roman"/>
          <w:sz w:val="20"/>
          <w:szCs w:val="20"/>
          <w:lang w:val="en-IN"/>
        </w:rPr>
      </w:pPr>
      <w:r w:rsidRPr="00224B1B">
        <w:rPr>
          <w:rFonts w:ascii="Times New Roman" w:hAnsi="Times New Roman" w:cs="Times New Roman"/>
          <w:sz w:val="20"/>
          <w:szCs w:val="20"/>
        </w:rPr>
        <w:t xml:space="preserve">Syed, Abbas Shah, Daniel Sierra-Sosa, Anup Kumar, and Adel </w:t>
      </w:r>
      <w:proofErr w:type="spellStart"/>
      <w:r w:rsidRPr="00224B1B">
        <w:rPr>
          <w:rFonts w:ascii="Times New Roman" w:hAnsi="Times New Roman" w:cs="Times New Roman"/>
          <w:sz w:val="20"/>
          <w:szCs w:val="20"/>
        </w:rPr>
        <w:t>Elmaghraby</w:t>
      </w:r>
      <w:proofErr w:type="spellEnd"/>
      <w:r w:rsidRPr="00224B1B">
        <w:rPr>
          <w:rFonts w:ascii="Times New Roman" w:hAnsi="Times New Roman" w:cs="Times New Roman"/>
          <w:sz w:val="20"/>
          <w:szCs w:val="20"/>
        </w:rPr>
        <w:t>. "IoT in Smart Cities: A Survey of Technologies, Practices</w:t>
      </w:r>
      <w:r w:rsidR="00F171B3">
        <w:rPr>
          <w:rFonts w:ascii="Times New Roman" w:hAnsi="Times New Roman" w:cs="Times New Roman"/>
          <w:sz w:val="20"/>
          <w:szCs w:val="20"/>
        </w:rPr>
        <w:t>,</w:t>
      </w:r>
      <w:r w:rsidRPr="00224B1B">
        <w:rPr>
          <w:rFonts w:ascii="Times New Roman" w:hAnsi="Times New Roman" w:cs="Times New Roman"/>
          <w:sz w:val="20"/>
          <w:szCs w:val="20"/>
        </w:rPr>
        <w:t xml:space="preserve"> and Challenges." Smart Cities 4, no. 2 (2021): 429-475</w:t>
      </w:r>
      <w:r w:rsidRPr="00224B1B">
        <w:rPr>
          <w:rFonts w:ascii="Times New Roman" w:hAnsi="Times New Roman" w:cs="Times New Roman"/>
          <w:sz w:val="20"/>
          <w:szCs w:val="20"/>
          <w:shd w:val="clear" w:color="auto" w:fill="FFFFFF"/>
        </w:rPr>
        <w:t>.</w:t>
      </w:r>
    </w:p>
    <w:p w14:paraId="5BF1E52F" w14:textId="1FB0F395" w:rsidR="001C18F5" w:rsidRPr="00224B1B" w:rsidRDefault="001C18F5" w:rsidP="00AC4FC9">
      <w:pPr>
        <w:pStyle w:val="ListParagraph"/>
        <w:numPr>
          <w:ilvl w:val="0"/>
          <w:numId w:val="5"/>
        </w:numPr>
        <w:autoSpaceDE w:val="0"/>
        <w:autoSpaceDN w:val="0"/>
        <w:adjustRightInd w:val="0"/>
        <w:spacing w:before="120" w:after="120" w:line="360" w:lineRule="auto"/>
        <w:ind w:left="792" w:hanging="432"/>
        <w:jc w:val="both"/>
        <w:rPr>
          <w:rFonts w:ascii="Times New Roman" w:hAnsi="Times New Roman" w:cs="Times New Roman"/>
          <w:sz w:val="20"/>
          <w:szCs w:val="20"/>
          <w:lang w:val="en-IN"/>
        </w:rPr>
      </w:pPr>
      <w:r w:rsidRPr="00224B1B">
        <w:rPr>
          <w:rFonts w:ascii="Times New Roman" w:hAnsi="Times New Roman" w:cs="Times New Roman"/>
          <w:sz w:val="20"/>
          <w:szCs w:val="20"/>
        </w:rPr>
        <w:t xml:space="preserve">Hamdan, Salam, Moussa Ayyash, and Sufyan </w:t>
      </w:r>
      <w:proofErr w:type="spellStart"/>
      <w:r w:rsidRPr="00224B1B">
        <w:rPr>
          <w:rFonts w:ascii="Times New Roman" w:hAnsi="Times New Roman" w:cs="Times New Roman"/>
          <w:sz w:val="20"/>
          <w:szCs w:val="20"/>
        </w:rPr>
        <w:t>Almajali</w:t>
      </w:r>
      <w:proofErr w:type="spellEnd"/>
      <w:r w:rsidRPr="00224B1B">
        <w:rPr>
          <w:rFonts w:ascii="Times New Roman" w:hAnsi="Times New Roman" w:cs="Times New Roman"/>
          <w:sz w:val="20"/>
          <w:szCs w:val="20"/>
        </w:rPr>
        <w:t xml:space="preserve">. "Edge-computing architectures for </w:t>
      </w:r>
      <w:r w:rsidR="00F171B3">
        <w:rPr>
          <w:rFonts w:ascii="Times New Roman" w:hAnsi="Times New Roman" w:cs="Times New Roman"/>
          <w:sz w:val="20"/>
          <w:szCs w:val="20"/>
        </w:rPr>
        <w:t xml:space="preserve">the </w:t>
      </w:r>
      <w:r w:rsidRPr="00224B1B">
        <w:rPr>
          <w:rFonts w:ascii="Times New Roman" w:hAnsi="Times New Roman" w:cs="Times New Roman"/>
          <w:sz w:val="20"/>
          <w:szCs w:val="20"/>
        </w:rPr>
        <w:t>internet of things applications: A survey." Sensors 20, no. 22 (2020): 6441</w:t>
      </w:r>
      <w:r w:rsidRPr="00224B1B">
        <w:rPr>
          <w:rFonts w:ascii="Times New Roman" w:hAnsi="Times New Roman" w:cs="Times New Roman"/>
          <w:sz w:val="20"/>
          <w:szCs w:val="20"/>
          <w:shd w:val="clear" w:color="auto" w:fill="FFFFFF"/>
        </w:rPr>
        <w:t>.</w:t>
      </w:r>
    </w:p>
    <w:p w14:paraId="25B7BF85" w14:textId="77777777" w:rsidR="001C18F5" w:rsidRPr="00224B1B" w:rsidRDefault="001C18F5" w:rsidP="00AC4FC9">
      <w:pPr>
        <w:pStyle w:val="ListParagraph"/>
        <w:numPr>
          <w:ilvl w:val="0"/>
          <w:numId w:val="5"/>
        </w:numPr>
        <w:autoSpaceDE w:val="0"/>
        <w:autoSpaceDN w:val="0"/>
        <w:adjustRightInd w:val="0"/>
        <w:spacing w:before="120" w:after="120" w:line="360" w:lineRule="auto"/>
        <w:ind w:left="792" w:hanging="432"/>
        <w:jc w:val="both"/>
        <w:rPr>
          <w:rFonts w:ascii="Times New Roman" w:hAnsi="Times New Roman" w:cs="Times New Roman"/>
          <w:sz w:val="20"/>
          <w:szCs w:val="20"/>
          <w:lang w:val="en-IN"/>
        </w:rPr>
      </w:pPr>
      <w:r w:rsidRPr="00224B1B">
        <w:rPr>
          <w:rFonts w:ascii="Times New Roman" w:hAnsi="Times New Roman" w:cs="Times New Roman"/>
          <w:sz w:val="20"/>
          <w:szCs w:val="20"/>
        </w:rPr>
        <w:t>Sanchez-</w:t>
      </w:r>
      <w:proofErr w:type="spellStart"/>
      <w:r w:rsidRPr="00224B1B">
        <w:rPr>
          <w:rFonts w:ascii="Times New Roman" w:hAnsi="Times New Roman" w:cs="Times New Roman"/>
          <w:sz w:val="20"/>
          <w:szCs w:val="20"/>
        </w:rPr>
        <w:t>Corcuera</w:t>
      </w:r>
      <w:proofErr w:type="spellEnd"/>
      <w:r w:rsidRPr="00224B1B">
        <w:rPr>
          <w:rFonts w:ascii="Times New Roman" w:hAnsi="Times New Roman" w:cs="Times New Roman"/>
          <w:sz w:val="20"/>
          <w:szCs w:val="20"/>
        </w:rPr>
        <w:t xml:space="preserve">, Ruben, Adrián </w:t>
      </w:r>
      <w:proofErr w:type="spellStart"/>
      <w:r w:rsidRPr="00224B1B">
        <w:rPr>
          <w:rFonts w:ascii="Times New Roman" w:hAnsi="Times New Roman" w:cs="Times New Roman"/>
          <w:sz w:val="20"/>
          <w:szCs w:val="20"/>
        </w:rPr>
        <w:t>Nuñez</w:t>
      </w:r>
      <w:proofErr w:type="spellEnd"/>
      <w:r w:rsidRPr="00224B1B">
        <w:rPr>
          <w:rFonts w:ascii="Times New Roman" w:hAnsi="Times New Roman" w:cs="Times New Roman"/>
          <w:sz w:val="20"/>
          <w:szCs w:val="20"/>
        </w:rPr>
        <w:t xml:space="preserve">-Marcos, Jesus </w:t>
      </w:r>
      <w:proofErr w:type="spellStart"/>
      <w:r w:rsidRPr="00224B1B">
        <w:rPr>
          <w:rFonts w:ascii="Times New Roman" w:hAnsi="Times New Roman" w:cs="Times New Roman"/>
          <w:sz w:val="20"/>
          <w:szCs w:val="20"/>
        </w:rPr>
        <w:t>Sesma-Solance</w:t>
      </w:r>
      <w:proofErr w:type="spellEnd"/>
      <w:r w:rsidRPr="00224B1B">
        <w:rPr>
          <w:rFonts w:ascii="Times New Roman" w:hAnsi="Times New Roman" w:cs="Times New Roman"/>
          <w:sz w:val="20"/>
          <w:szCs w:val="20"/>
        </w:rPr>
        <w:t xml:space="preserve">, </w:t>
      </w:r>
      <w:proofErr w:type="spellStart"/>
      <w:r w:rsidRPr="00224B1B">
        <w:rPr>
          <w:rFonts w:ascii="Times New Roman" w:hAnsi="Times New Roman" w:cs="Times New Roman"/>
          <w:sz w:val="20"/>
          <w:szCs w:val="20"/>
        </w:rPr>
        <w:t>Aritz</w:t>
      </w:r>
      <w:proofErr w:type="spellEnd"/>
      <w:r w:rsidRPr="00224B1B">
        <w:rPr>
          <w:rFonts w:ascii="Times New Roman" w:hAnsi="Times New Roman" w:cs="Times New Roman"/>
          <w:sz w:val="20"/>
          <w:szCs w:val="20"/>
        </w:rPr>
        <w:t xml:space="preserve"> Bilbao-</w:t>
      </w:r>
      <w:proofErr w:type="spellStart"/>
      <w:r w:rsidRPr="00224B1B">
        <w:rPr>
          <w:rFonts w:ascii="Times New Roman" w:hAnsi="Times New Roman" w:cs="Times New Roman"/>
          <w:sz w:val="20"/>
          <w:szCs w:val="20"/>
        </w:rPr>
        <w:t>Jayo</w:t>
      </w:r>
      <w:proofErr w:type="spellEnd"/>
      <w:r w:rsidRPr="00224B1B">
        <w:rPr>
          <w:rFonts w:ascii="Times New Roman" w:hAnsi="Times New Roman" w:cs="Times New Roman"/>
          <w:sz w:val="20"/>
          <w:szCs w:val="20"/>
        </w:rPr>
        <w:t xml:space="preserve">, Rubén </w:t>
      </w:r>
      <w:proofErr w:type="spellStart"/>
      <w:r w:rsidRPr="00224B1B">
        <w:rPr>
          <w:rFonts w:ascii="Times New Roman" w:hAnsi="Times New Roman" w:cs="Times New Roman"/>
          <w:sz w:val="20"/>
          <w:szCs w:val="20"/>
        </w:rPr>
        <w:t>Mulero</w:t>
      </w:r>
      <w:proofErr w:type="spellEnd"/>
      <w:r w:rsidRPr="00224B1B">
        <w:rPr>
          <w:rFonts w:ascii="Times New Roman" w:hAnsi="Times New Roman" w:cs="Times New Roman"/>
          <w:sz w:val="20"/>
          <w:szCs w:val="20"/>
        </w:rPr>
        <w:t xml:space="preserve">, Unai </w:t>
      </w:r>
      <w:proofErr w:type="spellStart"/>
      <w:r w:rsidRPr="00224B1B">
        <w:rPr>
          <w:rFonts w:ascii="Times New Roman" w:hAnsi="Times New Roman" w:cs="Times New Roman"/>
          <w:sz w:val="20"/>
          <w:szCs w:val="20"/>
        </w:rPr>
        <w:t>Zulaika</w:t>
      </w:r>
      <w:proofErr w:type="spellEnd"/>
      <w:r w:rsidRPr="00224B1B">
        <w:rPr>
          <w:rFonts w:ascii="Times New Roman" w:hAnsi="Times New Roman" w:cs="Times New Roman"/>
          <w:sz w:val="20"/>
          <w:szCs w:val="20"/>
        </w:rPr>
        <w:t xml:space="preserve">, </w:t>
      </w:r>
      <w:proofErr w:type="spellStart"/>
      <w:r w:rsidRPr="00224B1B">
        <w:rPr>
          <w:rFonts w:ascii="Times New Roman" w:hAnsi="Times New Roman" w:cs="Times New Roman"/>
          <w:sz w:val="20"/>
          <w:szCs w:val="20"/>
        </w:rPr>
        <w:t>Gorka</w:t>
      </w:r>
      <w:proofErr w:type="spellEnd"/>
      <w:r w:rsidRPr="00224B1B">
        <w:rPr>
          <w:rFonts w:ascii="Times New Roman" w:hAnsi="Times New Roman" w:cs="Times New Roman"/>
          <w:sz w:val="20"/>
          <w:szCs w:val="20"/>
        </w:rPr>
        <w:t xml:space="preserve"> </w:t>
      </w:r>
      <w:proofErr w:type="spellStart"/>
      <w:r w:rsidRPr="00224B1B">
        <w:rPr>
          <w:rFonts w:ascii="Times New Roman" w:hAnsi="Times New Roman" w:cs="Times New Roman"/>
          <w:sz w:val="20"/>
          <w:szCs w:val="20"/>
        </w:rPr>
        <w:t>Azkune</w:t>
      </w:r>
      <w:proofErr w:type="spellEnd"/>
      <w:r w:rsidRPr="00224B1B">
        <w:rPr>
          <w:rFonts w:ascii="Times New Roman" w:hAnsi="Times New Roman" w:cs="Times New Roman"/>
          <w:sz w:val="20"/>
          <w:szCs w:val="20"/>
        </w:rPr>
        <w:t xml:space="preserve">, and </w:t>
      </w:r>
      <w:proofErr w:type="spellStart"/>
      <w:r w:rsidRPr="00224B1B">
        <w:rPr>
          <w:rFonts w:ascii="Times New Roman" w:hAnsi="Times New Roman" w:cs="Times New Roman"/>
          <w:sz w:val="20"/>
          <w:szCs w:val="20"/>
        </w:rPr>
        <w:t>Aitor</w:t>
      </w:r>
      <w:proofErr w:type="spellEnd"/>
      <w:r w:rsidRPr="00224B1B">
        <w:rPr>
          <w:rFonts w:ascii="Times New Roman" w:hAnsi="Times New Roman" w:cs="Times New Roman"/>
          <w:sz w:val="20"/>
          <w:szCs w:val="20"/>
        </w:rPr>
        <w:t xml:space="preserve"> Almeida. "Smart cities survey: Technologies, application domains and challenges for the cities of the future." International Journal of Distributed Sensor Networks 15, no. 6 (2019): 1550147719853984</w:t>
      </w:r>
      <w:r w:rsidRPr="00224B1B">
        <w:rPr>
          <w:rFonts w:ascii="Times New Roman" w:hAnsi="Times New Roman" w:cs="Times New Roman"/>
          <w:sz w:val="20"/>
          <w:szCs w:val="20"/>
          <w:shd w:val="clear" w:color="auto" w:fill="FFFFFF"/>
        </w:rPr>
        <w:t>.</w:t>
      </w:r>
    </w:p>
    <w:p w14:paraId="52242C45" w14:textId="77777777" w:rsidR="001C18F5" w:rsidRPr="00224B1B" w:rsidRDefault="001C18F5" w:rsidP="00AC4FC9">
      <w:pPr>
        <w:pStyle w:val="ListParagraph"/>
        <w:numPr>
          <w:ilvl w:val="0"/>
          <w:numId w:val="5"/>
        </w:numPr>
        <w:autoSpaceDE w:val="0"/>
        <w:autoSpaceDN w:val="0"/>
        <w:adjustRightInd w:val="0"/>
        <w:spacing w:before="120" w:after="120" w:line="360" w:lineRule="auto"/>
        <w:ind w:left="792" w:hanging="432"/>
        <w:jc w:val="both"/>
        <w:rPr>
          <w:rFonts w:ascii="Times New Roman" w:hAnsi="Times New Roman" w:cs="Times New Roman"/>
          <w:sz w:val="20"/>
          <w:szCs w:val="20"/>
          <w:lang w:val="en-IN"/>
        </w:rPr>
      </w:pPr>
      <w:r w:rsidRPr="00224B1B">
        <w:rPr>
          <w:rFonts w:ascii="Times New Roman" w:hAnsi="Times New Roman" w:cs="Times New Roman"/>
          <w:sz w:val="20"/>
          <w:szCs w:val="20"/>
        </w:rPr>
        <w:t xml:space="preserve">Ray, </w:t>
      </w:r>
      <w:proofErr w:type="spellStart"/>
      <w:r w:rsidRPr="00224B1B">
        <w:rPr>
          <w:rFonts w:ascii="Times New Roman" w:hAnsi="Times New Roman" w:cs="Times New Roman"/>
          <w:sz w:val="20"/>
          <w:szCs w:val="20"/>
        </w:rPr>
        <w:t>Partha</w:t>
      </w:r>
      <w:proofErr w:type="spellEnd"/>
      <w:r w:rsidRPr="00224B1B">
        <w:rPr>
          <w:rFonts w:ascii="Times New Roman" w:hAnsi="Times New Roman" w:cs="Times New Roman"/>
          <w:sz w:val="20"/>
          <w:szCs w:val="20"/>
        </w:rPr>
        <w:t xml:space="preserve"> </w:t>
      </w:r>
      <w:proofErr w:type="spellStart"/>
      <w:r w:rsidRPr="00224B1B">
        <w:rPr>
          <w:rFonts w:ascii="Times New Roman" w:hAnsi="Times New Roman" w:cs="Times New Roman"/>
          <w:sz w:val="20"/>
          <w:szCs w:val="20"/>
        </w:rPr>
        <w:t>Pratim</w:t>
      </w:r>
      <w:proofErr w:type="spellEnd"/>
      <w:r w:rsidRPr="00224B1B">
        <w:rPr>
          <w:rFonts w:ascii="Times New Roman" w:hAnsi="Times New Roman" w:cs="Times New Roman"/>
          <w:sz w:val="20"/>
          <w:szCs w:val="20"/>
        </w:rPr>
        <w:t>. "A survey on Internet of Things architectures." Journal of King Saud University-Computer and Information Sciences 30, no. 3 (2018): 291-319</w:t>
      </w:r>
      <w:r w:rsidRPr="00224B1B">
        <w:rPr>
          <w:rFonts w:ascii="Times New Roman" w:hAnsi="Times New Roman" w:cs="Times New Roman"/>
          <w:sz w:val="20"/>
          <w:szCs w:val="20"/>
          <w:shd w:val="clear" w:color="auto" w:fill="FFFFFF"/>
        </w:rPr>
        <w:t>.</w:t>
      </w:r>
    </w:p>
    <w:p w14:paraId="1E92577C" w14:textId="77777777" w:rsidR="001C18F5" w:rsidRPr="00224B1B" w:rsidRDefault="001C18F5" w:rsidP="00AC4FC9">
      <w:pPr>
        <w:pStyle w:val="ListParagraph"/>
        <w:numPr>
          <w:ilvl w:val="0"/>
          <w:numId w:val="5"/>
        </w:numPr>
        <w:autoSpaceDE w:val="0"/>
        <w:autoSpaceDN w:val="0"/>
        <w:adjustRightInd w:val="0"/>
        <w:spacing w:before="120" w:after="120" w:line="360" w:lineRule="auto"/>
        <w:ind w:left="792" w:hanging="432"/>
        <w:jc w:val="both"/>
        <w:rPr>
          <w:rFonts w:ascii="Times New Roman" w:hAnsi="Times New Roman" w:cs="Times New Roman"/>
          <w:sz w:val="20"/>
          <w:szCs w:val="20"/>
          <w:lang w:val="en-IN"/>
        </w:rPr>
      </w:pPr>
      <w:r w:rsidRPr="00224B1B">
        <w:rPr>
          <w:rFonts w:ascii="Times New Roman" w:hAnsi="Times New Roman" w:cs="Times New Roman"/>
          <w:sz w:val="20"/>
          <w:szCs w:val="20"/>
        </w:rPr>
        <w:t xml:space="preserve">Ahmed, Syed Hassan, and Rani, </w:t>
      </w:r>
      <w:proofErr w:type="spellStart"/>
      <w:r w:rsidRPr="00224B1B">
        <w:rPr>
          <w:rFonts w:ascii="Times New Roman" w:hAnsi="Times New Roman" w:cs="Times New Roman"/>
          <w:sz w:val="20"/>
          <w:szCs w:val="20"/>
        </w:rPr>
        <w:t>Shalli</w:t>
      </w:r>
      <w:proofErr w:type="spellEnd"/>
      <w:r w:rsidRPr="00224B1B">
        <w:rPr>
          <w:rFonts w:ascii="Times New Roman" w:hAnsi="Times New Roman" w:cs="Times New Roman"/>
          <w:sz w:val="20"/>
          <w:szCs w:val="20"/>
        </w:rPr>
        <w:t>. "A hybrid approach, Smart Street use case and future aspects for Internet of Things in smart cities." Future Generation Computer Systems 79 (2018): 941-951</w:t>
      </w:r>
      <w:r w:rsidRPr="00224B1B">
        <w:rPr>
          <w:rFonts w:ascii="Times New Roman" w:hAnsi="Times New Roman" w:cs="Times New Roman"/>
          <w:sz w:val="20"/>
          <w:szCs w:val="20"/>
          <w:shd w:val="clear" w:color="auto" w:fill="FFFFFF"/>
        </w:rPr>
        <w:t>.</w:t>
      </w:r>
    </w:p>
    <w:p w14:paraId="51BD21D5" w14:textId="3D73D5DA" w:rsidR="00340F07" w:rsidRPr="00340F07" w:rsidRDefault="001C18F5" w:rsidP="00AC4FC9">
      <w:pPr>
        <w:pStyle w:val="ListParagraph"/>
        <w:numPr>
          <w:ilvl w:val="0"/>
          <w:numId w:val="5"/>
        </w:numPr>
        <w:autoSpaceDE w:val="0"/>
        <w:autoSpaceDN w:val="0"/>
        <w:adjustRightInd w:val="0"/>
        <w:spacing w:before="120" w:after="120" w:line="360" w:lineRule="auto"/>
        <w:ind w:left="792" w:hanging="432"/>
        <w:jc w:val="both"/>
        <w:rPr>
          <w:rFonts w:ascii="Times New Roman" w:hAnsi="Times New Roman" w:cs="Times New Roman"/>
          <w:sz w:val="20"/>
          <w:szCs w:val="20"/>
          <w:lang w:val="en-IN"/>
        </w:rPr>
      </w:pPr>
      <w:r w:rsidRPr="00224B1B">
        <w:rPr>
          <w:rFonts w:ascii="Times New Roman" w:hAnsi="Times New Roman" w:cs="Times New Roman"/>
          <w:sz w:val="20"/>
          <w:szCs w:val="20"/>
          <w:shd w:val="clear" w:color="auto" w:fill="FFFFFF"/>
        </w:rPr>
        <w:t xml:space="preserve">Fang, </w:t>
      </w:r>
      <w:proofErr w:type="spellStart"/>
      <w:r w:rsidRPr="00224B1B">
        <w:rPr>
          <w:rFonts w:ascii="Times New Roman" w:hAnsi="Times New Roman" w:cs="Times New Roman"/>
          <w:sz w:val="20"/>
          <w:szCs w:val="20"/>
          <w:shd w:val="clear" w:color="auto" w:fill="FFFFFF"/>
        </w:rPr>
        <w:t>Shifeng</w:t>
      </w:r>
      <w:proofErr w:type="spellEnd"/>
      <w:r w:rsidRPr="00224B1B">
        <w:rPr>
          <w:rFonts w:ascii="Times New Roman" w:hAnsi="Times New Roman" w:cs="Times New Roman"/>
          <w:sz w:val="20"/>
          <w:szCs w:val="20"/>
          <w:shd w:val="clear" w:color="auto" w:fill="FFFFFF"/>
        </w:rPr>
        <w:t xml:space="preserve">, Li Da Xu, </w:t>
      </w:r>
      <w:proofErr w:type="spellStart"/>
      <w:r w:rsidRPr="00224B1B">
        <w:rPr>
          <w:rFonts w:ascii="Times New Roman" w:hAnsi="Times New Roman" w:cs="Times New Roman"/>
          <w:sz w:val="20"/>
          <w:szCs w:val="20"/>
          <w:shd w:val="clear" w:color="auto" w:fill="FFFFFF"/>
        </w:rPr>
        <w:t>Yunqiang</w:t>
      </w:r>
      <w:proofErr w:type="spellEnd"/>
      <w:r w:rsidRPr="00224B1B">
        <w:rPr>
          <w:rFonts w:ascii="Times New Roman" w:hAnsi="Times New Roman" w:cs="Times New Roman"/>
          <w:sz w:val="20"/>
          <w:szCs w:val="20"/>
          <w:shd w:val="clear" w:color="auto" w:fill="FFFFFF"/>
        </w:rPr>
        <w:t xml:space="preserve"> Zhu, </w:t>
      </w:r>
      <w:proofErr w:type="spellStart"/>
      <w:r w:rsidRPr="00224B1B">
        <w:rPr>
          <w:rFonts w:ascii="Times New Roman" w:hAnsi="Times New Roman" w:cs="Times New Roman"/>
          <w:sz w:val="20"/>
          <w:szCs w:val="20"/>
          <w:shd w:val="clear" w:color="auto" w:fill="FFFFFF"/>
        </w:rPr>
        <w:t>Jiaerheng</w:t>
      </w:r>
      <w:proofErr w:type="spellEnd"/>
      <w:r w:rsidRPr="00224B1B">
        <w:rPr>
          <w:rFonts w:ascii="Times New Roman" w:hAnsi="Times New Roman" w:cs="Times New Roman"/>
          <w:sz w:val="20"/>
          <w:szCs w:val="20"/>
          <w:shd w:val="clear" w:color="auto" w:fill="FFFFFF"/>
        </w:rPr>
        <w:t xml:space="preserve"> </w:t>
      </w:r>
      <w:proofErr w:type="spellStart"/>
      <w:r w:rsidRPr="00224B1B">
        <w:rPr>
          <w:rFonts w:ascii="Times New Roman" w:hAnsi="Times New Roman" w:cs="Times New Roman"/>
          <w:sz w:val="20"/>
          <w:szCs w:val="20"/>
          <w:shd w:val="clear" w:color="auto" w:fill="FFFFFF"/>
        </w:rPr>
        <w:t>Ahati</w:t>
      </w:r>
      <w:proofErr w:type="spellEnd"/>
      <w:r w:rsidRPr="00224B1B">
        <w:rPr>
          <w:rFonts w:ascii="Times New Roman" w:hAnsi="Times New Roman" w:cs="Times New Roman"/>
          <w:sz w:val="20"/>
          <w:szCs w:val="20"/>
          <w:shd w:val="clear" w:color="auto" w:fill="FFFFFF"/>
        </w:rPr>
        <w:t xml:space="preserve">, Huan Pei, </w:t>
      </w:r>
      <w:proofErr w:type="spellStart"/>
      <w:r w:rsidRPr="00224B1B">
        <w:rPr>
          <w:rFonts w:ascii="Times New Roman" w:hAnsi="Times New Roman" w:cs="Times New Roman"/>
          <w:sz w:val="20"/>
          <w:szCs w:val="20"/>
          <w:shd w:val="clear" w:color="auto" w:fill="FFFFFF"/>
        </w:rPr>
        <w:t>Jianwu</w:t>
      </w:r>
      <w:proofErr w:type="spellEnd"/>
      <w:r w:rsidRPr="00224B1B">
        <w:rPr>
          <w:rFonts w:ascii="Times New Roman" w:hAnsi="Times New Roman" w:cs="Times New Roman"/>
          <w:sz w:val="20"/>
          <w:szCs w:val="20"/>
          <w:shd w:val="clear" w:color="auto" w:fill="FFFFFF"/>
        </w:rPr>
        <w:t xml:space="preserve"> Yan, and </w:t>
      </w:r>
      <w:proofErr w:type="spellStart"/>
      <w:r w:rsidRPr="00224B1B">
        <w:rPr>
          <w:rFonts w:ascii="Times New Roman" w:hAnsi="Times New Roman" w:cs="Times New Roman"/>
          <w:sz w:val="20"/>
          <w:szCs w:val="20"/>
          <w:shd w:val="clear" w:color="auto" w:fill="FFFFFF"/>
        </w:rPr>
        <w:t>Zhihui</w:t>
      </w:r>
      <w:proofErr w:type="spellEnd"/>
      <w:r w:rsidRPr="00224B1B">
        <w:rPr>
          <w:rFonts w:ascii="Times New Roman" w:hAnsi="Times New Roman" w:cs="Times New Roman"/>
          <w:sz w:val="20"/>
          <w:szCs w:val="20"/>
          <w:shd w:val="clear" w:color="auto" w:fill="FFFFFF"/>
        </w:rPr>
        <w:t xml:space="preserve"> Liu. "An integrated system for regional environmental monitoring and management based on </w:t>
      </w:r>
      <w:r w:rsidR="00F171B3">
        <w:rPr>
          <w:rFonts w:ascii="Times New Roman" w:hAnsi="Times New Roman" w:cs="Times New Roman"/>
          <w:sz w:val="20"/>
          <w:szCs w:val="20"/>
          <w:shd w:val="clear" w:color="auto" w:fill="FFFFFF"/>
        </w:rPr>
        <w:t xml:space="preserve">the </w:t>
      </w:r>
      <w:r w:rsidRPr="00224B1B">
        <w:rPr>
          <w:rFonts w:ascii="Times New Roman" w:hAnsi="Times New Roman" w:cs="Times New Roman"/>
          <w:sz w:val="20"/>
          <w:szCs w:val="20"/>
          <w:shd w:val="clear" w:color="auto" w:fill="FFFFFF"/>
        </w:rPr>
        <w:t>internet of things." </w:t>
      </w:r>
      <w:r w:rsidRPr="00224B1B">
        <w:rPr>
          <w:rFonts w:ascii="Times New Roman" w:hAnsi="Times New Roman" w:cs="Times New Roman"/>
          <w:i/>
          <w:iCs/>
          <w:sz w:val="20"/>
          <w:szCs w:val="20"/>
          <w:shd w:val="clear" w:color="auto" w:fill="FFFFFF"/>
        </w:rPr>
        <w:t>IEEE Transactions on Industrial Informatics</w:t>
      </w:r>
      <w:r w:rsidRPr="00224B1B">
        <w:rPr>
          <w:rFonts w:ascii="Times New Roman" w:hAnsi="Times New Roman" w:cs="Times New Roman"/>
          <w:sz w:val="20"/>
          <w:szCs w:val="20"/>
          <w:shd w:val="clear" w:color="auto" w:fill="FFFFFF"/>
        </w:rPr>
        <w:t> 10, no. 2 (2014): 1596-1605.</w:t>
      </w:r>
    </w:p>
    <w:p w14:paraId="6C6EAE98" w14:textId="603CB001" w:rsidR="00340F07" w:rsidRPr="009C530A" w:rsidRDefault="009C530A" w:rsidP="00AC4FC9">
      <w:pPr>
        <w:pStyle w:val="ListParagraph"/>
        <w:numPr>
          <w:ilvl w:val="0"/>
          <w:numId w:val="5"/>
        </w:numPr>
        <w:autoSpaceDE w:val="0"/>
        <w:autoSpaceDN w:val="0"/>
        <w:adjustRightInd w:val="0"/>
        <w:spacing w:before="120" w:after="120" w:line="360" w:lineRule="auto"/>
        <w:ind w:left="792" w:hanging="432"/>
        <w:jc w:val="both"/>
        <w:rPr>
          <w:rFonts w:ascii="Times New Roman" w:hAnsi="Times New Roman" w:cs="Times New Roman"/>
          <w:sz w:val="20"/>
          <w:szCs w:val="20"/>
          <w:lang w:val="en-IN"/>
        </w:rPr>
      </w:pPr>
      <w:r w:rsidRPr="009C530A">
        <w:rPr>
          <w:rFonts w:ascii="Times New Roman" w:hAnsi="Times New Roman" w:cs="Times New Roman"/>
          <w:sz w:val="20"/>
          <w:szCs w:val="20"/>
        </w:rPr>
        <w:t xml:space="preserve">Tom, </w:t>
      </w:r>
      <w:proofErr w:type="spellStart"/>
      <w:r w:rsidRPr="009C530A">
        <w:rPr>
          <w:rFonts w:ascii="Times New Roman" w:hAnsi="Times New Roman" w:cs="Times New Roman"/>
          <w:sz w:val="20"/>
          <w:szCs w:val="20"/>
        </w:rPr>
        <w:t>Rijo</w:t>
      </w:r>
      <w:proofErr w:type="spellEnd"/>
      <w:r w:rsidRPr="009C530A">
        <w:rPr>
          <w:rFonts w:ascii="Times New Roman" w:hAnsi="Times New Roman" w:cs="Times New Roman"/>
          <w:sz w:val="20"/>
          <w:szCs w:val="20"/>
        </w:rPr>
        <w:t xml:space="preserve"> Jackson, Suresh </w:t>
      </w:r>
      <w:proofErr w:type="spellStart"/>
      <w:r w:rsidRPr="009C530A">
        <w:rPr>
          <w:rFonts w:ascii="Times New Roman" w:hAnsi="Times New Roman" w:cs="Times New Roman"/>
          <w:sz w:val="20"/>
          <w:szCs w:val="20"/>
        </w:rPr>
        <w:t>Sankaranarayanan</w:t>
      </w:r>
      <w:proofErr w:type="spellEnd"/>
      <w:r w:rsidRPr="009C530A">
        <w:rPr>
          <w:rFonts w:ascii="Times New Roman" w:hAnsi="Times New Roman" w:cs="Times New Roman"/>
          <w:sz w:val="20"/>
          <w:szCs w:val="20"/>
        </w:rPr>
        <w:t xml:space="preserve">, and Joel JPC Rodrigues. "Agent negotiation in an </w:t>
      </w:r>
      <w:r w:rsidR="00320A85">
        <w:rPr>
          <w:rFonts w:ascii="Times New Roman" w:hAnsi="Times New Roman" w:cs="Times New Roman"/>
          <w:sz w:val="20"/>
          <w:szCs w:val="20"/>
        </w:rPr>
        <w:t>IoT</w:t>
      </w:r>
      <w:r w:rsidRPr="009C530A">
        <w:rPr>
          <w:rFonts w:ascii="Times New Roman" w:hAnsi="Times New Roman" w:cs="Times New Roman"/>
          <w:sz w:val="20"/>
          <w:szCs w:val="20"/>
        </w:rPr>
        <w:t>-fog based power distribution system for demand reduction." </w:t>
      </w:r>
      <w:r w:rsidRPr="009C530A">
        <w:rPr>
          <w:rFonts w:ascii="Times New Roman" w:hAnsi="Times New Roman" w:cs="Times New Roman"/>
          <w:i/>
          <w:iCs/>
          <w:sz w:val="20"/>
          <w:szCs w:val="20"/>
        </w:rPr>
        <w:t>Sustainable energy technologies and assessments</w:t>
      </w:r>
      <w:r w:rsidRPr="009C530A">
        <w:rPr>
          <w:rFonts w:ascii="Times New Roman" w:hAnsi="Times New Roman" w:cs="Times New Roman"/>
          <w:sz w:val="20"/>
          <w:szCs w:val="20"/>
        </w:rPr>
        <w:t> 38 (2020): 100653.</w:t>
      </w:r>
    </w:p>
    <w:p w14:paraId="55095756" w14:textId="168821C5" w:rsidR="009C530A" w:rsidRPr="00893865" w:rsidRDefault="00893865" w:rsidP="00AC4FC9">
      <w:pPr>
        <w:pStyle w:val="ListParagraph"/>
        <w:numPr>
          <w:ilvl w:val="0"/>
          <w:numId w:val="5"/>
        </w:numPr>
        <w:autoSpaceDE w:val="0"/>
        <w:autoSpaceDN w:val="0"/>
        <w:adjustRightInd w:val="0"/>
        <w:spacing w:before="120" w:after="120" w:line="360" w:lineRule="auto"/>
        <w:ind w:left="792" w:hanging="432"/>
        <w:jc w:val="both"/>
        <w:rPr>
          <w:rFonts w:ascii="Times New Roman" w:hAnsi="Times New Roman" w:cs="Times New Roman"/>
          <w:sz w:val="20"/>
          <w:szCs w:val="20"/>
          <w:lang w:val="en-IN"/>
        </w:rPr>
      </w:pPr>
      <w:proofErr w:type="spellStart"/>
      <w:r w:rsidRPr="00893865">
        <w:rPr>
          <w:rFonts w:ascii="Times New Roman" w:hAnsi="Times New Roman" w:cs="Times New Roman"/>
          <w:sz w:val="20"/>
          <w:szCs w:val="20"/>
        </w:rPr>
        <w:t>Gomathi</w:t>
      </w:r>
      <w:proofErr w:type="spellEnd"/>
      <w:r w:rsidRPr="00893865">
        <w:rPr>
          <w:rFonts w:ascii="Times New Roman" w:hAnsi="Times New Roman" w:cs="Times New Roman"/>
          <w:sz w:val="20"/>
          <w:szCs w:val="20"/>
        </w:rPr>
        <w:t>, P., S. Baskar, and P. Mohamed Shakeel. "Concurrent service access and management framework for user-centric future internet of things in smart cities." </w:t>
      </w:r>
      <w:r w:rsidRPr="00893865">
        <w:rPr>
          <w:rFonts w:ascii="Times New Roman" w:hAnsi="Times New Roman" w:cs="Times New Roman"/>
          <w:i/>
          <w:iCs/>
          <w:sz w:val="20"/>
          <w:szCs w:val="20"/>
        </w:rPr>
        <w:t>Complex &amp; Intelligent Systems</w:t>
      </w:r>
      <w:r w:rsidRPr="00893865">
        <w:rPr>
          <w:rFonts w:ascii="Times New Roman" w:hAnsi="Times New Roman" w:cs="Times New Roman"/>
          <w:sz w:val="20"/>
          <w:szCs w:val="20"/>
        </w:rPr>
        <w:t> 7, no. 4 (2021): 1723-1732.</w:t>
      </w:r>
    </w:p>
    <w:p w14:paraId="0EB9BF42" w14:textId="13391119" w:rsidR="00893865" w:rsidRPr="00893865" w:rsidRDefault="00893865" w:rsidP="00AC4FC9">
      <w:pPr>
        <w:pStyle w:val="ListParagraph"/>
        <w:numPr>
          <w:ilvl w:val="0"/>
          <w:numId w:val="5"/>
        </w:numPr>
        <w:autoSpaceDE w:val="0"/>
        <w:autoSpaceDN w:val="0"/>
        <w:adjustRightInd w:val="0"/>
        <w:spacing w:before="120" w:after="120" w:line="360" w:lineRule="auto"/>
        <w:ind w:left="792" w:hanging="432"/>
        <w:jc w:val="both"/>
        <w:rPr>
          <w:rFonts w:ascii="Times New Roman" w:hAnsi="Times New Roman" w:cs="Times New Roman"/>
          <w:sz w:val="20"/>
          <w:szCs w:val="20"/>
          <w:lang w:val="en-IN"/>
        </w:rPr>
      </w:pPr>
      <w:r w:rsidRPr="00893865">
        <w:rPr>
          <w:rFonts w:ascii="Times New Roman" w:hAnsi="Times New Roman" w:cs="Times New Roman"/>
          <w:sz w:val="20"/>
          <w:szCs w:val="20"/>
        </w:rPr>
        <w:t xml:space="preserve">Zhang, Yang, </w:t>
      </w:r>
      <w:proofErr w:type="spellStart"/>
      <w:r w:rsidRPr="00893865">
        <w:rPr>
          <w:rFonts w:ascii="Times New Roman" w:hAnsi="Times New Roman" w:cs="Times New Roman"/>
          <w:sz w:val="20"/>
          <w:szCs w:val="20"/>
        </w:rPr>
        <w:t>Zehui</w:t>
      </w:r>
      <w:proofErr w:type="spellEnd"/>
      <w:r w:rsidRPr="00893865">
        <w:rPr>
          <w:rFonts w:ascii="Times New Roman" w:hAnsi="Times New Roman" w:cs="Times New Roman"/>
          <w:sz w:val="20"/>
          <w:szCs w:val="20"/>
        </w:rPr>
        <w:t xml:space="preserve"> </w:t>
      </w:r>
      <w:proofErr w:type="spellStart"/>
      <w:r w:rsidRPr="00893865">
        <w:rPr>
          <w:rFonts w:ascii="Times New Roman" w:hAnsi="Times New Roman" w:cs="Times New Roman"/>
          <w:sz w:val="20"/>
          <w:szCs w:val="20"/>
        </w:rPr>
        <w:t>Xiong</w:t>
      </w:r>
      <w:proofErr w:type="spellEnd"/>
      <w:r w:rsidRPr="00893865">
        <w:rPr>
          <w:rFonts w:ascii="Times New Roman" w:hAnsi="Times New Roman" w:cs="Times New Roman"/>
          <w:sz w:val="20"/>
          <w:szCs w:val="20"/>
        </w:rPr>
        <w:t xml:space="preserve">, Dusit </w:t>
      </w:r>
      <w:proofErr w:type="spellStart"/>
      <w:r w:rsidRPr="00893865">
        <w:rPr>
          <w:rFonts w:ascii="Times New Roman" w:hAnsi="Times New Roman" w:cs="Times New Roman"/>
          <w:sz w:val="20"/>
          <w:szCs w:val="20"/>
        </w:rPr>
        <w:t>Niyato</w:t>
      </w:r>
      <w:proofErr w:type="spellEnd"/>
      <w:r w:rsidRPr="00893865">
        <w:rPr>
          <w:rFonts w:ascii="Times New Roman" w:hAnsi="Times New Roman" w:cs="Times New Roman"/>
          <w:sz w:val="20"/>
          <w:szCs w:val="20"/>
        </w:rPr>
        <w:t xml:space="preserve">, Ping Wang, and Zhu Han. "Information trading </w:t>
      </w:r>
      <w:proofErr w:type="gramStart"/>
      <w:r w:rsidRPr="00893865">
        <w:rPr>
          <w:rFonts w:ascii="Times New Roman" w:hAnsi="Times New Roman" w:cs="Times New Roman"/>
          <w:sz w:val="20"/>
          <w:szCs w:val="20"/>
        </w:rPr>
        <w:t>in</w:t>
      </w:r>
      <w:proofErr w:type="gramEnd"/>
      <w:r w:rsidRPr="00893865">
        <w:rPr>
          <w:rFonts w:ascii="Times New Roman" w:hAnsi="Times New Roman" w:cs="Times New Roman"/>
          <w:sz w:val="20"/>
          <w:szCs w:val="20"/>
        </w:rPr>
        <w:t xml:space="preserve"> </w:t>
      </w:r>
      <w:r w:rsidR="00320A85">
        <w:rPr>
          <w:rFonts w:ascii="Times New Roman" w:hAnsi="Times New Roman" w:cs="Times New Roman"/>
          <w:sz w:val="20"/>
          <w:szCs w:val="20"/>
        </w:rPr>
        <w:t xml:space="preserve">the </w:t>
      </w:r>
      <w:r w:rsidRPr="00893865">
        <w:rPr>
          <w:rFonts w:ascii="Times New Roman" w:hAnsi="Times New Roman" w:cs="Times New Roman"/>
          <w:sz w:val="20"/>
          <w:szCs w:val="20"/>
        </w:rPr>
        <w:t>internet of things for smart cities: A market-oriented analysis." </w:t>
      </w:r>
      <w:r w:rsidRPr="00893865">
        <w:rPr>
          <w:rFonts w:ascii="Times New Roman" w:hAnsi="Times New Roman" w:cs="Times New Roman"/>
          <w:i/>
          <w:iCs/>
          <w:sz w:val="20"/>
          <w:szCs w:val="20"/>
        </w:rPr>
        <w:t>IEEE Network</w:t>
      </w:r>
      <w:r w:rsidRPr="00893865">
        <w:rPr>
          <w:rFonts w:ascii="Times New Roman" w:hAnsi="Times New Roman" w:cs="Times New Roman"/>
          <w:sz w:val="20"/>
          <w:szCs w:val="20"/>
        </w:rPr>
        <w:t> 34, no. 1 (2020): 122-129.</w:t>
      </w:r>
    </w:p>
    <w:p w14:paraId="7AA0A1DE" w14:textId="4C6B1FB4" w:rsidR="00893865" w:rsidRPr="00265C28" w:rsidRDefault="00644078" w:rsidP="00AC4FC9">
      <w:pPr>
        <w:pStyle w:val="ListParagraph"/>
        <w:numPr>
          <w:ilvl w:val="0"/>
          <w:numId w:val="5"/>
        </w:numPr>
        <w:autoSpaceDE w:val="0"/>
        <w:autoSpaceDN w:val="0"/>
        <w:adjustRightInd w:val="0"/>
        <w:spacing w:before="120" w:after="120" w:line="360" w:lineRule="auto"/>
        <w:ind w:left="792" w:hanging="432"/>
        <w:jc w:val="both"/>
        <w:rPr>
          <w:rFonts w:ascii="Times New Roman" w:hAnsi="Times New Roman" w:cs="Times New Roman"/>
          <w:sz w:val="20"/>
          <w:szCs w:val="20"/>
          <w:lang w:val="en-IN"/>
        </w:rPr>
      </w:pPr>
      <w:proofErr w:type="spellStart"/>
      <w:r w:rsidRPr="00644078">
        <w:rPr>
          <w:rFonts w:ascii="Times New Roman" w:hAnsi="Times New Roman" w:cs="Times New Roman"/>
          <w:sz w:val="20"/>
          <w:szCs w:val="20"/>
        </w:rPr>
        <w:lastRenderedPageBreak/>
        <w:t>Mokrani</w:t>
      </w:r>
      <w:proofErr w:type="spellEnd"/>
      <w:r w:rsidRPr="00644078">
        <w:rPr>
          <w:rFonts w:ascii="Times New Roman" w:hAnsi="Times New Roman" w:cs="Times New Roman"/>
          <w:sz w:val="20"/>
          <w:szCs w:val="20"/>
        </w:rPr>
        <w:t xml:space="preserve">, </w:t>
      </w:r>
      <w:proofErr w:type="spellStart"/>
      <w:r w:rsidRPr="00644078">
        <w:rPr>
          <w:rFonts w:ascii="Times New Roman" w:hAnsi="Times New Roman" w:cs="Times New Roman"/>
          <w:sz w:val="20"/>
          <w:szCs w:val="20"/>
        </w:rPr>
        <w:t>Hocine</w:t>
      </w:r>
      <w:proofErr w:type="spellEnd"/>
      <w:r w:rsidRPr="00644078">
        <w:rPr>
          <w:rFonts w:ascii="Times New Roman" w:hAnsi="Times New Roman" w:cs="Times New Roman"/>
          <w:sz w:val="20"/>
          <w:szCs w:val="20"/>
        </w:rPr>
        <w:t xml:space="preserve">, </w:t>
      </w:r>
      <w:proofErr w:type="spellStart"/>
      <w:r w:rsidRPr="00644078">
        <w:rPr>
          <w:rFonts w:ascii="Times New Roman" w:hAnsi="Times New Roman" w:cs="Times New Roman"/>
          <w:sz w:val="20"/>
          <w:szCs w:val="20"/>
        </w:rPr>
        <w:t>Razika</w:t>
      </w:r>
      <w:proofErr w:type="spellEnd"/>
      <w:r w:rsidRPr="00644078">
        <w:rPr>
          <w:rFonts w:ascii="Times New Roman" w:hAnsi="Times New Roman" w:cs="Times New Roman"/>
          <w:sz w:val="20"/>
          <w:szCs w:val="20"/>
        </w:rPr>
        <w:t xml:space="preserve"> </w:t>
      </w:r>
      <w:proofErr w:type="spellStart"/>
      <w:r w:rsidRPr="00644078">
        <w:rPr>
          <w:rFonts w:ascii="Times New Roman" w:hAnsi="Times New Roman" w:cs="Times New Roman"/>
          <w:sz w:val="20"/>
          <w:szCs w:val="20"/>
        </w:rPr>
        <w:t>Lounas</w:t>
      </w:r>
      <w:proofErr w:type="spellEnd"/>
      <w:r w:rsidRPr="00644078">
        <w:rPr>
          <w:rFonts w:ascii="Times New Roman" w:hAnsi="Times New Roman" w:cs="Times New Roman"/>
          <w:sz w:val="20"/>
          <w:szCs w:val="20"/>
        </w:rPr>
        <w:t xml:space="preserve">, Mohamed Tahar </w:t>
      </w:r>
      <w:proofErr w:type="spellStart"/>
      <w:r w:rsidRPr="00644078">
        <w:rPr>
          <w:rFonts w:ascii="Times New Roman" w:hAnsi="Times New Roman" w:cs="Times New Roman"/>
          <w:sz w:val="20"/>
          <w:szCs w:val="20"/>
        </w:rPr>
        <w:t>Bennai</w:t>
      </w:r>
      <w:proofErr w:type="spellEnd"/>
      <w:r w:rsidRPr="00644078">
        <w:rPr>
          <w:rFonts w:ascii="Times New Roman" w:hAnsi="Times New Roman" w:cs="Times New Roman"/>
          <w:sz w:val="20"/>
          <w:szCs w:val="20"/>
        </w:rPr>
        <w:t xml:space="preserve">, </w:t>
      </w:r>
      <w:proofErr w:type="spellStart"/>
      <w:r w:rsidRPr="00644078">
        <w:rPr>
          <w:rFonts w:ascii="Times New Roman" w:hAnsi="Times New Roman" w:cs="Times New Roman"/>
          <w:sz w:val="20"/>
          <w:szCs w:val="20"/>
        </w:rPr>
        <w:t>Dhai</w:t>
      </w:r>
      <w:proofErr w:type="spellEnd"/>
      <w:r w:rsidRPr="00644078">
        <w:rPr>
          <w:rFonts w:ascii="Times New Roman" w:hAnsi="Times New Roman" w:cs="Times New Roman"/>
          <w:sz w:val="20"/>
          <w:szCs w:val="20"/>
        </w:rPr>
        <w:t xml:space="preserve"> </w:t>
      </w:r>
      <w:proofErr w:type="spellStart"/>
      <w:r w:rsidRPr="00644078">
        <w:rPr>
          <w:rFonts w:ascii="Times New Roman" w:hAnsi="Times New Roman" w:cs="Times New Roman"/>
          <w:sz w:val="20"/>
          <w:szCs w:val="20"/>
        </w:rPr>
        <w:t>Eddine</w:t>
      </w:r>
      <w:proofErr w:type="spellEnd"/>
      <w:r w:rsidRPr="00644078">
        <w:rPr>
          <w:rFonts w:ascii="Times New Roman" w:hAnsi="Times New Roman" w:cs="Times New Roman"/>
          <w:sz w:val="20"/>
          <w:szCs w:val="20"/>
        </w:rPr>
        <w:t xml:space="preserve"> </w:t>
      </w:r>
      <w:proofErr w:type="spellStart"/>
      <w:r w:rsidRPr="00644078">
        <w:rPr>
          <w:rFonts w:ascii="Times New Roman" w:hAnsi="Times New Roman" w:cs="Times New Roman"/>
          <w:sz w:val="20"/>
          <w:szCs w:val="20"/>
        </w:rPr>
        <w:t>Salhi</w:t>
      </w:r>
      <w:proofErr w:type="spellEnd"/>
      <w:r w:rsidRPr="00644078">
        <w:rPr>
          <w:rFonts w:ascii="Times New Roman" w:hAnsi="Times New Roman" w:cs="Times New Roman"/>
          <w:sz w:val="20"/>
          <w:szCs w:val="20"/>
        </w:rPr>
        <w:t xml:space="preserve">, and Rachid </w:t>
      </w:r>
      <w:proofErr w:type="spellStart"/>
      <w:r w:rsidRPr="00644078">
        <w:rPr>
          <w:rFonts w:ascii="Times New Roman" w:hAnsi="Times New Roman" w:cs="Times New Roman"/>
          <w:sz w:val="20"/>
          <w:szCs w:val="20"/>
        </w:rPr>
        <w:t>Djerbi</w:t>
      </w:r>
      <w:proofErr w:type="spellEnd"/>
      <w:r w:rsidRPr="00644078">
        <w:rPr>
          <w:rFonts w:ascii="Times New Roman" w:hAnsi="Times New Roman" w:cs="Times New Roman"/>
          <w:sz w:val="20"/>
          <w:szCs w:val="20"/>
        </w:rPr>
        <w:t xml:space="preserve">. "Air quality monitoring using </w:t>
      </w:r>
      <w:r w:rsidR="00320A85">
        <w:rPr>
          <w:rFonts w:ascii="Times New Roman" w:hAnsi="Times New Roman" w:cs="Times New Roman"/>
          <w:sz w:val="20"/>
          <w:szCs w:val="20"/>
        </w:rPr>
        <w:t>IoT</w:t>
      </w:r>
      <w:r w:rsidRPr="00644078">
        <w:rPr>
          <w:rFonts w:ascii="Times New Roman" w:hAnsi="Times New Roman" w:cs="Times New Roman"/>
          <w:sz w:val="20"/>
          <w:szCs w:val="20"/>
        </w:rPr>
        <w:t>: A survey." In </w:t>
      </w:r>
      <w:r w:rsidRPr="00644078">
        <w:rPr>
          <w:rFonts w:ascii="Times New Roman" w:hAnsi="Times New Roman" w:cs="Times New Roman"/>
          <w:i/>
          <w:iCs/>
          <w:sz w:val="20"/>
          <w:szCs w:val="20"/>
        </w:rPr>
        <w:t>2019 IEEE International Conference on Smart Internet of Things (</w:t>
      </w:r>
      <w:proofErr w:type="spellStart"/>
      <w:r w:rsidRPr="00644078">
        <w:rPr>
          <w:rFonts w:ascii="Times New Roman" w:hAnsi="Times New Roman" w:cs="Times New Roman"/>
          <w:i/>
          <w:iCs/>
          <w:sz w:val="20"/>
          <w:szCs w:val="20"/>
        </w:rPr>
        <w:t>SmartIoT</w:t>
      </w:r>
      <w:proofErr w:type="spellEnd"/>
      <w:r w:rsidRPr="00644078">
        <w:rPr>
          <w:rFonts w:ascii="Times New Roman" w:hAnsi="Times New Roman" w:cs="Times New Roman"/>
          <w:i/>
          <w:iCs/>
          <w:sz w:val="20"/>
          <w:szCs w:val="20"/>
        </w:rPr>
        <w:t>)</w:t>
      </w:r>
      <w:r w:rsidRPr="00644078">
        <w:rPr>
          <w:rFonts w:ascii="Times New Roman" w:hAnsi="Times New Roman" w:cs="Times New Roman"/>
          <w:sz w:val="20"/>
          <w:szCs w:val="20"/>
        </w:rPr>
        <w:t>, pp. 127-134. IEEE, 2019.</w:t>
      </w:r>
    </w:p>
    <w:sectPr w:rsidR="00893865" w:rsidRPr="00265C2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1FEE6C" w14:textId="77777777" w:rsidR="00197B93" w:rsidRDefault="00197B93" w:rsidP="009E35FA">
      <w:pPr>
        <w:spacing w:after="0" w:line="240" w:lineRule="auto"/>
      </w:pPr>
      <w:r>
        <w:separator/>
      </w:r>
    </w:p>
  </w:endnote>
  <w:endnote w:type="continuationSeparator" w:id="0">
    <w:p w14:paraId="1B9C09E3" w14:textId="77777777" w:rsidR="00197B93" w:rsidRDefault="00197B93" w:rsidP="009E35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angal">
    <w:panose1 w:val="00000400000000000000"/>
    <w:charset w:val="00"/>
    <w:family w:val="roman"/>
    <w:pitch w:val="variable"/>
    <w:sig w:usb0="00008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ambria">
    <w:altName w:val="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953358" w14:textId="77777777" w:rsidR="00197B93" w:rsidRDefault="00197B93" w:rsidP="009E35FA">
      <w:pPr>
        <w:spacing w:after="0" w:line="240" w:lineRule="auto"/>
      </w:pPr>
      <w:r>
        <w:separator/>
      </w:r>
    </w:p>
  </w:footnote>
  <w:footnote w:type="continuationSeparator" w:id="0">
    <w:p w14:paraId="3BD25FC6" w14:textId="77777777" w:rsidR="00197B93" w:rsidRDefault="00197B93" w:rsidP="009E35F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0221F3"/>
    <w:multiLevelType w:val="hybridMultilevel"/>
    <w:tmpl w:val="D4D21C62"/>
    <w:lvl w:ilvl="0" w:tplc="B784F0A0">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76D57DA"/>
    <w:multiLevelType w:val="hybridMultilevel"/>
    <w:tmpl w:val="3FE476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36D51F3"/>
    <w:multiLevelType w:val="hybridMultilevel"/>
    <w:tmpl w:val="60C26D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357A3D97"/>
    <w:multiLevelType w:val="hybridMultilevel"/>
    <w:tmpl w:val="EF08A578"/>
    <w:lvl w:ilvl="0" w:tplc="D2B29272">
      <w:start w:val="1"/>
      <w:numFmt w:val="decimal"/>
      <w:lvlText w:val="[%1]."/>
      <w:lvlJc w:val="left"/>
      <w:pPr>
        <w:ind w:left="117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15:restartNumberingAfterBreak="0">
    <w:nsid w:val="398D1C7A"/>
    <w:multiLevelType w:val="hybridMultilevel"/>
    <w:tmpl w:val="E5FE01A2"/>
    <w:lvl w:ilvl="0" w:tplc="F828A28A">
      <w:start w:val="1"/>
      <w:numFmt w:val="bullet"/>
      <w:lvlText w:val=""/>
      <w:lvlJc w:val="left"/>
      <w:pPr>
        <w:ind w:left="720" w:hanging="360"/>
      </w:pPr>
      <w:rPr>
        <w:rFonts w:ascii="Symbol" w:hAnsi="Symbol" w:hint="default"/>
        <w:sz w:val="20"/>
        <w:szCs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9C205B7"/>
    <w:multiLevelType w:val="hybridMultilevel"/>
    <w:tmpl w:val="F5902F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A57610B"/>
    <w:multiLevelType w:val="multilevel"/>
    <w:tmpl w:val="77CC379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b/>
        <w:bCs w:val="0"/>
      </w:rPr>
    </w:lvl>
    <w:lvl w:ilvl="2">
      <w:start w:val="1"/>
      <w:numFmt w:val="decimal"/>
      <w:isLgl/>
      <w:lvlText w:val="%1.%2.%3"/>
      <w:lvlJc w:val="left"/>
      <w:pPr>
        <w:ind w:left="1080" w:hanging="720"/>
      </w:pPr>
      <w:rPr>
        <w:rFonts w:hint="default"/>
        <w:b w:val="0"/>
      </w:rPr>
    </w:lvl>
    <w:lvl w:ilvl="3">
      <w:start w:val="1"/>
      <w:numFmt w:val="decimal"/>
      <w:isLgl/>
      <w:lvlText w:val="%1.%2.%3.%4"/>
      <w:lvlJc w:val="left"/>
      <w:pPr>
        <w:ind w:left="1080" w:hanging="720"/>
      </w:pPr>
      <w:rPr>
        <w:rFonts w:hint="default"/>
        <w:b w:val="0"/>
      </w:rPr>
    </w:lvl>
    <w:lvl w:ilvl="4">
      <w:start w:val="1"/>
      <w:numFmt w:val="decimal"/>
      <w:isLgl/>
      <w:lvlText w:val="%1.%2.%3.%4.%5"/>
      <w:lvlJc w:val="left"/>
      <w:pPr>
        <w:ind w:left="1440" w:hanging="1080"/>
      </w:pPr>
      <w:rPr>
        <w:rFonts w:hint="default"/>
        <w:b w:val="0"/>
      </w:rPr>
    </w:lvl>
    <w:lvl w:ilvl="5">
      <w:start w:val="1"/>
      <w:numFmt w:val="decimal"/>
      <w:isLgl/>
      <w:lvlText w:val="%1.%2.%3.%4.%5.%6"/>
      <w:lvlJc w:val="left"/>
      <w:pPr>
        <w:ind w:left="1440" w:hanging="1080"/>
      </w:pPr>
      <w:rPr>
        <w:rFonts w:hint="default"/>
        <w:b w:val="0"/>
      </w:rPr>
    </w:lvl>
    <w:lvl w:ilvl="6">
      <w:start w:val="1"/>
      <w:numFmt w:val="decimal"/>
      <w:isLgl/>
      <w:lvlText w:val="%1.%2.%3.%4.%5.%6.%7"/>
      <w:lvlJc w:val="left"/>
      <w:pPr>
        <w:ind w:left="1800" w:hanging="1440"/>
      </w:pPr>
      <w:rPr>
        <w:rFonts w:hint="default"/>
        <w:b w:val="0"/>
      </w:rPr>
    </w:lvl>
    <w:lvl w:ilvl="7">
      <w:start w:val="1"/>
      <w:numFmt w:val="decimal"/>
      <w:isLgl/>
      <w:lvlText w:val="%1.%2.%3.%4.%5.%6.%7.%8"/>
      <w:lvlJc w:val="left"/>
      <w:pPr>
        <w:ind w:left="1800" w:hanging="1440"/>
      </w:pPr>
      <w:rPr>
        <w:rFonts w:hint="default"/>
        <w:b w:val="0"/>
      </w:rPr>
    </w:lvl>
    <w:lvl w:ilvl="8">
      <w:start w:val="1"/>
      <w:numFmt w:val="decimal"/>
      <w:isLgl/>
      <w:lvlText w:val="%1.%2.%3.%4.%5.%6.%7.%8.%9"/>
      <w:lvlJc w:val="left"/>
      <w:pPr>
        <w:ind w:left="2160" w:hanging="1800"/>
      </w:pPr>
      <w:rPr>
        <w:rFonts w:hint="default"/>
        <w:b w:val="0"/>
      </w:rPr>
    </w:lvl>
  </w:abstractNum>
  <w:abstractNum w:abstractNumId="7" w15:restartNumberingAfterBreak="0">
    <w:nsid w:val="589501BD"/>
    <w:multiLevelType w:val="hybridMultilevel"/>
    <w:tmpl w:val="B484A4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D6F288E"/>
    <w:multiLevelType w:val="multilevel"/>
    <w:tmpl w:val="1270A684"/>
    <w:lvl w:ilvl="0">
      <w:start w:val="1"/>
      <w:numFmt w:val="decimal"/>
      <w:lvlText w:val="%1."/>
      <w:lvlJc w:val="left"/>
      <w:pPr>
        <w:ind w:left="1273" w:hanging="360"/>
      </w:pPr>
    </w:lvl>
    <w:lvl w:ilvl="1">
      <w:start w:val="2"/>
      <w:numFmt w:val="decimal"/>
      <w:isLgl/>
      <w:lvlText w:val="%1.%2"/>
      <w:lvlJc w:val="left"/>
      <w:pPr>
        <w:ind w:left="1273" w:hanging="360"/>
      </w:pPr>
      <w:rPr>
        <w:rFonts w:hint="default"/>
      </w:rPr>
    </w:lvl>
    <w:lvl w:ilvl="2">
      <w:start w:val="1"/>
      <w:numFmt w:val="decimal"/>
      <w:isLgl/>
      <w:lvlText w:val="%1.%2.%3"/>
      <w:lvlJc w:val="left"/>
      <w:pPr>
        <w:ind w:left="1633" w:hanging="720"/>
      </w:pPr>
      <w:rPr>
        <w:rFonts w:hint="default"/>
      </w:rPr>
    </w:lvl>
    <w:lvl w:ilvl="3">
      <w:start w:val="1"/>
      <w:numFmt w:val="decimal"/>
      <w:isLgl/>
      <w:lvlText w:val="%1.%2.%3.%4"/>
      <w:lvlJc w:val="left"/>
      <w:pPr>
        <w:ind w:left="1633" w:hanging="720"/>
      </w:pPr>
      <w:rPr>
        <w:rFonts w:hint="default"/>
      </w:rPr>
    </w:lvl>
    <w:lvl w:ilvl="4">
      <w:start w:val="1"/>
      <w:numFmt w:val="decimal"/>
      <w:isLgl/>
      <w:lvlText w:val="%1.%2.%3.%4.%5"/>
      <w:lvlJc w:val="left"/>
      <w:pPr>
        <w:ind w:left="1993" w:hanging="1080"/>
      </w:pPr>
      <w:rPr>
        <w:rFonts w:hint="default"/>
      </w:rPr>
    </w:lvl>
    <w:lvl w:ilvl="5">
      <w:start w:val="1"/>
      <w:numFmt w:val="decimal"/>
      <w:isLgl/>
      <w:lvlText w:val="%1.%2.%3.%4.%5.%6"/>
      <w:lvlJc w:val="left"/>
      <w:pPr>
        <w:ind w:left="1993" w:hanging="1080"/>
      </w:pPr>
      <w:rPr>
        <w:rFonts w:hint="default"/>
      </w:rPr>
    </w:lvl>
    <w:lvl w:ilvl="6">
      <w:start w:val="1"/>
      <w:numFmt w:val="decimal"/>
      <w:isLgl/>
      <w:lvlText w:val="%1.%2.%3.%4.%5.%6.%7"/>
      <w:lvlJc w:val="left"/>
      <w:pPr>
        <w:ind w:left="2353" w:hanging="1440"/>
      </w:pPr>
      <w:rPr>
        <w:rFonts w:hint="default"/>
      </w:rPr>
    </w:lvl>
    <w:lvl w:ilvl="7">
      <w:start w:val="1"/>
      <w:numFmt w:val="decimal"/>
      <w:isLgl/>
      <w:lvlText w:val="%1.%2.%3.%4.%5.%6.%7.%8"/>
      <w:lvlJc w:val="left"/>
      <w:pPr>
        <w:ind w:left="2353" w:hanging="1440"/>
      </w:pPr>
      <w:rPr>
        <w:rFonts w:hint="default"/>
      </w:rPr>
    </w:lvl>
    <w:lvl w:ilvl="8">
      <w:start w:val="1"/>
      <w:numFmt w:val="decimal"/>
      <w:isLgl/>
      <w:lvlText w:val="%1.%2.%3.%4.%5.%6.%7.%8.%9"/>
      <w:lvlJc w:val="left"/>
      <w:pPr>
        <w:ind w:left="2713" w:hanging="1800"/>
      </w:pPr>
      <w:rPr>
        <w:rFonts w:hint="default"/>
      </w:rPr>
    </w:lvl>
  </w:abstractNum>
  <w:abstractNum w:abstractNumId="9" w15:restartNumberingAfterBreak="0">
    <w:nsid w:val="66F92A10"/>
    <w:multiLevelType w:val="hybridMultilevel"/>
    <w:tmpl w:val="B0C63D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81244781">
    <w:abstractNumId w:val="6"/>
  </w:num>
  <w:num w:numId="2" w16cid:durableId="1735466262">
    <w:abstractNumId w:val="4"/>
  </w:num>
  <w:num w:numId="3" w16cid:durableId="1796635605">
    <w:abstractNumId w:val="2"/>
  </w:num>
  <w:num w:numId="4" w16cid:durableId="558782293">
    <w:abstractNumId w:val="5"/>
  </w:num>
  <w:num w:numId="5" w16cid:durableId="58333848">
    <w:abstractNumId w:val="3"/>
  </w:num>
  <w:num w:numId="6" w16cid:durableId="355010414">
    <w:abstractNumId w:val="0"/>
  </w:num>
  <w:num w:numId="7" w16cid:durableId="1784494104">
    <w:abstractNumId w:val="8"/>
  </w:num>
  <w:num w:numId="8" w16cid:durableId="634874132">
    <w:abstractNumId w:val="9"/>
  </w:num>
  <w:num w:numId="9" w16cid:durableId="2045252819">
    <w:abstractNumId w:val="1"/>
  </w:num>
  <w:num w:numId="10" w16cid:durableId="81973256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LY0NzawtDCyMDY2MTJV0lEKTi0uzszPAykwtKgFAAQowswtAAAA"/>
  </w:docVars>
  <w:rsids>
    <w:rsidRoot w:val="00794A38"/>
    <w:rsid w:val="00000C6A"/>
    <w:rsid w:val="00011180"/>
    <w:rsid w:val="0001195E"/>
    <w:rsid w:val="000130FC"/>
    <w:rsid w:val="00020B4E"/>
    <w:rsid w:val="00021496"/>
    <w:rsid w:val="00021636"/>
    <w:rsid w:val="000226CC"/>
    <w:rsid w:val="0002406F"/>
    <w:rsid w:val="0002496C"/>
    <w:rsid w:val="000265EC"/>
    <w:rsid w:val="00026FDF"/>
    <w:rsid w:val="000273D9"/>
    <w:rsid w:val="000308E7"/>
    <w:rsid w:val="00037CC1"/>
    <w:rsid w:val="0004221C"/>
    <w:rsid w:val="0004652B"/>
    <w:rsid w:val="00055FD4"/>
    <w:rsid w:val="00062896"/>
    <w:rsid w:val="00062A77"/>
    <w:rsid w:val="0006531B"/>
    <w:rsid w:val="00066739"/>
    <w:rsid w:val="00071371"/>
    <w:rsid w:val="0007250F"/>
    <w:rsid w:val="00073EF0"/>
    <w:rsid w:val="0007532D"/>
    <w:rsid w:val="00077FAE"/>
    <w:rsid w:val="000800AF"/>
    <w:rsid w:val="000811D7"/>
    <w:rsid w:val="00082574"/>
    <w:rsid w:val="00085E43"/>
    <w:rsid w:val="00086C01"/>
    <w:rsid w:val="00086E87"/>
    <w:rsid w:val="00090331"/>
    <w:rsid w:val="00091441"/>
    <w:rsid w:val="00093399"/>
    <w:rsid w:val="00097B0B"/>
    <w:rsid w:val="000A1DC0"/>
    <w:rsid w:val="000A27D1"/>
    <w:rsid w:val="000A288C"/>
    <w:rsid w:val="000A4B35"/>
    <w:rsid w:val="000A6597"/>
    <w:rsid w:val="000B1602"/>
    <w:rsid w:val="000B28E1"/>
    <w:rsid w:val="000B5090"/>
    <w:rsid w:val="000B7E29"/>
    <w:rsid w:val="000C0DF3"/>
    <w:rsid w:val="000C18E5"/>
    <w:rsid w:val="000C3624"/>
    <w:rsid w:val="000C4EE3"/>
    <w:rsid w:val="000C5F3A"/>
    <w:rsid w:val="000C6357"/>
    <w:rsid w:val="000C63E0"/>
    <w:rsid w:val="000C64E6"/>
    <w:rsid w:val="000D0579"/>
    <w:rsid w:val="000D52FB"/>
    <w:rsid w:val="000D5587"/>
    <w:rsid w:val="000D6C77"/>
    <w:rsid w:val="000D70AA"/>
    <w:rsid w:val="000E01AE"/>
    <w:rsid w:val="000E4E7A"/>
    <w:rsid w:val="000E6FBE"/>
    <w:rsid w:val="000E7E31"/>
    <w:rsid w:val="000F0EA8"/>
    <w:rsid w:val="000F1236"/>
    <w:rsid w:val="00103E4F"/>
    <w:rsid w:val="0011500A"/>
    <w:rsid w:val="00115650"/>
    <w:rsid w:val="001167D5"/>
    <w:rsid w:val="00120F0A"/>
    <w:rsid w:val="001222E0"/>
    <w:rsid w:val="00122903"/>
    <w:rsid w:val="00124034"/>
    <w:rsid w:val="001248C0"/>
    <w:rsid w:val="00125655"/>
    <w:rsid w:val="00126DB8"/>
    <w:rsid w:val="0012772C"/>
    <w:rsid w:val="001277BE"/>
    <w:rsid w:val="00133FEA"/>
    <w:rsid w:val="001346FF"/>
    <w:rsid w:val="001368FB"/>
    <w:rsid w:val="00140603"/>
    <w:rsid w:val="00144AD5"/>
    <w:rsid w:val="001504E4"/>
    <w:rsid w:val="00153D9C"/>
    <w:rsid w:val="00154DBA"/>
    <w:rsid w:val="001558FA"/>
    <w:rsid w:val="00156B15"/>
    <w:rsid w:val="00161EA0"/>
    <w:rsid w:val="0016290B"/>
    <w:rsid w:val="00164E10"/>
    <w:rsid w:val="00170E0F"/>
    <w:rsid w:val="001715A0"/>
    <w:rsid w:val="001735CE"/>
    <w:rsid w:val="0017502B"/>
    <w:rsid w:val="0017703C"/>
    <w:rsid w:val="00180534"/>
    <w:rsid w:val="00180D16"/>
    <w:rsid w:val="0018321B"/>
    <w:rsid w:val="001835FA"/>
    <w:rsid w:val="00184FC9"/>
    <w:rsid w:val="0018585B"/>
    <w:rsid w:val="00193EE0"/>
    <w:rsid w:val="001945E4"/>
    <w:rsid w:val="00195B84"/>
    <w:rsid w:val="001973A2"/>
    <w:rsid w:val="00197B93"/>
    <w:rsid w:val="001A4229"/>
    <w:rsid w:val="001A5990"/>
    <w:rsid w:val="001A6551"/>
    <w:rsid w:val="001B0888"/>
    <w:rsid w:val="001B4DEB"/>
    <w:rsid w:val="001B5B20"/>
    <w:rsid w:val="001B6AC8"/>
    <w:rsid w:val="001C151F"/>
    <w:rsid w:val="001C18F5"/>
    <w:rsid w:val="001C1F85"/>
    <w:rsid w:val="001C301F"/>
    <w:rsid w:val="001C4747"/>
    <w:rsid w:val="001D14B7"/>
    <w:rsid w:val="001D2619"/>
    <w:rsid w:val="001D28B3"/>
    <w:rsid w:val="001E2B67"/>
    <w:rsid w:val="001E390A"/>
    <w:rsid w:val="001E724F"/>
    <w:rsid w:val="001E7294"/>
    <w:rsid w:val="001F3212"/>
    <w:rsid w:val="001F5B63"/>
    <w:rsid w:val="001F7799"/>
    <w:rsid w:val="001F7929"/>
    <w:rsid w:val="001F7977"/>
    <w:rsid w:val="00204A0E"/>
    <w:rsid w:val="00205434"/>
    <w:rsid w:val="00213283"/>
    <w:rsid w:val="002141B6"/>
    <w:rsid w:val="0021569C"/>
    <w:rsid w:val="00216888"/>
    <w:rsid w:val="002202A9"/>
    <w:rsid w:val="00221093"/>
    <w:rsid w:val="002223BC"/>
    <w:rsid w:val="0022385D"/>
    <w:rsid w:val="0022467A"/>
    <w:rsid w:val="00224771"/>
    <w:rsid w:val="00224B1B"/>
    <w:rsid w:val="00226500"/>
    <w:rsid w:val="00227F38"/>
    <w:rsid w:val="00231EC1"/>
    <w:rsid w:val="00231EDB"/>
    <w:rsid w:val="0023210D"/>
    <w:rsid w:val="002329A5"/>
    <w:rsid w:val="00232F0C"/>
    <w:rsid w:val="00233FBB"/>
    <w:rsid w:val="00235025"/>
    <w:rsid w:val="00237BE7"/>
    <w:rsid w:val="002401F3"/>
    <w:rsid w:val="0024588D"/>
    <w:rsid w:val="00252EF4"/>
    <w:rsid w:val="002561A3"/>
    <w:rsid w:val="00257358"/>
    <w:rsid w:val="00262457"/>
    <w:rsid w:val="00265C28"/>
    <w:rsid w:val="0027236B"/>
    <w:rsid w:val="002742B1"/>
    <w:rsid w:val="00274357"/>
    <w:rsid w:val="00276B86"/>
    <w:rsid w:val="002824B4"/>
    <w:rsid w:val="002851E4"/>
    <w:rsid w:val="00286295"/>
    <w:rsid w:val="00286A6E"/>
    <w:rsid w:val="00286E4A"/>
    <w:rsid w:val="002911A7"/>
    <w:rsid w:val="00291B1B"/>
    <w:rsid w:val="002949EF"/>
    <w:rsid w:val="00296D7A"/>
    <w:rsid w:val="002A1F8B"/>
    <w:rsid w:val="002A523E"/>
    <w:rsid w:val="002A5561"/>
    <w:rsid w:val="002B0878"/>
    <w:rsid w:val="002B278B"/>
    <w:rsid w:val="002C0284"/>
    <w:rsid w:val="002C1BE7"/>
    <w:rsid w:val="002C26AA"/>
    <w:rsid w:val="002C27D1"/>
    <w:rsid w:val="002D2A72"/>
    <w:rsid w:val="002D4416"/>
    <w:rsid w:val="002D6E2E"/>
    <w:rsid w:val="002E00FC"/>
    <w:rsid w:val="002E202D"/>
    <w:rsid w:val="002E368D"/>
    <w:rsid w:val="002F04A6"/>
    <w:rsid w:val="002F0E04"/>
    <w:rsid w:val="002F1DB6"/>
    <w:rsid w:val="002F25BA"/>
    <w:rsid w:val="002F4221"/>
    <w:rsid w:val="002F5BBF"/>
    <w:rsid w:val="002F750C"/>
    <w:rsid w:val="00300A5C"/>
    <w:rsid w:val="0030217A"/>
    <w:rsid w:val="00303CEE"/>
    <w:rsid w:val="0030424C"/>
    <w:rsid w:val="00304BDC"/>
    <w:rsid w:val="00304E33"/>
    <w:rsid w:val="00310E76"/>
    <w:rsid w:val="003128B7"/>
    <w:rsid w:val="00312C9A"/>
    <w:rsid w:val="00313609"/>
    <w:rsid w:val="00315FD2"/>
    <w:rsid w:val="00317D95"/>
    <w:rsid w:val="00320A85"/>
    <w:rsid w:val="00323B43"/>
    <w:rsid w:val="003306FD"/>
    <w:rsid w:val="00330836"/>
    <w:rsid w:val="00332790"/>
    <w:rsid w:val="00334584"/>
    <w:rsid w:val="003355F8"/>
    <w:rsid w:val="00337788"/>
    <w:rsid w:val="00340F07"/>
    <w:rsid w:val="00342C50"/>
    <w:rsid w:val="00355C76"/>
    <w:rsid w:val="00356803"/>
    <w:rsid w:val="00360295"/>
    <w:rsid w:val="003615D3"/>
    <w:rsid w:val="00361614"/>
    <w:rsid w:val="00367197"/>
    <w:rsid w:val="003703ED"/>
    <w:rsid w:val="00376518"/>
    <w:rsid w:val="00376F2C"/>
    <w:rsid w:val="0038326B"/>
    <w:rsid w:val="00383686"/>
    <w:rsid w:val="00383AB7"/>
    <w:rsid w:val="00387255"/>
    <w:rsid w:val="003874A0"/>
    <w:rsid w:val="00392D93"/>
    <w:rsid w:val="00395BB9"/>
    <w:rsid w:val="003A0C42"/>
    <w:rsid w:val="003A1604"/>
    <w:rsid w:val="003A5D76"/>
    <w:rsid w:val="003A6B16"/>
    <w:rsid w:val="003A6E9B"/>
    <w:rsid w:val="003B0A77"/>
    <w:rsid w:val="003B1EB6"/>
    <w:rsid w:val="003B5AEE"/>
    <w:rsid w:val="003C029E"/>
    <w:rsid w:val="003C4B2D"/>
    <w:rsid w:val="003C594D"/>
    <w:rsid w:val="003C6C2C"/>
    <w:rsid w:val="003D2A33"/>
    <w:rsid w:val="003D5B1B"/>
    <w:rsid w:val="003D626A"/>
    <w:rsid w:val="003D6895"/>
    <w:rsid w:val="003E03CA"/>
    <w:rsid w:val="003E0A90"/>
    <w:rsid w:val="003E3124"/>
    <w:rsid w:val="003E3E0F"/>
    <w:rsid w:val="003F79D4"/>
    <w:rsid w:val="0040332C"/>
    <w:rsid w:val="004039B1"/>
    <w:rsid w:val="00404B62"/>
    <w:rsid w:val="00407E36"/>
    <w:rsid w:val="00413C76"/>
    <w:rsid w:val="004153BE"/>
    <w:rsid w:val="00417AF6"/>
    <w:rsid w:val="00417CF1"/>
    <w:rsid w:val="0042127C"/>
    <w:rsid w:val="00422B80"/>
    <w:rsid w:val="0042313D"/>
    <w:rsid w:val="00424D0C"/>
    <w:rsid w:val="004265AA"/>
    <w:rsid w:val="0043024A"/>
    <w:rsid w:val="00432A16"/>
    <w:rsid w:val="00432FE7"/>
    <w:rsid w:val="00435CE4"/>
    <w:rsid w:val="0043636A"/>
    <w:rsid w:val="00436B4C"/>
    <w:rsid w:val="00441059"/>
    <w:rsid w:val="00446E33"/>
    <w:rsid w:val="00450CE0"/>
    <w:rsid w:val="00453FD6"/>
    <w:rsid w:val="00454C79"/>
    <w:rsid w:val="00460121"/>
    <w:rsid w:val="004652B0"/>
    <w:rsid w:val="004676B7"/>
    <w:rsid w:val="004707E0"/>
    <w:rsid w:val="00472241"/>
    <w:rsid w:val="00473611"/>
    <w:rsid w:val="00474A94"/>
    <w:rsid w:val="00474CDF"/>
    <w:rsid w:val="00480AAE"/>
    <w:rsid w:val="004823AC"/>
    <w:rsid w:val="004826EF"/>
    <w:rsid w:val="0048773F"/>
    <w:rsid w:val="00491DDC"/>
    <w:rsid w:val="004940AA"/>
    <w:rsid w:val="00495BC0"/>
    <w:rsid w:val="004A113C"/>
    <w:rsid w:val="004A177F"/>
    <w:rsid w:val="004A21C3"/>
    <w:rsid w:val="004A237D"/>
    <w:rsid w:val="004A5185"/>
    <w:rsid w:val="004B0423"/>
    <w:rsid w:val="004B27D1"/>
    <w:rsid w:val="004B2C13"/>
    <w:rsid w:val="004B649D"/>
    <w:rsid w:val="004B7425"/>
    <w:rsid w:val="004C1EAB"/>
    <w:rsid w:val="004C391A"/>
    <w:rsid w:val="004D066F"/>
    <w:rsid w:val="004D1856"/>
    <w:rsid w:val="004D1BCE"/>
    <w:rsid w:val="004D2ADD"/>
    <w:rsid w:val="004D62A7"/>
    <w:rsid w:val="004D6D32"/>
    <w:rsid w:val="004E2186"/>
    <w:rsid w:val="004E59D6"/>
    <w:rsid w:val="004E5FF4"/>
    <w:rsid w:val="004E7049"/>
    <w:rsid w:val="004E7468"/>
    <w:rsid w:val="004E7D61"/>
    <w:rsid w:val="004F0312"/>
    <w:rsid w:val="004F0400"/>
    <w:rsid w:val="004F1771"/>
    <w:rsid w:val="004F401C"/>
    <w:rsid w:val="004F4A6E"/>
    <w:rsid w:val="004F5063"/>
    <w:rsid w:val="004F6BDA"/>
    <w:rsid w:val="004F7F99"/>
    <w:rsid w:val="0050203E"/>
    <w:rsid w:val="00506250"/>
    <w:rsid w:val="005064D8"/>
    <w:rsid w:val="00506BD0"/>
    <w:rsid w:val="00511146"/>
    <w:rsid w:val="00513F75"/>
    <w:rsid w:val="005178FD"/>
    <w:rsid w:val="00517F64"/>
    <w:rsid w:val="00521A64"/>
    <w:rsid w:val="00521B5F"/>
    <w:rsid w:val="00521FF7"/>
    <w:rsid w:val="005228DE"/>
    <w:rsid w:val="00522B4B"/>
    <w:rsid w:val="00523CD6"/>
    <w:rsid w:val="005270AA"/>
    <w:rsid w:val="00533386"/>
    <w:rsid w:val="005347A3"/>
    <w:rsid w:val="00540CC8"/>
    <w:rsid w:val="005447D8"/>
    <w:rsid w:val="00546116"/>
    <w:rsid w:val="00546D73"/>
    <w:rsid w:val="00551E90"/>
    <w:rsid w:val="00552405"/>
    <w:rsid w:val="00553384"/>
    <w:rsid w:val="00553CB3"/>
    <w:rsid w:val="00554084"/>
    <w:rsid w:val="00560D48"/>
    <w:rsid w:val="005622AD"/>
    <w:rsid w:val="00562822"/>
    <w:rsid w:val="00565702"/>
    <w:rsid w:val="00565841"/>
    <w:rsid w:val="00565ADA"/>
    <w:rsid w:val="00567B6C"/>
    <w:rsid w:val="00567E41"/>
    <w:rsid w:val="005737CF"/>
    <w:rsid w:val="00575DA1"/>
    <w:rsid w:val="005774F4"/>
    <w:rsid w:val="00583080"/>
    <w:rsid w:val="0058511A"/>
    <w:rsid w:val="00585A77"/>
    <w:rsid w:val="00591E48"/>
    <w:rsid w:val="005967EF"/>
    <w:rsid w:val="00597C1C"/>
    <w:rsid w:val="005A0967"/>
    <w:rsid w:val="005A16A9"/>
    <w:rsid w:val="005A1AC7"/>
    <w:rsid w:val="005A403E"/>
    <w:rsid w:val="005A4446"/>
    <w:rsid w:val="005A464D"/>
    <w:rsid w:val="005A7026"/>
    <w:rsid w:val="005B02F5"/>
    <w:rsid w:val="005B2426"/>
    <w:rsid w:val="005B281A"/>
    <w:rsid w:val="005B3CB5"/>
    <w:rsid w:val="005C1058"/>
    <w:rsid w:val="005C1B40"/>
    <w:rsid w:val="005C23AA"/>
    <w:rsid w:val="005C258D"/>
    <w:rsid w:val="005D01C3"/>
    <w:rsid w:val="005D4719"/>
    <w:rsid w:val="005D4A94"/>
    <w:rsid w:val="005D751B"/>
    <w:rsid w:val="005E0DD7"/>
    <w:rsid w:val="005E11FA"/>
    <w:rsid w:val="005E1813"/>
    <w:rsid w:val="005E1989"/>
    <w:rsid w:val="005F120A"/>
    <w:rsid w:val="005F49CA"/>
    <w:rsid w:val="0060454D"/>
    <w:rsid w:val="00605233"/>
    <w:rsid w:val="00606783"/>
    <w:rsid w:val="0060695C"/>
    <w:rsid w:val="006075D0"/>
    <w:rsid w:val="00607F38"/>
    <w:rsid w:val="00607F53"/>
    <w:rsid w:val="0061073F"/>
    <w:rsid w:val="00611278"/>
    <w:rsid w:val="006120C0"/>
    <w:rsid w:val="00613357"/>
    <w:rsid w:val="0061437D"/>
    <w:rsid w:val="00616F91"/>
    <w:rsid w:val="006179C7"/>
    <w:rsid w:val="00620082"/>
    <w:rsid w:val="006222D1"/>
    <w:rsid w:val="00622B20"/>
    <w:rsid w:val="00623832"/>
    <w:rsid w:val="006254A7"/>
    <w:rsid w:val="00627676"/>
    <w:rsid w:val="00630B43"/>
    <w:rsid w:val="006314CC"/>
    <w:rsid w:val="006314F6"/>
    <w:rsid w:val="00631828"/>
    <w:rsid w:val="00633EC2"/>
    <w:rsid w:val="006355AD"/>
    <w:rsid w:val="00636471"/>
    <w:rsid w:val="00636696"/>
    <w:rsid w:val="00643589"/>
    <w:rsid w:val="00643684"/>
    <w:rsid w:val="00644078"/>
    <w:rsid w:val="00646FCD"/>
    <w:rsid w:val="006627C0"/>
    <w:rsid w:val="0067212D"/>
    <w:rsid w:val="006764D0"/>
    <w:rsid w:val="006800BC"/>
    <w:rsid w:val="00680C25"/>
    <w:rsid w:val="00681CDB"/>
    <w:rsid w:val="00683A34"/>
    <w:rsid w:val="00687D17"/>
    <w:rsid w:val="006914EC"/>
    <w:rsid w:val="006920A1"/>
    <w:rsid w:val="00694DBE"/>
    <w:rsid w:val="006964F8"/>
    <w:rsid w:val="00696505"/>
    <w:rsid w:val="00696A58"/>
    <w:rsid w:val="0069702E"/>
    <w:rsid w:val="006A0A22"/>
    <w:rsid w:val="006A4B9E"/>
    <w:rsid w:val="006A4E75"/>
    <w:rsid w:val="006B2F3B"/>
    <w:rsid w:val="006B3343"/>
    <w:rsid w:val="006B50FC"/>
    <w:rsid w:val="006C169D"/>
    <w:rsid w:val="006C1728"/>
    <w:rsid w:val="006C38CA"/>
    <w:rsid w:val="006C7506"/>
    <w:rsid w:val="006C7D38"/>
    <w:rsid w:val="006D1EC1"/>
    <w:rsid w:val="006E1FFD"/>
    <w:rsid w:val="006E2117"/>
    <w:rsid w:val="006E235C"/>
    <w:rsid w:val="006E2818"/>
    <w:rsid w:val="006E2A2D"/>
    <w:rsid w:val="006E50EB"/>
    <w:rsid w:val="006E6701"/>
    <w:rsid w:val="006E7813"/>
    <w:rsid w:val="006E7942"/>
    <w:rsid w:val="006F1BFE"/>
    <w:rsid w:val="006F39ED"/>
    <w:rsid w:val="00700124"/>
    <w:rsid w:val="00700AE4"/>
    <w:rsid w:val="00702577"/>
    <w:rsid w:val="0070267E"/>
    <w:rsid w:val="00706662"/>
    <w:rsid w:val="00707115"/>
    <w:rsid w:val="007106AF"/>
    <w:rsid w:val="007147A9"/>
    <w:rsid w:val="007160CF"/>
    <w:rsid w:val="00720A52"/>
    <w:rsid w:val="00721E44"/>
    <w:rsid w:val="00724730"/>
    <w:rsid w:val="007256F7"/>
    <w:rsid w:val="0073241A"/>
    <w:rsid w:val="00734E26"/>
    <w:rsid w:val="00735833"/>
    <w:rsid w:val="00737C8D"/>
    <w:rsid w:val="00743583"/>
    <w:rsid w:val="007471CC"/>
    <w:rsid w:val="00760B5C"/>
    <w:rsid w:val="00760BC5"/>
    <w:rsid w:val="00761753"/>
    <w:rsid w:val="00763F42"/>
    <w:rsid w:val="00764CFB"/>
    <w:rsid w:val="0076589D"/>
    <w:rsid w:val="00776721"/>
    <w:rsid w:val="00776B00"/>
    <w:rsid w:val="00780048"/>
    <w:rsid w:val="00783A1A"/>
    <w:rsid w:val="00785832"/>
    <w:rsid w:val="00785C79"/>
    <w:rsid w:val="00791806"/>
    <w:rsid w:val="00794A38"/>
    <w:rsid w:val="00794FBD"/>
    <w:rsid w:val="007961E9"/>
    <w:rsid w:val="00796E83"/>
    <w:rsid w:val="007A3BC6"/>
    <w:rsid w:val="007A5A8D"/>
    <w:rsid w:val="007A6FFB"/>
    <w:rsid w:val="007A7612"/>
    <w:rsid w:val="007B25B8"/>
    <w:rsid w:val="007B2971"/>
    <w:rsid w:val="007B3AD8"/>
    <w:rsid w:val="007B40E0"/>
    <w:rsid w:val="007C0621"/>
    <w:rsid w:val="007C0A58"/>
    <w:rsid w:val="007C17CA"/>
    <w:rsid w:val="007C4EC3"/>
    <w:rsid w:val="007C611A"/>
    <w:rsid w:val="007D033E"/>
    <w:rsid w:val="007D2A2C"/>
    <w:rsid w:val="007D4253"/>
    <w:rsid w:val="007E1807"/>
    <w:rsid w:val="007F0542"/>
    <w:rsid w:val="007F1F39"/>
    <w:rsid w:val="007F43B8"/>
    <w:rsid w:val="007F761D"/>
    <w:rsid w:val="008002C3"/>
    <w:rsid w:val="00800637"/>
    <w:rsid w:val="00801CC9"/>
    <w:rsid w:val="00805E86"/>
    <w:rsid w:val="008110FA"/>
    <w:rsid w:val="0081596C"/>
    <w:rsid w:val="00815D82"/>
    <w:rsid w:val="0081765B"/>
    <w:rsid w:val="00822899"/>
    <w:rsid w:val="008228A8"/>
    <w:rsid w:val="00822A92"/>
    <w:rsid w:val="008249C6"/>
    <w:rsid w:val="00825801"/>
    <w:rsid w:val="008264B6"/>
    <w:rsid w:val="0083297A"/>
    <w:rsid w:val="0083401C"/>
    <w:rsid w:val="00834109"/>
    <w:rsid w:val="00834C47"/>
    <w:rsid w:val="00836466"/>
    <w:rsid w:val="00841EF0"/>
    <w:rsid w:val="008422A4"/>
    <w:rsid w:val="008424A5"/>
    <w:rsid w:val="008510C7"/>
    <w:rsid w:val="00851653"/>
    <w:rsid w:val="008518DE"/>
    <w:rsid w:val="0085534E"/>
    <w:rsid w:val="008570D9"/>
    <w:rsid w:val="0086168A"/>
    <w:rsid w:val="008664D5"/>
    <w:rsid w:val="00867C41"/>
    <w:rsid w:val="0087268F"/>
    <w:rsid w:val="00873231"/>
    <w:rsid w:val="00876999"/>
    <w:rsid w:val="00882C79"/>
    <w:rsid w:val="0088473C"/>
    <w:rsid w:val="00886A51"/>
    <w:rsid w:val="008927B0"/>
    <w:rsid w:val="00892BF5"/>
    <w:rsid w:val="00893865"/>
    <w:rsid w:val="00893AB2"/>
    <w:rsid w:val="00895932"/>
    <w:rsid w:val="00896F1D"/>
    <w:rsid w:val="00897079"/>
    <w:rsid w:val="008A0550"/>
    <w:rsid w:val="008A216E"/>
    <w:rsid w:val="008A2985"/>
    <w:rsid w:val="008A43F2"/>
    <w:rsid w:val="008A7E33"/>
    <w:rsid w:val="008B2B82"/>
    <w:rsid w:val="008B3F55"/>
    <w:rsid w:val="008B436A"/>
    <w:rsid w:val="008B68D7"/>
    <w:rsid w:val="008C0263"/>
    <w:rsid w:val="008C0A83"/>
    <w:rsid w:val="008C2520"/>
    <w:rsid w:val="008C3355"/>
    <w:rsid w:val="008C6001"/>
    <w:rsid w:val="008D0716"/>
    <w:rsid w:val="008D27E5"/>
    <w:rsid w:val="008D499C"/>
    <w:rsid w:val="008E33DE"/>
    <w:rsid w:val="008E4009"/>
    <w:rsid w:val="008F0198"/>
    <w:rsid w:val="008F1F4D"/>
    <w:rsid w:val="008F3E0F"/>
    <w:rsid w:val="00900CBD"/>
    <w:rsid w:val="00911AAC"/>
    <w:rsid w:val="00911C86"/>
    <w:rsid w:val="00915376"/>
    <w:rsid w:val="009161D4"/>
    <w:rsid w:val="00920E45"/>
    <w:rsid w:val="0092480F"/>
    <w:rsid w:val="00924904"/>
    <w:rsid w:val="00925CD5"/>
    <w:rsid w:val="0093254D"/>
    <w:rsid w:val="00932ACC"/>
    <w:rsid w:val="00932E7B"/>
    <w:rsid w:val="00932EFF"/>
    <w:rsid w:val="00933750"/>
    <w:rsid w:val="00940AFB"/>
    <w:rsid w:val="009433E3"/>
    <w:rsid w:val="009438EC"/>
    <w:rsid w:val="0094489D"/>
    <w:rsid w:val="009448CE"/>
    <w:rsid w:val="00950739"/>
    <w:rsid w:val="00951EC5"/>
    <w:rsid w:val="009548ED"/>
    <w:rsid w:val="00956D7C"/>
    <w:rsid w:val="00961ADF"/>
    <w:rsid w:val="0096227C"/>
    <w:rsid w:val="00963995"/>
    <w:rsid w:val="00963CBF"/>
    <w:rsid w:val="00964B30"/>
    <w:rsid w:val="00970868"/>
    <w:rsid w:val="00973358"/>
    <w:rsid w:val="00973C08"/>
    <w:rsid w:val="00973C59"/>
    <w:rsid w:val="0097411B"/>
    <w:rsid w:val="009742AB"/>
    <w:rsid w:val="00976AE8"/>
    <w:rsid w:val="00980D0F"/>
    <w:rsid w:val="00981C86"/>
    <w:rsid w:val="00982824"/>
    <w:rsid w:val="00983468"/>
    <w:rsid w:val="009847D8"/>
    <w:rsid w:val="00995AB5"/>
    <w:rsid w:val="009A25E0"/>
    <w:rsid w:val="009A28D3"/>
    <w:rsid w:val="009A59D4"/>
    <w:rsid w:val="009B0ACF"/>
    <w:rsid w:val="009B5167"/>
    <w:rsid w:val="009B5F61"/>
    <w:rsid w:val="009B626F"/>
    <w:rsid w:val="009B6F11"/>
    <w:rsid w:val="009B7D9D"/>
    <w:rsid w:val="009C0B6A"/>
    <w:rsid w:val="009C1B60"/>
    <w:rsid w:val="009C1D63"/>
    <w:rsid w:val="009C23E6"/>
    <w:rsid w:val="009C4089"/>
    <w:rsid w:val="009C530A"/>
    <w:rsid w:val="009C6459"/>
    <w:rsid w:val="009C7DB9"/>
    <w:rsid w:val="009D17E4"/>
    <w:rsid w:val="009D241F"/>
    <w:rsid w:val="009D7C99"/>
    <w:rsid w:val="009E035B"/>
    <w:rsid w:val="009E35FA"/>
    <w:rsid w:val="009E3B35"/>
    <w:rsid w:val="009E3FCF"/>
    <w:rsid w:val="009E5DE6"/>
    <w:rsid w:val="009E6E7C"/>
    <w:rsid w:val="009E7055"/>
    <w:rsid w:val="009E7C12"/>
    <w:rsid w:val="009F276F"/>
    <w:rsid w:val="009F3214"/>
    <w:rsid w:val="009F6F6C"/>
    <w:rsid w:val="00A01820"/>
    <w:rsid w:val="00A02634"/>
    <w:rsid w:val="00A03253"/>
    <w:rsid w:val="00A03650"/>
    <w:rsid w:val="00A04BF6"/>
    <w:rsid w:val="00A10102"/>
    <w:rsid w:val="00A1105B"/>
    <w:rsid w:val="00A1132A"/>
    <w:rsid w:val="00A20F89"/>
    <w:rsid w:val="00A246C7"/>
    <w:rsid w:val="00A31477"/>
    <w:rsid w:val="00A3206C"/>
    <w:rsid w:val="00A32E6C"/>
    <w:rsid w:val="00A35AD6"/>
    <w:rsid w:val="00A3696B"/>
    <w:rsid w:val="00A43DEB"/>
    <w:rsid w:val="00A45BA3"/>
    <w:rsid w:val="00A45EE0"/>
    <w:rsid w:val="00A460A2"/>
    <w:rsid w:val="00A47A3F"/>
    <w:rsid w:val="00A511BB"/>
    <w:rsid w:val="00A51DDC"/>
    <w:rsid w:val="00A53F7F"/>
    <w:rsid w:val="00A541BE"/>
    <w:rsid w:val="00A54543"/>
    <w:rsid w:val="00A54CBD"/>
    <w:rsid w:val="00A55532"/>
    <w:rsid w:val="00A56370"/>
    <w:rsid w:val="00A57B86"/>
    <w:rsid w:val="00A606DB"/>
    <w:rsid w:val="00A627C4"/>
    <w:rsid w:val="00A64DBB"/>
    <w:rsid w:val="00A659C1"/>
    <w:rsid w:val="00A66068"/>
    <w:rsid w:val="00A72479"/>
    <w:rsid w:val="00A7688F"/>
    <w:rsid w:val="00A80C00"/>
    <w:rsid w:val="00A82BB1"/>
    <w:rsid w:val="00A82C6C"/>
    <w:rsid w:val="00A86EFF"/>
    <w:rsid w:val="00A91386"/>
    <w:rsid w:val="00A95143"/>
    <w:rsid w:val="00A95314"/>
    <w:rsid w:val="00A9541E"/>
    <w:rsid w:val="00A95C06"/>
    <w:rsid w:val="00A96043"/>
    <w:rsid w:val="00A978F7"/>
    <w:rsid w:val="00AA1706"/>
    <w:rsid w:val="00AA7249"/>
    <w:rsid w:val="00AB0AB1"/>
    <w:rsid w:val="00AB124A"/>
    <w:rsid w:val="00AB30F3"/>
    <w:rsid w:val="00AB33BA"/>
    <w:rsid w:val="00AB4621"/>
    <w:rsid w:val="00AB54DD"/>
    <w:rsid w:val="00AB6C65"/>
    <w:rsid w:val="00AC0EE9"/>
    <w:rsid w:val="00AC26B1"/>
    <w:rsid w:val="00AC279B"/>
    <w:rsid w:val="00AC4FC9"/>
    <w:rsid w:val="00AC67F0"/>
    <w:rsid w:val="00AD07CB"/>
    <w:rsid w:val="00AD2003"/>
    <w:rsid w:val="00AD4282"/>
    <w:rsid w:val="00AD61A0"/>
    <w:rsid w:val="00AD7751"/>
    <w:rsid w:val="00AE1519"/>
    <w:rsid w:val="00AE4939"/>
    <w:rsid w:val="00AE6279"/>
    <w:rsid w:val="00AF1607"/>
    <w:rsid w:val="00AF3D57"/>
    <w:rsid w:val="00AF5BF5"/>
    <w:rsid w:val="00AF7F66"/>
    <w:rsid w:val="00B01599"/>
    <w:rsid w:val="00B01D40"/>
    <w:rsid w:val="00B03FB3"/>
    <w:rsid w:val="00B0766B"/>
    <w:rsid w:val="00B107DD"/>
    <w:rsid w:val="00B10E82"/>
    <w:rsid w:val="00B123EA"/>
    <w:rsid w:val="00B1380F"/>
    <w:rsid w:val="00B14011"/>
    <w:rsid w:val="00B2024A"/>
    <w:rsid w:val="00B21507"/>
    <w:rsid w:val="00B22697"/>
    <w:rsid w:val="00B22F74"/>
    <w:rsid w:val="00B23771"/>
    <w:rsid w:val="00B2625D"/>
    <w:rsid w:val="00B32FCA"/>
    <w:rsid w:val="00B3454B"/>
    <w:rsid w:val="00B3684C"/>
    <w:rsid w:val="00B36E32"/>
    <w:rsid w:val="00B511E9"/>
    <w:rsid w:val="00B55884"/>
    <w:rsid w:val="00B55BFB"/>
    <w:rsid w:val="00B5753A"/>
    <w:rsid w:val="00B626B5"/>
    <w:rsid w:val="00B636C6"/>
    <w:rsid w:val="00B63CC4"/>
    <w:rsid w:val="00B643F2"/>
    <w:rsid w:val="00B64403"/>
    <w:rsid w:val="00B66133"/>
    <w:rsid w:val="00B71372"/>
    <w:rsid w:val="00B734DD"/>
    <w:rsid w:val="00B75D1A"/>
    <w:rsid w:val="00B774BB"/>
    <w:rsid w:val="00B82B59"/>
    <w:rsid w:val="00B9377D"/>
    <w:rsid w:val="00B94889"/>
    <w:rsid w:val="00BA021C"/>
    <w:rsid w:val="00BA488C"/>
    <w:rsid w:val="00BA69A6"/>
    <w:rsid w:val="00BA71F1"/>
    <w:rsid w:val="00BA747B"/>
    <w:rsid w:val="00BB38F1"/>
    <w:rsid w:val="00BB700F"/>
    <w:rsid w:val="00BB7128"/>
    <w:rsid w:val="00BC33B6"/>
    <w:rsid w:val="00BD0822"/>
    <w:rsid w:val="00BD1CF3"/>
    <w:rsid w:val="00BD2DDC"/>
    <w:rsid w:val="00BD4F28"/>
    <w:rsid w:val="00BD7DFF"/>
    <w:rsid w:val="00BE188B"/>
    <w:rsid w:val="00BE1937"/>
    <w:rsid w:val="00BE1AEB"/>
    <w:rsid w:val="00BE4834"/>
    <w:rsid w:val="00BF1742"/>
    <w:rsid w:val="00BF22F1"/>
    <w:rsid w:val="00BF3770"/>
    <w:rsid w:val="00C01795"/>
    <w:rsid w:val="00C02095"/>
    <w:rsid w:val="00C045E3"/>
    <w:rsid w:val="00C07440"/>
    <w:rsid w:val="00C1017B"/>
    <w:rsid w:val="00C12564"/>
    <w:rsid w:val="00C12A39"/>
    <w:rsid w:val="00C13399"/>
    <w:rsid w:val="00C179DE"/>
    <w:rsid w:val="00C272E7"/>
    <w:rsid w:val="00C3222E"/>
    <w:rsid w:val="00C32647"/>
    <w:rsid w:val="00C34192"/>
    <w:rsid w:val="00C3503E"/>
    <w:rsid w:val="00C4036F"/>
    <w:rsid w:val="00C410E6"/>
    <w:rsid w:val="00C4111C"/>
    <w:rsid w:val="00C43DBF"/>
    <w:rsid w:val="00C4524B"/>
    <w:rsid w:val="00C452E5"/>
    <w:rsid w:val="00C50B9F"/>
    <w:rsid w:val="00C52CAA"/>
    <w:rsid w:val="00C554C3"/>
    <w:rsid w:val="00C562DD"/>
    <w:rsid w:val="00C5680A"/>
    <w:rsid w:val="00C62741"/>
    <w:rsid w:val="00C6274C"/>
    <w:rsid w:val="00C63348"/>
    <w:rsid w:val="00C65F14"/>
    <w:rsid w:val="00C66931"/>
    <w:rsid w:val="00C754C9"/>
    <w:rsid w:val="00C7740C"/>
    <w:rsid w:val="00C77989"/>
    <w:rsid w:val="00C8208C"/>
    <w:rsid w:val="00C905AE"/>
    <w:rsid w:val="00C93AC6"/>
    <w:rsid w:val="00C96D83"/>
    <w:rsid w:val="00CA3684"/>
    <w:rsid w:val="00CB0230"/>
    <w:rsid w:val="00CB2665"/>
    <w:rsid w:val="00CB3FD2"/>
    <w:rsid w:val="00CB456B"/>
    <w:rsid w:val="00CB58E4"/>
    <w:rsid w:val="00CB5F67"/>
    <w:rsid w:val="00CB6627"/>
    <w:rsid w:val="00CC0144"/>
    <w:rsid w:val="00CC5EC6"/>
    <w:rsid w:val="00CC62DA"/>
    <w:rsid w:val="00CD0BD2"/>
    <w:rsid w:val="00CD7913"/>
    <w:rsid w:val="00CE04E5"/>
    <w:rsid w:val="00CE1DAD"/>
    <w:rsid w:val="00CE5BD6"/>
    <w:rsid w:val="00CE6B53"/>
    <w:rsid w:val="00CF71CF"/>
    <w:rsid w:val="00D003FA"/>
    <w:rsid w:val="00D01EE7"/>
    <w:rsid w:val="00D0751A"/>
    <w:rsid w:val="00D07B6E"/>
    <w:rsid w:val="00D1174B"/>
    <w:rsid w:val="00D14064"/>
    <w:rsid w:val="00D22EEF"/>
    <w:rsid w:val="00D26ECD"/>
    <w:rsid w:val="00D279BE"/>
    <w:rsid w:val="00D34E18"/>
    <w:rsid w:val="00D36B32"/>
    <w:rsid w:val="00D36F7A"/>
    <w:rsid w:val="00D37C7E"/>
    <w:rsid w:val="00D42A57"/>
    <w:rsid w:val="00D433C2"/>
    <w:rsid w:val="00D438CB"/>
    <w:rsid w:val="00D443B0"/>
    <w:rsid w:val="00D446AD"/>
    <w:rsid w:val="00D44D2E"/>
    <w:rsid w:val="00D453D8"/>
    <w:rsid w:val="00D509A2"/>
    <w:rsid w:val="00D54D75"/>
    <w:rsid w:val="00D553AA"/>
    <w:rsid w:val="00D55D16"/>
    <w:rsid w:val="00D60836"/>
    <w:rsid w:val="00D60D54"/>
    <w:rsid w:val="00D625CB"/>
    <w:rsid w:val="00D627B5"/>
    <w:rsid w:val="00D62FB5"/>
    <w:rsid w:val="00D6352B"/>
    <w:rsid w:val="00D72392"/>
    <w:rsid w:val="00D73276"/>
    <w:rsid w:val="00D759B4"/>
    <w:rsid w:val="00D808DA"/>
    <w:rsid w:val="00D82B53"/>
    <w:rsid w:val="00D9599B"/>
    <w:rsid w:val="00DA2D1B"/>
    <w:rsid w:val="00DA4C3E"/>
    <w:rsid w:val="00DA5E19"/>
    <w:rsid w:val="00DB63EC"/>
    <w:rsid w:val="00DB687E"/>
    <w:rsid w:val="00DC00E6"/>
    <w:rsid w:val="00DC0C90"/>
    <w:rsid w:val="00DC1DB6"/>
    <w:rsid w:val="00DC33D7"/>
    <w:rsid w:val="00DC7D32"/>
    <w:rsid w:val="00DD2C9F"/>
    <w:rsid w:val="00DD6443"/>
    <w:rsid w:val="00DE53CC"/>
    <w:rsid w:val="00DE5D0A"/>
    <w:rsid w:val="00DE7EF4"/>
    <w:rsid w:val="00DF02A5"/>
    <w:rsid w:val="00DF05B1"/>
    <w:rsid w:val="00DF28EA"/>
    <w:rsid w:val="00DF4AD7"/>
    <w:rsid w:val="00DF65C6"/>
    <w:rsid w:val="00DF6699"/>
    <w:rsid w:val="00DF74B6"/>
    <w:rsid w:val="00E000F0"/>
    <w:rsid w:val="00E00C05"/>
    <w:rsid w:val="00E0564A"/>
    <w:rsid w:val="00E079F6"/>
    <w:rsid w:val="00E10B38"/>
    <w:rsid w:val="00E10D52"/>
    <w:rsid w:val="00E10D6C"/>
    <w:rsid w:val="00E1620F"/>
    <w:rsid w:val="00E16D7A"/>
    <w:rsid w:val="00E17796"/>
    <w:rsid w:val="00E21692"/>
    <w:rsid w:val="00E220C1"/>
    <w:rsid w:val="00E26EF8"/>
    <w:rsid w:val="00E341C6"/>
    <w:rsid w:val="00E40238"/>
    <w:rsid w:val="00E4105C"/>
    <w:rsid w:val="00E474CD"/>
    <w:rsid w:val="00E514C3"/>
    <w:rsid w:val="00E51790"/>
    <w:rsid w:val="00E56802"/>
    <w:rsid w:val="00E57F70"/>
    <w:rsid w:val="00E600F5"/>
    <w:rsid w:val="00E62B19"/>
    <w:rsid w:val="00E64AE1"/>
    <w:rsid w:val="00E671C0"/>
    <w:rsid w:val="00E71024"/>
    <w:rsid w:val="00E71AAD"/>
    <w:rsid w:val="00E726E7"/>
    <w:rsid w:val="00E73828"/>
    <w:rsid w:val="00E75475"/>
    <w:rsid w:val="00E77B85"/>
    <w:rsid w:val="00E85E8F"/>
    <w:rsid w:val="00E860F0"/>
    <w:rsid w:val="00E9045B"/>
    <w:rsid w:val="00E90B67"/>
    <w:rsid w:val="00E92328"/>
    <w:rsid w:val="00E92A04"/>
    <w:rsid w:val="00E94107"/>
    <w:rsid w:val="00EA2918"/>
    <w:rsid w:val="00EA3FE6"/>
    <w:rsid w:val="00EB2606"/>
    <w:rsid w:val="00EB2899"/>
    <w:rsid w:val="00EB484C"/>
    <w:rsid w:val="00EC07C5"/>
    <w:rsid w:val="00EC0D5C"/>
    <w:rsid w:val="00EC0F4E"/>
    <w:rsid w:val="00EC3328"/>
    <w:rsid w:val="00ED1CF3"/>
    <w:rsid w:val="00ED429E"/>
    <w:rsid w:val="00EE009D"/>
    <w:rsid w:val="00EE17DD"/>
    <w:rsid w:val="00EE2710"/>
    <w:rsid w:val="00EE3E57"/>
    <w:rsid w:val="00EE4422"/>
    <w:rsid w:val="00EE7B31"/>
    <w:rsid w:val="00EF48E3"/>
    <w:rsid w:val="00EF4D9D"/>
    <w:rsid w:val="00F006EA"/>
    <w:rsid w:val="00F01616"/>
    <w:rsid w:val="00F0632A"/>
    <w:rsid w:val="00F07BBC"/>
    <w:rsid w:val="00F07D6E"/>
    <w:rsid w:val="00F13C28"/>
    <w:rsid w:val="00F1500A"/>
    <w:rsid w:val="00F171B3"/>
    <w:rsid w:val="00F20E38"/>
    <w:rsid w:val="00F219D4"/>
    <w:rsid w:val="00F21C6E"/>
    <w:rsid w:val="00F24267"/>
    <w:rsid w:val="00F31AE1"/>
    <w:rsid w:val="00F3539D"/>
    <w:rsid w:val="00F37E77"/>
    <w:rsid w:val="00F4144F"/>
    <w:rsid w:val="00F417CB"/>
    <w:rsid w:val="00F4442E"/>
    <w:rsid w:val="00F44BE8"/>
    <w:rsid w:val="00F45EB7"/>
    <w:rsid w:val="00F50880"/>
    <w:rsid w:val="00F60730"/>
    <w:rsid w:val="00F61830"/>
    <w:rsid w:val="00F62B78"/>
    <w:rsid w:val="00F6700F"/>
    <w:rsid w:val="00F704CC"/>
    <w:rsid w:val="00F71BDA"/>
    <w:rsid w:val="00F817ED"/>
    <w:rsid w:val="00F81B05"/>
    <w:rsid w:val="00F84DE0"/>
    <w:rsid w:val="00F92D89"/>
    <w:rsid w:val="00F97213"/>
    <w:rsid w:val="00F9735E"/>
    <w:rsid w:val="00FA1449"/>
    <w:rsid w:val="00FA1C12"/>
    <w:rsid w:val="00FA30C3"/>
    <w:rsid w:val="00FA48E6"/>
    <w:rsid w:val="00FA4A87"/>
    <w:rsid w:val="00FA7699"/>
    <w:rsid w:val="00FB11B6"/>
    <w:rsid w:val="00FB51D5"/>
    <w:rsid w:val="00FB72D6"/>
    <w:rsid w:val="00FC1D61"/>
    <w:rsid w:val="00FC2871"/>
    <w:rsid w:val="00FC2B8F"/>
    <w:rsid w:val="00FC6B3C"/>
    <w:rsid w:val="00FD0A28"/>
    <w:rsid w:val="00FD1A35"/>
    <w:rsid w:val="00FD2A6C"/>
    <w:rsid w:val="00FD5F8E"/>
    <w:rsid w:val="00FD7646"/>
    <w:rsid w:val="00FD79DD"/>
    <w:rsid w:val="00FE292F"/>
    <w:rsid w:val="00FE5066"/>
    <w:rsid w:val="00FE60A5"/>
    <w:rsid w:val="00FE6454"/>
    <w:rsid w:val="00FF17FF"/>
    <w:rsid w:val="00FF576D"/>
    <w:rsid w:val="00FF5A32"/>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3BACC4"/>
  <w15:chartTrackingRefBased/>
  <w15:docId w15:val="{134BA9CD-4E4E-44B8-B95B-5E5C988760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92A04"/>
    <w:pPr>
      <w:ind w:left="720"/>
      <w:contextualSpacing/>
    </w:pPr>
  </w:style>
  <w:style w:type="paragraph" w:styleId="Caption">
    <w:name w:val="caption"/>
    <w:basedOn w:val="Normal"/>
    <w:next w:val="Normal"/>
    <w:uiPriority w:val="35"/>
    <w:unhideWhenUsed/>
    <w:qFormat/>
    <w:rsid w:val="00E00C05"/>
    <w:pPr>
      <w:spacing w:line="240" w:lineRule="auto"/>
    </w:pPr>
    <w:rPr>
      <w:i/>
      <w:iCs/>
      <w:color w:val="1F497D" w:themeColor="text2"/>
      <w:sz w:val="18"/>
      <w:szCs w:val="18"/>
    </w:rPr>
  </w:style>
  <w:style w:type="paragraph" w:styleId="FootnoteText">
    <w:name w:val="footnote text"/>
    <w:basedOn w:val="Normal"/>
    <w:link w:val="FootnoteTextChar"/>
    <w:uiPriority w:val="99"/>
    <w:semiHidden/>
    <w:unhideWhenUsed/>
    <w:rsid w:val="009E35F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E35FA"/>
    <w:rPr>
      <w:sz w:val="20"/>
      <w:szCs w:val="20"/>
    </w:rPr>
  </w:style>
  <w:style w:type="character" w:styleId="FootnoteReference">
    <w:name w:val="footnote reference"/>
    <w:basedOn w:val="DefaultParagraphFont"/>
    <w:uiPriority w:val="99"/>
    <w:semiHidden/>
    <w:unhideWhenUsed/>
    <w:rsid w:val="009E35FA"/>
    <w:rPr>
      <w:vertAlign w:val="superscript"/>
    </w:rPr>
  </w:style>
  <w:style w:type="table" w:styleId="TableGrid">
    <w:name w:val="Table Grid"/>
    <w:basedOn w:val="TableNormal"/>
    <w:uiPriority w:val="59"/>
    <w:rsid w:val="00DC1DB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semiHidden/>
    <w:unhideWhenUsed/>
    <w:rsid w:val="0043636A"/>
    <w:rPr>
      <w:color w:val="0000FF"/>
      <w:u w:val="single"/>
    </w:rPr>
  </w:style>
  <w:style w:type="character" w:styleId="Strong">
    <w:name w:val="Strong"/>
    <w:basedOn w:val="DefaultParagraphFont"/>
    <w:uiPriority w:val="22"/>
    <w:qFormat/>
    <w:rsid w:val="0043636A"/>
    <w:rPr>
      <w:b/>
      <w:bCs/>
    </w:rPr>
  </w:style>
  <w:style w:type="character" w:styleId="PlaceholderText">
    <w:name w:val="Placeholder Text"/>
    <w:basedOn w:val="DefaultParagraphFont"/>
    <w:uiPriority w:val="99"/>
    <w:semiHidden/>
    <w:rsid w:val="005270AA"/>
    <w:rPr>
      <w:color w:val="808080"/>
    </w:rPr>
  </w:style>
  <w:style w:type="character" w:styleId="CommentReference">
    <w:name w:val="annotation reference"/>
    <w:basedOn w:val="DefaultParagraphFont"/>
    <w:uiPriority w:val="99"/>
    <w:semiHidden/>
    <w:unhideWhenUsed/>
    <w:rsid w:val="003C594D"/>
    <w:rPr>
      <w:sz w:val="16"/>
      <w:szCs w:val="16"/>
    </w:rPr>
  </w:style>
  <w:style w:type="paragraph" w:styleId="CommentText">
    <w:name w:val="annotation text"/>
    <w:basedOn w:val="Normal"/>
    <w:link w:val="CommentTextChar"/>
    <w:uiPriority w:val="99"/>
    <w:unhideWhenUsed/>
    <w:rsid w:val="003C594D"/>
    <w:pPr>
      <w:spacing w:line="240" w:lineRule="auto"/>
    </w:pPr>
    <w:rPr>
      <w:sz w:val="20"/>
      <w:szCs w:val="20"/>
    </w:rPr>
  </w:style>
  <w:style w:type="character" w:customStyle="1" w:styleId="CommentTextChar">
    <w:name w:val="Comment Text Char"/>
    <w:basedOn w:val="DefaultParagraphFont"/>
    <w:link w:val="CommentText"/>
    <w:uiPriority w:val="99"/>
    <w:rsid w:val="003C594D"/>
    <w:rPr>
      <w:sz w:val="20"/>
      <w:szCs w:val="20"/>
    </w:rPr>
  </w:style>
  <w:style w:type="paragraph" w:styleId="CommentSubject">
    <w:name w:val="annotation subject"/>
    <w:basedOn w:val="CommentText"/>
    <w:next w:val="CommentText"/>
    <w:link w:val="CommentSubjectChar"/>
    <w:uiPriority w:val="99"/>
    <w:semiHidden/>
    <w:unhideWhenUsed/>
    <w:rsid w:val="003C594D"/>
    <w:rPr>
      <w:b/>
      <w:bCs/>
    </w:rPr>
  </w:style>
  <w:style w:type="character" w:customStyle="1" w:styleId="CommentSubjectChar">
    <w:name w:val="Comment Subject Char"/>
    <w:basedOn w:val="CommentTextChar"/>
    <w:link w:val="CommentSubject"/>
    <w:uiPriority w:val="99"/>
    <w:semiHidden/>
    <w:rsid w:val="003C594D"/>
    <w:rPr>
      <w:b/>
      <w:bCs/>
      <w:sz w:val="20"/>
      <w:szCs w:val="20"/>
    </w:rPr>
  </w:style>
  <w:style w:type="paragraph" w:styleId="NormalWeb">
    <w:name w:val="Normal (Web)"/>
    <w:basedOn w:val="Normal"/>
    <w:uiPriority w:val="99"/>
    <w:unhideWhenUsed/>
    <w:rsid w:val="001F3212"/>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chart" Target="charts/chart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s>
</file>

<file path=word/charts/_rels/chart1.xml.rels><?xml version="1.0" encoding="UTF-8" standalone="yes"?>
<Relationships xmlns="http://schemas.openxmlformats.org/package/2006/relationships"><Relationship Id="rId3" Type="http://schemas.openxmlformats.org/officeDocument/2006/relationships/oleObject" Target="Book2"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spPr>
            <a:solidFill>
              <a:schemeClr val="accent1"/>
            </a:solidFill>
            <a:ln>
              <a:noFill/>
            </a:ln>
            <a:effectLst/>
          </c:spPr>
          <c:invertIfNegative val="0"/>
          <c:cat>
            <c:strRef>
              <c:f>Sheet1!$I$11:$I$13</c:f>
              <c:strCache>
                <c:ptCount val="3"/>
                <c:pt idx="0">
                  <c:v>Decision Tree</c:v>
                </c:pt>
                <c:pt idx="1">
                  <c:v>Machine Learning</c:v>
                </c:pt>
                <c:pt idx="2">
                  <c:v>Collaborative approach</c:v>
                </c:pt>
              </c:strCache>
            </c:strRef>
          </c:cat>
          <c:val>
            <c:numRef>
              <c:f>Sheet1!$J$11:$J$13</c:f>
              <c:numCache>
                <c:formatCode>General</c:formatCode>
                <c:ptCount val="3"/>
                <c:pt idx="0">
                  <c:v>56.93</c:v>
                </c:pt>
                <c:pt idx="1">
                  <c:v>88.83</c:v>
                </c:pt>
                <c:pt idx="2">
                  <c:v>89.53</c:v>
                </c:pt>
              </c:numCache>
            </c:numRef>
          </c:val>
          <c:extLst>
            <c:ext xmlns:c16="http://schemas.microsoft.com/office/drawing/2014/chart" uri="{C3380CC4-5D6E-409C-BE32-E72D297353CC}">
              <c16:uniqueId val="{00000000-4D85-48C4-96E4-E220EB476381}"/>
            </c:ext>
          </c:extLst>
        </c:ser>
        <c:dLbls>
          <c:showLegendKey val="0"/>
          <c:showVal val="0"/>
          <c:showCatName val="0"/>
          <c:showSerName val="0"/>
          <c:showPercent val="0"/>
          <c:showBubbleSize val="0"/>
        </c:dLbls>
        <c:gapWidth val="219"/>
        <c:overlap val="-27"/>
        <c:axId val="346344048"/>
        <c:axId val="346340768"/>
      </c:barChart>
      <c:catAx>
        <c:axId val="34634404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346340768"/>
        <c:crosses val="autoZero"/>
        <c:auto val="1"/>
        <c:lblAlgn val="ctr"/>
        <c:lblOffset val="100"/>
        <c:noMultiLvlLbl val="0"/>
      </c:catAx>
      <c:valAx>
        <c:axId val="34634076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34634404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solidFill>
            <a:sysClr val="windowText" lastClr="000000"/>
          </a:solidFill>
          <a:latin typeface="Times New Roman" panose="02020603050405020304" pitchFamily="18" charset="0"/>
          <a:cs typeface="Times New Roman" panose="02020603050405020304" pitchFamily="18" charset="0"/>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436CBA-C8E8-4F68-A6A4-BF6F7205CF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TotalTime>
  <Pages>19</Pages>
  <Words>5377</Words>
  <Characters>30650</Characters>
  <Application>Microsoft Office Word</Application>
  <DocSecurity>0</DocSecurity>
  <Lines>255</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35956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Shubham singh</dc:creator>
  <cp:keywords/>
  <dc:description/>
  <cp:lastModifiedBy>Abid Ali</cp:lastModifiedBy>
  <cp:revision>10</cp:revision>
  <cp:lastPrinted>2022-08-11T10:17:00Z</cp:lastPrinted>
  <dcterms:created xsi:type="dcterms:W3CDTF">2022-08-11T10:17:00Z</dcterms:created>
  <dcterms:modified xsi:type="dcterms:W3CDTF">2022-09-13T05:51:00Z</dcterms:modified>
</cp:coreProperties>
</file>