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2E76" w14:textId="77777777" w:rsidR="009C4712" w:rsidRDefault="001C797D">
      <w:pPr>
        <w:pStyle w:val="Normal1"/>
        <w:tabs>
          <w:tab w:val="left" w:pos="3580"/>
          <w:tab w:val="center" w:pos="4680"/>
        </w:tabs>
        <w:spacing w:line="240" w:lineRule="auto"/>
        <w:jc w:val="center"/>
        <w:rPr>
          <w:rFonts w:ascii="Times New Roman" w:eastAsia="Times New Roman" w:hAnsi="Times New Roman" w:cs="Times New Roman"/>
          <w:b/>
          <w:sz w:val="28"/>
          <w:szCs w:val="28"/>
        </w:rPr>
      </w:pPr>
      <w:r>
        <w:rPr>
          <w:noProof/>
        </w:rPr>
        <w:drawing>
          <wp:inline distT="0" distB="0" distL="0" distR="0" wp14:anchorId="280E1610" wp14:editId="3F713410">
            <wp:extent cx="1242695" cy="506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42695" cy="506730"/>
                    </a:xfrm>
                    <a:prstGeom prst="rect">
                      <a:avLst/>
                    </a:prstGeom>
                    <a:ln/>
                  </pic:spPr>
                </pic:pic>
              </a:graphicData>
            </a:graphic>
          </wp:inline>
        </w:drawing>
      </w:r>
    </w:p>
    <w:p w14:paraId="6DE22707" w14:textId="77777777" w:rsidR="009C4712" w:rsidRDefault="001C797D">
      <w:pPr>
        <w:pStyle w:val="Normal1"/>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DR. D. Y. PATIL INSTITUTE OF TECHNOLOGY,</w:t>
      </w:r>
    </w:p>
    <w:p w14:paraId="1800204C" w14:textId="77777777" w:rsidR="009C4712" w:rsidRDefault="001C797D">
      <w:pPr>
        <w:pStyle w:val="Normal1"/>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PIMPRI, PUNE -18.</w:t>
      </w:r>
    </w:p>
    <w:p w14:paraId="57E3B4B0" w14:textId="77777777" w:rsidR="009C4712" w:rsidRDefault="009C4712">
      <w:pPr>
        <w:pStyle w:val="Normal1"/>
        <w:pBdr>
          <w:top w:val="nil"/>
          <w:left w:val="nil"/>
          <w:bottom w:val="nil"/>
          <w:right w:val="nil"/>
          <w:between w:val="nil"/>
        </w:pBdr>
        <w:spacing w:after="0"/>
        <w:jc w:val="center"/>
        <w:rPr>
          <w:rFonts w:ascii="Times New Roman" w:eastAsia="Times New Roman" w:hAnsi="Times New Roman" w:cs="Times New Roman"/>
          <w:b/>
          <w:color w:val="000000"/>
        </w:rPr>
      </w:pPr>
    </w:p>
    <w:p w14:paraId="55979CCD" w14:textId="77777777" w:rsidR="009C4712" w:rsidRDefault="001C797D">
      <w:pPr>
        <w:pStyle w:val="Normal1"/>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Electronics &amp; Telecommunication</w:t>
      </w:r>
      <w:r w:rsidR="00F06539">
        <w:rPr>
          <w:rFonts w:ascii="Times New Roman" w:eastAsia="Times New Roman" w:hAnsi="Times New Roman" w:cs="Times New Roman"/>
          <w:b/>
          <w:sz w:val="32"/>
          <w:szCs w:val="32"/>
        </w:rPr>
        <w:t xml:space="preserve"> Engineering</w:t>
      </w:r>
    </w:p>
    <w:p w14:paraId="34674EA6" w14:textId="77777777" w:rsidR="009C4712" w:rsidRDefault="009C4712">
      <w:pPr>
        <w:pStyle w:val="Normal1"/>
        <w:spacing w:after="0" w:line="240" w:lineRule="auto"/>
        <w:jc w:val="center"/>
        <w:rPr>
          <w:rFonts w:ascii="Times New Roman" w:eastAsia="Times New Roman" w:hAnsi="Times New Roman" w:cs="Times New Roman"/>
          <w:b/>
          <w:sz w:val="36"/>
          <w:szCs w:val="36"/>
        </w:rPr>
      </w:pPr>
    </w:p>
    <w:p w14:paraId="7A40F88A" w14:textId="77777777" w:rsidR="009C4712" w:rsidRDefault="001C797D">
      <w:pPr>
        <w:pStyle w:val="Normal1"/>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Based Learning Synopsis</w:t>
      </w:r>
    </w:p>
    <w:p w14:paraId="298BB5DA" w14:textId="77777777" w:rsidR="009C4712" w:rsidRDefault="001C797D">
      <w:pPr>
        <w:pStyle w:val="Normal1"/>
        <w:tabs>
          <w:tab w:val="left" w:pos="3580"/>
          <w:tab w:val="center" w:pos="4680"/>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(202</w:t>
      </w:r>
      <w:r w:rsidR="00F06539">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-2</w:t>
      </w:r>
      <w:r w:rsidR="00F06539">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w:t>
      </w:r>
    </w:p>
    <w:p w14:paraId="6FCC3F70" w14:textId="77777777" w:rsidR="009C4712" w:rsidRDefault="009C4712">
      <w:pPr>
        <w:pStyle w:val="Normal1"/>
        <w:spacing w:after="0" w:line="240" w:lineRule="auto"/>
        <w:jc w:val="center"/>
        <w:rPr>
          <w:rFonts w:ascii="Times New Roman" w:eastAsia="Times New Roman" w:hAnsi="Times New Roman" w:cs="Times New Roman"/>
          <w:b/>
          <w:color w:val="000000"/>
          <w:sz w:val="32"/>
          <w:szCs w:val="32"/>
        </w:rPr>
      </w:pPr>
      <w:bookmarkStart w:id="0" w:name="_gjdgxs" w:colFirst="0" w:colLast="0"/>
      <w:bookmarkEnd w:id="0"/>
    </w:p>
    <w:p w14:paraId="09AAA453" w14:textId="5E05163D" w:rsidR="009C4712" w:rsidRPr="004F0EDF" w:rsidRDefault="00A03DF3">
      <w:pPr>
        <w:pStyle w:val="Normal1"/>
        <w:spacing w:after="0" w:line="240" w:lineRule="auto"/>
        <w:jc w:val="center"/>
        <w:rPr>
          <w:rFonts w:ascii="Times New Roman" w:eastAsia="Times New Roman" w:hAnsi="Times New Roman" w:cs="Times New Roman"/>
          <w:color w:val="FF0000"/>
          <w:sz w:val="32"/>
          <w:szCs w:val="32"/>
          <w:u w:val="single"/>
        </w:rPr>
      </w:pPr>
      <w:r>
        <w:rPr>
          <w:rFonts w:ascii="Times New Roman" w:eastAsia="Times New Roman" w:hAnsi="Times New Roman" w:cs="Times New Roman"/>
          <w:b/>
          <w:color w:val="FF0000"/>
          <w:sz w:val="32"/>
          <w:szCs w:val="32"/>
          <w:u w:val="single"/>
        </w:rPr>
        <w:t>“</w:t>
      </w:r>
      <w:r w:rsidR="004F0EDF" w:rsidRPr="004F0EDF">
        <w:rPr>
          <w:rFonts w:ascii="Times New Roman" w:eastAsia="Times New Roman" w:hAnsi="Times New Roman" w:cs="Times New Roman"/>
          <w:b/>
          <w:color w:val="FF0000"/>
          <w:sz w:val="32"/>
          <w:szCs w:val="32"/>
          <w:u w:val="single"/>
        </w:rPr>
        <w:t>AIR POLLUTION MONITORING SYSTEM</w:t>
      </w:r>
      <w:r>
        <w:rPr>
          <w:rFonts w:ascii="Times New Roman" w:eastAsia="Times New Roman" w:hAnsi="Times New Roman" w:cs="Times New Roman"/>
          <w:b/>
          <w:color w:val="FF0000"/>
          <w:sz w:val="32"/>
          <w:szCs w:val="32"/>
          <w:u w:val="single"/>
        </w:rPr>
        <w:t>”</w:t>
      </w:r>
    </w:p>
    <w:p w14:paraId="726EC8B5" w14:textId="77777777" w:rsidR="009C4712" w:rsidRDefault="009C4712">
      <w:pPr>
        <w:pStyle w:val="Normal1"/>
        <w:spacing w:line="240" w:lineRule="auto"/>
        <w:rPr>
          <w:rFonts w:ascii="Times New Roman" w:eastAsia="Times New Roman" w:hAnsi="Times New Roman" w:cs="Times New Roman"/>
          <w:b/>
          <w:sz w:val="32"/>
          <w:szCs w:val="32"/>
        </w:rPr>
      </w:pPr>
    </w:p>
    <w:p w14:paraId="1F16CFAD" w14:textId="773D79C6" w:rsidR="009C4712" w:rsidRDefault="001C797D">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No.</w:t>
      </w:r>
      <w:r w:rsidR="00F06539">
        <w:rPr>
          <w:rFonts w:ascii="Times New Roman" w:eastAsia="Times New Roman" w:hAnsi="Times New Roman" w:cs="Times New Roman"/>
          <w:b/>
          <w:sz w:val="32"/>
          <w:szCs w:val="32"/>
        </w:rPr>
        <w:t xml:space="preserve"> </w:t>
      </w:r>
      <w:r w:rsidR="00FF75FF">
        <w:rPr>
          <w:rFonts w:ascii="Times New Roman" w:eastAsia="Times New Roman" w:hAnsi="Times New Roman" w:cs="Times New Roman"/>
          <w:b/>
          <w:sz w:val="32"/>
          <w:szCs w:val="32"/>
        </w:rPr>
        <w:t>2</w:t>
      </w:r>
    </w:p>
    <w:p w14:paraId="4929E681" w14:textId="77777777" w:rsidR="009C4712" w:rsidRDefault="009C4712">
      <w:pPr>
        <w:pStyle w:val="Normal1"/>
        <w:spacing w:line="240" w:lineRule="auto"/>
        <w:rPr>
          <w:rFonts w:ascii="Times New Roman" w:eastAsia="Times New Roman" w:hAnsi="Times New Roman" w:cs="Times New Roman"/>
          <w:sz w:val="28"/>
          <w:szCs w:val="28"/>
        </w:rPr>
      </w:pPr>
    </w:p>
    <w:p w14:paraId="77289ECF" w14:textId="77777777" w:rsidR="00E80E0F" w:rsidRDefault="001C797D">
      <w:pPr>
        <w:pStyle w:val="Normal1"/>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Students Name:     </w:t>
      </w:r>
    </w:p>
    <w:p w14:paraId="677CC7B7" w14:textId="184BE91C" w:rsidR="009C4712" w:rsidRDefault="001C797D">
      <w:pPr>
        <w:pStyle w:val="Normal1"/>
        <w:spacing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sidR="00E80E0F">
        <w:rPr>
          <w:rFonts w:ascii="Times New Roman" w:eastAsia="Times New Roman" w:hAnsi="Times New Roman" w:cs="Times New Roman"/>
          <w:b/>
          <w:sz w:val="32"/>
          <w:szCs w:val="32"/>
        </w:rPr>
        <w:t xml:space="preserve">                         </w:t>
      </w:r>
      <w:r w:rsidR="000964FF">
        <w:rPr>
          <w:rFonts w:ascii="Times New Roman" w:eastAsia="Times New Roman" w:hAnsi="Times New Roman" w:cs="Times New Roman"/>
          <w:b/>
          <w:sz w:val="32"/>
          <w:szCs w:val="32"/>
        </w:rPr>
        <w:t xml:space="preserve"> </w:t>
      </w:r>
      <w:r w:rsidR="00E80E0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1. </w:t>
      </w:r>
      <w:r w:rsidR="000964FF" w:rsidRPr="000964FF">
        <w:rPr>
          <w:rFonts w:ascii="Times New Roman" w:eastAsia="Times New Roman" w:hAnsi="Times New Roman" w:cs="Times New Roman"/>
          <w:bCs/>
          <w:sz w:val="32"/>
          <w:szCs w:val="32"/>
        </w:rPr>
        <w:t>V</w:t>
      </w:r>
      <w:r w:rsidR="000964FF">
        <w:rPr>
          <w:rFonts w:ascii="Times New Roman" w:eastAsia="Times New Roman" w:hAnsi="Times New Roman" w:cs="Times New Roman"/>
          <w:bCs/>
          <w:sz w:val="32"/>
          <w:szCs w:val="32"/>
        </w:rPr>
        <w:t xml:space="preserve">aishnavi </w:t>
      </w:r>
      <w:proofErr w:type="spellStart"/>
      <w:r w:rsidR="000964FF">
        <w:rPr>
          <w:rFonts w:ascii="Times New Roman" w:eastAsia="Times New Roman" w:hAnsi="Times New Roman" w:cs="Times New Roman"/>
          <w:bCs/>
          <w:sz w:val="32"/>
          <w:szCs w:val="32"/>
        </w:rPr>
        <w:t>Kolhe</w:t>
      </w:r>
      <w:proofErr w:type="spellEnd"/>
      <w:r w:rsidR="000964FF">
        <w:rPr>
          <w:rFonts w:ascii="Times New Roman" w:eastAsia="Times New Roman" w:hAnsi="Times New Roman" w:cs="Times New Roman"/>
          <w:bCs/>
          <w:sz w:val="32"/>
          <w:szCs w:val="32"/>
        </w:rPr>
        <w:t xml:space="preserve">       </w:t>
      </w:r>
      <w:r w:rsidR="00FF31F1">
        <w:rPr>
          <w:rFonts w:ascii="Times New Roman" w:eastAsia="Times New Roman" w:hAnsi="Times New Roman" w:cs="Times New Roman"/>
          <w:bCs/>
          <w:sz w:val="32"/>
          <w:szCs w:val="32"/>
        </w:rPr>
        <w:t xml:space="preserve">   </w:t>
      </w:r>
      <w:r w:rsidR="00C5539E">
        <w:rPr>
          <w:rFonts w:ascii="Times New Roman" w:eastAsia="Times New Roman" w:hAnsi="Times New Roman" w:cs="Times New Roman"/>
          <w:bCs/>
          <w:sz w:val="32"/>
          <w:szCs w:val="32"/>
        </w:rPr>
        <w:t xml:space="preserve"> </w:t>
      </w:r>
      <w:r w:rsidR="000964FF">
        <w:rPr>
          <w:rFonts w:ascii="Times New Roman" w:eastAsia="Times New Roman" w:hAnsi="Times New Roman" w:cs="Times New Roman"/>
          <w:bCs/>
          <w:sz w:val="32"/>
          <w:szCs w:val="32"/>
        </w:rPr>
        <w:t>SETA21</w:t>
      </w:r>
    </w:p>
    <w:p w14:paraId="3906A40D" w14:textId="26A4B8A2" w:rsidR="009C4712" w:rsidRDefault="001C797D">
      <w:pPr>
        <w:pStyle w:val="Normal1"/>
        <w:spacing w:line="240" w:lineRule="auto"/>
        <w:ind w:left="2160"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32"/>
          <w:szCs w:val="32"/>
        </w:rPr>
        <w:t xml:space="preserve"> </w:t>
      </w:r>
      <w:r w:rsidR="000964FF">
        <w:rPr>
          <w:rFonts w:ascii="Times New Roman" w:eastAsia="Times New Roman" w:hAnsi="Times New Roman" w:cs="Times New Roman"/>
          <w:sz w:val="32"/>
          <w:szCs w:val="32"/>
        </w:rPr>
        <w:t xml:space="preserve">Aditya </w:t>
      </w:r>
      <w:proofErr w:type="spellStart"/>
      <w:r w:rsidR="000964FF">
        <w:rPr>
          <w:rFonts w:ascii="Times New Roman" w:eastAsia="Times New Roman" w:hAnsi="Times New Roman" w:cs="Times New Roman"/>
          <w:sz w:val="32"/>
          <w:szCs w:val="32"/>
        </w:rPr>
        <w:t>Urkude</w:t>
      </w:r>
      <w:proofErr w:type="spellEnd"/>
      <w:r w:rsidR="000964FF">
        <w:rPr>
          <w:rFonts w:ascii="Times New Roman" w:eastAsia="Times New Roman" w:hAnsi="Times New Roman" w:cs="Times New Roman"/>
          <w:sz w:val="32"/>
          <w:szCs w:val="32"/>
        </w:rPr>
        <w:t xml:space="preserve">          </w:t>
      </w:r>
      <w:r w:rsidR="00FF31F1">
        <w:rPr>
          <w:rFonts w:ascii="Times New Roman" w:eastAsia="Times New Roman" w:hAnsi="Times New Roman" w:cs="Times New Roman"/>
          <w:sz w:val="32"/>
          <w:szCs w:val="32"/>
        </w:rPr>
        <w:t xml:space="preserve">  </w:t>
      </w:r>
      <w:r w:rsidR="00C5539E">
        <w:rPr>
          <w:rFonts w:ascii="Times New Roman" w:eastAsia="Times New Roman" w:hAnsi="Times New Roman" w:cs="Times New Roman"/>
          <w:sz w:val="32"/>
          <w:szCs w:val="32"/>
        </w:rPr>
        <w:t xml:space="preserve"> </w:t>
      </w:r>
      <w:r w:rsidR="00FF31F1">
        <w:rPr>
          <w:rFonts w:ascii="Times New Roman" w:eastAsia="Times New Roman" w:hAnsi="Times New Roman" w:cs="Times New Roman"/>
          <w:sz w:val="32"/>
          <w:szCs w:val="32"/>
        </w:rPr>
        <w:t xml:space="preserve"> </w:t>
      </w:r>
      <w:r w:rsidR="000964FF">
        <w:rPr>
          <w:rFonts w:ascii="Times New Roman" w:eastAsia="Times New Roman" w:hAnsi="Times New Roman" w:cs="Times New Roman"/>
          <w:sz w:val="32"/>
          <w:szCs w:val="32"/>
        </w:rPr>
        <w:t>SETA22</w:t>
      </w:r>
    </w:p>
    <w:p w14:paraId="4ED06821" w14:textId="6CC28CFB" w:rsidR="009C4712" w:rsidRPr="000964FF" w:rsidRDefault="001C797D">
      <w:pPr>
        <w:pStyle w:val="Normal1"/>
        <w:spacing w:line="240" w:lineRule="auto"/>
        <w:ind w:left="2160" w:firstLine="720"/>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3. </w:t>
      </w:r>
      <w:r w:rsidR="000964FF" w:rsidRPr="000964FF">
        <w:rPr>
          <w:rFonts w:ascii="Times New Roman" w:eastAsia="Times New Roman" w:hAnsi="Times New Roman" w:cs="Times New Roman"/>
          <w:bCs/>
          <w:sz w:val="32"/>
          <w:szCs w:val="32"/>
        </w:rPr>
        <w:t>Saket</w:t>
      </w:r>
      <w:r w:rsidR="000964FF">
        <w:rPr>
          <w:rFonts w:ascii="Times New Roman" w:eastAsia="Times New Roman" w:hAnsi="Times New Roman" w:cs="Times New Roman"/>
          <w:bCs/>
          <w:sz w:val="32"/>
          <w:szCs w:val="32"/>
        </w:rPr>
        <w:t xml:space="preserve"> </w:t>
      </w:r>
      <w:proofErr w:type="spellStart"/>
      <w:r w:rsidR="000964FF">
        <w:rPr>
          <w:rFonts w:ascii="Times New Roman" w:eastAsia="Times New Roman" w:hAnsi="Times New Roman" w:cs="Times New Roman"/>
          <w:bCs/>
          <w:sz w:val="32"/>
          <w:szCs w:val="32"/>
        </w:rPr>
        <w:t>Urade</w:t>
      </w:r>
      <w:proofErr w:type="spellEnd"/>
      <w:r w:rsidR="000964FF">
        <w:rPr>
          <w:rFonts w:ascii="Times New Roman" w:eastAsia="Times New Roman" w:hAnsi="Times New Roman" w:cs="Times New Roman"/>
          <w:bCs/>
          <w:sz w:val="32"/>
          <w:szCs w:val="32"/>
        </w:rPr>
        <w:t xml:space="preserve">             </w:t>
      </w:r>
      <w:r w:rsidR="00FF31F1">
        <w:rPr>
          <w:rFonts w:ascii="Times New Roman" w:eastAsia="Times New Roman" w:hAnsi="Times New Roman" w:cs="Times New Roman"/>
          <w:bCs/>
          <w:sz w:val="32"/>
          <w:szCs w:val="32"/>
        </w:rPr>
        <w:t xml:space="preserve">    </w:t>
      </w:r>
      <w:r w:rsidR="000964FF">
        <w:rPr>
          <w:rFonts w:ascii="Times New Roman" w:eastAsia="Times New Roman" w:hAnsi="Times New Roman" w:cs="Times New Roman"/>
          <w:bCs/>
          <w:sz w:val="32"/>
          <w:szCs w:val="32"/>
        </w:rPr>
        <w:t xml:space="preserve"> SETA25</w:t>
      </w:r>
    </w:p>
    <w:p w14:paraId="2C3798ED" w14:textId="088A440D" w:rsidR="009C4712" w:rsidRPr="00FF75FF" w:rsidRDefault="001C797D">
      <w:pPr>
        <w:pStyle w:val="Normal1"/>
        <w:spacing w:line="240" w:lineRule="auto"/>
        <w:ind w:left="2160" w:firstLine="720"/>
        <w:rPr>
          <w:rFonts w:ascii="Times New Roman" w:eastAsia="Times New Roman" w:hAnsi="Times New Roman" w:cs="Times New Roman"/>
          <w:bCs/>
          <w:sz w:val="32"/>
          <w:szCs w:val="32"/>
        </w:rPr>
      </w:pPr>
      <w:r>
        <w:rPr>
          <w:rFonts w:ascii="Times New Roman" w:eastAsia="Times New Roman" w:hAnsi="Times New Roman" w:cs="Times New Roman"/>
          <w:b/>
          <w:sz w:val="32"/>
          <w:szCs w:val="32"/>
        </w:rPr>
        <w:t>4.</w:t>
      </w:r>
      <w:r w:rsidR="006E0BB5">
        <w:rPr>
          <w:rFonts w:ascii="Times New Roman" w:eastAsia="Times New Roman" w:hAnsi="Times New Roman" w:cs="Times New Roman"/>
          <w:b/>
          <w:sz w:val="32"/>
          <w:szCs w:val="32"/>
        </w:rPr>
        <w:t xml:space="preserve"> </w:t>
      </w:r>
      <w:r w:rsidR="000964FF" w:rsidRPr="000964FF">
        <w:rPr>
          <w:rFonts w:ascii="Times New Roman" w:eastAsia="Times New Roman" w:hAnsi="Times New Roman" w:cs="Times New Roman"/>
          <w:bCs/>
          <w:sz w:val="32"/>
          <w:szCs w:val="32"/>
        </w:rPr>
        <w:t>Ajinkya</w:t>
      </w:r>
      <w:r w:rsidR="000964FF">
        <w:rPr>
          <w:rFonts w:ascii="Times New Roman" w:eastAsia="Times New Roman" w:hAnsi="Times New Roman" w:cs="Times New Roman"/>
          <w:b/>
          <w:sz w:val="32"/>
          <w:szCs w:val="32"/>
        </w:rPr>
        <w:t xml:space="preserve"> </w:t>
      </w:r>
      <w:proofErr w:type="spellStart"/>
      <w:r w:rsidR="000964FF" w:rsidRPr="000964FF">
        <w:rPr>
          <w:rFonts w:ascii="Times New Roman" w:eastAsia="Times New Roman" w:hAnsi="Times New Roman" w:cs="Times New Roman"/>
          <w:bCs/>
          <w:sz w:val="32"/>
          <w:szCs w:val="32"/>
        </w:rPr>
        <w:t>Itale</w:t>
      </w:r>
      <w:proofErr w:type="spellEnd"/>
      <w:r w:rsidR="000964FF">
        <w:rPr>
          <w:rFonts w:ascii="Times New Roman" w:eastAsia="Times New Roman" w:hAnsi="Times New Roman" w:cs="Times New Roman"/>
          <w:bCs/>
          <w:sz w:val="32"/>
          <w:szCs w:val="32"/>
        </w:rPr>
        <w:t xml:space="preserve">            </w:t>
      </w:r>
      <w:r w:rsidR="00FF31F1">
        <w:rPr>
          <w:rFonts w:ascii="Times New Roman" w:eastAsia="Times New Roman" w:hAnsi="Times New Roman" w:cs="Times New Roman"/>
          <w:bCs/>
          <w:sz w:val="32"/>
          <w:szCs w:val="32"/>
        </w:rPr>
        <w:t xml:space="preserve">    </w:t>
      </w:r>
      <w:r w:rsidR="000964FF">
        <w:rPr>
          <w:rFonts w:ascii="Times New Roman" w:eastAsia="Times New Roman" w:hAnsi="Times New Roman" w:cs="Times New Roman"/>
          <w:bCs/>
          <w:sz w:val="32"/>
          <w:szCs w:val="32"/>
        </w:rPr>
        <w:t xml:space="preserve"> SETA26</w:t>
      </w:r>
    </w:p>
    <w:p w14:paraId="6BF274E4" w14:textId="62FA2EC0" w:rsidR="009C4712" w:rsidRDefault="001C797D">
      <w:pPr>
        <w:pStyle w:val="Normal1"/>
        <w:spacing w:line="240" w:lineRule="auto"/>
        <w:ind w:left="2160" w:firstLine="720"/>
        <w:rPr>
          <w:rFonts w:ascii="Times New Roman" w:eastAsia="Times New Roman" w:hAnsi="Times New Roman" w:cs="Times New Roman"/>
          <w:bCs/>
          <w:sz w:val="32"/>
          <w:szCs w:val="32"/>
        </w:rPr>
      </w:pPr>
      <w:r>
        <w:rPr>
          <w:rFonts w:ascii="Times New Roman" w:eastAsia="Times New Roman" w:hAnsi="Times New Roman" w:cs="Times New Roman"/>
          <w:b/>
          <w:sz w:val="32"/>
          <w:szCs w:val="32"/>
        </w:rPr>
        <w:t>5.</w:t>
      </w:r>
      <w:r w:rsidR="000964FF">
        <w:rPr>
          <w:rFonts w:ascii="Times New Roman" w:eastAsia="Times New Roman" w:hAnsi="Times New Roman" w:cs="Times New Roman"/>
          <w:b/>
          <w:sz w:val="32"/>
          <w:szCs w:val="32"/>
        </w:rPr>
        <w:t xml:space="preserve"> </w:t>
      </w:r>
      <w:proofErr w:type="spellStart"/>
      <w:proofErr w:type="gramStart"/>
      <w:r w:rsidR="000964FF" w:rsidRPr="000964FF">
        <w:rPr>
          <w:rFonts w:ascii="Times New Roman" w:eastAsia="Times New Roman" w:hAnsi="Times New Roman" w:cs="Times New Roman"/>
          <w:bCs/>
          <w:sz w:val="32"/>
          <w:szCs w:val="32"/>
        </w:rPr>
        <w:t>Shivam</w:t>
      </w:r>
      <w:proofErr w:type="spellEnd"/>
      <w:r w:rsidR="000964F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proofErr w:type="spellStart"/>
      <w:r w:rsidR="00FF31F1" w:rsidRPr="00FF31F1">
        <w:rPr>
          <w:rFonts w:ascii="Times New Roman" w:eastAsia="Times New Roman" w:hAnsi="Times New Roman" w:cs="Times New Roman"/>
          <w:bCs/>
          <w:sz w:val="32"/>
          <w:szCs w:val="32"/>
        </w:rPr>
        <w:t>G</w:t>
      </w:r>
      <w:r w:rsidR="00FF31F1">
        <w:rPr>
          <w:rFonts w:ascii="Times New Roman" w:eastAsia="Times New Roman" w:hAnsi="Times New Roman" w:cs="Times New Roman"/>
          <w:bCs/>
          <w:sz w:val="32"/>
          <w:szCs w:val="32"/>
        </w:rPr>
        <w:t>oankar</w:t>
      </w:r>
      <w:proofErr w:type="spellEnd"/>
      <w:proofErr w:type="gramEnd"/>
      <w:r w:rsidR="00FF31F1">
        <w:rPr>
          <w:rFonts w:ascii="Times New Roman" w:eastAsia="Times New Roman" w:hAnsi="Times New Roman" w:cs="Times New Roman"/>
          <w:bCs/>
          <w:sz w:val="32"/>
          <w:szCs w:val="32"/>
        </w:rPr>
        <w:t xml:space="preserve">          SETA30</w:t>
      </w:r>
    </w:p>
    <w:p w14:paraId="005BD4C3" w14:textId="1E03DCDF" w:rsidR="00F41B42" w:rsidRDefault="00F41B42">
      <w:pPr>
        <w:pStyle w:val="Normal1"/>
        <w:spacing w:line="240" w:lineRule="auto"/>
        <w:ind w:left="2160" w:firstLine="720"/>
        <w:rPr>
          <w:rFonts w:ascii="Times New Roman" w:eastAsia="Times New Roman" w:hAnsi="Times New Roman" w:cs="Times New Roman"/>
          <w:bCs/>
          <w:sz w:val="32"/>
          <w:szCs w:val="32"/>
        </w:rPr>
      </w:pPr>
      <w:r>
        <w:rPr>
          <w:rFonts w:ascii="Times New Roman" w:eastAsia="Times New Roman" w:hAnsi="Times New Roman" w:cs="Times New Roman"/>
          <w:b/>
          <w:sz w:val="32"/>
          <w:szCs w:val="32"/>
        </w:rPr>
        <w:t xml:space="preserve">6. </w:t>
      </w:r>
      <w:proofErr w:type="spellStart"/>
      <w:r w:rsidR="00FF31F1" w:rsidRPr="00FF31F1">
        <w:rPr>
          <w:rFonts w:ascii="Times New Roman" w:eastAsia="Times New Roman" w:hAnsi="Times New Roman" w:cs="Times New Roman"/>
          <w:bCs/>
          <w:sz w:val="32"/>
          <w:szCs w:val="32"/>
        </w:rPr>
        <w:t>C</w:t>
      </w:r>
      <w:r w:rsidR="00FF31F1">
        <w:rPr>
          <w:rFonts w:ascii="Times New Roman" w:eastAsia="Times New Roman" w:hAnsi="Times New Roman" w:cs="Times New Roman"/>
          <w:bCs/>
          <w:sz w:val="32"/>
          <w:szCs w:val="32"/>
        </w:rPr>
        <w:t>hinmayee</w:t>
      </w:r>
      <w:proofErr w:type="spellEnd"/>
      <w:r w:rsidR="00FF31F1">
        <w:rPr>
          <w:rFonts w:ascii="Times New Roman" w:eastAsia="Times New Roman" w:hAnsi="Times New Roman" w:cs="Times New Roman"/>
          <w:bCs/>
          <w:sz w:val="32"/>
          <w:szCs w:val="32"/>
        </w:rPr>
        <w:t xml:space="preserve"> Gholap       SETA31</w:t>
      </w:r>
    </w:p>
    <w:p w14:paraId="41139BAE" w14:textId="5F8D718F" w:rsidR="00F41B42" w:rsidRDefault="00F41B42">
      <w:pPr>
        <w:pStyle w:val="Normal1"/>
        <w:spacing w:line="24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FF31F1" w:rsidRPr="00FF31F1">
        <w:rPr>
          <w:rFonts w:ascii="Times New Roman" w:eastAsia="Times New Roman" w:hAnsi="Times New Roman" w:cs="Times New Roman"/>
          <w:bCs/>
          <w:sz w:val="32"/>
          <w:szCs w:val="32"/>
        </w:rPr>
        <w:t>H</w:t>
      </w:r>
      <w:r w:rsidR="00FF31F1">
        <w:rPr>
          <w:rFonts w:ascii="Times New Roman" w:eastAsia="Times New Roman" w:hAnsi="Times New Roman" w:cs="Times New Roman"/>
          <w:bCs/>
          <w:sz w:val="32"/>
          <w:szCs w:val="32"/>
        </w:rPr>
        <w:t xml:space="preserve">itesh Badhan               SETA32 </w:t>
      </w:r>
    </w:p>
    <w:p w14:paraId="55775F86" w14:textId="77777777" w:rsidR="00042757" w:rsidRDefault="00042757" w:rsidP="00F41B42">
      <w:pPr>
        <w:pStyle w:val="Normal1"/>
        <w:spacing w:line="240" w:lineRule="auto"/>
        <w:rPr>
          <w:rFonts w:ascii="Times New Roman" w:eastAsia="Times New Roman" w:hAnsi="Times New Roman" w:cs="Times New Roman"/>
          <w:sz w:val="32"/>
          <w:szCs w:val="32"/>
        </w:rPr>
      </w:pPr>
    </w:p>
    <w:p w14:paraId="4DD259DF" w14:textId="5F987124" w:rsidR="0081053B" w:rsidRDefault="00F41B42" w:rsidP="00F41B42">
      <w:pPr>
        <w:pStyle w:val="Normal1"/>
        <w:spacing w:line="240" w:lineRule="auto"/>
        <w:rPr>
          <w:rFonts w:ascii="Times New Roman" w:hAnsi="Times New Roman" w:cs="Times New Roman"/>
          <w:b/>
          <w:bCs/>
          <w:sz w:val="24"/>
          <w:szCs w:val="24"/>
        </w:rPr>
      </w:pPr>
      <w:r w:rsidRPr="006E0BB5">
        <w:rPr>
          <w:rFonts w:ascii="Times New Roman" w:hAnsi="Times New Roman" w:cs="Times New Roman"/>
          <w:b/>
          <w:bCs/>
          <w:sz w:val="24"/>
          <w:szCs w:val="24"/>
        </w:rPr>
        <w:t xml:space="preserve">Ms. </w:t>
      </w:r>
      <w:proofErr w:type="spellStart"/>
      <w:r w:rsidRPr="006E0BB5">
        <w:rPr>
          <w:rFonts w:ascii="Times New Roman" w:hAnsi="Times New Roman" w:cs="Times New Roman"/>
          <w:b/>
          <w:bCs/>
          <w:sz w:val="24"/>
          <w:szCs w:val="24"/>
        </w:rPr>
        <w:t>Nilakshi</w:t>
      </w:r>
      <w:proofErr w:type="spellEnd"/>
      <w:r w:rsidRPr="006E0BB5">
        <w:rPr>
          <w:rFonts w:ascii="Times New Roman" w:hAnsi="Times New Roman" w:cs="Times New Roman"/>
          <w:b/>
          <w:bCs/>
          <w:sz w:val="24"/>
          <w:szCs w:val="24"/>
        </w:rPr>
        <w:t xml:space="preserve"> </w:t>
      </w:r>
      <w:proofErr w:type="spellStart"/>
      <w:r w:rsidRPr="006E0BB5">
        <w:rPr>
          <w:rFonts w:ascii="Times New Roman" w:hAnsi="Times New Roman" w:cs="Times New Roman"/>
          <w:b/>
          <w:bCs/>
          <w:sz w:val="24"/>
          <w:szCs w:val="24"/>
        </w:rPr>
        <w:t>Rajul</w:t>
      </w:r>
      <w:r w:rsidR="0081053B">
        <w:rPr>
          <w:rFonts w:ascii="Times New Roman" w:hAnsi="Times New Roman" w:cs="Times New Roman"/>
          <w:b/>
          <w:bCs/>
          <w:sz w:val="24"/>
          <w:szCs w:val="24"/>
        </w:rPr>
        <w:t>e</w:t>
      </w:r>
      <w:proofErr w:type="spellEnd"/>
    </w:p>
    <w:p w14:paraId="14E7AFCD" w14:textId="1C719E4B" w:rsidR="009B2B1D" w:rsidRPr="0081053B" w:rsidRDefault="00F41B42" w:rsidP="00F41B42">
      <w:pPr>
        <w:pStyle w:val="Normal1"/>
        <w:spacing w:line="240" w:lineRule="auto"/>
        <w:rPr>
          <w:rFonts w:ascii="Times New Roman" w:eastAsia="Times New Roman" w:hAnsi="Times New Roman" w:cs="Times New Roman"/>
          <w:sz w:val="32"/>
          <w:szCs w:val="32"/>
        </w:rPr>
      </w:pPr>
      <w:r w:rsidRPr="009B2B1D">
        <w:rPr>
          <w:rFonts w:ascii="Times New Roman" w:eastAsia="Times New Roman" w:hAnsi="Times New Roman" w:cs="Times New Roman"/>
          <w:b/>
          <w:sz w:val="28"/>
          <w:szCs w:val="32"/>
        </w:rPr>
        <w:t>Batch In-charge</w:t>
      </w:r>
    </w:p>
    <w:p w14:paraId="75E87FEF" w14:textId="6CE4420D" w:rsidR="009C4712" w:rsidRPr="009B2B1D" w:rsidRDefault="009B2B1D">
      <w:pPr>
        <w:pStyle w:val="Normal1"/>
        <w:spacing w:line="240" w:lineRule="auto"/>
        <w:rPr>
          <w:rFonts w:ascii="Times New Roman" w:eastAsia="Times New Roman" w:hAnsi="Times New Roman" w:cs="Times New Roman"/>
          <w:b/>
          <w:sz w:val="28"/>
          <w:szCs w:val="32"/>
        </w:rPr>
      </w:pPr>
      <w:r>
        <w:rPr>
          <w:rFonts w:ascii="Times New Roman" w:eastAsia="Times New Roman" w:hAnsi="Times New Roman" w:cs="Times New Roman"/>
          <w:b/>
          <w:sz w:val="28"/>
          <w:szCs w:val="32"/>
        </w:rPr>
        <w:tab/>
      </w:r>
      <w:r>
        <w:rPr>
          <w:rFonts w:ascii="Times New Roman" w:eastAsia="Times New Roman" w:hAnsi="Times New Roman" w:cs="Times New Roman"/>
          <w:b/>
          <w:sz w:val="28"/>
          <w:szCs w:val="32"/>
        </w:rPr>
        <w:tab/>
      </w:r>
      <w:r>
        <w:rPr>
          <w:rFonts w:ascii="Times New Roman" w:eastAsia="Times New Roman" w:hAnsi="Times New Roman" w:cs="Times New Roman"/>
          <w:b/>
          <w:sz w:val="28"/>
          <w:szCs w:val="32"/>
        </w:rPr>
        <w:tab/>
      </w:r>
      <w:r>
        <w:rPr>
          <w:rFonts w:ascii="Times New Roman" w:eastAsia="Times New Roman" w:hAnsi="Times New Roman" w:cs="Times New Roman"/>
          <w:b/>
          <w:sz w:val="28"/>
          <w:szCs w:val="32"/>
        </w:rPr>
        <w:tab/>
      </w:r>
      <w:r>
        <w:rPr>
          <w:rFonts w:ascii="Times New Roman" w:eastAsia="Times New Roman" w:hAnsi="Times New Roman" w:cs="Times New Roman"/>
          <w:b/>
          <w:sz w:val="28"/>
          <w:szCs w:val="32"/>
        </w:rPr>
        <w:tab/>
      </w:r>
      <w:r>
        <w:rPr>
          <w:rFonts w:ascii="Times New Roman" w:eastAsia="Times New Roman" w:hAnsi="Times New Roman" w:cs="Times New Roman"/>
          <w:b/>
          <w:sz w:val="28"/>
          <w:szCs w:val="32"/>
        </w:rPr>
        <w:tab/>
      </w:r>
    </w:p>
    <w:p w14:paraId="5033CF86" w14:textId="77777777" w:rsidR="006E0BB5" w:rsidRDefault="006E0BB5">
      <w:pPr>
        <w:pStyle w:val="Normal1"/>
        <w:spacing w:line="240" w:lineRule="auto"/>
        <w:jc w:val="center"/>
        <w:rPr>
          <w:rFonts w:ascii="Times New Roman" w:eastAsia="Times New Roman" w:hAnsi="Times New Roman" w:cs="Times New Roman"/>
          <w:b/>
          <w:sz w:val="32"/>
          <w:szCs w:val="32"/>
        </w:rPr>
      </w:pPr>
    </w:p>
    <w:p w14:paraId="7380E9E9" w14:textId="6C8BF49B" w:rsidR="009C4712" w:rsidRDefault="001C797D">
      <w:pPr>
        <w:pStyle w:val="Normal1"/>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Synopsis </w:t>
      </w:r>
    </w:p>
    <w:p w14:paraId="4363481D" w14:textId="47C93436" w:rsidR="00A03DF3" w:rsidRPr="004F0EDF" w:rsidRDefault="00A03DF3" w:rsidP="00A03DF3">
      <w:pPr>
        <w:pStyle w:val="Normal1"/>
        <w:spacing w:after="0" w:line="240" w:lineRule="auto"/>
        <w:jc w:val="center"/>
        <w:rPr>
          <w:rFonts w:ascii="Times New Roman" w:eastAsia="Times New Roman" w:hAnsi="Times New Roman" w:cs="Times New Roman"/>
          <w:color w:val="FF0000"/>
          <w:sz w:val="32"/>
          <w:szCs w:val="32"/>
          <w:u w:val="single"/>
        </w:rPr>
      </w:pPr>
      <w:r>
        <w:rPr>
          <w:rFonts w:ascii="Times New Roman" w:eastAsia="Times New Roman" w:hAnsi="Times New Roman" w:cs="Times New Roman"/>
          <w:b/>
          <w:color w:val="FF0000"/>
          <w:sz w:val="32"/>
          <w:szCs w:val="32"/>
          <w:u w:val="single"/>
        </w:rPr>
        <w:t>“</w:t>
      </w:r>
      <w:r w:rsidRPr="004F0EDF">
        <w:rPr>
          <w:rFonts w:ascii="Times New Roman" w:eastAsia="Times New Roman" w:hAnsi="Times New Roman" w:cs="Times New Roman"/>
          <w:b/>
          <w:color w:val="FF0000"/>
          <w:sz w:val="32"/>
          <w:szCs w:val="32"/>
          <w:u w:val="single"/>
        </w:rPr>
        <w:t>AIR POLLUTION MONITORING SYSTEM</w:t>
      </w:r>
      <w:r>
        <w:rPr>
          <w:rFonts w:ascii="Times New Roman" w:eastAsia="Times New Roman" w:hAnsi="Times New Roman" w:cs="Times New Roman"/>
          <w:b/>
          <w:color w:val="FF0000"/>
          <w:sz w:val="32"/>
          <w:szCs w:val="32"/>
          <w:u w:val="single"/>
        </w:rPr>
        <w:t>”</w:t>
      </w:r>
    </w:p>
    <w:p w14:paraId="339A73AD" w14:textId="1C4779EF" w:rsidR="009C4712" w:rsidRDefault="009C4712">
      <w:pPr>
        <w:pStyle w:val="Normal1"/>
        <w:spacing w:after="0" w:line="240" w:lineRule="auto"/>
        <w:jc w:val="center"/>
        <w:rPr>
          <w:rFonts w:ascii="Times New Roman" w:eastAsia="Times New Roman" w:hAnsi="Times New Roman" w:cs="Times New Roman"/>
          <w:color w:val="000000"/>
          <w:sz w:val="32"/>
          <w:szCs w:val="32"/>
        </w:rPr>
      </w:pPr>
    </w:p>
    <w:p w14:paraId="47547A35" w14:textId="77777777" w:rsidR="009C4712" w:rsidRDefault="001C797D">
      <w:pPr>
        <w:pStyle w:val="Normal1"/>
        <w:spacing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Abstract :</w:t>
      </w:r>
      <w:proofErr w:type="gramEnd"/>
    </w:p>
    <w:p w14:paraId="32E258B3" w14:textId="77777777" w:rsidR="00A03DF3" w:rsidRPr="00582D03" w:rsidRDefault="00A03DF3">
      <w:pPr>
        <w:pStyle w:val="Normal1"/>
        <w:spacing w:line="360" w:lineRule="auto"/>
        <w:jc w:val="both"/>
        <w:rPr>
          <w:rFonts w:ascii="Times New Roman" w:hAnsi="Times New Roman" w:cs="Times New Roman"/>
          <w:sz w:val="24"/>
          <w:szCs w:val="24"/>
        </w:rPr>
      </w:pPr>
      <w:r w:rsidRPr="00582D03">
        <w:rPr>
          <w:rFonts w:ascii="Times New Roman" w:hAnsi="Times New Roman" w:cs="Times New Roman"/>
          <w:sz w:val="24"/>
          <w:szCs w:val="24"/>
        </w:rPr>
        <w:t xml:space="preserve">The level of pollution is increasing rapidly due to factors like industries, urbanization, increasing in population, vehicle use which can affect human health. </w:t>
      </w:r>
    </w:p>
    <w:p w14:paraId="108CE451" w14:textId="77777777" w:rsidR="00A03DF3" w:rsidRPr="00582D03" w:rsidRDefault="00A03DF3">
      <w:pPr>
        <w:pStyle w:val="Normal1"/>
        <w:spacing w:line="360" w:lineRule="auto"/>
        <w:jc w:val="both"/>
        <w:rPr>
          <w:rFonts w:ascii="Times New Roman" w:hAnsi="Times New Roman" w:cs="Times New Roman"/>
          <w:sz w:val="24"/>
          <w:szCs w:val="24"/>
        </w:rPr>
      </w:pPr>
      <w:r w:rsidRPr="00582D03">
        <w:rPr>
          <w:rFonts w:ascii="Times New Roman" w:hAnsi="Times New Roman" w:cs="Times New Roman"/>
          <w:sz w:val="24"/>
          <w:szCs w:val="24"/>
        </w:rPr>
        <w:t xml:space="preserve">IOT Based Air Pollution Monitoring System is used to monitor the Air Quality over a web server using Internet. It will trigger an alarm when the air quality goes down beyond a certain level, means when there are sufficient </w:t>
      </w:r>
      <w:proofErr w:type="gramStart"/>
      <w:r w:rsidRPr="00582D03">
        <w:rPr>
          <w:rFonts w:ascii="Times New Roman" w:hAnsi="Times New Roman" w:cs="Times New Roman"/>
          <w:sz w:val="24"/>
          <w:szCs w:val="24"/>
        </w:rPr>
        <w:t>amount</w:t>
      </w:r>
      <w:proofErr w:type="gramEnd"/>
      <w:r w:rsidRPr="00582D03">
        <w:rPr>
          <w:rFonts w:ascii="Times New Roman" w:hAnsi="Times New Roman" w:cs="Times New Roman"/>
          <w:sz w:val="24"/>
          <w:szCs w:val="24"/>
        </w:rPr>
        <w:t xml:space="preserve"> of harmful gases present in the air like CO2, smoke, alcohol, benzene, NH3 and NOx.</w:t>
      </w:r>
    </w:p>
    <w:p w14:paraId="78140B51" w14:textId="0CE820C6" w:rsidR="009C4712" w:rsidRPr="00582D03" w:rsidRDefault="00A03DF3">
      <w:pPr>
        <w:pStyle w:val="Normal1"/>
        <w:spacing w:line="360" w:lineRule="auto"/>
        <w:jc w:val="both"/>
        <w:rPr>
          <w:rFonts w:ascii="Times New Roman" w:hAnsi="Times New Roman" w:cs="Times New Roman"/>
          <w:sz w:val="24"/>
          <w:szCs w:val="24"/>
        </w:rPr>
      </w:pPr>
      <w:r w:rsidRPr="00582D03">
        <w:rPr>
          <w:rFonts w:ascii="Times New Roman" w:hAnsi="Times New Roman" w:cs="Times New Roman"/>
          <w:sz w:val="24"/>
          <w:szCs w:val="24"/>
        </w:rPr>
        <w:t xml:space="preserve"> It will show the air quality in PPM on the LCD and as well as on webpage so that air pollution can be monitored very easily. The system uses MQ135 and MQ6 sensor for monitoring Air Quality as it detects most harmful gases and can measure their amount accurately.</w:t>
      </w:r>
    </w:p>
    <w:p w14:paraId="34030F73" w14:textId="7EC3A2BE" w:rsidR="009C4712" w:rsidRDefault="001C797D">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3247522E" w14:textId="43B51244" w:rsidR="00054885" w:rsidRPr="00054885" w:rsidRDefault="00054885">
      <w:pPr>
        <w:pStyle w:val="Normal1"/>
        <w:spacing w:line="360" w:lineRule="auto"/>
        <w:rPr>
          <w:rFonts w:ascii="Times New Roman" w:eastAsia="Times New Roman" w:hAnsi="Times New Roman" w:cs="Times New Roman"/>
          <w:b/>
          <w:sz w:val="24"/>
          <w:szCs w:val="24"/>
        </w:rPr>
      </w:pPr>
      <w:r w:rsidRPr="00054885">
        <w:rPr>
          <w:rFonts w:ascii="Times New Roman" w:hAnsi="Times New Roman" w:cs="Times New Roman"/>
          <w:sz w:val="24"/>
          <w:szCs w:val="24"/>
        </w:rPr>
        <w:t xml:space="preserve">This project is suitable for air quality monitoring in real </w:t>
      </w:r>
      <w:proofErr w:type="spellStart"/>
      <w:proofErr w:type="gramStart"/>
      <w:r w:rsidRPr="00054885">
        <w:rPr>
          <w:rFonts w:ascii="Times New Roman" w:hAnsi="Times New Roman" w:cs="Times New Roman"/>
          <w:sz w:val="24"/>
          <w:szCs w:val="24"/>
        </w:rPr>
        <w:t>time.Design</w:t>
      </w:r>
      <w:proofErr w:type="spellEnd"/>
      <w:proofErr w:type="gramEnd"/>
      <w:r w:rsidRPr="00054885">
        <w:rPr>
          <w:rFonts w:ascii="Times New Roman" w:hAnsi="Times New Roman" w:cs="Times New Roman"/>
          <w:sz w:val="24"/>
          <w:szCs w:val="24"/>
        </w:rPr>
        <w:t xml:space="preserve"> a tool which will sense quality of air and display it in the form of </w:t>
      </w:r>
      <w:proofErr w:type="spellStart"/>
      <w:r w:rsidRPr="00054885">
        <w:rPr>
          <w:rFonts w:ascii="Times New Roman" w:hAnsi="Times New Roman" w:cs="Times New Roman"/>
          <w:sz w:val="24"/>
          <w:szCs w:val="24"/>
        </w:rPr>
        <w:t>percentage,Sense</w:t>
      </w:r>
      <w:proofErr w:type="spellEnd"/>
      <w:r w:rsidRPr="00054885">
        <w:rPr>
          <w:rFonts w:ascii="Times New Roman" w:hAnsi="Times New Roman" w:cs="Times New Roman"/>
          <w:sz w:val="24"/>
          <w:szCs w:val="24"/>
        </w:rPr>
        <w:t xml:space="preserve"> how much carbon mono-oxide(CO) is present in air and display in the form of </w:t>
      </w:r>
      <w:proofErr w:type="spellStart"/>
      <w:r w:rsidRPr="00054885">
        <w:rPr>
          <w:rFonts w:ascii="Times New Roman" w:hAnsi="Times New Roman" w:cs="Times New Roman"/>
          <w:sz w:val="24"/>
          <w:szCs w:val="24"/>
        </w:rPr>
        <w:t>percentage,Sense</w:t>
      </w:r>
      <w:proofErr w:type="spellEnd"/>
      <w:r w:rsidRPr="00054885">
        <w:rPr>
          <w:rFonts w:ascii="Times New Roman" w:hAnsi="Times New Roman" w:cs="Times New Roman"/>
          <w:sz w:val="24"/>
          <w:szCs w:val="24"/>
        </w:rPr>
        <w:t xml:space="preserve"> the temperature and display it in degree </w:t>
      </w:r>
      <w:proofErr w:type="spellStart"/>
      <w:r w:rsidRPr="00054885">
        <w:rPr>
          <w:rFonts w:ascii="Times New Roman" w:hAnsi="Times New Roman" w:cs="Times New Roman"/>
          <w:sz w:val="24"/>
          <w:szCs w:val="24"/>
        </w:rPr>
        <w:t>celcius</w:t>
      </w:r>
      <w:proofErr w:type="spellEnd"/>
      <w:r w:rsidRPr="00054885">
        <w:rPr>
          <w:rFonts w:ascii="Times New Roman" w:hAnsi="Times New Roman" w:cs="Times New Roman"/>
          <w:sz w:val="24"/>
          <w:szCs w:val="24"/>
        </w:rPr>
        <w:t>.</w:t>
      </w:r>
    </w:p>
    <w:p w14:paraId="05F3E6E1" w14:textId="77777777" w:rsidR="009C4712" w:rsidRDefault="001C797D">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4C85863D" w14:textId="77777777" w:rsidR="00787900" w:rsidRDefault="00054885" w:rsidP="00787900">
      <w:pPr>
        <w:pStyle w:val="Normal1"/>
        <w:numPr>
          <w:ilvl w:val="0"/>
          <w:numId w:val="5"/>
        </w:numPr>
        <w:spacing w:line="360" w:lineRule="auto"/>
        <w:rPr>
          <w:rFonts w:ascii="Times New Roman" w:hAnsi="Times New Roman" w:cs="Times New Roman"/>
          <w:sz w:val="24"/>
          <w:szCs w:val="24"/>
        </w:rPr>
      </w:pPr>
      <w:r w:rsidRPr="00054885">
        <w:rPr>
          <w:rFonts w:ascii="Times New Roman" w:hAnsi="Times New Roman" w:cs="Times New Roman"/>
          <w:sz w:val="24"/>
          <w:szCs w:val="24"/>
        </w:rPr>
        <w:t>To measure and display temperature and humidity level of the environment.</w:t>
      </w:r>
    </w:p>
    <w:p w14:paraId="6C52D1DA" w14:textId="0F422559" w:rsidR="00787900" w:rsidRDefault="00054885" w:rsidP="00787900">
      <w:pPr>
        <w:pStyle w:val="Normal1"/>
        <w:numPr>
          <w:ilvl w:val="0"/>
          <w:numId w:val="5"/>
        </w:numPr>
        <w:spacing w:line="360" w:lineRule="auto"/>
        <w:rPr>
          <w:rFonts w:ascii="Times New Roman" w:hAnsi="Times New Roman" w:cs="Times New Roman"/>
          <w:sz w:val="24"/>
          <w:szCs w:val="24"/>
        </w:rPr>
      </w:pPr>
      <w:r w:rsidRPr="00054885">
        <w:rPr>
          <w:rFonts w:ascii="Times New Roman" w:hAnsi="Times New Roman" w:cs="Times New Roman"/>
          <w:sz w:val="24"/>
          <w:szCs w:val="24"/>
        </w:rPr>
        <w:t xml:space="preserve">To combine advanced detection technologies to produce an air quality sensing system with advanced capabilities to provide </w:t>
      </w:r>
      <w:proofErr w:type="gramStart"/>
      <w:r w:rsidRPr="00054885">
        <w:rPr>
          <w:rFonts w:ascii="Times New Roman" w:hAnsi="Times New Roman" w:cs="Times New Roman"/>
          <w:sz w:val="24"/>
          <w:szCs w:val="24"/>
        </w:rPr>
        <w:t>low cost</w:t>
      </w:r>
      <w:proofErr w:type="gramEnd"/>
      <w:r w:rsidRPr="00054885">
        <w:rPr>
          <w:rFonts w:ascii="Times New Roman" w:hAnsi="Times New Roman" w:cs="Times New Roman"/>
          <w:sz w:val="24"/>
          <w:szCs w:val="24"/>
        </w:rPr>
        <w:t xml:space="preserve"> comprehensive monitoring.</w:t>
      </w:r>
    </w:p>
    <w:p w14:paraId="39A90AA2" w14:textId="2EB83841" w:rsidR="00582D03" w:rsidRPr="00054885" w:rsidRDefault="00054885" w:rsidP="00787900">
      <w:pPr>
        <w:pStyle w:val="Normal1"/>
        <w:numPr>
          <w:ilvl w:val="0"/>
          <w:numId w:val="5"/>
        </w:numPr>
        <w:spacing w:line="360" w:lineRule="auto"/>
        <w:rPr>
          <w:rFonts w:ascii="Times New Roman" w:eastAsia="Times New Roman" w:hAnsi="Times New Roman" w:cs="Times New Roman"/>
          <w:b/>
          <w:sz w:val="24"/>
          <w:szCs w:val="24"/>
        </w:rPr>
      </w:pPr>
      <w:r w:rsidRPr="00054885">
        <w:rPr>
          <w:rFonts w:ascii="Times New Roman" w:hAnsi="Times New Roman" w:cs="Times New Roman"/>
          <w:sz w:val="24"/>
          <w:szCs w:val="24"/>
        </w:rPr>
        <w:t>To display the sensed data in user friendly format in LCD display panel</w:t>
      </w:r>
      <w:r>
        <w:rPr>
          <w:rFonts w:ascii="Times New Roman" w:hAnsi="Times New Roman" w:cs="Times New Roman"/>
          <w:sz w:val="24"/>
          <w:szCs w:val="24"/>
        </w:rPr>
        <w:t>.</w:t>
      </w:r>
    </w:p>
    <w:p w14:paraId="5027F5D0" w14:textId="77777777" w:rsidR="009C4712" w:rsidRDefault="009C4712">
      <w:pPr>
        <w:pStyle w:val="Normal1"/>
        <w:spacing w:line="360" w:lineRule="auto"/>
        <w:rPr>
          <w:rFonts w:ascii="Times New Roman" w:eastAsia="Times New Roman" w:hAnsi="Times New Roman" w:cs="Times New Roman"/>
          <w:b/>
          <w:sz w:val="24"/>
          <w:szCs w:val="24"/>
        </w:rPr>
      </w:pPr>
    </w:p>
    <w:sectPr w:rsidR="009C4712" w:rsidSect="009C4712">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7100" w14:textId="77777777" w:rsidR="00620AF8" w:rsidRDefault="00620AF8" w:rsidP="009C4712">
      <w:pPr>
        <w:spacing w:after="0" w:line="240" w:lineRule="auto"/>
      </w:pPr>
      <w:r>
        <w:separator/>
      </w:r>
    </w:p>
  </w:endnote>
  <w:endnote w:type="continuationSeparator" w:id="0">
    <w:p w14:paraId="09696D31" w14:textId="77777777" w:rsidR="00620AF8" w:rsidRDefault="00620AF8" w:rsidP="009C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FA65" w14:textId="77777777" w:rsidR="009C4712" w:rsidRDefault="001C797D">
    <w:pPr>
      <w:pStyle w:val="Normal1"/>
      <w:pBdr>
        <w:top w:val="single" w:sz="24" w:space="1" w:color="823B0B"/>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Dept. of E&amp;TC, DIT, Pimpri</w:t>
    </w:r>
    <w:r w:rsidR="00BA67F2">
      <w:rPr>
        <w:rFonts w:ascii="Times New Roman" w:eastAsia="Times New Roman" w:hAnsi="Times New Roman" w:cs="Times New Roman"/>
        <w:color w:val="000000"/>
      </w:rPr>
      <w:tab/>
    </w:r>
    <w:r w:rsidR="00BA67F2">
      <w:rPr>
        <w:rFonts w:ascii="Times New Roman" w:eastAsia="Times New Roman" w:hAnsi="Times New Roman" w:cs="Times New Roman"/>
        <w:color w:val="000000"/>
      </w:rPr>
      <w:tab/>
    </w:r>
  </w:p>
  <w:p w14:paraId="7B6CAF5B" w14:textId="77777777" w:rsidR="009C4712" w:rsidRDefault="009C4712">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4FF1" w14:textId="77777777" w:rsidR="00620AF8" w:rsidRDefault="00620AF8" w:rsidP="009C4712">
      <w:pPr>
        <w:spacing w:after="0" w:line="240" w:lineRule="auto"/>
      </w:pPr>
      <w:r>
        <w:separator/>
      </w:r>
    </w:p>
  </w:footnote>
  <w:footnote w:type="continuationSeparator" w:id="0">
    <w:p w14:paraId="7D8CE018" w14:textId="77777777" w:rsidR="00620AF8" w:rsidRDefault="00620AF8" w:rsidP="009C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6AF8"/>
      </v:shape>
    </w:pict>
  </w:numPicBullet>
  <w:abstractNum w:abstractNumId="0" w15:restartNumberingAfterBreak="0">
    <w:nsid w:val="00AD1E69"/>
    <w:multiLevelType w:val="hybridMultilevel"/>
    <w:tmpl w:val="9DC04A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67B87"/>
    <w:multiLevelType w:val="hybridMultilevel"/>
    <w:tmpl w:val="6BA4E0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69917EE"/>
    <w:multiLevelType w:val="multilevel"/>
    <w:tmpl w:val="78CE013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0B2C28"/>
    <w:multiLevelType w:val="hybridMultilevel"/>
    <w:tmpl w:val="85DAA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C5F27"/>
    <w:multiLevelType w:val="hybridMultilevel"/>
    <w:tmpl w:val="6C48705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89407">
    <w:abstractNumId w:val="2"/>
  </w:num>
  <w:num w:numId="2" w16cid:durableId="967399054">
    <w:abstractNumId w:val="3"/>
  </w:num>
  <w:num w:numId="3" w16cid:durableId="2120106082">
    <w:abstractNumId w:val="1"/>
  </w:num>
  <w:num w:numId="4" w16cid:durableId="953362654">
    <w:abstractNumId w:val="0"/>
  </w:num>
  <w:num w:numId="5" w16cid:durableId="502400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12"/>
    <w:rsid w:val="00002DEA"/>
    <w:rsid w:val="00042757"/>
    <w:rsid w:val="00054885"/>
    <w:rsid w:val="000964FF"/>
    <w:rsid w:val="000B0385"/>
    <w:rsid w:val="001C797D"/>
    <w:rsid w:val="003739BE"/>
    <w:rsid w:val="00497125"/>
    <w:rsid w:val="004F0EDF"/>
    <w:rsid w:val="00521F9F"/>
    <w:rsid w:val="00582D03"/>
    <w:rsid w:val="00620AF8"/>
    <w:rsid w:val="006A6450"/>
    <w:rsid w:val="006E0BB5"/>
    <w:rsid w:val="00787900"/>
    <w:rsid w:val="0081053B"/>
    <w:rsid w:val="009B2B1D"/>
    <w:rsid w:val="009C4712"/>
    <w:rsid w:val="00A03DF3"/>
    <w:rsid w:val="00B13BE1"/>
    <w:rsid w:val="00BA67F2"/>
    <w:rsid w:val="00C5539E"/>
    <w:rsid w:val="00D45BE9"/>
    <w:rsid w:val="00E80E0F"/>
    <w:rsid w:val="00E84BC7"/>
    <w:rsid w:val="00F06539"/>
    <w:rsid w:val="00F41B42"/>
    <w:rsid w:val="00F54729"/>
    <w:rsid w:val="00FF31F1"/>
    <w:rsid w:val="00FF75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7E03"/>
  <w15:docId w15:val="{543F1776-D52B-8847-89F5-4F1C8143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C4712"/>
    <w:pPr>
      <w:keepNext/>
      <w:keepLines/>
      <w:spacing w:before="480" w:after="120"/>
      <w:outlineLvl w:val="0"/>
    </w:pPr>
    <w:rPr>
      <w:b/>
      <w:sz w:val="48"/>
      <w:szCs w:val="48"/>
    </w:rPr>
  </w:style>
  <w:style w:type="paragraph" w:styleId="Heading2">
    <w:name w:val="heading 2"/>
    <w:basedOn w:val="Normal1"/>
    <w:next w:val="Normal1"/>
    <w:rsid w:val="009C4712"/>
    <w:pPr>
      <w:keepNext/>
      <w:keepLines/>
      <w:spacing w:before="360" w:after="80"/>
      <w:outlineLvl w:val="1"/>
    </w:pPr>
    <w:rPr>
      <w:b/>
      <w:sz w:val="36"/>
      <w:szCs w:val="36"/>
    </w:rPr>
  </w:style>
  <w:style w:type="paragraph" w:styleId="Heading3">
    <w:name w:val="heading 3"/>
    <w:basedOn w:val="Normal1"/>
    <w:next w:val="Normal1"/>
    <w:rsid w:val="009C4712"/>
    <w:pPr>
      <w:keepNext/>
      <w:keepLines/>
      <w:spacing w:before="280" w:after="80"/>
      <w:outlineLvl w:val="2"/>
    </w:pPr>
    <w:rPr>
      <w:b/>
      <w:sz w:val="28"/>
      <w:szCs w:val="28"/>
    </w:rPr>
  </w:style>
  <w:style w:type="paragraph" w:styleId="Heading4">
    <w:name w:val="heading 4"/>
    <w:basedOn w:val="Normal1"/>
    <w:next w:val="Normal1"/>
    <w:rsid w:val="009C4712"/>
    <w:pPr>
      <w:keepNext/>
      <w:keepLines/>
      <w:spacing w:before="240" w:after="40"/>
      <w:outlineLvl w:val="3"/>
    </w:pPr>
    <w:rPr>
      <w:b/>
      <w:sz w:val="24"/>
      <w:szCs w:val="24"/>
    </w:rPr>
  </w:style>
  <w:style w:type="paragraph" w:styleId="Heading5">
    <w:name w:val="heading 5"/>
    <w:basedOn w:val="Normal1"/>
    <w:next w:val="Normal1"/>
    <w:rsid w:val="009C4712"/>
    <w:pPr>
      <w:keepNext/>
      <w:keepLines/>
      <w:spacing w:before="220" w:after="40"/>
      <w:outlineLvl w:val="4"/>
    </w:pPr>
    <w:rPr>
      <w:b/>
    </w:rPr>
  </w:style>
  <w:style w:type="paragraph" w:styleId="Heading6">
    <w:name w:val="heading 6"/>
    <w:basedOn w:val="Normal1"/>
    <w:next w:val="Normal1"/>
    <w:rsid w:val="009C47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4712"/>
  </w:style>
  <w:style w:type="paragraph" w:styleId="Title">
    <w:name w:val="Title"/>
    <w:basedOn w:val="Normal1"/>
    <w:next w:val="Normal1"/>
    <w:rsid w:val="009C4712"/>
    <w:pPr>
      <w:keepNext/>
      <w:keepLines/>
      <w:spacing w:before="480" w:after="120"/>
    </w:pPr>
    <w:rPr>
      <w:b/>
      <w:sz w:val="72"/>
      <w:szCs w:val="72"/>
    </w:rPr>
  </w:style>
  <w:style w:type="paragraph" w:styleId="Subtitle">
    <w:name w:val="Subtitle"/>
    <w:basedOn w:val="Normal1"/>
    <w:next w:val="Normal1"/>
    <w:rsid w:val="009C4712"/>
    <w:pPr>
      <w:keepNext/>
      <w:keepLines/>
      <w:spacing w:before="360" w:after="80"/>
    </w:pPr>
    <w:rPr>
      <w:rFonts w:ascii="Georgia" w:eastAsia="Georgia" w:hAnsi="Georgia" w:cs="Georgia"/>
      <w:i/>
      <w:color w:val="666666"/>
      <w:sz w:val="48"/>
      <w:szCs w:val="48"/>
    </w:rPr>
  </w:style>
  <w:style w:type="table" w:customStyle="1" w:styleId="a">
    <w:basedOn w:val="TableNormal"/>
    <w:rsid w:val="009C4712"/>
    <w:tblPr>
      <w:tblStyleRowBandSize w:val="1"/>
      <w:tblStyleColBandSize w:val="1"/>
    </w:tblPr>
  </w:style>
  <w:style w:type="paragraph" w:styleId="BalloonText">
    <w:name w:val="Balloon Text"/>
    <w:basedOn w:val="Normal"/>
    <w:link w:val="BalloonTextChar"/>
    <w:uiPriority w:val="99"/>
    <w:semiHidden/>
    <w:unhideWhenUsed/>
    <w:rsid w:val="00F06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39"/>
    <w:rPr>
      <w:rFonts w:ascii="Tahoma" w:hAnsi="Tahoma" w:cs="Tahoma"/>
      <w:sz w:val="16"/>
      <w:szCs w:val="16"/>
    </w:rPr>
  </w:style>
  <w:style w:type="paragraph" w:styleId="Header">
    <w:name w:val="header"/>
    <w:basedOn w:val="Normal"/>
    <w:link w:val="HeaderChar"/>
    <w:uiPriority w:val="99"/>
    <w:semiHidden/>
    <w:unhideWhenUsed/>
    <w:rsid w:val="00BA67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7F2"/>
  </w:style>
  <w:style w:type="paragraph" w:styleId="Footer">
    <w:name w:val="footer"/>
    <w:basedOn w:val="Normal"/>
    <w:link w:val="FooterChar"/>
    <w:uiPriority w:val="99"/>
    <w:semiHidden/>
    <w:unhideWhenUsed/>
    <w:rsid w:val="00BA67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HITESH BADHAN</cp:lastModifiedBy>
  <cp:revision>9</cp:revision>
  <dcterms:created xsi:type="dcterms:W3CDTF">2022-04-08T13:49:00Z</dcterms:created>
  <dcterms:modified xsi:type="dcterms:W3CDTF">2022-04-10T12:41:00Z</dcterms:modified>
</cp:coreProperties>
</file>