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D4BDE" w14:textId="77777777" w:rsidR="001B75B6" w:rsidRPr="001B75B6" w:rsidRDefault="001B75B6" w:rsidP="001B75B6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Latha"/>
          <w:b/>
          <w:bCs/>
          <w:color w:val="4F81BD"/>
          <w:kern w:val="0"/>
          <w:sz w:val="26"/>
          <w:szCs w:val="26"/>
          <w:lang w:bidi="ar-SA"/>
          <w14:ligatures w14:val="none"/>
        </w:rPr>
      </w:pPr>
      <w:r w:rsidRPr="001B75B6">
        <w:rPr>
          <w:rFonts w:ascii="Cambria" w:eastAsia="Times New Roman" w:hAnsi="Cambria" w:cs="Latha"/>
          <w:b/>
          <w:bCs/>
          <w:color w:val="4F81BD"/>
          <w:kern w:val="0"/>
          <w:sz w:val="26"/>
          <w:szCs w:val="26"/>
          <w:lang w:bidi="ar-SA"/>
          <w14:ligatures w14:val="none"/>
        </w:rPr>
        <w:t>Criterion B: Record of tasks</w:t>
      </w: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1102"/>
        <w:gridCol w:w="1484"/>
        <w:gridCol w:w="340"/>
        <w:gridCol w:w="1985"/>
        <w:gridCol w:w="1756"/>
        <w:gridCol w:w="1709"/>
        <w:gridCol w:w="1134"/>
      </w:tblGrid>
      <w:tr w:rsidR="001B75B6" w:rsidRPr="001B75B6" w14:paraId="6572F999" w14:textId="77777777" w:rsidTr="00661276">
        <w:trPr>
          <w:gridAfter w:val="5"/>
          <w:wAfter w:w="6924" w:type="dxa"/>
        </w:trPr>
        <w:tc>
          <w:tcPr>
            <w:tcW w:w="1102" w:type="dxa"/>
          </w:tcPr>
          <w:p w14:paraId="70E4472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b/>
                <w:kern w:val="0"/>
                <w:lang w:bidi="ar-SA"/>
                <w14:ligatures w14:val="none"/>
              </w:rPr>
            </w:pPr>
          </w:p>
        </w:tc>
        <w:tc>
          <w:tcPr>
            <w:tcW w:w="1484" w:type="dxa"/>
          </w:tcPr>
          <w:p w14:paraId="008ABCA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b/>
                <w:kern w:val="0"/>
                <w:lang w:bidi="ar-SA"/>
                <w14:ligatures w14:val="none"/>
              </w:rPr>
            </w:pPr>
          </w:p>
        </w:tc>
      </w:tr>
      <w:tr w:rsidR="001B75B6" w:rsidRPr="001B75B6" w14:paraId="638329DF" w14:textId="77777777" w:rsidTr="00661276">
        <w:trPr>
          <w:trHeight w:val="455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6DE5A9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Task number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47444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Planned 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1237D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Planned outcome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F454B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Time estimated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620F9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FD3FBD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Criterion</w:t>
            </w:r>
          </w:p>
        </w:tc>
      </w:tr>
      <w:tr w:rsidR="001B75B6" w:rsidRPr="001B75B6" w14:paraId="594D21BA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45A6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D1E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Discussion of the project with the CS teacher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D078" w14:textId="4944A952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Clearing of doubts regarding app development for the IA</w:t>
            </w:r>
            <w:r w:rsidR="00734F41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and getting approval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981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4DA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18/09/2023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A1FD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Planning</w:t>
            </w:r>
          </w:p>
        </w:tc>
      </w:tr>
      <w:tr w:rsidR="001B75B6" w:rsidRPr="001B75B6" w14:paraId="2415C225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CCF6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E4E4" w14:textId="68732893" w:rsidR="001B75B6" w:rsidRPr="001B75B6" w:rsidRDefault="00007994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Preliminary d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iscussion with </w:t>
            </w:r>
            <w:r w:rsidR="00734F41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Mr. Hari (client)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BCB7A" w14:textId="2E6A9F4D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Determine </w:t>
            </w:r>
            <w:r w:rsidR="0054247C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his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problem </w:t>
            </w:r>
            <w:r w:rsidR="0054247C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and his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current method of dealing with it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A008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1D87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19/09/2023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AAF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Planning</w:t>
            </w:r>
          </w:p>
        </w:tc>
      </w:tr>
      <w:tr w:rsidR="001B75B6" w:rsidRPr="001B75B6" w14:paraId="4A828154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C02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47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Meeting with advisor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5BDA" w14:textId="5B2B01D9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Determine the product </w:t>
            </w:r>
            <w:r w:rsidR="00007994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details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(</w:t>
            </w:r>
            <w:r w:rsidR="00007994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languages </w:t>
            </w:r>
            <w:r w:rsidR="001B2AC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and frameworks </w:t>
            </w:r>
            <w:r w:rsidR="00007994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be used</w:t>
            </w:r>
            <w:r w:rsidR="001B2AC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etc.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) and clear development-related doubts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FB3BB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D864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20/09/2023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0246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Planning</w:t>
            </w:r>
          </w:p>
        </w:tc>
      </w:tr>
      <w:tr w:rsidR="00D01B6D" w:rsidRPr="001B75B6" w14:paraId="11A6A327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4182" w14:textId="5EFBD082" w:rsidR="00D01B6D" w:rsidRPr="004C32FD" w:rsidRDefault="000C480A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912BB0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191B" w14:textId="39787828" w:rsidR="00D01B6D" w:rsidRPr="004C32FD" w:rsidRDefault="0016694D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Solution</w:t>
            </w:r>
            <w:r w:rsidR="00007994"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discussion with Mr. Hari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E479" w14:textId="2E872A91" w:rsidR="00D01B6D" w:rsidRPr="004C32FD" w:rsidRDefault="00816C9D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Solution </w:t>
            </w:r>
            <w:r w:rsidR="000C480A"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proposed</w:t>
            </w:r>
            <w:r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</w:t>
            </w:r>
            <w:r w:rsidR="000C480A"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to client and </w:t>
            </w:r>
            <w:r w:rsidR="007B087A"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his </w:t>
            </w:r>
            <w:r w:rsidR="000C480A"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approval </w:t>
            </w:r>
            <w:r w:rsidR="007B087A"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gained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AA42" w14:textId="4B4F0D4D" w:rsidR="00D01B6D" w:rsidRPr="004C32FD" w:rsidRDefault="005138BD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8314" w14:textId="79C49BE9" w:rsidR="00D01B6D" w:rsidRPr="004C32FD" w:rsidRDefault="000C480A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21/09/2023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5102" w14:textId="05C7D9D1" w:rsidR="00D01B6D" w:rsidRPr="004C32FD" w:rsidRDefault="000C480A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4C32F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Planning</w:t>
            </w:r>
          </w:p>
        </w:tc>
      </w:tr>
      <w:tr w:rsidR="001B75B6" w:rsidRPr="001B75B6" w14:paraId="02033815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468A" w14:textId="1FCE1A69" w:rsidR="001B75B6" w:rsidRPr="001B75B6" w:rsidRDefault="00912BB0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6D98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Set project tasks and deadlines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447" w14:textId="1D57F09B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keep m</w:t>
            </w:r>
            <w:r w:rsidR="007B087A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yself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on track with the development process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53EC" w14:textId="7F41E5A3" w:rsidR="001B75B6" w:rsidRPr="001B75B6" w:rsidRDefault="0007589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8469" w14:textId="73E4A744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9DC4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Planning</w:t>
            </w:r>
          </w:p>
        </w:tc>
      </w:tr>
      <w:tr w:rsidR="001B75B6" w:rsidRPr="001B75B6" w14:paraId="588DA536" w14:textId="77777777" w:rsidTr="00EB2B60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4E6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BA2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Learning Firebase’s authentication and data storage features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442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Have the knowledge necessary for implementing Firebase services in the product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B6C0C" w14:textId="3A5CAD8E" w:rsidR="001B75B6" w:rsidRPr="001B75B6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DBD5" w14:textId="4B37BD79" w:rsidR="001B75B6" w:rsidRPr="001B75B6" w:rsidRDefault="005925C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3B3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934358" w:rsidRPr="001B75B6" w14:paraId="2B809B2F" w14:textId="77777777" w:rsidTr="00EB2B60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938A" w14:textId="2405E61B" w:rsidR="00934358" w:rsidRPr="001B75B6" w:rsidRDefault="007464E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0813" w14:textId="2F6EA48B" w:rsidR="00934358" w:rsidRPr="00A278BB" w:rsidRDefault="0093435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Designing SignIn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8CCE" w14:textId="76516141" w:rsidR="00934358" w:rsidRP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Have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an outline of the SignIn page and its components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94C0" w14:textId="26FBF42E" w:rsidR="00934358" w:rsidRDefault="00A278BB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6264" w14:textId="470F16E0" w:rsidR="00934358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6B98" w14:textId="615C043E" w:rsidR="00934358" w:rsidRPr="001B75B6" w:rsidRDefault="007464E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</w:t>
            </w:r>
          </w:p>
        </w:tc>
      </w:tr>
      <w:tr w:rsidR="00A278BB" w:rsidRPr="001B75B6" w14:paraId="1941042D" w14:textId="77777777" w:rsidTr="00EB2B60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B3AC" w14:textId="6E49F568" w:rsid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7FD6" w14:textId="31129556" w:rsidR="00A278BB" w:rsidRP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Designing Home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10FB" w14:textId="4A756D6E" w:rsidR="00A278BB" w:rsidRP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Have an outline of the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Home</w:t>
            </w: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page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and its components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4321" w14:textId="3294824F" w:rsidR="00A278BB" w:rsidRDefault="00A278BB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00994" w14:textId="38460501" w:rsidR="00A278BB" w:rsidRPr="00934358" w:rsidRDefault="00A278BB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3C46" w14:textId="31A8C9DC" w:rsidR="00A278BB" w:rsidRDefault="00A278BB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</w:t>
            </w:r>
          </w:p>
        </w:tc>
      </w:tr>
      <w:tr w:rsidR="00934358" w:rsidRPr="001B75B6" w14:paraId="495EFDF4" w14:textId="77777777" w:rsidTr="00EB2B60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80F4" w14:textId="2D29CFF3" w:rsidR="00934358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lastRenderedPageBreak/>
              <w:t>9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ACBFC" w14:textId="7773AF0E" w:rsidR="00934358" w:rsidRPr="00A278BB" w:rsidRDefault="0093435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Designing Budget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56FD" w14:textId="478E2956" w:rsidR="00934358" w:rsidRP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Have an outline of the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Budget</w:t>
            </w: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page and its components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1CF3" w14:textId="71A0188F" w:rsidR="00934358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1657A" w14:textId="786A2A35" w:rsidR="00934358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D2F0" w14:textId="3B198BFD" w:rsidR="00934358" w:rsidRPr="001B75B6" w:rsidRDefault="007464E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7464E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</w:t>
            </w:r>
          </w:p>
        </w:tc>
      </w:tr>
      <w:tr w:rsidR="00934358" w:rsidRPr="001B75B6" w14:paraId="0EE25A13" w14:textId="77777777" w:rsidTr="00EB2B60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77D2" w14:textId="5EA5AA4A" w:rsidR="00934358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10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6245" w14:textId="18588004" w:rsidR="00934358" w:rsidRPr="00A278BB" w:rsidRDefault="0093435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Designing Reports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C6A3" w14:textId="3D279E93" w:rsidR="00934358" w:rsidRP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Have an outline of the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Reports</w:t>
            </w: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page and its components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21F53" w14:textId="114AEA57" w:rsidR="00934358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9144" w14:textId="4D25408C" w:rsidR="00934358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9693" w14:textId="39D238FB" w:rsidR="00934358" w:rsidRPr="001B75B6" w:rsidRDefault="007464E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7464E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</w:t>
            </w:r>
          </w:p>
        </w:tc>
      </w:tr>
      <w:tr w:rsidR="00934358" w:rsidRPr="001B75B6" w14:paraId="6CBDB4F2" w14:textId="77777777" w:rsidTr="00EB2B60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7BB" w14:textId="75F52A88" w:rsidR="00934358" w:rsidRPr="001B75B6" w:rsidRDefault="007464E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DF04" w14:textId="48A625F6" w:rsidR="00934358" w:rsidRPr="00A278BB" w:rsidRDefault="0093435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Designing Settings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6B21" w14:textId="23823F0E" w:rsidR="00934358" w:rsidRP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Have an outline of the Settings page and its components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0A030" w14:textId="5516FE02" w:rsidR="00934358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E2B0E" w14:textId="4F5D3DB5" w:rsidR="00934358" w:rsidRDefault="0093435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  <w:r w:rsidRPr="0093435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74DB" w14:textId="583D4D45" w:rsidR="00934358" w:rsidRPr="001B75B6" w:rsidRDefault="007464E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7464E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</w:t>
            </w:r>
          </w:p>
        </w:tc>
      </w:tr>
      <w:tr w:rsidR="00075899" w:rsidRPr="001B75B6" w14:paraId="32EA99C1" w14:textId="77777777" w:rsidTr="00EB2B60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8693" w14:textId="113B2552" w:rsidR="00075899" w:rsidRDefault="00075899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12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8559" w14:textId="50EE87AC" w:rsidR="00075899" w:rsidRPr="00A278BB" w:rsidRDefault="0035091F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Obtaining client approval for application design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A045" w14:textId="5852F073" w:rsidR="00075899" w:rsidRPr="00A278BB" w:rsidRDefault="00AA1A44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Present the design outlines of the pages of the application</w:t>
            </w:r>
            <w:r w:rsidR="00ED4843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to the client for his approval to </w:t>
            </w:r>
            <w:r w:rsidR="00FD592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commence</w:t>
            </w:r>
            <w:r w:rsidR="00ED4843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</w:t>
            </w:r>
            <w:r w:rsidR="00335C8A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30FD" w14:textId="24A34ADB" w:rsidR="00075899" w:rsidRDefault="0007589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01D0D" w14:textId="08A912B9" w:rsidR="00075899" w:rsidRPr="00934358" w:rsidRDefault="0007589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29/09/2023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259B" w14:textId="447FE74A" w:rsidR="00075899" w:rsidRPr="007464E6" w:rsidRDefault="0007589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Design</w:t>
            </w:r>
          </w:p>
        </w:tc>
      </w:tr>
      <w:tr w:rsidR="001B75B6" w:rsidRPr="001B75B6" w14:paraId="4ADD2B51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DD5C" w14:textId="74F5BE52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FCF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SignIn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C9B2D" w14:textId="352F38B4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To allow the client to sign in using </w:t>
            </w:r>
            <w:r w:rsidR="0054247C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his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Google account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9C219" w14:textId="0BDFCE9C" w:rsidR="001B75B6" w:rsidRPr="001B75B6" w:rsidRDefault="007464E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0E20" w14:textId="6AFDB293" w:rsidR="001B75B6" w:rsidRPr="001B75B6" w:rsidRDefault="00690E77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30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/09/2023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2C1A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7EDBED54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ACFA" w14:textId="380919AD" w:rsidR="001B75B6" w:rsidRPr="00A278BB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A278B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B18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SignIn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AFE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find any errors in the sign in process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4626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1D980" w14:textId="65D9DC3E" w:rsidR="001B75B6" w:rsidRPr="001B75B6" w:rsidRDefault="006E3B17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10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D81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6F86CD32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9CD6" w14:textId="17715E28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982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Fixing errors relating to database connection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FFC5" w14:textId="0902CD19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Troubleshooting and </w:t>
            </w:r>
            <w:r w:rsidR="007B087A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fixing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errors with the database connection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3E0F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1B23" w14:textId="32B4C665" w:rsidR="001B75B6" w:rsidRPr="001B75B6" w:rsidRDefault="006E3B17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BD4B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7CD60DF6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709" w14:textId="735EF9E3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FF1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IncomeForm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DF62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allow the client to add a new income to the database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9E1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1535" w14:textId="175368D0" w:rsidR="001B75B6" w:rsidRPr="001B75B6" w:rsidRDefault="006E3B17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E552B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42B4944A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912D" w14:textId="6F986E1C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3A1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ExpenseForm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9A74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allow the client to add a new expense to the database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217B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5B787" w14:textId="66F94506" w:rsidR="001B75B6" w:rsidRPr="001B75B6" w:rsidRDefault="00E642E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9846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5F935AC8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B313" w14:textId="32FC12A0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B1BA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the IncomeForm and ExpenseForm components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ED8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find if there are any errors with the components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66C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C69E" w14:textId="5B30C511" w:rsidR="001B75B6" w:rsidRPr="001B75B6" w:rsidRDefault="00E642E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606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1D3A4BDD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A52A" w14:textId="7EF034B3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lastRenderedPageBreak/>
              <w:t>1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9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3156C" w14:textId="0EDB69D3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Creating </w:t>
            </w:r>
            <w:r w:rsidR="007B087A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RecentTransactionsTable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AFEB" w14:textId="03F0C334" w:rsidR="001B75B6" w:rsidRPr="001B75B6" w:rsidRDefault="007B087A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llow client to view his four recent transactions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A27C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6044" w14:textId="503452BA" w:rsidR="001B75B6" w:rsidRPr="001B75B6" w:rsidRDefault="00E642E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5D5DC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0B63CDA5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930" w14:textId="2C32F0A8" w:rsidR="001B75B6" w:rsidRPr="001B75B6" w:rsidRDefault="00075899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20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F05A" w14:textId="7F8155EB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Testing the </w:t>
            </w:r>
            <w:r w:rsidR="007B087A" w:rsidRPr="007B087A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RecentTransactionsTable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E8556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Determining and fixing errors with the display of the recent transactions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098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B530" w14:textId="4B442D18" w:rsidR="001B75B6" w:rsidRPr="001B75B6" w:rsidRDefault="00E642E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9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E10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385A14D6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EF56" w14:textId="7B2DC4E6" w:rsidR="001B75B6" w:rsidRPr="001B75B6" w:rsidRDefault="008E216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792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Budget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AEDF" w14:textId="6045A632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Allow client to view </w:t>
            </w:r>
            <w:r w:rsidR="007B087A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and filter </w:t>
            </w:r>
            <w:r w:rsidR="0054247C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his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transactions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9BD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D960B" w14:textId="2CB1771A" w:rsidR="001B75B6" w:rsidRPr="001B75B6" w:rsidRDefault="00E642E9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1D3E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72974939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3520" w14:textId="40AFC616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EF3B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TransactionFilter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85C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allow the client to filter the transactions by the transactions type (income/expense)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EC084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5BA5" w14:textId="51EC51DD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E642E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4C50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06F720E1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0C04" w14:textId="10A1D084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B61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TransactionFilter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56D5F" w14:textId="47D32635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Checking for</w:t>
            </w:r>
            <w:r w:rsidR="007B087A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errors with the filtering algorithm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27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9BF0" w14:textId="073DCAAE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E642E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0BF2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748012C9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02AC" w14:textId="7DA2EE50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5D66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DateFilter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CE8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allow the client to filter the transactions by time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B48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AFAF" w14:textId="3D2FBAA5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E642E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1AF54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17378667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B116" w14:textId="25D2521D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93CC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DateFilter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EE39" w14:textId="0A6D9DBE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Checking for any errors or problems with the filtering algorithm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D6E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24DE" w14:textId="178E056B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E642E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3C27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0B3BC909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D5EA" w14:textId="2375CBEE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A4A3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AmountFilter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585A" w14:textId="1AC0EF5B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allow the client to filter the transactions by the magnitude of the transaction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35A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5A60" w14:textId="4DC1C8B1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E642E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7BD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0E2BDB46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1CFD" w14:textId="6F7597A1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CAA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AmountFilter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8A70" w14:textId="2A493760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Checking for any errors or problems with the filtering algorithm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CAD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B5DB" w14:textId="2A828364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CD165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44A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684B3FB9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BCE9" w14:textId="75891A2F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6FE2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CategoryFilter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F66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allow the client to filter the transactions by the category of the transactions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B30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AC59" w14:textId="0B581C80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CD165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8A8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4F242B2B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7E84" w14:textId="523D7A16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lastRenderedPageBreak/>
              <w:t>2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9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4D6A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CategoryFilter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D5F0" w14:textId="55DE1DF0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Checking for any errors or problems with the filtering algorithm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50E6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5302" w14:textId="0885D2D3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CD165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9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4A32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0F75E99B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E3A4" w14:textId="2D34E833" w:rsidR="001B75B6" w:rsidRPr="001B75B6" w:rsidRDefault="00075899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30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EE4F" w14:textId="6E1EA31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all the</w:t>
            </w:r>
            <w:r w:rsidR="006818F7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transactions filtering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components together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1D7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find any errors in the combined query that is sent to the database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7D7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A487" w14:textId="4E9377FC" w:rsidR="001B75B6" w:rsidRPr="001B75B6" w:rsidRDefault="00CD1655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20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8C3A2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180A2076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AB49" w14:textId="747E770C" w:rsidR="001B75B6" w:rsidRPr="001B75B6" w:rsidRDefault="008E216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F067" w14:textId="2914440E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Fixing database </w:t>
            </w:r>
            <w:r w:rsidR="006818F7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query 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issues in the Budget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573F0" w14:textId="536498F8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Troubleshooting </w:t>
            </w:r>
            <w:r w:rsidR="006818F7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and fixing 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errors relating to the combined database query</w:t>
            </w:r>
            <w:r w:rsidR="006818F7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in the Budget page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D93D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D1D74" w14:textId="5D1EF53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CD165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EB7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3187E92E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009E" w14:textId="3E056719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09E9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Reports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D87B" w14:textId="1388B68F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Creating graphs to allow the client to view the daily </w:t>
            </w:r>
            <w:r w:rsidR="00E4216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incomes, expenses,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and balance</w:t>
            </w:r>
            <w:r w:rsidR="00E4216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s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for a specific </w:t>
            </w:r>
            <w:r w:rsidR="00E4216D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selected 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month and year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D2A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4722" w14:textId="72C5D05F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31427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9D7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59272393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4D99" w14:textId="711E4EBD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AFC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MonthlyIncomeGraph, MonthlyExpenseGraph, and MonthlyBalanceGraph components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E9D9F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allow the client to view the daily income/expense/balance for a specific month and year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189F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5D0B1" w14:textId="55120E9B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31427B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171B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6C599EDB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A428" w14:textId="79E6E442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5FA2" w14:textId="4646F016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Testing functionality of aforementioned </w:t>
            </w:r>
            <w:r w:rsidR="006B7080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graph 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components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A02B" w14:textId="3EBC701F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Checking for any errors or problems with the combined query</w:t>
            </w:r>
            <w:r w:rsidR="006B7080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in the graph components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750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34EFD" w14:textId="4D42571A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665C5F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9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9FC8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66AF23ED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3344" w14:textId="20527477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8D58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MonthlyIncomePiechart and MonthlyExpensePiechart components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5A69" w14:textId="2502DC4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To allow the client to </w:t>
            </w:r>
            <w:r w:rsidR="006B7080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view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which categories they have the most income/expense </w:t>
            </w:r>
            <w:r w:rsidR="006B7080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from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for every month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4823" w14:textId="745D3BEA" w:rsidR="001B75B6" w:rsidRPr="001B75B6" w:rsidRDefault="00D0204E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1FF6" w14:textId="6D2397A8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D0204E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0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5F184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16EE6AF0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262B" w14:textId="4A070AF8" w:rsidR="001B75B6" w:rsidRPr="001B75B6" w:rsidRDefault="00A278B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lastRenderedPageBreak/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2F1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MonthlyIncomePiechart and MonthlyExpensePiechart components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5029" w14:textId="7E0549E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Checking for any errors or problems with the </w:t>
            </w:r>
            <w:r w:rsidR="006B7080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database 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query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332EC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75A7" w14:textId="7038C789" w:rsidR="001B75B6" w:rsidRPr="001B75B6" w:rsidRDefault="00D0204E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D123D3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0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737D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1B75B6" w:rsidRPr="001B75B6" w14:paraId="21FBA354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3B93" w14:textId="3068F6FD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F4DB1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Settings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7098" w14:textId="36B54584" w:rsidR="001B75B6" w:rsidRPr="001B75B6" w:rsidRDefault="006B7080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plan out how to design and where to place the CategoryTable component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4345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95EC" w14:textId="2CA7CC4D" w:rsidR="001B75B6" w:rsidRPr="001B75B6" w:rsidRDefault="00D0204E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128EB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1E1F9975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8CD4" w14:textId="230608CB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8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88D83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Creating CategoryTable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B508" w14:textId="718FD033" w:rsidR="001B75B6" w:rsidRPr="001B75B6" w:rsidRDefault="006B7080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a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llow the client to create, view, edit or delete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transaction 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categories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B099" w14:textId="0F724BE9" w:rsidR="001B75B6" w:rsidRPr="001B75B6" w:rsidRDefault="00960060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BC5E" w14:textId="42F1F0CD" w:rsidR="001B75B6" w:rsidRPr="001B75B6" w:rsidRDefault="00D0204E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335E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1B75B6" w:rsidRPr="001B75B6" w14:paraId="66FC7BF1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DE2B" w14:textId="50F74E16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075899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9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E819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 CategoryTable component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BDB4" w14:textId="4718BABE" w:rsidR="001B75B6" w:rsidRPr="001B75B6" w:rsidRDefault="00C74A0B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To check for any errors in the database queries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8C30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F990" w14:textId="1D6A6799" w:rsidR="001B75B6" w:rsidRPr="001B75B6" w:rsidRDefault="00D0204E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  <w:r w:rsidR="001B75B6"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C0EA" w14:textId="77777777" w:rsidR="001B75B6" w:rsidRPr="001B75B6" w:rsidRDefault="001B75B6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55211C" w:rsidRPr="001B75B6" w14:paraId="047F8C82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3278" w14:textId="0C3D9BB7" w:rsidR="0055211C" w:rsidRPr="001B75B6" w:rsidRDefault="00EC6D3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40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E894" w14:textId="398587B7" w:rsidR="0055211C" w:rsidRPr="001B75B6" w:rsidRDefault="0055211C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EC6D3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Obtaining client approval</w:t>
            </w:r>
            <w:r w:rsidR="00EC6D38" w:rsidRPr="00EC6D3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for product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5E72" w14:textId="5D27A61D" w:rsidR="0055211C" w:rsidRDefault="00EC6D3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Presenting the product to the client to gain his approval for further testing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E573" w14:textId="0C581ACD" w:rsidR="0055211C" w:rsidRPr="001B75B6" w:rsidRDefault="00EC6D3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42CB" w14:textId="5B96ABB4" w:rsidR="0055211C" w:rsidRDefault="00D0204E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="00EC6D3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53AB" w14:textId="15E21FD0" w:rsidR="0055211C" w:rsidRPr="00195E2C" w:rsidRDefault="00195E2C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95E2C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D35677" w:rsidRPr="001B75B6" w14:paraId="3F22D2AA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7146" w14:textId="19B00D74" w:rsidR="00D35677" w:rsidRPr="001B75B6" w:rsidRDefault="00EC6D3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41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52E3" w14:textId="62F1F04E" w:rsidR="00D35677" w:rsidRPr="00612B5B" w:rsidRDefault="00EC6D3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highlight w:val="yellow"/>
                <w:lang w:bidi="ar-SA"/>
                <w14:ligatures w14:val="none"/>
              </w:rPr>
            </w:pPr>
            <w:r w:rsidRPr="00EC6D3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Conducting alpha testing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9ABE" w14:textId="06787ED5" w:rsidR="00D35677" w:rsidRDefault="00EC6D38" w:rsidP="001B75B6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Checking for errors or problems with the overall application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416A" w14:textId="3883F814" w:rsidR="00D35677" w:rsidRPr="001B75B6" w:rsidRDefault="00EC6D3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69E7" w14:textId="5996D6E5" w:rsidR="00D35677" w:rsidRDefault="00D0204E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  <w:r w:rsidR="00EC6D3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C06D" w14:textId="20153C25" w:rsidR="00D35677" w:rsidRPr="001B75B6" w:rsidRDefault="00EC6D38" w:rsidP="001B75B6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B961AF" w:rsidRPr="001B75B6" w14:paraId="660F6F65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94AF" w14:textId="6CC85337" w:rsidR="00B961AF" w:rsidRPr="000E4E9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0E4E9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="00282F5F" w:rsidRPr="000E4E9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2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0292" w14:textId="05AB72A8" w:rsidR="00B961AF" w:rsidRPr="00EC6D38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Conducting user acceptance testing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84C3" w14:textId="1D5A57B2" w:rsidR="00B961AF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B12C6C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For getting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client’s</w:t>
            </w:r>
            <w:r w:rsidRPr="00B12C6C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initial product feedback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011FE" w14:textId="3706266B" w:rsidR="00B961AF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1F81" w14:textId="6D84F3B4" w:rsidR="00B961AF" w:rsidRDefault="00D0204E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  <w:r w:rsidR="00B961AF" w:rsidRPr="00627C87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76BA" w14:textId="38C363D4" w:rsidR="00B961AF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Testing</w:t>
            </w:r>
          </w:p>
        </w:tc>
      </w:tr>
      <w:tr w:rsidR="00F9093B" w:rsidRPr="001B75B6" w14:paraId="13C82C18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267F" w14:textId="2DB11A03" w:rsidR="00F9093B" w:rsidRDefault="00F9093B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="0065148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3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C901" w14:textId="2ED4C2E7" w:rsidR="00F9093B" w:rsidRDefault="00293E18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Implementing product in client’s systems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F04B" w14:textId="7A000219" w:rsidR="00F9093B" w:rsidRPr="00B12C6C" w:rsidRDefault="00293E18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For obtaining </w:t>
            </w:r>
            <w:r w:rsidR="00195F9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the client’s feedback for the product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E71A5" w14:textId="5D790A2D" w:rsidR="00F9093B" w:rsidRDefault="00293E18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9F49" w14:textId="6B09D528" w:rsidR="00F9093B" w:rsidRDefault="00196E5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13</w:t>
            </w:r>
            <w:r w:rsidR="00293E18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6CEB" w14:textId="028B8E44" w:rsidR="00F9093B" w:rsidRDefault="006E3EFC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Implementation</w:t>
            </w:r>
          </w:p>
        </w:tc>
      </w:tr>
      <w:tr w:rsidR="00B961AF" w:rsidRPr="001B75B6" w14:paraId="495B77D3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A45D" w14:textId="6C9858A2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="0065148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5755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Feedback meeting with client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1FA8" w14:textId="108F8158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Listening to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the client’s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experience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with the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product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E70AE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5BEC4" w14:textId="3EF8DD9C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5345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Implementation</w:t>
            </w:r>
          </w:p>
        </w:tc>
      </w:tr>
      <w:tr w:rsidR="00B961AF" w:rsidRPr="001B75B6" w14:paraId="0786A6ED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B9DC" w14:textId="62E1630A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="0065148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5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0F73" w14:textId="00F73583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Implementing client’s suggestions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in the product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8A982" w14:textId="3D7BC71F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Adding graph axes to the </w:t>
            </w:r>
            <w:r w:rsidRPr="00E54E84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MonthlyIncomeGraph, </w:t>
            </w:r>
            <w:r w:rsidRPr="00E54E84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lastRenderedPageBreak/>
              <w:t>MonthlyExpenseGraph and MonthlyBalanceGraph components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 xml:space="preserve"> as requested by the client during the feedback meeting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CE71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lastRenderedPageBreak/>
              <w:t>2 days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CCBE" w14:textId="73CE16AE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936D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Development</w:t>
            </w:r>
          </w:p>
        </w:tc>
      </w:tr>
      <w:tr w:rsidR="00B961AF" w:rsidRPr="001B75B6" w14:paraId="29DFAFAE" w14:textId="77777777" w:rsidTr="00661276">
        <w:trPr>
          <w:trHeight w:val="51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7BE8" w14:textId="2C04558A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4</w:t>
            </w:r>
            <w:r w:rsidR="00651485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6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5AC2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Handover of product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A9866" w14:textId="1DEB7B10" w:rsidR="00B961AF" w:rsidRPr="001B75B6" w:rsidRDefault="00B961AF" w:rsidP="00B961AF">
            <w:pPr>
              <w:spacing w:before="100" w:beforeAutospacing="1" w:after="100" w:afterAutospacing="1" w:line="276" w:lineRule="auto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Installation of final product on client’s systems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54551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 day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0FA1D" w14:textId="41DD64E0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1</w:t>
            </w:r>
            <w:r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7</w:t>
            </w: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/11/2023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DB29" w14:textId="77777777" w:rsidR="00B961AF" w:rsidRPr="001B75B6" w:rsidRDefault="00B961AF" w:rsidP="00B961AF">
            <w:pPr>
              <w:spacing w:before="100" w:beforeAutospacing="1" w:after="100" w:afterAutospacing="1" w:line="276" w:lineRule="auto"/>
              <w:jc w:val="center"/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</w:pPr>
            <w:r w:rsidRPr="001B75B6">
              <w:rPr>
                <w:rFonts w:ascii="Calibri" w:eastAsia="Times New Roman" w:hAnsi="Calibri" w:cs="Latha"/>
                <w:kern w:val="0"/>
                <w:lang w:bidi="ar-SA"/>
                <w14:ligatures w14:val="none"/>
              </w:rPr>
              <w:t>Implementation</w:t>
            </w:r>
          </w:p>
        </w:tc>
      </w:tr>
    </w:tbl>
    <w:p w14:paraId="02F04D65" w14:textId="03D31796" w:rsidR="001847C1" w:rsidRDefault="001847C1"/>
    <w:sectPr w:rsidR="0018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D"/>
    <w:rsid w:val="00007994"/>
    <w:rsid w:val="000311A4"/>
    <w:rsid w:val="00033C3A"/>
    <w:rsid w:val="000507DA"/>
    <w:rsid w:val="00054855"/>
    <w:rsid w:val="00075899"/>
    <w:rsid w:val="00097AB8"/>
    <w:rsid w:val="000C480A"/>
    <w:rsid w:val="000D65FA"/>
    <w:rsid w:val="000D6C77"/>
    <w:rsid w:val="000E4E96"/>
    <w:rsid w:val="00111928"/>
    <w:rsid w:val="0016694D"/>
    <w:rsid w:val="001738A4"/>
    <w:rsid w:val="00177773"/>
    <w:rsid w:val="001847C1"/>
    <w:rsid w:val="00195E2C"/>
    <w:rsid w:val="00195F96"/>
    <w:rsid w:val="00196E5F"/>
    <w:rsid w:val="001A3891"/>
    <w:rsid w:val="001A67A7"/>
    <w:rsid w:val="001B2AC8"/>
    <w:rsid w:val="001B75B6"/>
    <w:rsid w:val="00200BF2"/>
    <w:rsid w:val="00282F5F"/>
    <w:rsid w:val="00293E18"/>
    <w:rsid w:val="002A0424"/>
    <w:rsid w:val="002B228E"/>
    <w:rsid w:val="002C5C85"/>
    <w:rsid w:val="002E52EC"/>
    <w:rsid w:val="0031427B"/>
    <w:rsid w:val="00335C8A"/>
    <w:rsid w:val="0035091F"/>
    <w:rsid w:val="003756FB"/>
    <w:rsid w:val="0039440C"/>
    <w:rsid w:val="003B29AE"/>
    <w:rsid w:val="003C6274"/>
    <w:rsid w:val="003D7EDB"/>
    <w:rsid w:val="003E5E22"/>
    <w:rsid w:val="003F214D"/>
    <w:rsid w:val="00411A42"/>
    <w:rsid w:val="00412E28"/>
    <w:rsid w:val="00442264"/>
    <w:rsid w:val="00466194"/>
    <w:rsid w:val="00491476"/>
    <w:rsid w:val="004C32FD"/>
    <w:rsid w:val="004C44B4"/>
    <w:rsid w:val="004D2EBC"/>
    <w:rsid w:val="004F348A"/>
    <w:rsid w:val="004F523D"/>
    <w:rsid w:val="004F5FB9"/>
    <w:rsid w:val="00500268"/>
    <w:rsid w:val="005022EA"/>
    <w:rsid w:val="005138BD"/>
    <w:rsid w:val="00521C31"/>
    <w:rsid w:val="0054247C"/>
    <w:rsid w:val="0055211C"/>
    <w:rsid w:val="005925C9"/>
    <w:rsid w:val="00596C2A"/>
    <w:rsid w:val="005B6034"/>
    <w:rsid w:val="005C41D7"/>
    <w:rsid w:val="005C7A53"/>
    <w:rsid w:val="00603017"/>
    <w:rsid w:val="006076B5"/>
    <w:rsid w:val="00612B5B"/>
    <w:rsid w:val="00621CE6"/>
    <w:rsid w:val="00627C87"/>
    <w:rsid w:val="00632A52"/>
    <w:rsid w:val="00651485"/>
    <w:rsid w:val="00661276"/>
    <w:rsid w:val="00665C5F"/>
    <w:rsid w:val="00666C06"/>
    <w:rsid w:val="00673C82"/>
    <w:rsid w:val="006818F7"/>
    <w:rsid w:val="00684061"/>
    <w:rsid w:val="00690E77"/>
    <w:rsid w:val="006B7080"/>
    <w:rsid w:val="006E325F"/>
    <w:rsid w:val="006E3B17"/>
    <w:rsid w:val="006E3EFC"/>
    <w:rsid w:val="00713FDD"/>
    <w:rsid w:val="00734F41"/>
    <w:rsid w:val="007464E6"/>
    <w:rsid w:val="00764F67"/>
    <w:rsid w:val="00771CA4"/>
    <w:rsid w:val="00784FFD"/>
    <w:rsid w:val="007A1D8B"/>
    <w:rsid w:val="007B087A"/>
    <w:rsid w:val="007E37B4"/>
    <w:rsid w:val="00805DB1"/>
    <w:rsid w:val="00816C9D"/>
    <w:rsid w:val="008245C7"/>
    <w:rsid w:val="008265A5"/>
    <w:rsid w:val="0083617A"/>
    <w:rsid w:val="0084154A"/>
    <w:rsid w:val="008D067B"/>
    <w:rsid w:val="008D74AD"/>
    <w:rsid w:val="008E2168"/>
    <w:rsid w:val="008E3F1C"/>
    <w:rsid w:val="00912BB0"/>
    <w:rsid w:val="00934358"/>
    <w:rsid w:val="00960060"/>
    <w:rsid w:val="009856D8"/>
    <w:rsid w:val="0099230B"/>
    <w:rsid w:val="009E25F9"/>
    <w:rsid w:val="00A278BB"/>
    <w:rsid w:val="00A3421C"/>
    <w:rsid w:val="00A77DF1"/>
    <w:rsid w:val="00AA1A44"/>
    <w:rsid w:val="00AB7F5C"/>
    <w:rsid w:val="00AC28E1"/>
    <w:rsid w:val="00AD2407"/>
    <w:rsid w:val="00AE18EF"/>
    <w:rsid w:val="00AF50EC"/>
    <w:rsid w:val="00AF58F9"/>
    <w:rsid w:val="00B035E7"/>
    <w:rsid w:val="00B12C6C"/>
    <w:rsid w:val="00B20957"/>
    <w:rsid w:val="00B43765"/>
    <w:rsid w:val="00B85321"/>
    <w:rsid w:val="00B85C8A"/>
    <w:rsid w:val="00B961AF"/>
    <w:rsid w:val="00BA6A4D"/>
    <w:rsid w:val="00BC5450"/>
    <w:rsid w:val="00BE035C"/>
    <w:rsid w:val="00C01532"/>
    <w:rsid w:val="00C05866"/>
    <w:rsid w:val="00C61970"/>
    <w:rsid w:val="00C66CC2"/>
    <w:rsid w:val="00C74A0B"/>
    <w:rsid w:val="00C860EC"/>
    <w:rsid w:val="00CC2AAA"/>
    <w:rsid w:val="00CD1655"/>
    <w:rsid w:val="00CF58ED"/>
    <w:rsid w:val="00CF771F"/>
    <w:rsid w:val="00D01B6D"/>
    <w:rsid w:val="00D0204E"/>
    <w:rsid w:val="00D03578"/>
    <w:rsid w:val="00D123D3"/>
    <w:rsid w:val="00D35677"/>
    <w:rsid w:val="00D36BEA"/>
    <w:rsid w:val="00D42BDE"/>
    <w:rsid w:val="00D53C84"/>
    <w:rsid w:val="00D53DAD"/>
    <w:rsid w:val="00D93DB1"/>
    <w:rsid w:val="00DD35BC"/>
    <w:rsid w:val="00DE4CC1"/>
    <w:rsid w:val="00DE59DA"/>
    <w:rsid w:val="00E0181F"/>
    <w:rsid w:val="00E17C71"/>
    <w:rsid w:val="00E21F3D"/>
    <w:rsid w:val="00E4216D"/>
    <w:rsid w:val="00E46E17"/>
    <w:rsid w:val="00E54E84"/>
    <w:rsid w:val="00E61A7F"/>
    <w:rsid w:val="00E642E9"/>
    <w:rsid w:val="00EB0D45"/>
    <w:rsid w:val="00EB2B60"/>
    <w:rsid w:val="00EC6D38"/>
    <w:rsid w:val="00ED4843"/>
    <w:rsid w:val="00F062F8"/>
    <w:rsid w:val="00F31BBA"/>
    <w:rsid w:val="00F606B3"/>
    <w:rsid w:val="00F84149"/>
    <w:rsid w:val="00F842B3"/>
    <w:rsid w:val="00F85633"/>
    <w:rsid w:val="00F9093B"/>
    <w:rsid w:val="00F94962"/>
    <w:rsid w:val="00FB7B6A"/>
    <w:rsid w:val="00FC16FF"/>
    <w:rsid w:val="00FD0249"/>
    <w:rsid w:val="00FD5926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9345"/>
  <w15:chartTrackingRefBased/>
  <w15:docId w15:val="{6A41CA73-A117-47C9-949C-C6FD3B26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1B75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75B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B75B6"/>
    <w:rPr>
      <w:rFonts w:ascii="Times New Roman" w:hAnsi="Times New Roman" w:cs="Times New Roman" w:hint="default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2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Badhri Hari</dc:creator>
  <cp:keywords/>
  <dc:description/>
  <cp:lastModifiedBy>Badhri Hari</cp:lastModifiedBy>
  <cp:revision>184</cp:revision>
  <dcterms:created xsi:type="dcterms:W3CDTF">2024-08-11T18:49:00Z</dcterms:created>
  <dcterms:modified xsi:type="dcterms:W3CDTF">2024-09-24T13:57:00Z</dcterms:modified>
</cp:coreProperties>
</file>