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EBF" w:rsidRDefault="00A74EBF" w:rsidP="00A74EBF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13/1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/2</w:t>
      </w: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4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A74EBF" w:rsidRPr="00E61C5A" w:rsidRDefault="00A74EBF" w:rsidP="00A74EBF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A74EBF" w:rsidRPr="00CA5BD6" w:rsidRDefault="00A74EBF" w:rsidP="00A74EBF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Measuring absorbance value for 50% methanol with 0.05 moldm</w:t>
      </w:r>
      <w:r w:rsidRPr="00C12303">
        <w:rPr>
          <w:vertAlign w:val="superscript"/>
        </w:rPr>
        <w:t>-3</w:t>
      </w:r>
      <w:r>
        <w:rPr>
          <w:vertAlign w:val="superscript"/>
        </w:rPr>
        <w:t xml:space="preserve"> </w:t>
      </w:r>
      <w:r>
        <w:t>copper concentration.</w:t>
      </w:r>
    </w:p>
    <w:p w:rsidR="00A74EBF" w:rsidRPr="00CA5BD6" w:rsidRDefault="00A74EBF" w:rsidP="00A74EBF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Testing varying boiling times.</w:t>
      </w:r>
    </w:p>
    <w:p w:rsidR="00A74EBF" w:rsidRDefault="00A74EBF" w:rsidP="00A74EBF">
      <w:pPr>
        <w:pStyle w:val="NoSpacing"/>
        <w:spacing w:line="276" w:lineRule="auto"/>
      </w:pPr>
    </w:p>
    <w:p w:rsidR="00A74EBF" w:rsidRPr="00CA5BD6" w:rsidRDefault="00A74EBF" w:rsidP="00A74EBF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50% Methanol experiment</w:t>
      </w:r>
      <w:r w:rsidRPr="00B2491B">
        <w:rPr>
          <w:b/>
          <w:bCs/>
        </w:rPr>
        <w:t>:</w:t>
      </w:r>
    </w:p>
    <w:p w:rsidR="00A74EBF" w:rsidRDefault="00A74EBF" w:rsidP="00A74EBF">
      <w:pPr>
        <w:pStyle w:val="NoSpacing"/>
        <w:numPr>
          <w:ilvl w:val="0"/>
          <w:numId w:val="2"/>
        </w:numPr>
        <w:spacing w:line="276" w:lineRule="auto"/>
      </w:pPr>
      <w:r>
        <w:t>Take 0.05g of PPP in a beaker.</w:t>
      </w:r>
    </w:p>
    <w:p w:rsidR="00A74EBF" w:rsidRDefault="00A74EBF" w:rsidP="00A74EBF">
      <w:pPr>
        <w:pStyle w:val="NoSpacing"/>
        <w:numPr>
          <w:ilvl w:val="0"/>
          <w:numId w:val="2"/>
        </w:numPr>
        <w:spacing w:line="276" w:lineRule="auto"/>
      </w:pPr>
      <w:r>
        <w:t>Add 25mL of water and 25mL of methanol into the beaker.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Put the beaker in the heating mantle for 3 minutes at 100</w:t>
      </w:r>
      <w:r>
        <w:rPr>
          <w:sz w:val="13"/>
          <w:szCs w:val="13"/>
          <w:vertAlign w:val="superscript"/>
        </w:rPr>
        <w:t>o</w:t>
      </w:r>
      <w:r>
        <w:t>C.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Afterwards filter the solution.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Transfer 20mL of the solution into a flask.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Add 10mL of 0.05 M CuSO</w:t>
      </w:r>
      <w:r>
        <w:rPr>
          <w:sz w:val="13"/>
          <w:szCs w:val="13"/>
          <w:vertAlign w:val="subscript"/>
        </w:rPr>
        <w:t>4</w:t>
      </w:r>
      <w:r>
        <w:t xml:space="preserve"> standard into the flask.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Put the flask in the shaker.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Then record the absorbance values.</w:t>
      </w:r>
    </w:p>
    <w:p w:rsidR="00A74EBF" w:rsidRDefault="00A74EBF" w:rsidP="00A74EBF">
      <w:pPr>
        <w:pStyle w:val="NoSpacing"/>
        <w:spacing w:line="276" w:lineRule="auto"/>
      </w:pPr>
    </w:p>
    <w:p w:rsidR="00A74EBF" w:rsidRDefault="00A74EBF" w:rsidP="00A74EBF">
      <w:pPr>
        <w:pStyle w:val="NoSpacing"/>
        <w:spacing w:line="276" w:lineRule="auto"/>
        <w:rPr>
          <w:b/>
          <w:bCs/>
        </w:rPr>
      </w:pPr>
      <w:r>
        <w:rPr>
          <w:b/>
          <w:bCs/>
        </w:rPr>
        <w:t>Varying boiling times experiment</w:t>
      </w:r>
      <w:r w:rsidRPr="00B2491B">
        <w:rPr>
          <w:b/>
          <w:bCs/>
        </w:rPr>
        <w:t>:</w:t>
      </w:r>
    </w:p>
    <w:p w:rsidR="00A74EBF" w:rsidRDefault="00A74EBF" w:rsidP="00A74EBF">
      <w:pPr>
        <w:pStyle w:val="NoSpacing"/>
        <w:numPr>
          <w:ilvl w:val="0"/>
          <w:numId w:val="2"/>
        </w:numPr>
        <w:spacing w:line="276" w:lineRule="auto"/>
      </w:pPr>
      <w:r>
        <w:t>Take 0.05g of PPP in a beaker.</w:t>
      </w:r>
    </w:p>
    <w:p w:rsidR="00A74EBF" w:rsidRDefault="00A74EBF" w:rsidP="00A74EBF">
      <w:pPr>
        <w:pStyle w:val="NoSpacing"/>
        <w:numPr>
          <w:ilvl w:val="0"/>
          <w:numId w:val="2"/>
        </w:numPr>
        <w:spacing w:line="276" w:lineRule="auto"/>
      </w:pPr>
      <w:r>
        <w:t>Add 50mL of water into the beaker.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Put the beaker in the heating mantle for 9 minutes at 100</w:t>
      </w:r>
      <w:r>
        <w:rPr>
          <w:sz w:val="13"/>
          <w:szCs w:val="13"/>
          <w:vertAlign w:val="superscript"/>
        </w:rPr>
        <w:t>o</w:t>
      </w:r>
      <w:r>
        <w:t>C.</w:t>
      </w:r>
    </w:p>
    <w:p w:rsidR="00A74EBF" w:rsidRDefault="00A74EBF" w:rsidP="00A74EBF">
      <w:pPr>
        <w:pStyle w:val="NoSpacing"/>
        <w:numPr>
          <w:ilvl w:val="1"/>
          <w:numId w:val="3"/>
        </w:numPr>
        <w:spacing w:line="276" w:lineRule="auto"/>
      </w:pPr>
      <w:r>
        <w:t>Keep an eye on the volume of water in the beaker.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Afterwards filter the solution.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Transfer 20mL of the solution into a flask.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Add 10mL of 0.05 M CuSO</w:t>
      </w:r>
      <w:r>
        <w:rPr>
          <w:sz w:val="13"/>
          <w:szCs w:val="13"/>
          <w:vertAlign w:val="subscript"/>
        </w:rPr>
        <w:t>4</w:t>
      </w:r>
      <w:r>
        <w:t xml:space="preserve"> standard into the flask.</w:t>
      </w:r>
    </w:p>
    <w:p w:rsidR="00A74EBF" w:rsidRDefault="00A74EBF" w:rsidP="00A74EBF">
      <w:pPr>
        <w:pStyle w:val="NoSpacing"/>
        <w:numPr>
          <w:ilvl w:val="0"/>
          <w:numId w:val="3"/>
        </w:numPr>
        <w:spacing w:line="276" w:lineRule="auto"/>
      </w:pPr>
      <w:r>
        <w:t>Put the flask in the shaker.</w:t>
      </w:r>
    </w:p>
    <w:p w:rsidR="00A74EBF" w:rsidRDefault="00A74EBF" w:rsidP="00A74EBF">
      <w:pPr>
        <w:pStyle w:val="NoSpacing"/>
        <w:numPr>
          <w:ilvl w:val="0"/>
          <w:numId w:val="4"/>
        </w:numPr>
        <w:spacing w:line="276" w:lineRule="auto"/>
      </w:pPr>
      <w:r>
        <w:t>Then record the absorbance values.</w:t>
      </w:r>
    </w:p>
    <w:p w:rsidR="00525EFB" w:rsidRPr="00A74EBF" w:rsidRDefault="00A74EBF" w:rsidP="00A74EBF">
      <w:pPr>
        <w:pStyle w:val="NoSpacing"/>
        <w:numPr>
          <w:ilvl w:val="0"/>
          <w:numId w:val="4"/>
        </w:numPr>
        <w:spacing w:line="276" w:lineRule="auto"/>
      </w:pPr>
      <w:r>
        <w:t>This procedure can be repeated for other boiling durations as well.</w:t>
      </w:r>
    </w:p>
    <w:sectPr w:rsidR="00525EFB" w:rsidRPr="00A74EBF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63AB9"/>
    <w:multiLevelType w:val="hybridMultilevel"/>
    <w:tmpl w:val="0242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>
    <w:nsid w:val="491C7EBC"/>
    <w:multiLevelType w:val="hybridMultilevel"/>
    <w:tmpl w:val="2ECE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26FF6"/>
    <w:multiLevelType w:val="hybridMultilevel"/>
    <w:tmpl w:val="A56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12303"/>
    <w:rsid w:val="00035EB9"/>
    <w:rsid w:val="00042C5D"/>
    <w:rsid w:val="003D6F85"/>
    <w:rsid w:val="00525EFB"/>
    <w:rsid w:val="00537798"/>
    <w:rsid w:val="005565D2"/>
    <w:rsid w:val="005A42E9"/>
    <w:rsid w:val="005C2AA7"/>
    <w:rsid w:val="006C7CC6"/>
    <w:rsid w:val="00737476"/>
    <w:rsid w:val="009C4905"/>
    <w:rsid w:val="00A74EBF"/>
    <w:rsid w:val="00B57B38"/>
    <w:rsid w:val="00C12303"/>
    <w:rsid w:val="00E4091E"/>
    <w:rsid w:val="00F02E97"/>
    <w:rsid w:val="00FA6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303"/>
    <w:pPr>
      <w:ind w:left="1440" w:hanging="360"/>
    </w:pPr>
    <w:rPr>
      <w:rFonts w:ascii="Calibri" w:eastAsia="Calibri" w:hAnsi="Calibri" w:cs="Calibri"/>
      <w:szCs w:val="22"/>
    </w:rPr>
  </w:style>
  <w:style w:type="paragraph" w:styleId="NoSpacing">
    <w:name w:val="No Spacing"/>
    <w:uiPriority w:val="1"/>
    <w:qFormat/>
    <w:rsid w:val="00C123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841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10</cp:revision>
  <dcterms:created xsi:type="dcterms:W3CDTF">2024-01-12T17:21:00Z</dcterms:created>
  <dcterms:modified xsi:type="dcterms:W3CDTF">2024-01-19T12:25:00Z</dcterms:modified>
</cp:coreProperties>
</file>