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82D" w:rsidRPr="00D028C3" w:rsidRDefault="00D028C3" w:rsidP="00D028C3">
      <w:pPr>
        <w:shd w:val="clear" w:color="auto" w:fill="FFFFFF"/>
        <w:spacing w:before="206" w:after="0" w:line="480" w:lineRule="atLeast"/>
        <w:jc w:val="center"/>
        <w:rPr>
          <w:rFonts w:ascii="Georgia" w:eastAsia="Times New Roman" w:hAnsi="Georgia" w:cs="Times New Roman"/>
          <w:b/>
          <w:color w:val="292929"/>
          <w:spacing w:val="-1"/>
          <w:sz w:val="30"/>
          <w:szCs w:val="30"/>
          <w:u w:val="single"/>
        </w:rPr>
      </w:pPr>
      <w:r w:rsidRPr="00D028C3">
        <w:rPr>
          <w:rFonts w:ascii="Georgia" w:eastAsia="Times New Roman" w:hAnsi="Georgia" w:cs="Times New Roman"/>
          <w:b/>
          <w:color w:val="292929"/>
          <w:spacing w:val="-1"/>
          <w:sz w:val="30"/>
          <w:szCs w:val="30"/>
          <w:u w:val="single"/>
        </w:rPr>
        <w:t>Business understanding</w:t>
      </w:r>
    </w:p>
    <w:p w:rsidR="00FC56BA" w:rsidRPr="00D028C3" w:rsidRDefault="00D028C3" w:rsidP="00D028C3">
      <w:pPr>
        <w:shd w:val="clear" w:color="auto" w:fill="FFFFFF"/>
        <w:spacing w:before="206" w:after="0" w:line="480" w:lineRule="atLeast"/>
        <w:jc w:val="both"/>
        <w:rPr>
          <w:rFonts w:ascii="Georgia" w:eastAsia="Times New Roman" w:hAnsi="Georgia" w:cs="Times New Roman"/>
          <w:color w:val="292929"/>
          <w:spacing w:val="-1"/>
          <w:sz w:val="28"/>
          <w:szCs w:val="30"/>
        </w:rPr>
      </w:pPr>
      <w:r w:rsidRPr="00D028C3">
        <w:rPr>
          <w:rFonts w:ascii="Georgia" w:eastAsia="Times New Roman" w:hAnsi="Georgia" w:cs="Times New Roman"/>
          <w:color w:val="292929"/>
          <w:spacing w:val="-1"/>
          <w:sz w:val="28"/>
          <w:szCs w:val="30"/>
        </w:rPr>
        <w:t>The</w:t>
      </w:r>
      <w:r w:rsidR="00FC56BA" w:rsidRPr="00D028C3">
        <w:rPr>
          <w:rFonts w:ascii="Georgia" w:eastAsia="Times New Roman" w:hAnsi="Georgia" w:cs="Times New Roman"/>
          <w:color w:val="292929"/>
          <w:spacing w:val="-1"/>
          <w:sz w:val="28"/>
          <w:szCs w:val="30"/>
        </w:rPr>
        <w:t xml:space="preserve"> data set is stating about companies establishment. It includes the name of the company and their amount when established. There must be sum relation on the variation of amount when the type of the company varies.  Because the interest of investors is dependable on the type the market. It is clear that any investor invest its money to a job that makes him profitable.</w:t>
      </w:r>
    </w:p>
    <w:p w:rsidR="00D028C3" w:rsidRPr="001E282D" w:rsidRDefault="00D028C3" w:rsidP="00D028C3">
      <w:pPr>
        <w:shd w:val="clear" w:color="auto" w:fill="FFFFFF"/>
        <w:spacing w:before="206" w:after="0" w:line="480" w:lineRule="atLeast"/>
        <w:jc w:val="both"/>
        <w:rPr>
          <w:rFonts w:ascii="Georgia" w:eastAsia="Times New Roman" w:hAnsi="Georgia" w:cs="Times New Roman"/>
          <w:color w:val="292929"/>
          <w:spacing w:val="-1"/>
          <w:sz w:val="28"/>
          <w:szCs w:val="30"/>
        </w:rPr>
      </w:pPr>
      <w:r w:rsidRPr="00D028C3">
        <w:rPr>
          <w:rFonts w:ascii="Georgia" w:eastAsia="Times New Roman" w:hAnsi="Georgia" w:cs="Times New Roman"/>
          <w:color w:val="292929"/>
          <w:spacing w:val="-1"/>
          <w:sz w:val="28"/>
          <w:szCs w:val="30"/>
        </w:rPr>
        <w:t xml:space="preserve">We also perceive that the place, it could be </w:t>
      </w:r>
      <w:r w:rsidR="004F481C">
        <w:rPr>
          <w:rFonts w:ascii="Georgia" w:eastAsia="Times New Roman" w:hAnsi="Georgia" w:cs="Times New Roman"/>
          <w:color w:val="292929"/>
          <w:spacing w:val="-1"/>
          <w:sz w:val="28"/>
          <w:szCs w:val="30"/>
        </w:rPr>
        <w:t xml:space="preserve">the </w:t>
      </w:r>
      <w:r w:rsidR="004F481C" w:rsidRPr="00D028C3">
        <w:rPr>
          <w:rFonts w:ascii="Georgia" w:eastAsia="Times New Roman" w:hAnsi="Georgia" w:cs="Times New Roman"/>
          <w:color w:val="292929"/>
          <w:spacing w:val="-1"/>
          <w:sz w:val="28"/>
          <w:szCs w:val="30"/>
        </w:rPr>
        <w:t>headquarter</w:t>
      </w:r>
      <w:r w:rsidR="004F481C">
        <w:rPr>
          <w:rFonts w:ascii="Georgia" w:eastAsia="Times New Roman" w:hAnsi="Georgia" w:cs="Times New Roman"/>
          <w:color w:val="292929"/>
          <w:spacing w:val="-1"/>
          <w:sz w:val="28"/>
          <w:szCs w:val="30"/>
        </w:rPr>
        <w:t xml:space="preserve">, of the company going </w:t>
      </w:r>
      <w:r w:rsidRPr="00D028C3">
        <w:rPr>
          <w:rFonts w:ascii="Georgia" w:eastAsia="Times New Roman" w:hAnsi="Georgia" w:cs="Times New Roman"/>
          <w:color w:val="292929"/>
          <w:spacing w:val="-1"/>
          <w:sz w:val="28"/>
          <w:szCs w:val="30"/>
        </w:rPr>
        <w:t>affect the amount of money it offers</w:t>
      </w:r>
      <w:r w:rsidR="004F481C">
        <w:rPr>
          <w:rFonts w:ascii="Georgia" w:eastAsia="Times New Roman" w:hAnsi="Georgia" w:cs="Times New Roman"/>
          <w:color w:val="292929"/>
          <w:spacing w:val="-1"/>
          <w:sz w:val="28"/>
          <w:szCs w:val="30"/>
        </w:rPr>
        <w:t xml:space="preserve"> from </w:t>
      </w:r>
      <w:r w:rsidR="00ED34B0">
        <w:rPr>
          <w:rFonts w:ascii="Georgia" w:eastAsia="Times New Roman" w:hAnsi="Georgia" w:cs="Times New Roman"/>
          <w:color w:val="292929"/>
          <w:spacing w:val="-1"/>
          <w:sz w:val="28"/>
          <w:szCs w:val="30"/>
        </w:rPr>
        <w:t>investors</w:t>
      </w:r>
      <w:bookmarkStart w:id="0" w:name="_GoBack"/>
      <w:bookmarkEnd w:id="0"/>
      <w:r w:rsidRPr="00D028C3">
        <w:rPr>
          <w:rFonts w:ascii="Georgia" w:eastAsia="Times New Roman" w:hAnsi="Georgia" w:cs="Times New Roman"/>
          <w:color w:val="292929"/>
          <w:spacing w:val="-1"/>
          <w:sz w:val="28"/>
          <w:szCs w:val="30"/>
        </w:rPr>
        <w:t>. Founders of the company are very careful in order to select establishment place of the company.</w:t>
      </w:r>
    </w:p>
    <w:p w:rsidR="00902972" w:rsidRDefault="00ED34B0"/>
    <w:sectPr w:rsidR="0090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71CBB"/>
    <w:multiLevelType w:val="multilevel"/>
    <w:tmpl w:val="E63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82D"/>
    <w:rsid w:val="001E282D"/>
    <w:rsid w:val="004F481C"/>
    <w:rsid w:val="00A12C05"/>
    <w:rsid w:val="00CE5A77"/>
    <w:rsid w:val="00D028C3"/>
    <w:rsid w:val="00ED34B0"/>
    <w:rsid w:val="00FC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E28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E2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9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2023-05-11T06:09:00Z</dcterms:created>
  <dcterms:modified xsi:type="dcterms:W3CDTF">2023-05-11T06:57:00Z</dcterms:modified>
</cp:coreProperties>
</file>