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67" w:rsidRPr="00C47667" w:rsidRDefault="00C47667" w:rsidP="00C47667">
      <w:pPr>
        <w:shd w:val="clear" w:color="auto" w:fill="FFFFFF"/>
        <w:spacing w:after="150" w:line="300" w:lineRule="atLeast"/>
        <w:rPr>
          <w:rFonts w:ascii="Helvetica" w:eastAsia="Times New Roman" w:hAnsi="Helvetica" w:cs="Helvetica"/>
          <w:color w:val="333333"/>
          <w:sz w:val="21"/>
          <w:szCs w:val="21"/>
          <w:lang w:eastAsia="tr-TR"/>
        </w:rPr>
      </w:pPr>
      <w:r w:rsidRPr="00C47667">
        <w:rPr>
          <w:rFonts w:ascii="Helvetica" w:eastAsia="Times New Roman" w:hAnsi="Helvetica" w:cs="Helvetica"/>
          <w:b/>
          <w:bCs/>
          <w:color w:val="333333"/>
          <w:sz w:val="21"/>
          <w:szCs w:val="21"/>
          <w:lang w:eastAsia="tr-TR"/>
        </w:rPr>
        <w:t>BIL 222 ALGORITMALAR - PROJE IV</w:t>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b/>
          <w:bCs/>
          <w:color w:val="333333"/>
          <w:sz w:val="21"/>
          <w:szCs w:val="21"/>
          <w:lang w:eastAsia="tr-TR"/>
        </w:rPr>
        <w:t>PROJE TESLİMİ</w:t>
      </w:r>
      <w:r w:rsidRPr="00C47667">
        <w:rPr>
          <w:rFonts w:ascii="Helvetica" w:eastAsia="Times New Roman" w:hAnsi="Helvetica" w:cs="Helvetica"/>
          <w:color w:val="333333"/>
          <w:sz w:val="21"/>
          <w:szCs w:val="21"/>
          <w:lang w:eastAsia="tr-TR"/>
        </w:rPr>
        <w:br/>
        <w:t>Son teslim tarihi: 28.05.2016 23:59</w:t>
      </w:r>
      <w:r w:rsidRPr="00C47667">
        <w:rPr>
          <w:rFonts w:ascii="Helvetica" w:eastAsia="Times New Roman" w:hAnsi="Helvetica" w:cs="Helvetica"/>
          <w:color w:val="333333"/>
          <w:sz w:val="21"/>
          <w:szCs w:val="21"/>
          <w:lang w:eastAsia="tr-TR"/>
        </w:rPr>
        <w:br/>
        <w:t xml:space="preserve">Format ve teslim: Yazılan kodlar </w:t>
      </w:r>
      <w:proofErr w:type="spellStart"/>
      <w:r w:rsidRPr="00C47667">
        <w:rPr>
          <w:rFonts w:ascii="Helvetica" w:eastAsia="Times New Roman" w:hAnsi="Helvetica" w:cs="Helvetica"/>
          <w:color w:val="333333"/>
          <w:sz w:val="21"/>
          <w:szCs w:val="21"/>
          <w:lang w:eastAsia="tr-TR"/>
        </w:rPr>
        <w:t>Ad_Soyad_ÖğrenciNo</w:t>
      </w:r>
      <w:proofErr w:type="spellEnd"/>
      <w:r w:rsidRPr="00C47667">
        <w:rPr>
          <w:rFonts w:ascii="Helvetica" w:eastAsia="Times New Roman" w:hAnsi="Helvetica" w:cs="Helvetica"/>
          <w:color w:val="333333"/>
          <w:sz w:val="21"/>
          <w:szCs w:val="21"/>
          <w:lang w:eastAsia="tr-TR"/>
        </w:rPr>
        <w:t xml:space="preserve"> adında bir klasörün içerine konulmalı ve bu klasör Ad_Soyad_</w:t>
      </w:r>
      <w:proofErr w:type="gramStart"/>
      <w:r w:rsidRPr="00C47667">
        <w:rPr>
          <w:rFonts w:ascii="Helvetica" w:eastAsia="Times New Roman" w:hAnsi="Helvetica" w:cs="Helvetica"/>
          <w:color w:val="333333"/>
          <w:sz w:val="21"/>
          <w:szCs w:val="21"/>
          <w:lang w:eastAsia="tr-TR"/>
        </w:rPr>
        <w:t>ÖğrenciNo.zip</w:t>
      </w:r>
      <w:proofErr w:type="gramEnd"/>
      <w:r w:rsidRPr="00C47667">
        <w:rPr>
          <w:rFonts w:ascii="Helvetica" w:eastAsia="Times New Roman" w:hAnsi="Helvetica" w:cs="Helvetica"/>
          <w:color w:val="333333"/>
          <w:sz w:val="21"/>
          <w:szCs w:val="21"/>
          <w:lang w:eastAsia="tr-TR"/>
        </w:rPr>
        <w:t xml:space="preserve"> şeklinde sıkıştırılıp </w:t>
      </w:r>
      <w:proofErr w:type="spellStart"/>
      <w:r w:rsidRPr="00C47667">
        <w:rPr>
          <w:rFonts w:ascii="Helvetica" w:eastAsia="Times New Roman" w:hAnsi="Helvetica" w:cs="Helvetica"/>
          <w:color w:val="333333"/>
          <w:sz w:val="21"/>
          <w:szCs w:val="21"/>
          <w:lang w:eastAsia="tr-TR"/>
        </w:rPr>
        <w:t>moodle</w:t>
      </w:r>
      <w:proofErr w:type="spellEnd"/>
      <w:r w:rsidRPr="00C47667">
        <w:rPr>
          <w:rFonts w:ascii="Helvetica" w:eastAsia="Times New Roman" w:hAnsi="Helvetica" w:cs="Helvetica"/>
          <w:color w:val="333333"/>
          <w:sz w:val="21"/>
          <w:szCs w:val="21"/>
          <w:lang w:eastAsia="tr-TR"/>
        </w:rPr>
        <w:t xml:space="preserve"> üzerinden gönderilmeli (Örnek: Ad ve Soyadı Burak Yıldız ve öğrenci numarası 15123456 olan bir öğrenci için örnek dosya hazırlama: Kodunuzu proje2.cpp adında bir dosyaya yazdığınızı varsayalım. Bu dosyayı Burak_Yildiz_</w:t>
      </w:r>
      <w:proofErr w:type="gramStart"/>
      <w:r w:rsidRPr="00C47667">
        <w:rPr>
          <w:rFonts w:ascii="Helvetica" w:eastAsia="Times New Roman" w:hAnsi="Helvetica" w:cs="Helvetica"/>
          <w:color w:val="333333"/>
          <w:sz w:val="21"/>
          <w:szCs w:val="21"/>
          <w:lang w:eastAsia="tr-TR"/>
        </w:rPr>
        <w:t>15123456</w:t>
      </w:r>
      <w:proofErr w:type="gramEnd"/>
      <w:r w:rsidRPr="00C47667">
        <w:rPr>
          <w:rFonts w:ascii="Helvetica" w:eastAsia="Times New Roman" w:hAnsi="Helvetica" w:cs="Helvetica"/>
          <w:color w:val="333333"/>
          <w:sz w:val="21"/>
          <w:szCs w:val="21"/>
          <w:lang w:eastAsia="tr-TR"/>
        </w:rPr>
        <w:t xml:space="preserve"> adlı bir klasöre koyup klasörü </w:t>
      </w:r>
      <w:proofErr w:type="spellStart"/>
      <w:r w:rsidRPr="00C47667">
        <w:rPr>
          <w:rFonts w:ascii="Helvetica" w:eastAsia="Times New Roman" w:hAnsi="Helvetica" w:cs="Helvetica"/>
          <w:color w:val="333333"/>
          <w:sz w:val="21"/>
          <w:szCs w:val="21"/>
          <w:lang w:eastAsia="tr-TR"/>
        </w:rPr>
        <w:t>zip</w:t>
      </w:r>
      <w:proofErr w:type="spellEnd"/>
      <w:r w:rsidRPr="00C47667">
        <w:rPr>
          <w:rFonts w:ascii="Helvetica" w:eastAsia="Times New Roman" w:hAnsi="Helvetica" w:cs="Helvetica"/>
          <w:color w:val="333333"/>
          <w:sz w:val="21"/>
          <w:szCs w:val="21"/>
          <w:lang w:eastAsia="tr-TR"/>
        </w:rPr>
        <w:t xml:space="preserve"> olarak sıkıştırınız. Daha sonra bu </w:t>
      </w:r>
      <w:proofErr w:type="spellStart"/>
      <w:r w:rsidRPr="00C47667">
        <w:rPr>
          <w:rFonts w:ascii="Helvetica" w:eastAsia="Times New Roman" w:hAnsi="Helvetica" w:cs="Helvetica"/>
          <w:color w:val="333333"/>
          <w:sz w:val="21"/>
          <w:szCs w:val="21"/>
          <w:lang w:eastAsia="tr-TR"/>
        </w:rPr>
        <w:t>zip</w:t>
      </w:r>
      <w:proofErr w:type="spellEnd"/>
      <w:r w:rsidRPr="00C47667">
        <w:rPr>
          <w:rFonts w:ascii="Helvetica" w:eastAsia="Times New Roman" w:hAnsi="Helvetica" w:cs="Helvetica"/>
          <w:color w:val="333333"/>
          <w:sz w:val="21"/>
          <w:szCs w:val="21"/>
          <w:lang w:eastAsia="tr-TR"/>
        </w:rPr>
        <w:t xml:space="preserve"> dosyasının adını Burak_Yildiz_</w:t>
      </w:r>
      <w:proofErr w:type="gramStart"/>
      <w:r w:rsidRPr="00C47667">
        <w:rPr>
          <w:rFonts w:ascii="Helvetica" w:eastAsia="Times New Roman" w:hAnsi="Helvetica" w:cs="Helvetica"/>
          <w:color w:val="333333"/>
          <w:sz w:val="21"/>
          <w:szCs w:val="21"/>
          <w:lang w:eastAsia="tr-TR"/>
        </w:rPr>
        <w:t>15123456</w:t>
      </w:r>
      <w:proofErr w:type="gramEnd"/>
      <w:r w:rsidRPr="00C47667">
        <w:rPr>
          <w:rFonts w:ascii="Helvetica" w:eastAsia="Times New Roman" w:hAnsi="Helvetica" w:cs="Helvetica"/>
          <w:color w:val="333333"/>
          <w:sz w:val="21"/>
          <w:szCs w:val="21"/>
          <w:lang w:eastAsia="tr-TR"/>
        </w:rPr>
        <w:t>.zip olarak yeniden adlandırınız.)</w:t>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b/>
          <w:bCs/>
          <w:color w:val="333333"/>
          <w:sz w:val="21"/>
          <w:szCs w:val="21"/>
          <w:lang w:eastAsia="tr-TR"/>
        </w:rPr>
        <w:t>AÇIKLAMALAR</w:t>
      </w:r>
      <w:r w:rsidRPr="00C47667">
        <w:rPr>
          <w:rFonts w:ascii="Helvetica" w:eastAsia="Times New Roman" w:hAnsi="Helvetica" w:cs="Helvetica"/>
          <w:color w:val="333333"/>
          <w:sz w:val="21"/>
          <w:szCs w:val="21"/>
          <w:lang w:eastAsia="tr-TR"/>
        </w:rPr>
        <w:br/>
        <w:t>Bu projede sizden yönsüz bir çizge (</w:t>
      </w:r>
      <w:proofErr w:type="spellStart"/>
      <w:r w:rsidRPr="00C47667">
        <w:rPr>
          <w:rFonts w:ascii="Helvetica" w:eastAsia="Times New Roman" w:hAnsi="Helvetica" w:cs="Helvetica"/>
          <w:color w:val="333333"/>
          <w:sz w:val="21"/>
          <w:szCs w:val="21"/>
          <w:lang w:eastAsia="tr-TR"/>
        </w:rPr>
        <w:t>undirected</w:t>
      </w:r>
      <w:proofErr w:type="spellEnd"/>
      <w:r w:rsidRPr="00C47667">
        <w:rPr>
          <w:rFonts w:ascii="Helvetica" w:eastAsia="Times New Roman" w:hAnsi="Helvetica" w:cs="Helvetica"/>
          <w:color w:val="333333"/>
          <w:sz w:val="21"/>
          <w:szCs w:val="21"/>
          <w:lang w:eastAsia="tr-TR"/>
        </w:rPr>
        <w:t xml:space="preserve"> </w:t>
      </w:r>
      <w:proofErr w:type="spellStart"/>
      <w:r w:rsidRPr="00C47667">
        <w:rPr>
          <w:rFonts w:ascii="Helvetica" w:eastAsia="Times New Roman" w:hAnsi="Helvetica" w:cs="Helvetica"/>
          <w:color w:val="333333"/>
          <w:sz w:val="21"/>
          <w:szCs w:val="21"/>
          <w:lang w:eastAsia="tr-TR"/>
        </w:rPr>
        <w:t>graph</w:t>
      </w:r>
      <w:proofErr w:type="spellEnd"/>
      <w:r w:rsidRPr="00C47667">
        <w:rPr>
          <w:rFonts w:ascii="Helvetica" w:eastAsia="Times New Roman" w:hAnsi="Helvetica" w:cs="Helvetica"/>
          <w:color w:val="333333"/>
          <w:sz w:val="21"/>
          <w:szCs w:val="21"/>
          <w:lang w:eastAsia="tr-TR"/>
        </w:rPr>
        <w:t xml:space="preserve">) üzerinde istenilen kenarlar arasındaki en kısa yolu </w:t>
      </w:r>
      <w:proofErr w:type="spellStart"/>
      <w:r w:rsidRPr="00C47667">
        <w:rPr>
          <w:rFonts w:ascii="Helvetica" w:eastAsia="Times New Roman" w:hAnsi="Helvetica" w:cs="Helvetica"/>
          <w:color w:val="333333"/>
          <w:sz w:val="21"/>
          <w:szCs w:val="21"/>
          <w:lang w:eastAsia="tr-TR"/>
        </w:rPr>
        <w:t>Dijkstra'nın</w:t>
      </w:r>
      <w:proofErr w:type="spellEnd"/>
      <w:r w:rsidRPr="00C47667">
        <w:rPr>
          <w:rFonts w:ascii="Helvetica" w:eastAsia="Times New Roman" w:hAnsi="Helvetica" w:cs="Helvetica"/>
          <w:color w:val="333333"/>
          <w:sz w:val="21"/>
          <w:szCs w:val="21"/>
          <w:lang w:eastAsia="tr-TR"/>
        </w:rPr>
        <w:t xml:space="preserve"> en kısa yol algoritmasını kullanarak hesaplamanız istenmektedir.</w:t>
      </w:r>
    </w:p>
    <w:p w:rsidR="00C47667" w:rsidRPr="00C47667" w:rsidRDefault="00C47667" w:rsidP="00C47667">
      <w:pPr>
        <w:shd w:val="clear" w:color="auto" w:fill="FFFFFF"/>
        <w:spacing w:after="150" w:line="300" w:lineRule="atLeast"/>
        <w:rPr>
          <w:rFonts w:ascii="Helvetica" w:eastAsia="Times New Roman" w:hAnsi="Helvetica" w:cs="Helvetica"/>
          <w:color w:val="333333"/>
          <w:sz w:val="21"/>
          <w:szCs w:val="21"/>
          <w:lang w:eastAsia="tr-TR"/>
        </w:rPr>
      </w:pPr>
      <w:bookmarkStart w:id="0" w:name="_GoBack"/>
      <w:r>
        <w:rPr>
          <w:rFonts w:ascii="Helvetica" w:eastAsia="Times New Roman" w:hAnsi="Helvetica" w:cs="Helvetica"/>
          <w:color w:val="333333"/>
          <w:sz w:val="21"/>
          <w:szCs w:val="21"/>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178.5pt">
            <v:imagedata r:id="rId4" o:title="graph"/>
          </v:shape>
        </w:pict>
      </w:r>
      <w:bookmarkEnd w:id="0"/>
      <w:r w:rsidRPr="00C47667">
        <w:rPr>
          <w:rFonts w:ascii="Helvetica" w:eastAsia="Times New Roman" w:hAnsi="Helvetica" w:cs="Helvetica"/>
          <w:color w:val="333333"/>
          <w:sz w:val="21"/>
          <w:szCs w:val="21"/>
          <w:lang w:eastAsia="tr-TR"/>
        </w:rPr>
        <w:br/>
        <w:t>Üstteki örnek çizge için aşağıda örnek girdi ve çıktı verilmiştir.</w:t>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b/>
          <w:bCs/>
          <w:color w:val="333333"/>
          <w:sz w:val="21"/>
          <w:szCs w:val="21"/>
          <w:lang w:eastAsia="tr-TR"/>
        </w:rPr>
        <w:t>Örnek girdi:</w:t>
      </w:r>
    </w:p>
    <w:p w:rsidR="00C47667" w:rsidRPr="00C47667" w:rsidRDefault="00C47667" w:rsidP="00C47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tr-TR"/>
        </w:rPr>
      </w:pPr>
      <w:r w:rsidRPr="00C47667">
        <w:rPr>
          <w:rFonts w:ascii="Consolas" w:eastAsia="Times New Roman" w:hAnsi="Consolas" w:cs="Courier New"/>
          <w:color w:val="333333"/>
          <w:sz w:val="20"/>
          <w:szCs w:val="20"/>
          <w:lang w:eastAsia="tr-TR"/>
        </w:rPr>
        <w:t>    8 10 3</w:t>
      </w:r>
      <w:r w:rsidRPr="00C47667">
        <w:rPr>
          <w:rFonts w:ascii="Consolas" w:eastAsia="Times New Roman" w:hAnsi="Consolas" w:cs="Courier New"/>
          <w:color w:val="333333"/>
          <w:sz w:val="20"/>
          <w:szCs w:val="20"/>
          <w:lang w:eastAsia="tr-TR"/>
        </w:rPr>
        <w:br/>
        <w:t>    1 2 8</w:t>
      </w:r>
      <w:r w:rsidRPr="00C47667">
        <w:rPr>
          <w:rFonts w:ascii="Consolas" w:eastAsia="Times New Roman" w:hAnsi="Consolas" w:cs="Courier New"/>
          <w:color w:val="333333"/>
          <w:sz w:val="20"/>
          <w:szCs w:val="20"/>
          <w:lang w:eastAsia="tr-TR"/>
        </w:rPr>
        <w:br/>
        <w:t>    1 3 3</w:t>
      </w:r>
      <w:r w:rsidRPr="00C47667">
        <w:rPr>
          <w:rFonts w:ascii="Consolas" w:eastAsia="Times New Roman" w:hAnsi="Consolas" w:cs="Courier New"/>
          <w:color w:val="333333"/>
          <w:sz w:val="20"/>
          <w:szCs w:val="20"/>
          <w:lang w:eastAsia="tr-TR"/>
        </w:rPr>
        <w:br/>
        <w:t>    1 4 10</w:t>
      </w:r>
      <w:r w:rsidRPr="00C47667">
        <w:rPr>
          <w:rFonts w:ascii="Consolas" w:eastAsia="Times New Roman" w:hAnsi="Consolas" w:cs="Courier New"/>
          <w:color w:val="333333"/>
          <w:sz w:val="20"/>
          <w:szCs w:val="20"/>
          <w:lang w:eastAsia="tr-TR"/>
        </w:rPr>
        <w:br/>
        <w:t>    2 4 3</w:t>
      </w:r>
      <w:r w:rsidRPr="00C47667">
        <w:rPr>
          <w:rFonts w:ascii="Consolas" w:eastAsia="Times New Roman" w:hAnsi="Consolas" w:cs="Courier New"/>
          <w:color w:val="333333"/>
          <w:sz w:val="20"/>
          <w:szCs w:val="20"/>
          <w:lang w:eastAsia="tr-TR"/>
        </w:rPr>
        <w:br/>
        <w:t>    3 4 1</w:t>
      </w:r>
      <w:r w:rsidRPr="00C47667">
        <w:rPr>
          <w:rFonts w:ascii="Consolas" w:eastAsia="Times New Roman" w:hAnsi="Consolas" w:cs="Courier New"/>
          <w:color w:val="333333"/>
          <w:sz w:val="20"/>
          <w:szCs w:val="20"/>
          <w:lang w:eastAsia="tr-TR"/>
        </w:rPr>
        <w:br/>
        <w:t>    5 6 4</w:t>
      </w:r>
      <w:r w:rsidRPr="00C47667">
        <w:rPr>
          <w:rFonts w:ascii="Consolas" w:eastAsia="Times New Roman" w:hAnsi="Consolas" w:cs="Courier New"/>
          <w:color w:val="333333"/>
          <w:sz w:val="20"/>
          <w:szCs w:val="20"/>
          <w:lang w:eastAsia="tr-TR"/>
        </w:rPr>
        <w:br/>
        <w:t>    5 7 6</w:t>
      </w:r>
      <w:r w:rsidRPr="00C47667">
        <w:rPr>
          <w:rFonts w:ascii="Consolas" w:eastAsia="Times New Roman" w:hAnsi="Consolas" w:cs="Courier New"/>
          <w:color w:val="333333"/>
          <w:sz w:val="20"/>
          <w:szCs w:val="20"/>
          <w:lang w:eastAsia="tr-TR"/>
        </w:rPr>
        <w:br/>
        <w:t>    5 8 6</w:t>
      </w:r>
      <w:r w:rsidRPr="00C47667">
        <w:rPr>
          <w:rFonts w:ascii="Consolas" w:eastAsia="Times New Roman" w:hAnsi="Consolas" w:cs="Courier New"/>
          <w:color w:val="333333"/>
          <w:sz w:val="20"/>
          <w:szCs w:val="20"/>
          <w:lang w:eastAsia="tr-TR"/>
        </w:rPr>
        <w:br/>
        <w:t>    6 7 1</w:t>
      </w:r>
      <w:r w:rsidRPr="00C47667">
        <w:rPr>
          <w:rFonts w:ascii="Consolas" w:eastAsia="Times New Roman" w:hAnsi="Consolas" w:cs="Courier New"/>
          <w:color w:val="333333"/>
          <w:sz w:val="20"/>
          <w:szCs w:val="20"/>
          <w:lang w:eastAsia="tr-TR"/>
        </w:rPr>
        <w:br/>
        <w:t>    7 8 2</w:t>
      </w:r>
      <w:r w:rsidRPr="00C47667">
        <w:rPr>
          <w:rFonts w:ascii="Consolas" w:eastAsia="Times New Roman" w:hAnsi="Consolas" w:cs="Courier New"/>
          <w:color w:val="333333"/>
          <w:sz w:val="20"/>
          <w:szCs w:val="20"/>
          <w:lang w:eastAsia="tr-TR"/>
        </w:rPr>
        <w:br/>
        <w:t>    1 2</w:t>
      </w:r>
      <w:r w:rsidRPr="00C47667">
        <w:rPr>
          <w:rFonts w:ascii="Consolas" w:eastAsia="Times New Roman" w:hAnsi="Consolas" w:cs="Courier New"/>
          <w:color w:val="333333"/>
          <w:sz w:val="20"/>
          <w:szCs w:val="20"/>
          <w:lang w:eastAsia="tr-TR"/>
        </w:rPr>
        <w:br/>
        <w:t>    6 8</w:t>
      </w:r>
      <w:r w:rsidRPr="00C47667">
        <w:rPr>
          <w:rFonts w:ascii="Consolas" w:eastAsia="Times New Roman" w:hAnsi="Consolas" w:cs="Courier New"/>
          <w:color w:val="333333"/>
          <w:sz w:val="20"/>
          <w:szCs w:val="20"/>
          <w:lang w:eastAsia="tr-TR"/>
        </w:rPr>
        <w:br/>
        <w:t>    1 5</w:t>
      </w:r>
    </w:p>
    <w:p w:rsidR="00C47667" w:rsidRPr="00C47667" w:rsidRDefault="00C47667" w:rsidP="00C47667">
      <w:pPr>
        <w:shd w:val="clear" w:color="auto" w:fill="FFFFFF"/>
        <w:spacing w:after="150" w:line="300" w:lineRule="atLeast"/>
        <w:rPr>
          <w:rFonts w:ascii="Helvetica" w:eastAsia="Times New Roman" w:hAnsi="Helvetica" w:cs="Helvetica"/>
          <w:color w:val="333333"/>
          <w:sz w:val="21"/>
          <w:szCs w:val="21"/>
          <w:lang w:eastAsia="tr-TR"/>
        </w:rPr>
      </w:pP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b/>
          <w:bCs/>
          <w:color w:val="333333"/>
          <w:sz w:val="21"/>
          <w:szCs w:val="21"/>
          <w:lang w:eastAsia="tr-TR"/>
        </w:rPr>
        <w:t>Örnek çıktı:</w:t>
      </w:r>
    </w:p>
    <w:p w:rsidR="00C47667" w:rsidRPr="00C47667" w:rsidRDefault="00C47667" w:rsidP="00C47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tr-TR"/>
        </w:rPr>
      </w:pPr>
      <w:r w:rsidRPr="00C47667">
        <w:rPr>
          <w:rFonts w:ascii="Consolas" w:eastAsia="Times New Roman" w:hAnsi="Consolas" w:cs="Courier New"/>
          <w:color w:val="333333"/>
          <w:sz w:val="20"/>
          <w:szCs w:val="20"/>
          <w:lang w:eastAsia="tr-TR"/>
        </w:rPr>
        <w:t>    7</w:t>
      </w:r>
      <w:r w:rsidRPr="00C47667">
        <w:rPr>
          <w:rFonts w:ascii="Consolas" w:eastAsia="Times New Roman" w:hAnsi="Consolas" w:cs="Courier New"/>
          <w:color w:val="333333"/>
          <w:sz w:val="20"/>
          <w:szCs w:val="20"/>
          <w:lang w:eastAsia="tr-TR"/>
        </w:rPr>
        <w:br/>
        <w:t>    3</w:t>
      </w:r>
      <w:r w:rsidRPr="00C47667">
        <w:rPr>
          <w:rFonts w:ascii="Consolas" w:eastAsia="Times New Roman" w:hAnsi="Consolas" w:cs="Courier New"/>
          <w:color w:val="333333"/>
          <w:sz w:val="20"/>
          <w:szCs w:val="20"/>
          <w:lang w:eastAsia="tr-TR"/>
        </w:rPr>
        <w:br/>
        <w:t>    -</w:t>
      </w:r>
    </w:p>
    <w:p w:rsidR="00C47667" w:rsidRPr="00C47667" w:rsidRDefault="00C47667" w:rsidP="00C47667">
      <w:pPr>
        <w:shd w:val="clear" w:color="auto" w:fill="FFFFFF"/>
        <w:spacing w:after="150" w:line="300" w:lineRule="atLeast"/>
        <w:rPr>
          <w:rFonts w:ascii="Helvetica" w:eastAsia="Times New Roman" w:hAnsi="Helvetica" w:cs="Helvetica"/>
          <w:color w:val="333333"/>
          <w:sz w:val="21"/>
          <w:szCs w:val="21"/>
          <w:lang w:eastAsia="tr-TR"/>
        </w:rPr>
      </w:pPr>
      <w:r w:rsidRPr="00C47667">
        <w:rPr>
          <w:rFonts w:ascii="Helvetica" w:eastAsia="Times New Roman" w:hAnsi="Helvetica" w:cs="Helvetica"/>
          <w:color w:val="333333"/>
          <w:sz w:val="21"/>
          <w:szCs w:val="21"/>
          <w:lang w:eastAsia="tr-TR"/>
        </w:rPr>
        <w:lastRenderedPageBreak/>
        <w:br/>
      </w:r>
      <w:r w:rsidRPr="00C47667">
        <w:rPr>
          <w:rFonts w:ascii="Helvetica" w:eastAsia="Times New Roman" w:hAnsi="Helvetica" w:cs="Helvetica"/>
          <w:b/>
          <w:bCs/>
          <w:color w:val="333333"/>
          <w:sz w:val="21"/>
          <w:szCs w:val="21"/>
          <w:lang w:eastAsia="tr-TR"/>
        </w:rPr>
        <w:t>Örnek Açıklaması:</w:t>
      </w:r>
      <w:r w:rsidRPr="00C47667">
        <w:rPr>
          <w:rFonts w:ascii="Helvetica" w:eastAsia="Times New Roman" w:hAnsi="Helvetica" w:cs="Helvetica"/>
          <w:color w:val="333333"/>
          <w:sz w:val="21"/>
          <w:szCs w:val="21"/>
          <w:lang w:eastAsia="tr-TR"/>
        </w:rPr>
        <w:br/>
        <w:t>    Girdide ilk satırda n, m, k sayıları verilmiştir. Burada n (n: 1 &lt; n &lt; 201) çizgede kaç nokta olduğunu, m kaç kenar olduğunu, k ise kaç tane sorgu belirtmektedir. Takip eden m satırda her bir satırda bir kenarın bağladığı iki nokta ve bu iki nokta arasındaki uzaklık verilmiştir. Bu satırları takip eden k satırda ise her bir satırda bir sorgu olmak üzere k tane sorgu verilmiştir. Sorgularda iki tane nokta verilmektedir ve sorgu sonucu bu iki nokta arasındaki en kısa yol uzunluğudur. Bu örnek girdinin çıktısı k satırdan oluşmaktadır ve her bir satır sırası ile k tane sorgunun sonucunu belirtmektedir. Birinci sorgu olan "1 2" birinci nokta ile ikinci nokta arasındaki en kısa yolu sormaktadır ve cevap 7'dir. İkinci sorguda ise 6. ve 8. noktalar arasındaki en kısa yol sorulmaktadır ve cevap 3'tür. Son sorguda ise 1. ve 5. noktalar en kısa yol sorulmaktadır. Çizgeden görüleceği üzere bu iki nokta arasında yol yoktur. Bu durumda cevap - olacaktır.</w:t>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color w:val="333333"/>
          <w:sz w:val="21"/>
          <w:szCs w:val="21"/>
          <w:lang w:eastAsia="tr-TR"/>
        </w:rPr>
        <w:br/>
        <w:t xml:space="preserve">Ekteki </w:t>
      </w:r>
      <w:proofErr w:type="gramStart"/>
      <w:r w:rsidRPr="00C47667">
        <w:rPr>
          <w:rFonts w:ascii="Helvetica" w:eastAsia="Times New Roman" w:hAnsi="Helvetica" w:cs="Helvetica"/>
          <w:color w:val="333333"/>
          <w:sz w:val="21"/>
          <w:szCs w:val="21"/>
          <w:lang w:eastAsia="tr-TR"/>
        </w:rPr>
        <w:t>graph.txt</w:t>
      </w:r>
      <w:proofErr w:type="gramEnd"/>
      <w:r w:rsidRPr="00C47667">
        <w:rPr>
          <w:rFonts w:ascii="Helvetica" w:eastAsia="Times New Roman" w:hAnsi="Helvetica" w:cs="Helvetica"/>
          <w:color w:val="333333"/>
          <w:sz w:val="21"/>
          <w:szCs w:val="21"/>
          <w:lang w:eastAsia="tr-TR"/>
        </w:rPr>
        <w:t xml:space="preserve"> dosyasında 200 noktalık örnek bir çizge verilmiştir. Test için bu örnek girdi dosyasını kullanabilirsiniz.</w:t>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color w:val="333333"/>
          <w:sz w:val="21"/>
          <w:szCs w:val="21"/>
          <w:lang w:eastAsia="tr-TR"/>
        </w:rPr>
        <w:br/>
        <w:t xml:space="preserve">ÖNEMLİ NOT: Girdi dosyadan okunarak değil standart </w:t>
      </w:r>
      <w:proofErr w:type="spellStart"/>
      <w:r w:rsidRPr="00C47667">
        <w:rPr>
          <w:rFonts w:ascii="Helvetica" w:eastAsia="Times New Roman" w:hAnsi="Helvetica" w:cs="Helvetica"/>
          <w:color w:val="333333"/>
          <w:sz w:val="21"/>
          <w:szCs w:val="21"/>
          <w:lang w:eastAsia="tr-TR"/>
        </w:rPr>
        <w:t>inputtan</w:t>
      </w:r>
      <w:proofErr w:type="spellEnd"/>
      <w:r w:rsidRPr="00C47667">
        <w:rPr>
          <w:rFonts w:ascii="Helvetica" w:eastAsia="Times New Roman" w:hAnsi="Helvetica" w:cs="Helvetica"/>
          <w:color w:val="333333"/>
          <w:sz w:val="21"/>
          <w:szCs w:val="21"/>
          <w:lang w:eastAsia="tr-TR"/>
        </w:rPr>
        <w:t xml:space="preserve"> alınmalı ve çıktıda standart </w:t>
      </w:r>
      <w:proofErr w:type="spellStart"/>
      <w:r w:rsidRPr="00C47667">
        <w:rPr>
          <w:rFonts w:ascii="Helvetica" w:eastAsia="Times New Roman" w:hAnsi="Helvetica" w:cs="Helvetica"/>
          <w:color w:val="333333"/>
          <w:sz w:val="21"/>
          <w:szCs w:val="21"/>
          <w:lang w:eastAsia="tr-TR"/>
        </w:rPr>
        <w:t>outputa</w:t>
      </w:r>
      <w:proofErr w:type="spellEnd"/>
      <w:r w:rsidRPr="00C47667">
        <w:rPr>
          <w:rFonts w:ascii="Helvetica" w:eastAsia="Times New Roman" w:hAnsi="Helvetica" w:cs="Helvetica"/>
          <w:color w:val="333333"/>
          <w:sz w:val="21"/>
          <w:szCs w:val="21"/>
          <w:lang w:eastAsia="tr-TR"/>
        </w:rPr>
        <w:t xml:space="preserve"> yazılmalıdır.</w:t>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color w:val="333333"/>
          <w:sz w:val="21"/>
          <w:szCs w:val="21"/>
          <w:lang w:eastAsia="tr-TR"/>
        </w:rPr>
        <w:br/>
      </w:r>
      <w:r w:rsidRPr="00C47667">
        <w:rPr>
          <w:rFonts w:ascii="Helvetica" w:eastAsia="Times New Roman" w:hAnsi="Helvetica" w:cs="Helvetica"/>
          <w:b/>
          <w:bCs/>
          <w:color w:val="333333"/>
          <w:sz w:val="21"/>
          <w:szCs w:val="21"/>
          <w:lang w:eastAsia="tr-TR"/>
        </w:rPr>
        <w:t>KURALLAR</w:t>
      </w:r>
      <w:r w:rsidRPr="00C47667">
        <w:rPr>
          <w:rFonts w:ascii="Helvetica" w:eastAsia="Times New Roman" w:hAnsi="Helvetica" w:cs="Helvetica"/>
          <w:color w:val="333333"/>
          <w:sz w:val="21"/>
          <w:szCs w:val="21"/>
          <w:lang w:eastAsia="tr-TR"/>
        </w:rPr>
        <w:br/>
        <w:t>1- Proje zamanında teslim edilmelidir.</w:t>
      </w:r>
      <w:r w:rsidRPr="00C47667">
        <w:rPr>
          <w:rFonts w:ascii="Helvetica" w:eastAsia="Times New Roman" w:hAnsi="Helvetica" w:cs="Helvetica"/>
          <w:color w:val="333333"/>
          <w:sz w:val="21"/>
          <w:szCs w:val="21"/>
          <w:lang w:eastAsia="tr-TR"/>
        </w:rPr>
        <w:br/>
        <w:t>2- Yazılan kodlar kopya kontrolünden geçirilecektir ve kopya olduğu belirlenen projeler doğrudan 0 alacaklardır.</w:t>
      </w:r>
      <w:r w:rsidRPr="00C47667">
        <w:rPr>
          <w:rFonts w:ascii="Helvetica" w:eastAsia="Times New Roman" w:hAnsi="Helvetica" w:cs="Helvetica"/>
          <w:color w:val="333333"/>
          <w:sz w:val="21"/>
          <w:szCs w:val="21"/>
          <w:lang w:eastAsia="tr-TR"/>
        </w:rPr>
        <w:br/>
        <w:t>3- 2 veya daha fazla kopya tespiti yapılan kişilerin tüm proje notları sıfırlanır.</w:t>
      </w:r>
      <w:r w:rsidRPr="00C47667">
        <w:rPr>
          <w:rFonts w:ascii="Helvetica" w:eastAsia="Times New Roman" w:hAnsi="Helvetica" w:cs="Helvetica"/>
          <w:color w:val="333333"/>
          <w:sz w:val="21"/>
          <w:szCs w:val="21"/>
          <w:lang w:eastAsia="tr-TR"/>
        </w:rPr>
        <w:br/>
        <w:t>4- Derlenmeyen ve girdi çıktısı çalışmayan projeler değerlendirmeye alınmazlar.</w:t>
      </w:r>
      <w:r w:rsidRPr="00C47667">
        <w:rPr>
          <w:rFonts w:ascii="Helvetica" w:eastAsia="Times New Roman" w:hAnsi="Helvetica" w:cs="Helvetica"/>
          <w:color w:val="333333"/>
          <w:sz w:val="21"/>
          <w:szCs w:val="21"/>
          <w:lang w:eastAsia="tr-TR"/>
        </w:rPr>
        <w:br/>
        <w:t>5- Zamanında teslim edilen, kopya olmayan ve üzerinde zaman harcanmış her proje teslimi en az 25 puan alır.</w:t>
      </w:r>
      <w:r w:rsidRPr="00C47667">
        <w:rPr>
          <w:rFonts w:ascii="Helvetica" w:eastAsia="Times New Roman" w:hAnsi="Helvetica" w:cs="Helvetica"/>
          <w:color w:val="333333"/>
          <w:sz w:val="21"/>
          <w:szCs w:val="21"/>
          <w:lang w:eastAsia="tr-TR"/>
        </w:rPr>
        <w:br/>
        <w:t>6- Proje tesliminde anlatılan proje teslim formatına uymayan projelerden 5'er puan kırılır. (Örnek: Proje notunuz 25 ise son notunuz 20 olur)</w:t>
      </w:r>
      <w:r w:rsidRPr="00C47667">
        <w:rPr>
          <w:rFonts w:ascii="Helvetica" w:eastAsia="Times New Roman" w:hAnsi="Helvetica" w:cs="Helvetica"/>
          <w:color w:val="333333"/>
          <w:sz w:val="21"/>
          <w:szCs w:val="21"/>
          <w:lang w:eastAsia="tr-TR"/>
        </w:rPr>
        <w:br/>
        <w:t>7- Geç teslim edilen projelerin notu Not(t) fonksiyonu ile hesaplanır (Not(t) = (Proje Notu)x((24-t)/24)^2 burada t saat cinsindendir) ve geç teslim süresi en fazla 24 saat ile sınırlıdır.</w:t>
      </w:r>
    </w:p>
    <w:p w:rsidR="00A052D1" w:rsidRDefault="00A052D1"/>
    <w:sectPr w:rsidR="00A052D1" w:rsidSect="00C47667">
      <w:pgSz w:w="11906" w:h="16838"/>
      <w:pgMar w:top="142" w:right="566" w:bottom="141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2FF" w:usb1="0000F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67"/>
    <w:rsid w:val="00A052D1"/>
    <w:rsid w:val="00C476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D420351-E065-4A9C-B8C5-6F64AF0C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4766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47667"/>
    <w:rPr>
      <w:b/>
      <w:bCs/>
    </w:rPr>
  </w:style>
  <w:style w:type="paragraph" w:styleId="HTMLncedenBiimlendirilmi">
    <w:name w:val="HTML Preformatted"/>
    <w:basedOn w:val="Normal"/>
    <w:link w:val="HTMLncedenBiimlendirilmiChar"/>
    <w:uiPriority w:val="99"/>
    <w:semiHidden/>
    <w:unhideWhenUsed/>
    <w:rsid w:val="00C47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4766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 Computer</dc:creator>
  <cp:keywords/>
  <dc:description/>
  <cp:lastModifiedBy>Personal Computer</cp:lastModifiedBy>
  <cp:revision>1</cp:revision>
  <dcterms:created xsi:type="dcterms:W3CDTF">2016-05-20T10:38:00Z</dcterms:created>
  <dcterms:modified xsi:type="dcterms:W3CDTF">2016-05-20T10:41:00Z</dcterms:modified>
</cp:coreProperties>
</file>