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BE21E" w14:textId="77777777" w:rsidR="007C58B1" w:rsidRDefault="00A73658" w:rsidP="00A73658">
      <w:pPr>
        <w:jc w:val="center"/>
        <w:rPr>
          <w:b/>
          <w:bCs/>
          <w:sz w:val="30"/>
          <w:szCs w:val="30"/>
          <w:u w:val="single"/>
        </w:rPr>
      </w:pPr>
      <w:r w:rsidRPr="00A73658">
        <w:rPr>
          <w:b/>
          <w:bCs/>
          <w:sz w:val="30"/>
          <w:szCs w:val="30"/>
          <w:u w:val="single"/>
        </w:rPr>
        <w:t xml:space="preserve">Documentation </w:t>
      </w:r>
      <w:proofErr w:type="spellStart"/>
      <w:r w:rsidRPr="00A73658">
        <w:rPr>
          <w:b/>
          <w:bCs/>
          <w:sz w:val="30"/>
          <w:szCs w:val="30"/>
          <w:u w:val="single"/>
        </w:rPr>
        <w:t>StressLess</w:t>
      </w:r>
      <w:proofErr w:type="spellEnd"/>
      <w:r w:rsidRPr="00A73658">
        <w:rPr>
          <w:b/>
          <w:bCs/>
          <w:sz w:val="30"/>
          <w:szCs w:val="30"/>
          <w:u w:val="single"/>
        </w:rPr>
        <w:t xml:space="preserve"> Games</w:t>
      </w:r>
    </w:p>
    <w:p w14:paraId="0E1E7331" w14:textId="77777777" w:rsidR="00A73658" w:rsidRDefault="00A73658" w:rsidP="00A73658">
      <w:pPr>
        <w:rPr>
          <w:sz w:val="26"/>
          <w:szCs w:val="26"/>
        </w:rPr>
      </w:pPr>
    </w:p>
    <w:p w14:paraId="4135CD8E" w14:textId="77777777" w:rsidR="00A73658" w:rsidRPr="00B2341C" w:rsidRDefault="00A73658" w:rsidP="00A73658">
      <w:pPr>
        <w:rPr>
          <w:b/>
          <w:bCs/>
          <w:sz w:val="26"/>
          <w:szCs w:val="26"/>
        </w:rPr>
      </w:pPr>
      <w:r w:rsidRPr="00B2341C">
        <w:rPr>
          <w:b/>
          <w:bCs/>
          <w:sz w:val="26"/>
          <w:szCs w:val="26"/>
          <w:u w:val="single"/>
        </w:rPr>
        <w:t>Employé</w:t>
      </w:r>
      <w:r w:rsidRPr="00B2341C">
        <w:rPr>
          <w:b/>
          <w:bCs/>
          <w:sz w:val="26"/>
          <w:szCs w:val="26"/>
        </w:rPr>
        <w:t xml:space="preserve"> : </w:t>
      </w:r>
    </w:p>
    <w:p w14:paraId="481BA79D" w14:textId="77777777" w:rsidR="00A73658" w:rsidRDefault="00A73658" w:rsidP="00A73658">
      <w:pPr>
        <w:rPr>
          <w:sz w:val="26"/>
          <w:szCs w:val="26"/>
        </w:rPr>
      </w:pPr>
      <w:r>
        <w:rPr>
          <w:sz w:val="26"/>
          <w:szCs w:val="26"/>
        </w:rPr>
        <w:t xml:space="preserve">Votre patron vous donne l’accès à ce jeu comprenant 5 mini-jeux. Ce sont des mini-jeux déstressant, sans prise de tête, simplement dans le but de vous détendre. </w:t>
      </w:r>
    </w:p>
    <w:p w14:paraId="67FA0282" w14:textId="77777777" w:rsidR="00A73658" w:rsidRDefault="00A73658" w:rsidP="00A73658">
      <w:pPr>
        <w:rPr>
          <w:sz w:val="26"/>
          <w:szCs w:val="26"/>
        </w:rPr>
      </w:pPr>
      <w:r>
        <w:rPr>
          <w:sz w:val="26"/>
          <w:szCs w:val="26"/>
        </w:rPr>
        <w:t xml:space="preserve">Vous êtes libre de jouer quand vous voulez, aussi longtemps que vous voulez. La seule contrainte est de noter votre score a chaque fin de partie pour qu’à la fin de la semaine, votre patron puisse avoir le total de votre score. Ne vous inquiétez pas, le score sert simplement à évaluer votre niveau de stress quotidien. </w:t>
      </w:r>
    </w:p>
    <w:p w14:paraId="7D3F1236" w14:textId="77777777" w:rsidR="00A73658" w:rsidRDefault="00A73658" w:rsidP="00A73658">
      <w:pPr>
        <w:rPr>
          <w:sz w:val="26"/>
          <w:szCs w:val="26"/>
        </w:rPr>
      </w:pPr>
    </w:p>
    <w:p w14:paraId="77AA8B6A" w14:textId="77777777" w:rsidR="00A73658" w:rsidRPr="00B2341C" w:rsidRDefault="00A73658" w:rsidP="00A73658">
      <w:pPr>
        <w:rPr>
          <w:b/>
          <w:bCs/>
          <w:sz w:val="26"/>
          <w:szCs w:val="26"/>
        </w:rPr>
      </w:pPr>
      <w:r w:rsidRPr="00B2341C">
        <w:rPr>
          <w:b/>
          <w:bCs/>
          <w:sz w:val="26"/>
          <w:szCs w:val="26"/>
          <w:u w:val="single"/>
        </w:rPr>
        <w:t>Patron/employeur</w:t>
      </w:r>
      <w:r w:rsidRPr="00B2341C">
        <w:rPr>
          <w:b/>
          <w:bCs/>
          <w:sz w:val="26"/>
          <w:szCs w:val="26"/>
        </w:rPr>
        <w:t xml:space="preserve"> : </w:t>
      </w:r>
    </w:p>
    <w:p w14:paraId="64B34DA1" w14:textId="77777777" w:rsidR="00A73658" w:rsidRDefault="00A73658" w:rsidP="00A73658">
      <w:pPr>
        <w:rPr>
          <w:sz w:val="26"/>
          <w:szCs w:val="26"/>
        </w:rPr>
      </w:pPr>
      <w:r>
        <w:rPr>
          <w:sz w:val="26"/>
          <w:szCs w:val="26"/>
        </w:rPr>
        <w:t xml:space="preserve">Ce jeu vous est en partie destiné. En effet, chaque semaine vous pourrez voir le niveau de stress de vos employés et ainsi avoir des conseils en fonction du niveau de stress de vos employés. </w:t>
      </w:r>
    </w:p>
    <w:p w14:paraId="4DB5F786" w14:textId="77777777" w:rsidR="00A73658" w:rsidRPr="00A73658" w:rsidRDefault="00A73658" w:rsidP="00A73658">
      <w:pPr>
        <w:rPr>
          <w:sz w:val="26"/>
          <w:szCs w:val="26"/>
        </w:rPr>
      </w:pPr>
      <w:r>
        <w:rPr>
          <w:sz w:val="26"/>
          <w:szCs w:val="26"/>
        </w:rPr>
        <w:t xml:space="preserve">Une grille de score vous sera transmise pour que vous puissiez comprendre quel score correspond à quel niveau de stress. </w:t>
      </w:r>
      <w:bookmarkStart w:id="0" w:name="_GoBack"/>
      <w:bookmarkEnd w:id="0"/>
    </w:p>
    <w:sectPr w:rsidR="00A73658" w:rsidRPr="00A736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658"/>
    <w:rsid w:val="007C58B1"/>
    <w:rsid w:val="00A73658"/>
    <w:rsid w:val="00B234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3829"/>
  <w15:chartTrackingRefBased/>
  <w15:docId w15:val="{DEAF3AD0-4817-4CC0-8C1E-5187F7F6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729</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SEMIVOLOS</dc:creator>
  <cp:keywords/>
  <dc:description/>
  <cp:lastModifiedBy>Nicolas SEMIVOLOS</cp:lastModifiedBy>
  <cp:revision>2</cp:revision>
  <dcterms:created xsi:type="dcterms:W3CDTF">2019-12-13T09:27:00Z</dcterms:created>
  <dcterms:modified xsi:type="dcterms:W3CDTF">2019-12-13T09:27:00Z</dcterms:modified>
</cp:coreProperties>
</file>