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7: Weather And Plans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useful phrases when weather changes your plans.</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Weather English often uses maybe words: looks like, might, if.</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It looks like rain.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Схоже, буде дощ.</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looks like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Looks like means it seems this way from what you can see.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Should I bring a jacket?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Мені взяти куртку?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should I</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Should I asks for advice, not permission.</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It's too wet to play outside.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Надто мокро, щоб грати надворі.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too wet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Too wet means the weather makes the plan difficult.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we meet indoors instead?</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Можемо зустрітися всередині натомість?</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instead</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Instead means as another choice.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The weather might change later.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Погода може змінитися пізніше.</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might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Might means maybe. It is not sure.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Let's wait and see.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Давай почекаємо і подивимося.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wait and see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this when you do not need to decide now.</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It's getting colder.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Стає холодніше.</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getting</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Getting means changing little by little.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We can still go if it stops raining.</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Ми все ще можемо піти, якщо дощ припиниться.</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if</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If shows the condition that makes the plan possible.</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In Ireland, weather can change quickly. It is useful to speak about plans in a soft way.</w:t>
      </w:r>
    </w:p>
    <w:p>
      <w:pPr>
        <w:spacing w:before="0" w:after="80" w:line="280" w:lineRule="auto"/>
      </w:pPr>
      <w:r>
        <w:rPr>
          <w:color w:val="243044"/>
          <w:sz w:val="22"/>
          <w:szCs w:val="22"/>
        </w:rPr>
        <w:t xml:space="preserve">It looks like rain means you think rain is coming because of the sky or forecast.</w:t>
      </w:r>
    </w:p>
    <w:p>
      <w:pPr>
        <w:spacing w:before="0" w:after="80" w:line="280" w:lineRule="auto"/>
      </w:pPr>
      <w:r>
        <w:rPr>
          <w:color w:val="243044"/>
          <w:sz w:val="22"/>
          <w:szCs w:val="22"/>
        </w:rPr>
        <w:t xml:space="preserve">Should I bring a jacket? asks for advice. You are not asking for permission.</w:t>
      </w:r>
    </w:p>
    <w:p>
      <w:pPr>
        <w:spacing w:before="0" w:after="80" w:line="280" w:lineRule="auto"/>
      </w:pPr>
      <w:r>
        <w:rPr>
          <w:color w:val="243044"/>
          <w:sz w:val="22"/>
          <w:szCs w:val="22"/>
        </w:rPr>
        <w:t xml:space="preserve">Indoors means inside a building. Outdoors means outside.</w:t>
      </w:r>
    </w:p>
    <w:p>
      <w:pPr>
        <w:spacing w:before="0" w:after="80" w:line="280" w:lineRule="auto"/>
      </w:pPr>
      <w:r>
        <w:rPr>
          <w:color w:val="243044"/>
          <w:sz w:val="22"/>
          <w:szCs w:val="22"/>
        </w:rPr>
        <w:t xml:space="preserve">Might is a maybe word. The weather might change later means it is possible, not sure.</w:t>
      </w:r>
    </w:p>
    <w:p>
      <w:pPr>
        <w:spacing w:before="0" w:after="80" w:line="280" w:lineRule="auto"/>
      </w:pPr>
      <w:r>
        <w:rPr>
          <w:color w:val="243044"/>
          <w:sz w:val="22"/>
          <w:szCs w:val="22"/>
        </w:rPr>
        <w:t xml:space="preserve">If it stops raining gives the condition for the plan.</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It looks ____ rain.</w:t>
      </w:r>
    </w:p>
    <w:p>
      <w:pPr>
        <w:spacing w:before="0" w:after="70" w:line="280" w:lineRule="auto"/>
      </w:pPr>
      <w:r>
        <w:rPr>
          <w:color w:val="243044"/>
          <w:sz w:val="22"/>
          <w:szCs w:val="22"/>
        </w:rPr>
        <w:t xml:space="preserve">2. Should I ____ a jacket?</w:t>
      </w:r>
    </w:p>
    <w:p>
      <w:pPr>
        <w:spacing w:before="0" w:after="70" w:line="280" w:lineRule="auto"/>
      </w:pPr>
      <w:r>
        <w:rPr>
          <w:color w:val="243044"/>
          <w:sz w:val="22"/>
          <w:szCs w:val="22"/>
        </w:rPr>
        <w:t xml:space="preserve">3. Can we meet indoors ____?</w:t>
      </w:r>
    </w:p>
    <w:p>
      <w:pPr>
        <w:spacing w:before="0" w:after="70" w:line="280" w:lineRule="auto"/>
      </w:pPr>
      <w:r>
        <w:rPr>
          <w:color w:val="243044"/>
          <w:sz w:val="22"/>
          <w:szCs w:val="22"/>
        </w:rPr>
        <w:t xml:space="preserve">4. The weather ____ change later.</w:t>
      </w:r>
    </w:p>
    <w:p>
      <w:pPr>
        <w:spacing w:before="0" w:after="70" w:line="280" w:lineRule="auto"/>
      </w:pPr>
      <w:r>
        <w:rPr>
          <w:color w:val="243044"/>
          <w:sz w:val="22"/>
          <w:szCs w:val="22"/>
        </w:rPr>
        <w:t xml:space="preserve">5. It's getting ____.</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Let's wait and see.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Стає холодніше.</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It's getting colder.</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Давай почекаємо і подивимося.</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It looks like rain.</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Схоже, буде дощ.</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The sky is dark and you think rain is coming. You say:</w:t>
      </w:r>
    </w:p>
    <w:p>
      <w:pPr>
        <w:spacing w:before="0" w:after="120" w:line="280" w:lineRule="auto"/>
      </w:pPr>
      <w:r>
        <w:rPr>
          <w:color w:val="1F5FAE"/>
          <w:sz w:val="22"/>
          <w:szCs w:val="22"/>
        </w:rPr>
        <w:t xml:space="preserve">A) It looks like rain.    B) It looks rain.    C) Rain looks this.</w:t>
      </w:r>
    </w:p>
    <w:p>
      <w:pPr>
        <w:spacing w:before="0" w:after="120" w:line="280" w:lineRule="auto"/>
      </w:pPr>
      <w:r>
        <w:rPr>
          <w:color w:val="243044"/>
          <w:sz w:val="22"/>
          <w:szCs w:val="22"/>
        </w:rPr>
        <w:t xml:space="preserve">You want a different place because it is wet. You ask:</w:t>
      </w:r>
    </w:p>
    <w:p>
      <w:pPr>
        <w:spacing w:before="0" w:after="120" w:line="280" w:lineRule="auto"/>
      </w:pPr>
      <w:r>
        <w:rPr>
          <w:color w:val="1F5FAE"/>
          <w:sz w:val="22"/>
          <w:szCs w:val="22"/>
        </w:rPr>
        <w:t xml:space="preserve">A) Can we meet indoors instead?    B) Can we meet inside insteads?    C) We meet no wet?</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rain / like / looks / It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jacket / bring / Should / a / I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later / might / weather / The / change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It looks like raining.</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The weather maybe change later.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We can go if it will stop raining.</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It's getting colder. -&gt; It's getting darker.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Can we meet indoors instead? -&gt; Can we meet __________________ instead?</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Friend: Do you still want to play outside?</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Friend: Should I bring anything?</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Sofia and Liam want to play basketball after school. At lunch, the sky is grey, and it looks like rain. Sofia checks the forecast and writes, 'The weather might change later.' Liam asks, 'Should I bring a jacket?' They decide to wait and see. If it stops raining, they will play outside. If it stays wet, they will meet indoors instead.</w:t>
      </w:r>
    </w:p>
    <w:p>
      <w:pPr>
        <w:spacing w:before="0" w:after="120" w:line="280" w:lineRule="auto"/>
      </w:pPr>
      <w:r>
        <w:rPr>
          <w:color w:val="1F5FAE"/>
          <w:sz w:val="22"/>
          <w:szCs w:val="22"/>
        </w:rPr>
        <w:t xml:space="preserve">1. What do Sofia and Liam want to play?</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What does Liam ask about bringing?</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Where will they meet if it stays wet?</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Схоже, буде дощ.</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Мені взяти куртку?</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Давай почекаємо і подивимося.</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word means maybe?  A) might  B) jacket  C) indoors</w:t>
      </w:r>
    </w:p>
    <w:p>
      <w:pPr>
        <w:spacing w:before="0" w:after="120" w:line="280" w:lineRule="auto"/>
      </w:pPr>
      <w:r>
        <w:rPr>
          <w:color w:val="243044"/>
          <w:sz w:val="22"/>
          <w:szCs w:val="22"/>
        </w:rPr>
        <w:t xml:space="preserve">2. Which phrase asks for advice?  A) Should I bring a jacket?  B) It is wet.  C) Let's wait.</w:t>
      </w:r>
    </w:p>
    <w:p>
      <w:pPr>
        <w:spacing w:before="0" w:after="120" w:line="280" w:lineRule="auto"/>
      </w:pPr>
      <w:r>
        <w:rPr>
          <w:color w:val="243044"/>
          <w:sz w:val="22"/>
          <w:szCs w:val="22"/>
        </w:rPr>
        <w:t xml:space="preserve">3. Which phrase gives a condition?  A) if it stops raining  B) too wet  C) colder</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sentences you can use when weather changes your plan.</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talk about rain.  [ ] I can ask about a jacket.  [ ] I can change a plan politely.</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like; bring; instead; might; colder.</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It looks like rain. / Should I bring a jacket? / The weather might change later.</w:t>
      </w:r>
    </w:p>
    <w:p>
      <w:pPr>
        <w:spacing w:before="0" w:after="80" w:line="280" w:lineRule="auto"/>
      </w:pPr>
      <w:r>
        <w:rPr>
          <w:color w:val="243044"/>
          <w:sz w:val="22"/>
          <w:szCs w:val="22"/>
        </w:rPr>
        <w:t xml:space="preserve">5. It looks like rain. / The weather might change later. / We can go if it stops raining.</w:t>
      </w:r>
    </w:p>
    <w:p>
      <w:pPr>
        <w:spacing w:before="0" w:after="80" w:line="280" w:lineRule="auto"/>
      </w:pPr>
      <w:r>
        <w:rPr>
          <w:color w:val="243044"/>
          <w:sz w:val="22"/>
          <w:szCs w:val="22"/>
        </w:rPr>
        <w:t xml:space="preserve">Reading Practice: basketball; a jacket; indoors.</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7</dc:title>
  <dc:creator>Codex</dc:creator>
</cp:coreProperties>
</file>