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/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  <w:tc>
          <w:tcPr>
            <w:tcW w:w="567" w:type="dxa"/>
            <w:vAlign w:val="center"/>
          </w:tcPr>
          <w:p w:rsidR="006714FD" w:rsidRDefault="006714FD" w:rsidP="006714FD"/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4FD" w:rsidRDefault="006714FD" w:rsidP="006714FD">
            <w:pPr>
              <w:jc w:val="center"/>
            </w:pPr>
          </w:p>
        </w:tc>
      </w:tr>
      <w:tr w:rsidR="006714FD" w:rsidTr="006714FD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ind w:left="-108" w:firstLine="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4FD" w:rsidRDefault="006714FD" w:rsidP="006714FD">
            <w:pPr>
              <w:jc w:val="center"/>
            </w:pPr>
            <w:r>
              <w:t>23</w:t>
            </w:r>
          </w:p>
        </w:tc>
      </w:tr>
    </w:tbl>
    <w:p w:rsidR="00537687" w:rsidRDefault="00537687" w:rsidP="006714FD">
      <w:bookmarkStart w:id="0" w:name="_GoBack"/>
      <w:bookmarkEnd w:id="0"/>
    </w:p>
    <w:sectPr w:rsidR="00537687" w:rsidSect="006714FD">
      <w:pgSz w:w="16820" w:h="11900" w:orient="landscape"/>
      <w:pgMar w:top="851" w:right="93" w:bottom="0" w:left="0" w:header="0" w:footer="0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64"/>
    <w:rsid w:val="00537687"/>
    <w:rsid w:val="006714FD"/>
    <w:rsid w:val="00D70C7B"/>
    <w:rsid w:val="00F0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84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428</Characters>
  <Application>Microsoft Macintosh Word</Application>
  <DocSecurity>0</DocSecurity>
  <Lines>3</Lines>
  <Paragraphs>1</Paragraphs>
  <ScaleCrop>false</ScaleCrop>
  <Company>Badlogic Games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Zechner</dc:creator>
  <cp:keywords/>
  <dc:description/>
  <cp:lastModifiedBy>Mario Zechner</cp:lastModifiedBy>
  <cp:revision>1</cp:revision>
  <cp:lastPrinted>2018-09-16T12:04:00Z</cp:lastPrinted>
  <dcterms:created xsi:type="dcterms:W3CDTF">2018-09-16T12:02:00Z</dcterms:created>
  <dcterms:modified xsi:type="dcterms:W3CDTF">2018-09-16T12:43:00Z</dcterms:modified>
</cp:coreProperties>
</file>