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sz w:val="24"/>
          <w:szCs w:val="24"/>
        </w:rPr>
        <w:t>Технический Университет Молдовы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sz w:val="24"/>
          <w:szCs w:val="24"/>
        </w:rPr>
        <w:t>Факультет Компьютерных Наук и Информационных Технологий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ОТЧЕТ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по лабораторной работе No. 5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sz w:val="24"/>
          <w:szCs w:val="24"/>
        </w:rPr>
        <w:t>по дисциплине: Web Programare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b/>
          <w:bCs/>
          <w:sz w:val="26"/>
          <w:szCs w:val="26"/>
        </w:rPr>
        <w:t>Тема: Работа с DOM-деревом и событиями в JavaScript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jc w:val="end"/>
        <w:rPr/>
      </w:pPr>
      <w:r>
        <w:rPr>
          <w:rFonts w:eastAsia="Times New Roman" w:cs="Times New Roman"/>
          <w:sz w:val="24"/>
          <w:szCs w:val="24"/>
        </w:rPr>
        <w:t>Выполнил: студент группы IA2503ru</w:t>
      </w:r>
    </w:p>
    <w:p>
      <w:pPr>
        <w:pStyle w:val="Normal"/>
        <w:spacing w:before="0" w:after="80"/>
        <w:jc w:val="end"/>
        <w:rPr/>
      </w:pPr>
      <w:r>
        <w:rPr>
          <w:rFonts w:eastAsia="Times New Roman" w:cs="Times New Roman"/>
          <w:sz w:val="24"/>
          <w:szCs w:val="24"/>
        </w:rPr>
        <w:t>Богдан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sz w:val="24"/>
          <w:szCs w:val="24"/>
        </w:rPr>
        <w:t>Кишинев, 202</w:t>
      </w:r>
      <w:r>
        <w:rPr>
          <w:rFonts w:eastAsia="Times New Roman" w:cs="Times New Roman"/>
          <w:sz w:val="24"/>
          <w:szCs w:val="24"/>
        </w:rPr>
        <w:t>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1. Теоретическая часть</w:t>
      </w:r>
    </w:p>
    <w:p>
      <w:pPr>
        <w:pStyle w:val="Normal"/>
        <w:spacing w:before="160" w:after="10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1.1 Формулировка задачи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Цель лабораторной работы состоит в освоении основ взаимодействия JavaScript с DOM-деревом на примере веб-приложения для учета личных финансов.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Приложение позволяет пользователю добавлять транзакции (доходы и расходы), просматривать их в таблице, удалять отдельные записи и следить за общим балансом. Каждая транзакция содержит следующие поля: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id — уникальный идентификатор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date — дата и время добавления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amount — сумма (положительная или отрицательная)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category — категория транзакции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description — текстовое описание</w:t>
      </w:r>
    </w:p>
    <w:p>
      <w:pPr>
        <w:pStyle w:val="Normal"/>
        <w:rPr/>
      </w:pPr>
      <w:r>
        <w:rPr/>
      </w:r>
    </w:p>
    <w:p>
      <w:pPr>
        <w:pStyle w:val="Normal"/>
        <w:spacing w:before="160" w:after="10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1.2 Цель и основные этапы работы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Цель работы: научиться работать с DOM-деревом, обрабатывать события и разбивать код на модули с помощью ES-модулей.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Основные этапы выполнения: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Настройка структуры проекта и создание необходимых файлов.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Описание модели данных для транзакции.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Создание HTML-таблицы и функции отрисовки строк.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Реализация добавления транзакций через форму.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Реализация удаления транзакций с делегированием событий.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Подсчет общей суммы транзакций.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Отображение полного описания при клике на строку таблицы.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Валидация формы.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2. Практическая часть</w:t>
      </w:r>
    </w:p>
    <w:p>
      <w:pPr>
        <w:pStyle w:val="Normal"/>
        <w:spacing w:before="160" w:after="10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2.1 Структура проекта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Проект состоит из следующих файлов: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index.html — главная страница с формой, таблицей и блоком описания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style.css — стили страницы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src/utils.js — вспомогательные функции: generateId() и formatDate()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src/transactions.js — модуль для хранения и управления массивом транзакций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src/ui.js — функции работы с DOM: добавление/удаление строк, обновление суммы, показ описания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src/index.js — главный файл: обработчики событий и логика добавления транзакций</w:t>
      </w:r>
    </w:p>
    <w:p>
      <w:pPr>
        <w:pStyle w:val="Normal"/>
        <w:rPr/>
      </w:pPr>
      <w:r>
        <w:rPr/>
      </w:r>
    </w:p>
    <w:p>
      <w:pPr>
        <w:pStyle w:val="Normal"/>
        <w:spacing w:before="160" w:after="10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2.2 Интересные особенности реализации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Делегирование событий на таблицу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Обработчик клика назначен один раз на элемент &lt;table&gt;, а не на каждую кнопку. Внутри обработчика происходит проверка: если кликнули по кнопке с классом delete-btn — удаляем транзакцию, если по ячейке TD — показываем описание.</w:t>
      </w:r>
    </w:p>
    <w:p>
      <w:pPr>
        <w:pStyle w:val="Normal"/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pacing w:before="60" w:after="60"/>
        <w:jc w:val="start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table.addEventListener('click', function (event) {</w:t>
      </w:r>
    </w:p>
    <w:p>
      <w:pPr>
        <w:pStyle w:val="Normal"/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pacing w:before="60" w:after="60"/>
        <w:jc w:val="start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if (event.target.classList.contains('delete-btn')) {</w:t>
      </w:r>
    </w:p>
    <w:p>
      <w:pPr>
        <w:pStyle w:val="Normal"/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pacing w:before="60" w:after="60"/>
        <w:jc w:val="start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// удаление транзакции</w:t>
      </w:r>
    </w:p>
    <w:p>
      <w:pPr>
        <w:pStyle w:val="Normal"/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pacing w:before="60" w:after="60"/>
        <w:jc w:val="start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} else if (event.target.tagName === 'TD') {</w:t>
      </w:r>
    </w:p>
    <w:p>
      <w:pPr>
        <w:pStyle w:val="Normal"/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pacing w:before="60" w:after="60"/>
        <w:jc w:val="start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// показ полного описания</w:t>
      </w:r>
    </w:p>
    <w:p>
      <w:pPr>
        <w:pStyle w:val="Normal"/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pacing w:before="60" w:after="60"/>
        <w:jc w:val="start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333333"/>
          <w:sz w:val="18"/>
          <w:szCs w:val="18"/>
        </w:rPr>
        <w:t>}</w:t>
      </w:r>
    </w:p>
    <w:p>
      <w:pPr>
        <w:pStyle w:val="Normal"/>
        <w:pBdr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</w:pBdr>
        <w:spacing w:before="60" w:after="60"/>
        <w:jc w:val="start"/>
        <w:rPr/>
      </w:pPr>
      <w:r>
        <w:rPr>
          <w:rFonts w:eastAsia="Courier New" w:cs="Courier New" w:ascii="Courier New" w:hAnsi="Courier New"/>
          <w:color w:val="333333"/>
          <w:sz w:val="18"/>
          <w:szCs w:val="18"/>
        </w:rPr>
        <w:t>});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Цветовая индикация транзакций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При добавлении строки в таблицу проверяется знак суммы. Если amount &gt; 0, строка окрашивается в зеленый цвет, иначе — в красный. Это реализовано через прямое изменение свойства style.backgroundColor.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Краткое описание в таблице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В колонке таблицы отображаются только первые 4 слова из описания транзакции. Для этого в ui.js реализована функция getShortDescription(), которая разбивает текст на слова и берет первые четыре через slice().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Модульная структура через ES-модули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Все файлы в папке src/ используют синтаксис export и import. Файл index.html подключает src/index.js с атрибутом type="module", что позволяет браузеру корректно обработать зависимости между модулями.</w:t>
      </w:r>
    </w:p>
    <w:p>
      <w:pPr>
        <w:pStyle w:val="Normal"/>
        <w:rPr/>
      </w:pPr>
      <w:r>
        <w:rPr/>
      </w:r>
    </w:p>
    <w:p>
      <w:pPr>
        <w:pStyle w:val="Normal"/>
        <w:spacing w:before="160" w:after="10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2.3 Валидация формы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Форма использует атрибут required на всех полях для базовой HTML-валидации. Дополнительно в функции addTransaction() выполняется проверка на JavaScript: если поля пустые или сумма не является числом, пользователю показывается alert с сообщением об ошибке и добавление отменяется.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3. Вывод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В ходе лабораторной работы было разработано веб-приложение для учета личных финансов. В процессе работы были освоены следующие темы: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Работа с DOM: создание, добавление и удаление элементов через JavaScript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Обработка событий и делегирование событий на родительский элемент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Разбиение кода на модули с использованием ES-модулей (import/export)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JSDoc-документирование функций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Базовая валидация формы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Ссылка на репозиторий GitHub: https://github.com/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4. Ответы на контрольные вопросы</w:t>
      </w:r>
    </w:p>
    <w:p>
      <w:pPr>
        <w:pStyle w:val="Normal"/>
        <w:spacing w:before="160" w:after="10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Вопрос 1. Как получить доступ к элементу на веб-странице с помощью JavaScript?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Для доступа к элементу используются методы объекта document. Самые распространенные: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document.getElementById("id") — возвращает элемент по его ID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document.querySelector(".class") — возвращает первый элемент, соответствующий CSS-селектору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document.querySelectorAll("tag") — возвращает все подходящие элементы в виде NodeList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Пример: document.getElementById("total") возвращает элемент span, в котором отображается общая сумма транзакций.</w:t>
      </w:r>
    </w:p>
    <w:p>
      <w:pPr>
        <w:pStyle w:val="Normal"/>
        <w:rPr/>
      </w:pPr>
      <w:r>
        <w:rPr/>
      </w:r>
    </w:p>
    <w:p>
      <w:pPr>
        <w:pStyle w:val="Normal"/>
        <w:spacing w:before="160" w:after="10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Вопрос 2. Что такое делегирование событий и как оно используется?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Делегирование событий — это подход, при котором обработчик назначается не каждому дочернему элементу отдельно, а одному общему родителю. Событие всплывает от дочернего элемента вверх по DOM-дереву, и родитель перехватывает его.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В данной работе обработчик клика назначен на элемент &lt;table&gt;. При клике на кнопку удаления или ячейку таблицы событие всплывает до таблицы. Через свойство event.target определяется, какой именно элемент был нажат, и выполняется соответствующее действие.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Преимущество: не нужно заново назначать обработчики при добавлении новых строк.</w:t>
      </w:r>
    </w:p>
    <w:p>
      <w:pPr>
        <w:pStyle w:val="Normal"/>
        <w:rPr/>
      </w:pPr>
      <w:r>
        <w:rPr/>
      </w:r>
    </w:p>
    <w:p>
      <w:pPr>
        <w:pStyle w:val="Normal"/>
        <w:spacing w:before="160" w:after="10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Вопрос 3. Как изменить содержимое элемента DOM после его выборки?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После получения ссылки на элемент через querySelector или getElementById содержимое меняется через свойства: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element.textContent = "текст" — устанавливает текстовое содержимое (без HTML)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element.innerHTML = "&lt;b&gt;текст&lt;/b&gt;" — устанавливает HTML-содержимое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element.value = "текст" — для полей формы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В данной работе document.getElementById("total").textContent = total используется для обновления отображаемой суммы.</w:t>
      </w:r>
    </w:p>
    <w:p>
      <w:pPr>
        <w:pStyle w:val="Normal"/>
        <w:rPr/>
      </w:pPr>
      <w:r>
        <w:rPr/>
      </w:r>
    </w:p>
    <w:p>
      <w:pPr>
        <w:pStyle w:val="Normal"/>
        <w:spacing w:before="160" w:after="10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Вопрос 4. Как добавить новый элемент в DOM-дерево с помощью JavaScript?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Добавление нового элемента выполняется в три шага: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Создание элемента через document.createElement("tag")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Заполнение его содержимого (textContent, innerHTML или appendChild)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Добавление в DOM через родительский элемент: parent.appendChild(newElement)</w:t>
      </w:r>
    </w:p>
    <w:p>
      <w:pPr>
        <w:pStyle w:val="Normal"/>
        <w:spacing w:before="80" w:after="80"/>
        <w:jc w:val="both"/>
        <w:rPr/>
      </w:pPr>
      <w:r>
        <w:rPr>
          <w:rFonts w:eastAsia="Times New Roman" w:cs="Times New Roman"/>
          <w:sz w:val="24"/>
          <w:szCs w:val="24"/>
        </w:rPr>
        <w:t>В данной работе так добавляются строки таблицы: создается элемент tr, заполняется через innerHTML и добавляется в tbody через tbody.appendChild(row).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5. Список использованных источников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MDN Web Docs. Document Object Model (DOM). — https://developer.mozilla.org/ru/docs/Web/API/Document_Object_Model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MDN Web Docs. Introduction to events. — https://developer.mozilla.org/ru/docs/Learn/JavaScript/Building_blocks/Events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MDN Web Docs. JavaScript modules. — https://developer.mozilla.org/ru/docs/Web/JavaScript/Guide/Modules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JSDoc. Documentation generator for JavaScript. — https://jsdoc.app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008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24"/>
        <w:szCs w:val="24"/>
      </w:rPr>
      <w:fldChar w:fldCharType="begin"/>
    </w:r>
    <w:r>
      <w:rPr>
        <w:rFonts w:eastAsia="Times New Roman" w:cs="Times New Roman"/>
        <w:sz w:val="24"/>
        <w:szCs w:val="24"/>
      </w:rPr>
      <w:instrText xml:space="preserve"> PAGE </w:instrText>
    </w:r>
    <w:r>
      <w:rPr>
        <w:rFonts w:eastAsia="Times New Roman" w:cs="Times New Roman"/>
        <w:sz w:val="24"/>
        <w:szCs w:val="24"/>
      </w:rPr>
      <w:fldChar w:fldCharType="separate"/>
    </w:r>
    <w:r>
      <w:rPr>
        <w:rFonts w:eastAsia="Times New Roman" w:cs="Times New Roman"/>
        <w:sz w:val="24"/>
        <w:szCs w:val="24"/>
      </w:rPr>
      <w:t>7</w:t>
    </w:r>
    <w:r>
      <w:rPr>
        <w:rFonts w:eastAsia="Times New Roman" w:cs="Times New Roman"/>
        <w:sz w:val="24"/>
        <w:szCs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 w:cs="Times New Roman"/>
        <w:sz w:val="24"/>
        <w:szCs w:val="24"/>
      </w:rPr>
      <w:fldChar w:fldCharType="begin"/>
    </w:r>
    <w:r>
      <w:rPr>
        <w:rFonts w:eastAsia="Times New Roman" w:cs="Times New Roman"/>
        <w:sz w:val="24"/>
        <w:szCs w:val="24"/>
      </w:rPr>
      <w:instrText xml:space="preserve"> PAGE </w:instrText>
    </w:r>
    <w:r>
      <w:rPr>
        <w:rFonts w:eastAsia="Times New Roman" w:cs="Times New Roman"/>
        <w:sz w:val="24"/>
        <w:szCs w:val="24"/>
      </w:rPr>
      <w:fldChar w:fldCharType="separate"/>
    </w:r>
    <w:r>
      <w:rPr>
        <w:rFonts w:eastAsia="Times New Roman" w:cs="Times New Roman"/>
        <w:sz w:val="24"/>
        <w:szCs w:val="24"/>
      </w:rPr>
      <w:t>7</w:t>
    </w:r>
    <w:r>
      <w:rPr>
        <w:rFonts w:eastAsia="Times New Roman" w:cs="Times New Roman"/>
        <w:sz w:val="24"/>
        <w:szCs w:val="2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LibreOffice_project/a31940f583db492bb69b3a601caf6d1b0ecf61f1</Application>
  <AppVersion>15.0000</AppVersion>
  <Pages>7</Pages>
  <Words>795</Words>
  <Characters>5645</Characters>
  <CharactersWithSpaces>6349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2026-04-28T06:10:58Z</dcterms:created>
  <dc:creator>Un-named</dc:creator>
  <dc:description/>
  <dc:language>ru-RU</dc:language>
  <cp:lastModifiedBy/>
  <dcterms:modified xsi:type="dcterms:W3CDTF">2026-05-11T21:31:30Z</dcterms:modified>
  <cp:revision>2</cp:revision>
  <dc:subject/>
  <dc:title/>
</cp:coreProperties>
</file>