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Практическа изпитна задача по</w:t>
      </w:r>
    </w:p>
    <w:p>
      <w:pPr>
        <w:spacing w:after="360" w:before="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"Workshop: Claude Agents for Efficient Work"</w:t>
      </w:r>
    </w:p>
    <w:p>
      <w:pPr>
        <w:spacing w:after="160" w:before="60"/>
      </w:pPr>
      <w:r>
        <w:rPr>
          <w:rFonts w:ascii="Arial" w:cs="Arial" w:eastAsia="Arial" w:hAnsi="Arial"/>
          <w:i w:val="false"/>
          <w:iCs w:val="false"/>
          <w:color w:val="000000"/>
          <w:sz w:val="22"/>
          <w:szCs w:val="22"/>
        </w:rPr>
        <w:t xml:space="preserve">Настоящото задание за изпит има за цел да провери дали можете самостоятелно да използвате Claude за формулиране на реален проблем, генериране на приложимо решение и създаване на проста уебстраница, която представя решението по ясен и убедителен начин.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92"/>
      </w:tblGrid>
      <w:tr>
        <w:tc>
          <w:tcPr>
            <w:tcW w:type="dxa" w:w="22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Име</w:t>
            </w:r>
          </w:p>
        </w:tc>
        <w:tc>
          <w:tcPr>
            <w:tcW w:type="dxa" w:w="708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Божидар Пачовски</w:t>
            </w:r>
          </w:p>
        </w:tc>
      </w:tr>
      <w:tr>
        <w:tc>
          <w:tcPr>
            <w:tcW w:type="dxa" w:w="22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Username</w:t>
            </w:r>
          </w:p>
        </w:tc>
        <w:tc>
          <w:tcPr>
            <w:tcW w:type="dxa" w:w="708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badmind</w:t>
            </w:r>
          </w:p>
        </w:tc>
      </w:tr>
      <w:tr>
        <w:tc>
          <w:tcPr>
            <w:tcW w:type="dxa" w:w="22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Email</w:t>
            </w:r>
          </w:p>
        </w:tc>
        <w:tc>
          <w:tcPr>
            <w:tcW w:type="dxa" w:w="708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pachovski@gmail.com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120" w:before="120"/>
      </w:pPr>
      <w:r>
        <w:rPr>
          <w:rFonts w:ascii="Arial" w:cs="Arial" w:eastAsia="Arial" w:hAnsi="Arial"/>
          <w:b/>
          <w:bCs/>
          <w:color w:val="CC0000"/>
          <w:sz w:val="22"/>
          <w:szCs w:val="22"/>
        </w:rPr>
        <w:t xml:space="preserve">Важно: </w:t>
      </w:r>
      <w:r>
        <w:rPr>
          <w:rFonts w:ascii="Arial" w:cs="Arial" w:eastAsia="Arial" w:hAnsi="Arial"/>
          <w:color w:val="CC0000"/>
          <w:sz w:val="22"/>
          <w:szCs w:val="22"/>
        </w:rPr>
        <w:t xml:space="preserve">Уверете се, че линковете към вашите резултати са със споделен достъп, позволяващ на проверяващите да ги отворят. Ако линкът не е достъпен, задачата няма да може да бъде оценена коректно.</w:t>
      </w:r>
    </w:p>
    <w:p>
      <w:pPr>
        <w:spacing w:after="80" w:before="80"/>
      </w:pPr>
      <w:r>
        <w:t xml:space="preserve"/>
      </w:r>
    </w:p>
    <w:p>
      <w:pPr>
        <w:spacing w:after="120" w:before="360"/>
      </w:pPr>
      <w:r>
        <w:rPr>
          <w:rFonts w:ascii="Arial" w:cs="Arial" w:eastAsia="Arial" w:hAnsi="Arial"/>
          <w:b/>
          <w:bCs/>
          <w:sz w:val="36"/>
          <w:szCs w:val="36"/>
          <w:u w:val="single"/>
        </w:rPr>
        <w:t xml:space="preserve">1. Избор на тема</w:t>
      </w:r>
    </w:p>
    <w:p>
      <w:pPr>
        <w:spacing w:after="160" w:before="60"/>
      </w:pPr>
      <w:r>
        <w:rPr>
          <w:rFonts w:ascii="Arial" w:cs="Arial" w:eastAsia="Arial" w:hAnsi="Arial"/>
          <w:i w:val="false"/>
          <w:iCs w:val="false"/>
          <w:color w:val="000000"/>
          <w:sz w:val="22"/>
          <w:szCs w:val="22"/>
        </w:rPr>
        <w:t xml:space="preserve">Изберете реален проблем от вашия живот или работа, за който искате да намерите решение с помощта на AI.</w:t>
      </w:r>
    </w:p>
    <w:p>
      <w:pPr>
        <w:spacing w:after="160" w:before="60"/>
      </w:pPr>
      <w:r>
        <w:rPr>
          <w:rFonts w:ascii="Arial" w:cs="Arial" w:eastAsia="Arial" w:hAnsi="Arial"/>
          <w:i/>
          <w:iCs/>
          <w:color w:val="000000"/>
          <w:sz w:val="22"/>
          <w:szCs w:val="22"/>
        </w:rPr>
        <w:t xml:space="preserve">Можете да изберете и собствена тема.</w:t>
      </w:r>
    </w:p>
    <w:p>
      <w:pPr>
        <w:spacing w:after="160" w:before="60"/>
      </w:pPr>
      <w:r>
        <w:rPr>
          <w:rFonts w:ascii="Arial" w:cs="Arial" w:eastAsia="Arial" w:hAnsi="Arial"/>
          <w:i w:val="false"/>
          <w:iCs w:val="false"/>
          <w:color w:val="000000"/>
          <w:sz w:val="22"/>
          <w:szCs w:val="22"/>
        </w:rPr>
        <w:t xml:space="preserve">Попълнете таблицата: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92"/>
      </w:tblGrid>
      <w:tr>
        <w:tc>
          <w:tcPr>
            <w:tcW w:type="dxa" w:w="22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Избрана сфера</w:t>
            </w:r>
          </w:p>
        </w:tc>
        <w:tc>
          <w:tcPr>
            <w:tcW w:type="dxa" w:w="708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Малък бизнес / Фитнес услуги</w:t>
            </w:r>
          </w:p>
        </w:tc>
      </w:tr>
      <w:tr>
        <w:tc>
          <w:tcPr>
            <w:tcW w:type="dxa" w:w="22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Проблем</w:t>
            </w:r>
          </w:p>
        </w:tc>
        <w:tc>
          <w:tcPr>
            <w:tcW w:type="dxa" w:w="708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Фитнес клуб FitZone (кв. Люлин, София) — 7 години работа, нулево онлайн присъствие. Клиентите се намират само по препоръка. Нужна е проста уебстраница с услуги, цени в EUR и форма за запис.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120" w:before="360"/>
      </w:pPr>
      <w:r>
        <w:rPr>
          <w:rFonts w:ascii="Arial" w:cs="Arial" w:eastAsia="Arial" w:hAnsi="Arial"/>
          <w:b/>
          <w:bCs/>
          <w:sz w:val="36"/>
          <w:szCs w:val="36"/>
          <w:u w:val="single"/>
        </w:rPr>
        <w:t xml:space="preserve">2. Генериране на решение с AI асистент</w:t>
      </w:r>
    </w:p>
    <w:p>
      <w:pPr>
        <w:spacing w:after="160" w:before="60"/>
      </w:pPr>
      <w:r>
        <w:rPr>
          <w:rFonts w:ascii="Arial" w:cs="Arial" w:eastAsia="Arial" w:hAnsi="Arial"/>
          <w:i w:val="false"/>
          <w:iCs w:val="false"/>
          <w:color w:val="000000"/>
          <w:sz w:val="22"/>
          <w:szCs w:val="22"/>
        </w:rPr>
        <w:t xml:space="preserve">Опишете проблема на AI асистента и поискайте предложение за просто, приложимо решение. В промпта включете кой има проблема, какво му пречи и какъв тип резултат очаквате.</w:t>
      </w:r>
    </w:p>
    <w:p>
      <w:pPr>
        <w:spacing w:after="160" w:before="60"/>
      </w:pPr>
      <w:r>
        <w:rPr>
          <w:rFonts w:ascii="Arial" w:cs="Arial" w:eastAsia="Arial" w:hAnsi="Arial"/>
          <w:i/>
          <w:iCs/>
          <w:color w:val="000000"/>
          <w:sz w:val="22"/>
          <w:szCs w:val="22"/>
        </w:rPr>
        <w:t xml:space="preserve">Примерен промпт: „Работя по проблем в сферата на [сфера]. Проблемът е: [описание]. Предложи ми просто решение, обясни на кого помага и дай идеята в 5-6 изречения."</w:t>
      </w:r>
    </w:p>
    <w:p>
      <w:pPr>
        <w:spacing w:after="160" w:before="60"/>
      </w:pPr>
      <w:r>
        <w:rPr>
          <w:rFonts w:ascii="Arial" w:cs="Arial" w:eastAsia="Arial" w:hAnsi="Arial"/>
          <w:i w:val="false"/>
          <w:iCs w:val="false"/>
          <w:color w:val="000000"/>
          <w:sz w:val="22"/>
          <w:szCs w:val="22"/>
        </w:rPr>
        <w:t xml:space="preserve">Попълнете таблицата (поставете реалния промпт и резултата):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92"/>
      </w:tblGrid>
      <w:tr>
        <w:tc>
          <w:tcPr>
            <w:tcW w:type="dxa" w:w="22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Промпт</w:t>
            </w:r>
          </w:p>
        </w:tc>
        <w:tc>
          <w:tcPr>
            <w:tcW w:type="dxa" w:w="708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Работя по проблем в сферата на малкия бизнес / услуги. Проблемът е: Имам малък фитнес клуб в кв. Люлин, София (бул. Царица Йоанна 47), работещ вече 7 години, но без никакво онлайн присъствие — нямам уебсайт, намират ме само хора от квартала по препоръка. Искам потенциалните клиенти да могат да намерят информация за услугите ми (фитнес зала, кардио, групови тренировки, личен треньор), цените (от 5 EUR/посещение до 306 EUR/год.), работното време и да се запишат за безплатна пробна тренировка. Предложи ми просто решение, обясни на кого помага и дай идеята в 5-6 изречения.</w:t>
            </w:r>
          </w:p>
        </w:tc>
      </w:tr>
      <w:tr>
        <w:tc>
          <w:tcPr>
            <w:tcW w:type="dxa" w:w="22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Получено решение</w:t>
            </w:r>
          </w:p>
        </w:tc>
        <w:tc>
          <w:tcPr>
            <w:tcW w:type="dxa" w:w="708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Предложеното решение е създаването на проста едностранична уебстраница (landing page) за FitZone, която съдържа меню с услуги, ценоразпис в EUR, седмична програма на груповите тренировки, форма за запис за безплатна пробна тренировка, интерактивна Google Maps карта и информация за локация с работно време. Страницата помага на хора от квартала и около него, които търсят фитнес клуб в Google — те ще могат да намерят клуба, да разберат какво се предлага и на каква цена в евро, и да се запишат за пробна тренировка без да се налага да се обаждат. Страницата е статична (само HTML/CSS/JS), хоствана безплатно в GitHub Pages, лесна за поддържане и може да се надгради с онлайн резервации при нужда. Редизайнът следва UI/UX Pro Max Skill — Vibrant &amp; Block-based стил с оранжево-зелена цветова схема (#F97316 / #22C55E) на тъмен фон, подходящ за спортни брандове. Решението е приложимо веднага, без техническа поддръжка и без месечен разход.</w:t>
            </w:r>
          </w:p>
        </w:tc>
      </w:tr>
      <w:tr>
        <w:tc>
          <w:tcPr>
            <w:tcW w:type="dxa" w:w="22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Линк или screenshot</w:t>
            </w:r>
          </w:p>
        </w:tc>
        <w:tc>
          <w:tcPr>
            <w:tcW w:type="dxa" w:w="708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https://badmind.github.io/workshop_claude_agents_coursework/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120" w:before="360"/>
      </w:pPr>
      <w:r>
        <w:rPr>
          <w:rFonts w:ascii="Arial" w:cs="Arial" w:eastAsia="Arial" w:hAnsi="Arial"/>
          <w:b/>
          <w:bCs/>
          <w:sz w:val="36"/>
          <w:szCs w:val="36"/>
          <w:u w:val="single"/>
        </w:rPr>
        <w:t xml:space="preserve">3. Създаване на уебстраница с AI</w:t>
      </w:r>
    </w:p>
    <w:p>
      <w:pPr>
        <w:spacing w:after="160" w:before="60"/>
      </w:pPr>
      <w:r>
        <w:rPr>
          <w:rFonts w:ascii="Arial" w:cs="Arial" w:eastAsia="Arial" w:hAnsi="Arial"/>
          <w:i w:val="false"/>
          <w:iCs w:val="false"/>
          <w:color w:val="000000"/>
          <w:sz w:val="22"/>
          <w:szCs w:val="22"/>
        </w:rPr>
        <w:t xml:space="preserve">Използвайте Claude, за да генерирате проста HTML уебстраница, която представя решението. Страницата трябва да съдържа: заглавие, описание на проблема и решението, и поне един призив за действие (бутон, форма или линк).</w:t>
      </w:r>
    </w:p>
    <w:p>
      <w:pPr>
        <w:spacing w:after="160" w:before="60"/>
      </w:pPr>
      <w:r>
        <w:rPr>
          <w:rFonts w:ascii="Arial" w:cs="Arial" w:eastAsia="Arial" w:hAnsi="Arial"/>
          <w:i w:val="false"/>
          <w:iCs w:val="false"/>
          <w:color w:val="000000"/>
          <w:sz w:val="22"/>
          <w:szCs w:val="22"/>
        </w:rPr>
        <w:t xml:space="preserve">Публикувайте страницата (GitHub Pages, Netlify и т.н.) и поставете линка по-долу: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92"/>
      </w:tblGrid>
      <w:tr>
        <w:tc>
          <w:tcPr>
            <w:tcW w:type="dxa" w:w="22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Описание</w:t>
            </w:r>
          </w:p>
        </w:tc>
        <w:tc>
          <w:tcPr>
            <w:tcW w:type="dxa" w:w="708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Едностранична HTML уебстраница за FitZone - фитнес клуб в кв. Люлин. Секции: Hero, Услуги (4 карти), Цени в EUR (4 плана), Групови тренировки (6 занятия), Форма за запис, Google Maps карта, Локация. Редизайн по UI/UX Pro Max Skill.</w:t>
            </w:r>
          </w:p>
        </w:tc>
      </w:tr>
      <w:tr>
        <w:tc>
          <w:tcPr>
            <w:tcW w:type="dxa" w:w="22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Технология</w:t>
            </w:r>
          </w:p>
        </w:tc>
        <w:tc>
          <w:tcPr>
            <w:tcW w:type="dxa" w:w="708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HTML5 / CSS3 / JavaScript — без фреймуъркове. Хостван безплатно в GitHub Pages. Google Maps Embed API за карта.</w:t>
            </w:r>
          </w:p>
        </w:tc>
      </w:tr>
      <w:tr>
        <w:tc>
          <w:tcPr>
            <w:tcW w:type="dxa" w:w="22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Линк към страницата</w:t>
            </w:r>
          </w:p>
        </w:tc>
        <w:tc>
          <w:tcPr>
            <w:tcW w:type="dxa" w:w="708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https://badmind.github.io/workshop_claude_agents_coursework/</w:t>
            </w:r>
          </w:p>
        </w:tc>
      </w:tr>
      <w:tr>
        <w:tc>
          <w:tcPr>
            <w:tcW w:type="dxa" w:w="226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Линк към GitHub</w:t>
            </w:r>
          </w:p>
        </w:tc>
        <w:tc>
          <w:tcPr>
            <w:tcW w:type="dxa" w:w="708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https://github.com/badmind/workshop_claude_agents_coursework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120" w:before="360"/>
      </w:pPr>
      <w:r>
        <w:rPr>
          <w:rFonts w:ascii="Arial" w:cs="Arial" w:eastAsia="Arial" w:hAnsi="Arial"/>
          <w:b/>
          <w:bCs/>
          <w:sz w:val="36"/>
          <w:szCs w:val="36"/>
          <w:u w:val="single"/>
        </w:rPr>
        <w:t xml:space="preserve">Предаване</w:t>
      </w:r>
    </w:p>
    <w:p>
      <w:pPr>
        <w:spacing w:after="160" w:before="60"/>
      </w:pPr>
      <w:r>
        <w:rPr>
          <w:rFonts w:ascii="Arial" w:cs="Arial" w:eastAsia="Arial" w:hAnsi="Arial"/>
          <w:i w:val="false"/>
          <w:iCs w:val="false"/>
          <w:color w:val="000000"/>
          <w:sz w:val="22"/>
          <w:szCs w:val="22"/>
        </w:rPr>
        <w:t xml:space="preserve">Проектът се качва като PDF или DOCX в Drive и се споделя линк в сайта, секция „Редовен / Поправителен изпит".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Редовен изпит: </w:t>
      </w:r>
      <w:r>
        <w:rPr>
          <w:rFonts w:ascii="Arial" w:cs="Arial" w:eastAsia="Arial" w:hAnsi="Arial"/>
          <w:sz w:val="22"/>
          <w:szCs w:val="22"/>
        </w:rPr>
        <w:t xml:space="preserve">до 14 юни 2025 г., 21:59 ч.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Поправителен изпит: </w:t>
      </w:r>
      <w:r>
        <w:rPr>
          <w:rFonts w:ascii="Arial" w:cs="Arial" w:eastAsia="Arial" w:hAnsi="Arial"/>
          <w:sz w:val="22"/>
          <w:szCs w:val="22"/>
        </w:rPr>
        <w:t xml:space="preserve">до 21 юни 2025 г., 21:59 ч.</w:t>
      </w:r>
    </w:p>
    <w:p>
      <w:pPr>
        <w:spacing w:after="80" w:before="8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1C1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2026-06-11T19:54:21.977Z</dcterms:created>
  <dcterms:modified xsi:type="dcterms:W3CDTF">2026-06-11T19:54:22.000Z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