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Практическа изпитна задача по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"Workshop: Claude Agents for Efficient Work"</w:t>
      </w:r>
    </w:p>
    <w:p>
      <w:pPr>
        <w:spacing w:after="320" w:before="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Редовен изпит — юни 2026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Настоящото задание за изпит има за цел да провери дали можете самостоятелно да използвате Claude за формулиране на реален проблем, генериране на приложимо решение и създаване на проста уебстраница, която представя решението по ясен и убедителен начин.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Име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Божидар Пачовски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Username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badmind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pachovski@gmail.com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before="160"/>
      </w:pP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Важно: </w:t>
      </w:r>
      <w:r>
        <w:rPr>
          <w:rFonts w:ascii="Calibri" w:cs="Calibri" w:eastAsia="Calibri" w:hAnsi="Calibri"/>
          <w:b/>
          <w:bCs/>
          <w:color w:val="CC0000"/>
          <w:sz w:val="22"/>
          <w:szCs w:val="22"/>
        </w:rPr>
        <w:t xml:space="preserve">Уверете се, че линковете към вашите резултати са със споделен достъп, позволяващ на проверяващите да ги отворят. Ако линкът не е достъпен, задачата няма да може да бъде оценена коректно.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Избор на сфера и формулиране на проблем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Изберете реален проблем от бизнес, организация, екип, общност или ваша професионална среда. Проблемът трябва да е конкретен и да може да бъде обяснен в 1-2 изречения.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Можете да използвате една от примерните теми: местен бизнес без онлайн присъствие, организиране на събитие, онбординг на нов служител, често задавани въпроси от клиенти, промотиране на нов продукт или услуга, здравословен навик в екипа, местна общност/квартал. Можете да изберете и собствена тема.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Избрана сфера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Малък бизнес / Фитнес услуги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Проблем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Фитнес клуб FitZone (кв. Люлин, София) работи 7 години без никакво онлайн присъствие. Клиентите го намират само по препоръка от квартала. Необходима е уебстраница с услуги, цени в EUR, форма за запис и Google Maps локация.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Генериране на решение с AI асистент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Опишете проблема на AI асистента и поискайте предложение за просто, приложимо решение. В промпта включете кой има проблема, какво му пречи и какъв тип резултат очаквате.</w:t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Примерен промпт: „Работя по проблем в сферата на [сфера]. Проблемът е: [описание]. Предложи ми просто решение, обясни на кого помага и дай идеята в 5-6 изречения."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 (поставете реалния промпт и резултата):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Промпт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Работя по проблем в сферата на малкия бизнес и фитнес услуги. Проблемът е: имам малък фитнес клуб FitZone в кв. Люлин, София (бул. Царица Йоанна 47), работещ вече 7 години, без никакво онлайн присъствие — нямам уебсайт и клиентите ме намират само по препоръка. Искам потенциалните клиенти да намират информация за услугите (фитнес зала, кардио, групови тренировки, личен треньор), цените в EUR и да се записват за безплатна пробна тренировка онлайн. Предложи ми просто решение, обясни на кого помага и дай идеята в 5-6 изречения.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Получено решение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Решението е едностранична уебстраница (landing page) за FitZone с ясна структура: Hero секция с ключово послание, блок с 4 услуги, ценоразпис в EUR (4 плана), седмична програма на груповите тренировки, форма за безплатна пробна тренировка и Google Maps с реалната локация. Страницата помага на хора от квартала, търсещи фитнес клуб в Google — виждат всичко необходимо и се записват без обаждане. Дизайнът следва UI/UX Pro Max Skill (Vibrant &amp; Block-based: #F97316 / #22C55E) с пълна мобилна оптимизация и hamburger меню. Хоствана безплатно в GitHub Pages — без месечен разход.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Линк или screenshot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Създаване на уебстраница с AI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Помолете AI асистента да създаде една HTML страница, която представя решението. Страницата трябва да бъде разбираема за потенциален потребител или клиент, дори ако той не е запознат с контекста.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Минимални изисквания към страницата: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заглавие с кратко и ясно послание;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кратко обяснение на проблема и решението;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3 ключови ползи;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бутон или текст с призив за действие;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четим дизайн с подходящи цветове и подредба.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Примерен промпт: „Направи ми проста, красива уебстраница (HTML) за това решение. Секции: заглавие с кратко послание, 3 ключови ползи и бутон с призив за действие."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Попълнете таблицата: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Промпт за HTML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Направи ми красива, responsive HTML страница за фитнес клуб FitZone. Тъмен фон #0F172A, оранжев акцент #F97316, зелен CTA #22C55E, шрифт Barlow Condensed. Секции: Hero с "Тренирай без компромис" + статистики, Услуги (4 карти), Цени в EUR (4 плана), Групови тренировки, Форма за пробна тренировка, Google Maps embed, Footer. Мобилна оптимизация с hamburger меню.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Линк към страница / HTML файл / screenshot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GitHub репо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https://github.com/badmind/workshop_claude_agents_coursework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HTML5 / CSS3 / JavaScript — без фреймуъркове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Хостинг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GitHub Pages (безплатно)</w:t>
            </w:r>
          </w:p>
        </w:tc>
      </w:tr>
      <w:t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Дизайн система</w:t>
            </w:r>
          </w:p>
        </w:tc>
        <w:tc>
          <w:tcPr>
            <w:tcW w:type="dxa" w:w="6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20" w:before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UI/UX Pro Max Skill — Vibrant &amp; Block-based</w:t>
            </w:r>
          </w:p>
        </w:tc>
      </w:tr>
    </w:tbl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Критерии за оценяване</w:t>
      </w:r>
    </w:p>
    <w:p>
      <w:pPr>
        <w:spacing w:after="120" w:before="60"/>
      </w:pPr>
      <w:r>
        <w:rPr>
          <w:rFonts w:ascii="Calibri" w:cs="Calibri" w:eastAsia="Calibri" w:hAnsi="Calibri"/>
          <w:sz w:val="22"/>
          <w:szCs w:val="22"/>
        </w:rPr>
        <w:t xml:space="preserve">Задачата ще бъде оценена по следните критерии: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ясно формулиран реален проблем и целева аудитория;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адекватно и приложимо решение, генерирано и доразвито с AI;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качество на промптовете и видим процес на итерация;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завършена HTML страница с нужните секции;</w:t>
      </w:r>
    </w:p>
    <w:p>
      <w:pPr>
        <w:spacing w:after="40" w:before="40"/>
        <w:ind w:left="3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яснота, подреденост и споделен достъп до финалния резултат.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6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Няма изискване страницата да бъде сложна или технически перфектна. Важни са ясната идея, правилното използване на AI асистента и завършеното представяне на решението.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top w:val="single" w:color="CCCCCC" w:sz="4"/>
        </w:pBdr>
        <w:spacing w:after="0" w:before="400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Последвайте ни: 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© SoftUni – https://softuni.bg</w:t>
      </w:r>
      <w:r>
        <w:rPr>
          <w:rFonts w:ascii="Calibri" w:cs="Calibri" w:eastAsia="Calibri" w:hAnsi="Calibri"/>
          <w:color w:val="AAAAAA"/>
          <w:sz w:val="18"/>
          <w:szCs w:val="18"/>
        </w:rPr>
        <w:t xml:space="preserve">  |  Защитен документ. Моля, не копирайте без разрешение.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pPr>
      <w:spacing w:after="160" w:before="360"/>
      <w:outlineLvl w:val="1"/>
    </w:pPr>
    <w:rPr>
      <w:rFonts w:ascii="Calibri" w:cs="Calibri" w:eastAsia="Calibri" w:hAnsi="Calibri"/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2026-06-11T20:41:15.885Z</dcterms:created>
  <dcterms:modified xsi:type="dcterms:W3CDTF">2026-06-11T20:41:15.899Z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