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46B235A3"/>
    <w:p w:rsidR="55A32CD9" w:rsidP="55A32CD9" w:rsidRDefault="55A32CD9" w14:paraId="6590FECB" w14:textId="39788242">
      <w:pPr>
        <w:pStyle w:val="Normal"/>
        <w:jc w:val="center"/>
      </w:pPr>
      <w:r w:rsidRPr="55A32CD9" w:rsidR="55A32CD9">
        <w:rPr>
          <w:sz w:val="28"/>
          <w:szCs w:val="28"/>
        </w:rPr>
        <w:t>ИПР2 Вариант №7</w:t>
      </w:r>
    </w:p>
    <w:p w:rsidR="55A32CD9" w:rsidP="55A32CD9" w:rsidRDefault="55A32CD9" w14:paraId="72BB9876" w14:textId="2B4B858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>1. Решить систему линейных уравнений итерационными методами Якоби и Зейделя и сравнить число итераций, необходимых для получения точности ε = 10</w:t>
      </w:r>
      <w:r w:rsidRPr="55A32CD9" w:rsidR="55A32CD9">
        <w:rPr>
          <w:rFonts w:ascii="Calibri" w:hAnsi="Calibri" w:eastAsia="Calibri" w:cs="Calibri"/>
          <w:noProof w:val="0"/>
          <w:sz w:val="28"/>
          <w:szCs w:val="28"/>
          <w:vertAlign w:val="superscript"/>
          <w:lang w:val="ru-RU"/>
        </w:rPr>
        <w:t>-4</w:t>
      </w:r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55A32CD9" w:rsidP="55A32CD9" w:rsidRDefault="55A32CD9" w14:paraId="6BDE23A5" w14:textId="4C58BACD">
      <w:pPr>
        <w:pStyle w:val="Normal"/>
        <w:jc w:val="left"/>
      </w:pPr>
      <w:r>
        <w:drawing>
          <wp:inline wp14:editId="4E9EE643" wp14:anchorId="55E62677">
            <wp:extent cx="2676525" cy="885825"/>
            <wp:effectExtent l="0" t="0" r="0" b="0"/>
            <wp:docPr id="85102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653f35044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64302312" w14:textId="76F74B5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Решение с помощью </w:t>
      </w:r>
      <w:proofErr w:type="spellStart"/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>Wolfram</w:t>
      </w:r>
      <w:proofErr w:type="spellEnd"/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>Mathematica</w:t>
      </w:r>
      <w:proofErr w:type="spellEnd"/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>:</w:t>
      </w:r>
    </w:p>
    <w:p w:rsidR="55A32CD9" w:rsidP="55A32CD9" w:rsidRDefault="55A32CD9" w14:paraId="1277DED0" w14:textId="20CA2EB3">
      <w:pPr>
        <w:pStyle w:val="Normal"/>
        <w:jc w:val="left"/>
      </w:pPr>
      <w:r>
        <w:drawing>
          <wp:inline wp14:editId="5FE74451" wp14:anchorId="310D7CBE">
            <wp:extent cx="5692994" cy="3095566"/>
            <wp:effectExtent l="0" t="0" r="0" b="0"/>
            <wp:docPr id="101833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94076abb7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94" cy="30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6CF36BE2" w14:textId="2A92A50A">
      <w:pPr>
        <w:pStyle w:val="Normal"/>
        <w:jc w:val="left"/>
      </w:pPr>
      <w:r w:rsidRPr="55A32CD9" w:rsidR="55A32CD9">
        <w:rPr>
          <w:sz w:val="28"/>
          <w:szCs w:val="28"/>
        </w:rPr>
        <w:t>Применив итерационный метод Якоби для решения получен результат:</w:t>
      </w:r>
    </w:p>
    <w:p w:rsidR="55A32CD9" w:rsidP="55A32CD9" w:rsidRDefault="55A32CD9" w14:paraId="6A1F0BAC" w14:textId="31338241">
      <w:pPr>
        <w:pStyle w:val="Normal"/>
        <w:jc w:val="left"/>
      </w:pPr>
      <w:r>
        <w:drawing>
          <wp:inline wp14:editId="2325521D" wp14:anchorId="3E705914">
            <wp:extent cx="1800225" cy="2001850"/>
            <wp:effectExtent l="0" t="0" r="0" b="0"/>
            <wp:docPr id="882417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500a5141f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488237CA" w14:textId="1FAEA291">
      <w:pPr>
        <w:pStyle w:val="Normal"/>
        <w:jc w:val="left"/>
      </w:pPr>
      <w:r w:rsidRPr="55A32CD9" w:rsidR="55A32CD9">
        <w:rPr>
          <w:sz w:val="28"/>
          <w:szCs w:val="28"/>
        </w:rPr>
        <w:t>Применив итерационный метод Зейделя для решения получен результат:</w:t>
      </w:r>
    </w:p>
    <w:p w:rsidR="55A32CD9" w:rsidP="55A32CD9" w:rsidRDefault="55A32CD9" w14:paraId="16A57FC4" w14:textId="51165925">
      <w:pPr>
        <w:pStyle w:val="Normal"/>
        <w:jc w:val="left"/>
      </w:pPr>
      <w:r>
        <w:drawing>
          <wp:inline wp14:editId="084F8C23" wp14:anchorId="3911DE56">
            <wp:extent cx="1761371" cy="1800225"/>
            <wp:effectExtent l="0" t="0" r="0" b="0"/>
            <wp:docPr id="191216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6ce319417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7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7EF9925F" w14:textId="4A323235">
      <w:pPr>
        <w:pStyle w:val="Normal"/>
        <w:jc w:val="left"/>
      </w:pPr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 Решить систему линейных уравнений с диагональным преобладанием порядка n </w:t>
      </w:r>
      <w:proofErr w:type="gramStart"/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>( n</w:t>
      </w:r>
      <w:proofErr w:type="gramEnd"/>
      <w:r w:rsidRPr="55A32CD9" w:rsidR="55A32CD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20). Матрица системы и правая часть имеют вид:</w:t>
      </w:r>
    </w:p>
    <w:p w:rsidR="55A32CD9" w:rsidP="55A32CD9" w:rsidRDefault="55A32CD9" w14:paraId="1F065FAC" w14:textId="6A693CBC">
      <w:pPr>
        <w:pStyle w:val="Normal"/>
        <w:jc w:val="left"/>
      </w:pPr>
      <w:r>
        <w:drawing>
          <wp:inline wp14:editId="66E63806" wp14:anchorId="16A65B46">
            <wp:extent cx="3762375" cy="1038225"/>
            <wp:effectExtent l="0" t="0" r="0" b="0"/>
            <wp:docPr id="37376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649218aef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0B1ECF74" w14:textId="3DD258CB">
      <w:pPr>
        <w:pStyle w:val="Normal"/>
        <w:jc w:val="left"/>
      </w:pPr>
      <w:r w:rsidR="55A32CD9">
        <w:rPr/>
        <w:t xml:space="preserve">Получившиеся матрицы: </w:t>
      </w:r>
    </w:p>
    <w:p w:rsidR="55A32CD9" w:rsidP="55A32CD9" w:rsidRDefault="55A32CD9" w14:paraId="223B6314" w14:textId="1C8C58C3">
      <w:pPr>
        <w:pStyle w:val="Normal"/>
        <w:jc w:val="left"/>
      </w:pPr>
    </w:p>
    <w:p w:rsidR="55A32CD9" w:rsidP="55A32CD9" w:rsidRDefault="55A32CD9" w14:paraId="05C1C54F" w14:textId="79E75873">
      <w:pPr>
        <w:pStyle w:val="Normal"/>
        <w:jc w:val="left"/>
      </w:pPr>
      <w:r>
        <w:drawing>
          <wp:inline wp14:editId="2FDAA610" wp14:anchorId="661ACFB5">
            <wp:extent cx="5686425" cy="3281541"/>
            <wp:effectExtent l="0" t="0" r="0" b="0"/>
            <wp:docPr id="1704709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1303cd625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0DD15540" w14:textId="2A92A50A">
      <w:pPr>
        <w:pStyle w:val="Normal"/>
        <w:jc w:val="left"/>
      </w:pPr>
      <w:r w:rsidRPr="55A32CD9" w:rsidR="55A32CD9">
        <w:rPr>
          <w:sz w:val="28"/>
          <w:szCs w:val="28"/>
        </w:rPr>
        <w:t>Применив итерационный метод Якоби для решения получен результат:</w:t>
      </w:r>
    </w:p>
    <w:p w:rsidR="55A32CD9" w:rsidP="55A32CD9" w:rsidRDefault="55A32CD9" w14:paraId="0BC4A373" w14:textId="5F3ED63C">
      <w:pPr>
        <w:pStyle w:val="Normal"/>
        <w:jc w:val="left"/>
      </w:pPr>
      <w:r>
        <w:drawing>
          <wp:inline wp14:editId="412F7FD0" wp14:anchorId="59C7AB94">
            <wp:extent cx="1123950" cy="4219575"/>
            <wp:effectExtent l="0" t="0" r="0" b="0"/>
            <wp:docPr id="129949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d6be2b642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05405550" w14:textId="1FAEA291">
      <w:pPr>
        <w:pStyle w:val="Normal"/>
        <w:jc w:val="left"/>
      </w:pPr>
      <w:r w:rsidRPr="55A32CD9" w:rsidR="55A32CD9">
        <w:rPr>
          <w:sz w:val="28"/>
          <w:szCs w:val="28"/>
        </w:rPr>
        <w:t>Применив итерационный метод Зейделя для решения получен результат:</w:t>
      </w:r>
    </w:p>
    <w:p w:rsidR="55A32CD9" w:rsidP="55A32CD9" w:rsidRDefault="55A32CD9" w14:paraId="2ED40C74" w14:textId="3AC92AED">
      <w:pPr>
        <w:pStyle w:val="Normal"/>
        <w:jc w:val="left"/>
      </w:pPr>
      <w:r>
        <w:drawing>
          <wp:inline wp14:editId="4573DE4F" wp14:anchorId="0E1E82D1">
            <wp:extent cx="1123950" cy="4219575"/>
            <wp:effectExtent l="0" t="0" r="0" b="0"/>
            <wp:docPr id="1592583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92ff35702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32CD9" w:rsidP="55A32CD9" w:rsidRDefault="55A32CD9" w14:paraId="74AA0B34" w14:textId="28080F89">
      <w:pPr>
        <w:pStyle w:val="Normal"/>
        <w:jc w:val="left"/>
        <w:rPr>
          <w:b w:val="0"/>
          <w:bCs w:val="0"/>
          <w:sz w:val="32"/>
          <w:szCs w:val="32"/>
        </w:rPr>
      </w:pPr>
      <w:r w:rsidRPr="55A32CD9" w:rsidR="55A32CD9">
        <w:rPr>
          <w:b w:val="1"/>
          <w:bCs w:val="1"/>
          <w:sz w:val="32"/>
          <w:szCs w:val="32"/>
        </w:rPr>
        <w:t>Вывод</w:t>
      </w:r>
      <w:proofErr w:type="gramStart"/>
      <w:r w:rsidRPr="55A32CD9" w:rsidR="55A32CD9">
        <w:rPr>
          <w:b w:val="1"/>
          <w:bCs w:val="1"/>
          <w:sz w:val="32"/>
          <w:szCs w:val="32"/>
        </w:rPr>
        <w:t xml:space="preserve">: </w:t>
      </w:r>
      <w:r w:rsidRPr="55A32CD9" w:rsidR="55A32CD9">
        <w:rPr>
          <w:b w:val="0"/>
          <w:bCs w:val="0"/>
          <w:sz w:val="32"/>
          <w:szCs w:val="32"/>
        </w:rPr>
        <w:t>При</w:t>
      </w:r>
      <w:proofErr w:type="gramEnd"/>
      <w:r w:rsidRPr="55A32CD9" w:rsidR="55A32CD9">
        <w:rPr>
          <w:b w:val="0"/>
          <w:bCs w:val="0"/>
          <w:sz w:val="32"/>
          <w:szCs w:val="32"/>
        </w:rPr>
        <w:t xml:space="preserve"> решение данного СЛАУ метода Зейделя итераций было меньше, чем при использовании метода Якоби, следовательно метод Зейделя при решении подобных СЛАУ более эффективен.</w:t>
      </w:r>
    </w:p>
    <w:p w:rsidR="55A32CD9" w:rsidP="55A32CD9" w:rsidRDefault="55A32CD9" w14:paraId="1CB7DB3F" w14:textId="119EBF1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BB8D9"/>
    <w:rsid w:val="55A32CD9"/>
    <w:rsid w:val="61ABB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8D9"/>
  <w15:chartTrackingRefBased/>
  <w15:docId w15:val="{1E9E2C7C-E8BB-49A8-A099-C2F7EFF72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0653f350444767" /><Relationship Type="http://schemas.openxmlformats.org/officeDocument/2006/relationships/image" Target="/media/image2.png" Id="R49694076abb74aa7" /><Relationship Type="http://schemas.openxmlformats.org/officeDocument/2006/relationships/image" Target="/media/image3.png" Id="Re98500a5141f46e4" /><Relationship Type="http://schemas.openxmlformats.org/officeDocument/2006/relationships/image" Target="/media/image4.png" Id="Ra2a6ce3194174f5e" /><Relationship Type="http://schemas.openxmlformats.org/officeDocument/2006/relationships/image" Target="/media/image5.png" Id="R8ac649218aef4c53" /><Relationship Type="http://schemas.openxmlformats.org/officeDocument/2006/relationships/image" Target="/media/image6.png" Id="R8801303cd625481d" /><Relationship Type="http://schemas.openxmlformats.org/officeDocument/2006/relationships/image" Target="/media/image7.png" Id="Rc04d6be2b64240a6" /><Relationship Type="http://schemas.openxmlformats.org/officeDocument/2006/relationships/image" Target="/media/image8.png" Id="Rc3292ff357024b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2022-11-02T09:38:12.7425706Z</dcterms:created>
  <dcterms:modified xsi:type="dcterms:W3CDTF">2022-11-02T12:06:03.7255297Z</dcterms:modified>
  <dc:creator>Гапанович Кирилл</dc:creator>
  <lastModifiedBy>Гапанович Кирилл</lastModifiedBy>
</coreProperties>
</file>