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Fake</w:t>
      </w:r>
      <w:r>
        <w:t xml:space="preserve"> </w:t>
      </w:r>
      <w:r>
        <w:t xml:space="preserve">News</w:t>
      </w:r>
      <w:r>
        <w:t xml:space="preserve"> </w:t>
      </w:r>
      <w:r>
        <w:t xml:space="preserve">&amp;</w:t>
      </w:r>
      <w:r>
        <w:t xml:space="preserve"> </w:t>
      </w:r>
      <w:r>
        <w:t xml:space="preserve">Misinformation</w:t>
      </w:r>
      <w:r>
        <w:t xml:space="preserve"> </w:t>
      </w:r>
      <w:r>
        <w:t xml:space="preserve">Detector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Details</w:t>
      </w:r>
    </w:p>
    <w:p>
      <w:pPr>
        <w:pStyle w:val="Subtitle"/>
      </w:pPr>
      <w:r>
        <w:t xml:space="preserve">Evidence-grounded,</w:t>
      </w:r>
      <w:r>
        <w:t xml:space="preserve"> </w:t>
      </w:r>
      <w:r>
        <w:t xml:space="preserve">explainable</w:t>
      </w:r>
      <w:r>
        <w:t xml:space="preserve"> </w:t>
      </w:r>
      <w:r>
        <w:t xml:space="preserve">5-class</w:t>
      </w:r>
      <w:r>
        <w:t xml:space="preserve"> </w:t>
      </w:r>
      <w:r>
        <w:t xml:space="preserve">news</w:t>
      </w:r>
      <w:r>
        <w:t xml:space="preserve"> </w:t>
      </w:r>
      <w:r>
        <w:t xml:space="preserve">verification</w:t>
      </w:r>
      <w:r>
        <w:t xml:space="preserve"> </w:t>
      </w:r>
      <w:r>
        <w:t xml:space="preserve">(NLP</w:t>
      </w:r>
      <w:r>
        <w:t xml:space="preserve"> </w:t>
      </w:r>
      <w:r>
        <w:t xml:space="preserve">semester</w:t>
      </w:r>
      <w:r>
        <w:t xml:space="preserve"> </w:t>
      </w:r>
      <w:r>
        <w:t xml:space="preserve">project)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2.1</w:t>
      </w:r>
      <w:r>
        <w:t xml:space="preserve"> </w:t>
      </w:r>
      <w:r>
        <w:t xml:space="preserve">—</w:t>
      </w:r>
      <w:r>
        <w:t xml:space="preserve"> </w:t>
      </w:r>
      <w:r>
        <w:t xml:space="preserve">27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itle-block"/>
    <w:p>
      <w:pPr>
        <w:pStyle w:val="Heading1"/>
      </w:pPr>
      <w:r>
        <w:t xml:space="preserve">1. Title Block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News &amp; Misinformation Detector: an evidence-grounded, explainable news verification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CSE (AI/ML), KIET Group of Institutions, Ghaziabad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 /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B.Tech — Semester Project (NLP / Machine Learning)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Semester /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 semester, August–December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  <w:r>
              <w:t xml:space="preserve">, Naitik Kukreja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  <w:r>
              <w:t xml:space="preserve">, Naveen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  <w:r>
              <w:t xml:space="preserve">, Prateek Srivastava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  <w:r>
              <w:t xml:space="preserve">, Nikhil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&lt;Guide name, designation&gt;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— 27 Aug 2026 (consistency pass against the MSE1/MSE2/ESE milestone docs: Makefile aliases, ESE window, DistilBERT grid, artefact names, non-English rule). v2.0 restructured; supersedes</w:t>
            </w:r>
            <w:r>
              <w:t xml:space="preserve"> </w:t>
            </w:r>
            <w:r>
              <w:t xml:space="preserve">“</w:t>
            </w:r>
            <w:r>
              <w:t xml:space="preserve">Trimmed Semester-Project Scope</w:t>
            </w:r>
            <w:r>
              <w:t xml:space="preserve">”</w:t>
            </w:r>
            <w:r>
              <w:t xml:space="preserve"> </w:t>
            </w:r>
            <w:r>
              <w:t xml:space="preserve">v1.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/home/nikhil/Desktop/nlp</w:t>
            </w:r>
            <w:r>
              <w:t xml:space="preserve"> </w:t>
            </w:r>
            <w:r>
              <w:t xml:space="preserve">(local); GitHub remote</w:t>
            </w:r>
            <w:r>
              <w:t xml:space="preserve"> </w:t>
            </w:r>
            <w:r>
              <w:rPr>
                <w:rStyle w:val="VerbatimChar"/>
              </w:rPr>
              <w:t xml:space="preserve">&lt;to be added&gt;</w:t>
            </w:r>
          </w:p>
        </w:tc>
      </w:tr>
    </w:tbl>
    <w:bookmarkEnd w:id="20"/>
    <w:bookmarkStart w:id="21" w:name="executive-summary"/>
    <w:p>
      <w:pPr>
        <w:pStyle w:val="Heading1"/>
      </w:pPr>
      <w:r>
        <w:t xml:space="preserve">2. Executive Summary</w:t>
      </w:r>
    </w:p>
    <w:p>
      <w:pPr>
        <w:pStyle w:val="FirstParagraph"/>
      </w:pPr>
      <w:r>
        <w:rPr>
          <w:bCs/>
          <w:b/>
        </w:rPr>
        <w:t xml:space="preserve">What it is.</w:t>
      </w:r>
      <w:r>
        <w:t xml:space="preserve"> </w:t>
      </w:r>
      <w:r>
        <w:t xml:space="preserve">A locally runnable web application that accepts a news</w:t>
      </w:r>
      <w:r>
        <w:t xml:space="preserve"> </w:t>
      </w:r>
      <w:r>
        <w:rPr>
          <w:bCs/>
          <w:b/>
        </w:rPr>
        <w:t xml:space="preserve">headline, full article, or URL</w:t>
      </w:r>
      <w:r>
        <w:t xml:space="preserve">, extracts the important</w:t>
      </w:r>
      <w:r>
        <w:t xml:space="preserve"> </w:t>
      </w:r>
      <w:r>
        <w:rPr>
          <w:bCs/>
          <w:b/>
        </w:rPr>
        <w:t xml:space="preserve">claims</w:t>
      </w:r>
      <w:r>
        <w:t xml:space="preserve">, retrieves</w:t>
      </w:r>
      <w:r>
        <w:t xml:space="preserve"> </w:t>
      </w:r>
      <w:r>
        <w:rPr>
          <w:bCs/>
          <w:b/>
        </w:rPr>
        <w:t xml:space="preserve">evidence</w:t>
      </w:r>
      <w:r>
        <w:t xml:space="preserve"> </w:t>
      </w:r>
      <w:r>
        <w:t xml:space="preserve">from reliable online sources (and an offline fact-check index when no internet is available), determines whether each piece of evidence</w:t>
      </w:r>
      <w:r>
        <w:t xml:space="preserve"> </w:t>
      </w:r>
      <w:r>
        <w:rPr>
          <w:bCs/>
          <w:b/>
        </w:rPr>
        <w:t xml:space="preserve">supports, refutes, or is neutral</w:t>
      </w:r>
      <w:r>
        <w:t xml:space="preserve"> </w:t>
      </w:r>
      <w:r>
        <w:t xml:space="preserve">toward the claim, checks</w:t>
      </w:r>
      <w:r>
        <w:t xml:space="preserve"> </w:t>
      </w:r>
      <w:r>
        <w:rPr>
          <w:bCs/>
          <w:b/>
        </w:rPr>
        <w:t xml:space="preserve">dates and context</w:t>
      </w:r>
      <w:r>
        <w:t xml:space="preserve"> </w:t>
      </w:r>
      <w:r>
        <w:t xml:space="preserve">(is old news being passed off as new?), and produces one of five verdicts —</w:t>
      </w:r>
      <w:r>
        <w:t xml:space="preserve"> </w:t>
      </w:r>
      <w:r>
        <w:rPr>
          <w:bCs/>
          <w:b/>
        </w:rPr>
        <w:t xml:space="preserve">REAL, FAKE, PARTIALLY TRUE, MISLEADING, UNVERIFIABLE</w:t>
      </w:r>
      <w:r>
        <w:t xml:space="preserve"> </w:t>
      </w:r>
      <w:r>
        <w:t xml:space="preserve">— with a confidence score, the evidence and sources (with dates) behind it, and a plain-language explanation.</w:t>
      </w:r>
    </w:p>
    <w:p>
      <w:pPr>
        <w:pStyle w:val="BodyText"/>
      </w:pPr>
      <w:r>
        <w:rPr>
          <w:bCs/>
          <w:b/>
        </w:rPr>
        <w:t xml:space="preserve">What it is NOT.</w:t>
      </w:r>
      <w:r>
        <w:t xml:space="preserve"> </w:t>
      </w:r>
      <w:r>
        <w:t xml:space="preserve">It is not a truth oracle, not a video/image forensics tool, not a multilingual platform, not a social-media crawler, and not a plain</w:t>
      </w:r>
      <w:r>
        <w:t xml:space="preserve"> </w:t>
      </w:r>
      <w:r>
        <w:t xml:space="preserve">“</w:t>
      </w:r>
      <w:r>
        <w:t xml:space="preserve">fake/real</w:t>
      </w:r>
      <w:r>
        <w:t xml:space="preserve">”</w:t>
      </w:r>
      <w:r>
        <w:t xml:space="preserve"> </w:t>
      </w:r>
      <w:r>
        <w:t xml:space="preserve">text classifier. When evidence is insufficient the system says</w:t>
      </w:r>
      <w:r>
        <w:t xml:space="preserve"> </w:t>
      </w:r>
      <w:r>
        <w:rPr>
          <w:bCs/>
          <w:b/>
        </w:rPr>
        <w:t xml:space="preserve">UNVERIFIABLE</w:t>
      </w:r>
      <w:r>
        <w:t xml:space="preserve"> </w:t>
      </w:r>
      <w:r>
        <w:t xml:space="preserve">rather than guessing. It never manufactures evidence, sources, quotes, or dates.</w:t>
      </w:r>
    </w:p>
    <w:p>
      <w:pPr>
        <w:pStyle w:val="BodyText"/>
      </w:pPr>
      <w:r>
        <w:rPr>
          <w:bCs/>
          <w:b/>
        </w:rPr>
        <w:t xml:space="preserve">Pipeline in one paragraph.</w:t>
      </w:r>
      <w:r>
        <w:t xml:space="preserve"> </w:t>
      </w:r>
      <w:r>
        <w:t xml:space="preserve">Input → content + publication-date extraction (</w:t>
      </w:r>
      <w:r>
        <w:rPr>
          <w:rStyle w:val="VerbatimChar"/>
        </w:rPr>
        <w:t xml:space="preserve">trafilatura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htmldate</w:t>
      </w:r>
      <w:r>
        <w:t xml:space="preserve">) → text preprocessing → claim identification (spaCy sentence split + claim-worthiness scoring) → evidence retrieval (DuckDuckGo search, Wikipedia API, Google Fact Check Tools API, offline FAISS index of LIAR + PolitiFact statements) → stance detection per (claim, evidence) pair with an NLI cross-encoder → temporal/context check → rule-based verdict fusion (evidence decides the verdict; a fine-tuned DistilBERT content classifier only adjusts confidence and breaks ties) → explanation (LIME token highlights + evidence-linked template text + explicit uncertainty statement) → FastAPI backend → HTML/JS front-end, shipped as a Docker image and deployed on Hugging Face Spaces (free tier).</w:t>
      </w:r>
    </w:p>
    <w:bookmarkEnd w:id="21"/>
    <w:bookmarkStart w:id="22" w:name="problem-statement-motivation"/>
    <w:p>
      <w:pPr>
        <w:pStyle w:val="Heading1"/>
      </w:pPr>
      <w:r>
        <w:t xml:space="preserve">3. Problem Statement &amp; Motivation</w:t>
      </w:r>
    </w:p>
    <w:p>
      <w:pPr>
        <w:pStyle w:val="FirstParagraph"/>
      </w:pPr>
      <w:r>
        <w:rPr>
          <w:bCs/>
          <w:b/>
        </w:rPr>
        <w:t xml:space="preserve">Problem statement.</w:t>
      </w:r>
      <w:r>
        <w:t xml:space="preserve"> </w:t>
      </w:r>
      <w:r>
        <w:t xml:space="preserve">Given a news item (headline, article text or URL), automatically determine — with evidence, dates and a human-readable explanation — whether its central claims are real, fake, partially true, misleading, or unverifiable, using only free tools and hardware available to students.</w:t>
      </w:r>
    </w:p>
    <w:p>
      <w:pPr>
        <w:pStyle w:val="BodyText"/>
      </w:pPr>
      <w:r>
        <w:rPr>
          <w:bCs/>
          <w:b/>
        </w:rPr>
        <w:t xml:space="preserve">Why it matters — evidence from the real world</w:t>
      </w:r>
    </w:p>
    <w:p>
      <w:pPr>
        <w:numPr>
          <w:ilvl w:val="0"/>
          <w:numId w:val="1001"/>
        </w:numPr>
        <w:pStyle w:val="Compact"/>
      </w:pPr>
      <w:r>
        <w:t xml:space="preserve">False news spreads faster and farther than true news: in a study of ~126,000 story cascades on Twitter, falsehoods were 70% more likely to be retweeted and reached 1,500 people about six times faster than the truth (Vosoughi, Roy &amp; Aral,</w:t>
      </w:r>
      <w:r>
        <w:t xml:space="preserve"> </w:t>
      </w:r>
      <w:r>
        <w:rPr>
          <w:iCs/>
          <w:i/>
        </w:rPr>
        <w:t xml:space="preserve">Science</w:t>
      </w:r>
      <w:r>
        <w:t xml:space="preserve">, 2018).</w:t>
      </w:r>
    </w:p>
    <w:p>
      <w:pPr>
        <w:numPr>
          <w:ilvl w:val="0"/>
          <w:numId w:val="1001"/>
        </w:numPr>
        <w:pStyle w:val="Compact"/>
      </w:pPr>
      <w:r>
        <w:t xml:space="preserve">The World Economic Forum’s</w:t>
      </w:r>
      <w:r>
        <w:t xml:space="preserve"> </w:t>
      </w:r>
      <w:r>
        <w:rPr>
          <w:iCs/>
          <w:i/>
        </w:rPr>
        <w:t xml:space="preserve">Global Risks Report 2024</w:t>
      </w:r>
      <w:r>
        <w:t xml:space="preserve"> </w:t>
      </w:r>
      <w:r>
        <w:t xml:space="preserve">ranked</w:t>
      </w:r>
      <w:r>
        <w:t xml:space="preserve"> </w:t>
      </w:r>
      <w:r>
        <w:rPr>
          <w:bCs/>
          <w:b/>
        </w:rPr>
        <w:t xml:space="preserve">misinformation and disinformation as the #1 global risk over the next two years</w:t>
      </w:r>
      <w:r>
        <w:t xml:space="preserve">, ahead of extreme weather and conflict.</w:t>
      </w:r>
    </w:p>
    <w:p>
      <w:pPr>
        <w:numPr>
          <w:ilvl w:val="0"/>
          <w:numId w:val="1001"/>
        </w:numPr>
        <w:pStyle w:val="Compact"/>
      </w:pPr>
      <w:r>
        <w:t xml:space="preserve">Health misinformation has a body count: a 2020 study of the COVID-19</w:t>
      </w:r>
      <w:r>
        <w:t xml:space="preserve"> </w:t>
      </w:r>
      <w:r>
        <w:t xml:space="preserve">“</w:t>
      </w:r>
      <w:r>
        <w:t xml:space="preserve">infodemic</w:t>
      </w:r>
      <w:r>
        <w:t xml:space="preserve">”</w:t>
      </w:r>
      <w:r>
        <w:t xml:space="preserve"> </w:t>
      </w:r>
      <w:r>
        <w:t xml:space="preserve">documented</w:t>
      </w:r>
      <w:r>
        <w:t xml:space="preserve"> </w:t>
      </w:r>
      <w:r>
        <w:rPr>
          <w:bCs/>
          <w:b/>
        </w:rPr>
        <w:t xml:space="preserve">at least 800 deaths and ~5,800 hospitalisations</w:t>
      </w:r>
      <w:r>
        <w:t xml:space="preserve"> </w:t>
      </w:r>
      <w:r>
        <w:t xml:space="preserve">linked to a single rumour (that drinking concentrated alcohol/methanol cures the virus) in the first three months of 2020 (Islam et al.,</w:t>
      </w:r>
      <w:r>
        <w:t xml:space="preserve"> </w:t>
      </w:r>
      <w:r>
        <w:rPr>
          <w:iCs/>
          <w:i/>
        </w:rPr>
        <w:t xml:space="preserve">Am. J. Trop. Med. Hyg.</w:t>
      </w:r>
      <w:r>
        <w:t xml:space="preserve">, 2020).</w:t>
      </w:r>
    </w:p>
    <w:p>
      <w:pPr>
        <w:numPr>
          <w:ilvl w:val="0"/>
          <w:numId w:val="1001"/>
        </w:numPr>
        <w:pStyle w:val="Compact"/>
      </w:pPr>
      <w:r>
        <w:t xml:space="preserve">In India, WhatsApp-forwarded child-kidnapping rumours were linked to a wave of mob lynchings in 2018: BBC News (18 Jul 2018) counted</w:t>
      </w:r>
      <w:r>
        <w:t xml:space="preserve"> </w:t>
      </w:r>
      <w:r>
        <w:rPr>
          <w:bCs/>
          <w:b/>
        </w:rPr>
        <w:t xml:space="preserve">at least 17 people killed across India between April and July 2018</w:t>
      </w:r>
      <w:r>
        <w:t xml:space="preserve">, Al Jazeera (17 Jul 2018) reported</w:t>
      </w:r>
      <w:r>
        <w:t xml:space="preserve"> </w:t>
      </w:r>
      <w:r>
        <w:t xml:space="preserve">“</w:t>
      </w:r>
      <w:r>
        <w:t xml:space="preserve">more than two dozen</w:t>
      </w:r>
      <w:r>
        <w:t xml:space="preserve">”</w:t>
      </w:r>
      <w:r>
        <w:t xml:space="preserve">, and IndiaSpend’s tracker counted 33 deaths in 69 child-lifting-rumour attacks between Jan 2017 and Jul 2018 (verified 28 Aug 2026; the paper quotes the conservative BBC figure — see</w:t>
      </w:r>
      <w:r>
        <w:t xml:space="preserve"> </w:t>
      </w:r>
      <w:r>
        <w:rPr>
          <w:rStyle w:val="VerbatimChar"/>
        </w:rPr>
        <w:t xml:space="preserve">docs/problem_identification.md</w:t>
      </w:r>
      <w:r>
        <w:t xml:space="preserve">). Indian fact-checkers (AltNews, BOOM, Factly, PIB Fact Check) repeatedly debunk</w:t>
      </w:r>
      <w:r>
        <w:t xml:space="preserve"> </w:t>
      </w:r>
      <w:r>
        <w:rPr>
          <w:bCs/>
          <w:b/>
        </w:rPr>
        <w:t xml:space="preserve">old flood/riot/accident footage re-circulated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breaking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news</w:t>
      </w:r>
      <w:r>
        <w:t xml:space="preserve"> </w:t>
      </w:r>
      <w:r>
        <w:t xml:space="preserve">during new events — exactly the</w:t>
      </w:r>
      <w:r>
        <w:t xml:space="preserve"> </w:t>
      </w:r>
      <w:r>
        <w:t xml:space="preserve">“</w:t>
      </w:r>
      <w:r>
        <w:t xml:space="preserve">old news as new</w:t>
      </w:r>
      <w:r>
        <w:t xml:space="preserve">”</w:t>
      </w:r>
      <w:r>
        <w:t xml:space="preserve"> </w:t>
      </w:r>
      <w:r>
        <w:t xml:space="preserve">pattern this project targets.</w:t>
      </w:r>
    </w:p>
    <w:p>
      <w:pPr>
        <w:pStyle w:val="FirstParagraph"/>
      </w:pPr>
      <w:r>
        <w:rPr>
          <w:bCs/>
          <w:b/>
        </w:rPr>
        <w:t xml:space="preserve">Gap in existing tools.</w:t>
      </w:r>
      <w:r>
        <w:t xml:space="preserve"> </w:t>
      </w:r>
      <w:r>
        <w:t xml:space="preserve">Manual fact-checkers are accurate but slow and cannot cover every viral item. Most academic</w:t>
      </w:r>
      <w:r>
        <w:t xml:space="preserve"> </w:t>
      </w:r>
      <w:r>
        <w:t xml:space="preserve">“</w:t>
      </w:r>
      <w:r>
        <w:t xml:space="preserve">fake news detectors</w:t>
      </w:r>
      <w:r>
        <w:t xml:space="preserve">”</w:t>
      </w:r>
      <w:r>
        <w:t xml:space="preserve"> </w:t>
      </w:r>
      <w:r>
        <w:t xml:space="preserve">are binary text classifiers that learn</w:t>
      </w:r>
      <w:r>
        <w:t xml:space="preserve"> </w:t>
      </w:r>
      <w:r>
        <w:rPr>
          <w:iCs/>
          <w:i/>
        </w:rPr>
        <w:t xml:space="preserve">writing style</w:t>
      </w:r>
      <w:r>
        <w:t xml:space="preserve"> </w:t>
      </w:r>
      <w:r>
        <w:t xml:space="preserve">(and dataset artefacts) rather than checking</w:t>
      </w:r>
      <w:r>
        <w:t xml:space="preserve"> </w:t>
      </w:r>
      <w:r>
        <w:rPr>
          <w:iCs/>
          <w:i/>
        </w:rPr>
        <w:t xml:space="preserve">facts</w:t>
      </w:r>
      <w:r>
        <w:t xml:space="preserve">, so they cannot say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 item is false, cannot handle partially true or out-of-context items, and cannot admit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. This project closes that gap at college-project scale.</w:t>
      </w:r>
    </w:p>
    <w:bookmarkEnd w:id="22"/>
    <w:bookmarkStart w:id="23" w:name="objectives"/>
    <w:p>
      <w:pPr>
        <w:pStyle w:val="Heading1"/>
      </w:pPr>
      <w:r>
        <w:t xml:space="preserve">4.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Measurable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content classifier for fake vs. real news articles.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 ≥ 0.95 on WELFake held-out test; report cross-dataset F1 (WELFake→ISOT) honestly.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check-worthy claims in an article.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 claims judged relevant by annotators in ≥ 80% of 50 sampled articles.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evidence from free sources with an offline fallback.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evidence passage for ≥ 85% of Live Claims Set items online; offline index answers in &lt; 2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stance of evidence toward a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≥ 85% (3-way) on a FEVER dev subset with gold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t xml:space="preserve">“</w:t>
            </w:r>
            <w:r>
              <w:t xml:space="preserve">old news presented as new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flag on ≥ 80% of a 30-item hand-built temporal test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 5-class verdict with confidence and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 ≥ 0.55 on the ~100-item Live Claims Set (5 classes); UNVERIFIABLE precision ≥ 0.7.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a usable web app, containerised and deployed on a free tier.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image builds; public HF Space URL responds; median latency ≤ 15 s online, ≤ 5 s offline.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and communicate an IEEE-format research paper.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Turnitin similarity &lt; 10%; submission receipt from a conference/arXiv before ESE.</w:t>
            </w:r>
          </w:p>
        </w:tc>
      </w:tr>
    </w:tbl>
    <w:bookmarkEnd w:id="23"/>
    <w:bookmarkStart w:id="26" w:name="scope"/>
    <w:p>
      <w:pPr>
        <w:pStyle w:val="Heading1"/>
      </w:pPr>
      <w:r>
        <w:t xml:space="preserve">5. Scope</w:t>
      </w:r>
    </w:p>
    <w:bookmarkStart w:id="24" w:name="in-scope"/>
    <w:p>
      <w:pPr>
        <w:pStyle w:val="Heading2"/>
      </w:pPr>
      <w:r>
        <w:t xml:space="preserve">5.1 In scope</w:t>
      </w:r>
    </w:p>
    <w:p>
      <w:pPr>
        <w:numPr>
          <w:ilvl w:val="0"/>
          <w:numId w:val="1002"/>
        </w:numPr>
        <w:pStyle w:val="Compact"/>
      </w:pPr>
      <w:r>
        <w:t xml:space="preserve">Inputs: English headline, English article text, or a public news URL.</w:t>
      </w:r>
    </w:p>
    <w:p>
      <w:pPr>
        <w:numPr>
          <w:ilvl w:val="0"/>
          <w:numId w:val="1002"/>
        </w:numPr>
        <w:pStyle w:val="Compact"/>
      </w:pPr>
      <w:r>
        <w:t xml:space="preserve">Content extraction, publication-date extraction, preprocessing.</w:t>
      </w:r>
    </w:p>
    <w:p>
      <w:pPr>
        <w:numPr>
          <w:ilvl w:val="0"/>
          <w:numId w:val="1002"/>
        </w:numPr>
        <w:pStyle w:val="Compact"/>
      </w:pPr>
      <w:r>
        <w:t xml:space="preserve">Claim identification and ranking.</w:t>
      </w:r>
    </w:p>
    <w:p>
      <w:pPr>
        <w:numPr>
          <w:ilvl w:val="0"/>
          <w:numId w:val="1002"/>
        </w:numPr>
        <w:pStyle w:val="Compact"/>
      </w:pPr>
      <w:r>
        <w:t xml:space="preserve">Evidence retrieval (online: DuckDuckGo, Wikipedia, Google Fact Check Tools; offline: local FAISS fact-check index).</w:t>
      </w:r>
    </w:p>
    <w:p>
      <w:pPr>
        <w:numPr>
          <w:ilvl w:val="0"/>
          <w:numId w:val="1002"/>
        </w:numPr>
        <w:pStyle w:val="Compact"/>
      </w:pPr>
      <w:r>
        <w:t xml:space="preserve">Stance detection (NLI) per claim–evidence pair.</w:t>
      </w:r>
    </w:p>
    <w:p>
      <w:pPr>
        <w:numPr>
          <w:ilvl w:val="0"/>
          <w:numId w:val="1002"/>
        </w:numPr>
        <w:pStyle w:val="Compact"/>
      </w:pPr>
      <w:r>
        <w:t xml:space="preserve">Temporal check (article date vs. evidence/event dates) and obvious out-of-context detection (entity/date mismatch).</w:t>
      </w:r>
    </w:p>
    <w:p>
      <w:pPr>
        <w:numPr>
          <w:ilvl w:val="0"/>
          <w:numId w:val="1002"/>
        </w:numPr>
        <w:pStyle w:val="Compact"/>
      </w:pPr>
      <w:r>
        <w:t xml:space="preserve">Rule-based fusion into REAL / FAKE / PARTIALLY TRUE / MISLEADING / UNVERIFIABLE + confidence.</w:t>
      </w:r>
    </w:p>
    <w:p>
      <w:pPr>
        <w:numPr>
          <w:ilvl w:val="0"/>
          <w:numId w:val="1002"/>
        </w:numPr>
        <w:pStyle w:val="Compact"/>
      </w:pPr>
      <w:r>
        <w:t xml:space="preserve">Explainable output: highlighted claims, LIME token importance, evidence list with sources and dates, plain-language explanation, explicit uncertainty statement.</w:t>
      </w:r>
    </w:p>
    <w:p>
      <w:pPr>
        <w:numPr>
          <w:ilvl w:val="0"/>
          <w:numId w:val="1002"/>
        </w:numPr>
        <w:pStyle w:val="Compact"/>
      </w:pPr>
      <w:r>
        <w:t xml:space="preserve">Web UI + REST API, Docker image, free-tier deployment, evaluation report, IEEE paper.</w:t>
      </w:r>
    </w:p>
    <w:bookmarkEnd w:id="24"/>
    <w:bookmarkStart w:id="25" w:name="X6893ff1a4225ae4145cd317ac7bca22de8ac831"/>
    <w:p>
      <w:pPr>
        <w:pStyle w:val="Heading2"/>
      </w:pPr>
      <w:r>
        <w:t xml:space="preserve">5.2 Out of scope (carried over and refined from v1)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Removed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manipulation / deepfake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Separate, compute-heavy research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forensics (edited/manipulated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advanced problem; only OCR-free text input is supported. Screenshot OCR is a</w:t>
            </w:r>
            <w:r>
              <w:t xml:space="preserve"> </w:t>
            </w:r>
            <w:r>
              <w:rPr>
                <w:iCs/>
                <w:i/>
              </w:rPr>
              <w:t xml:space="preserve">stretch goal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Large-scale multilingual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only. Hindi/Hinglish is a stretch goal via translation, not 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Platform-specific crawlers (Instagram, TV, Twitter/X, WhatsApp)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paste text/URL; no scraping of walled platforms (ToS, keys, brittleness).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story-history 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dates that matter for the</w:t>
            </w:r>
            <w:r>
              <w:t xml:space="preserve"> </w:t>
            </w:r>
            <w:r>
              <w:t xml:space="preserve">“</w:t>
            </w:r>
            <w:r>
              <w:t xml:space="preserve">old vs. new</w:t>
            </w:r>
            <w:r>
              <w:t xml:space="preserve">”</w:t>
            </w:r>
            <w:r>
              <w:t xml:space="preserve"> </w:t>
            </w:r>
            <w:r>
              <w:t xml:space="preserve">decision are checked.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reverse-search of the original source of every image/video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enhancement.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 guarantees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gives evidence-based conclusions with stated uncertainty.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APIs / cloud GPUs / large LLMs (GPT-class)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run on a student laptop with free services. A local small LLM (Ollama) may</w:t>
            </w:r>
            <w:r>
              <w:t xml:space="preserve"> </w:t>
            </w:r>
            <w:r>
              <w:rPr>
                <w:iCs/>
                <w:i/>
              </w:rPr>
              <w:t xml:space="preserve">paraphrase</w:t>
            </w:r>
            <w:r>
              <w:t xml:space="preserve"> </w:t>
            </w:r>
            <w:r>
              <w:t xml:space="preserve">explanations as a stretch goal but is never on the critical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accounts, history, moderation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for the evaluation criteria.</w:t>
            </w:r>
          </w:p>
        </w:tc>
      </w:tr>
    </w:tbl>
    <w:bookmarkEnd w:id="25"/>
    <w:bookmarkEnd w:id="26"/>
    <w:bookmarkStart w:id="27" w:name="target-users-user-stories"/>
    <w:p>
      <w:pPr>
        <w:pStyle w:val="Heading1"/>
      </w:pPr>
      <w:r>
        <w:t xml:space="preserve">6. Target Users &amp; User Stories</w:t>
      </w:r>
    </w:p>
    <w:p>
      <w:pPr>
        <w:pStyle w:val="FirstParagraph"/>
      </w:pPr>
      <w:r>
        <w:rPr>
          <w:bCs/>
          <w:b/>
        </w:rPr>
        <w:t xml:space="preserve">Primary users:</w:t>
      </w:r>
      <w:r>
        <w:t xml:space="preserve"> </w:t>
      </w:r>
      <w:r>
        <w:t xml:space="preserve">general news consumers (students, family members) who receive news via Instagram, WhatsApp, websites and TV and want a quick, understandable second opinion.</w:t>
      </w:r>
      <w:r>
        <w:t xml:space="preserve"> </w:t>
      </w:r>
      <w:r>
        <w:rPr>
          <w:bCs/>
          <w:b/>
        </w:rPr>
        <w:t xml:space="preserve">Secondary users:</w:t>
      </w:r>
      <w:r>
        <w:t xml:space="preserve"> </w:t>
      </w:r>
      <w:r>
        <w:t xml:space="preserve">examiners/viva panel, and the team itself (as a research testbed).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that…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a headline and get a verdict with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decide whether to share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+ ≥ 1 evidence item or an explicit</w:t>
            </w:r>
            <w:r>
              <w:t xml:space="preserve"> </w:t>
            </w:r>
            <w:r>
              <w:t xml:space="preserve">“</w:t>
            </w:r>
            <w:r>
              <w:t xml:space="preserve">no evidence found</w:t>
            </w:r>
            <w:r>
              <w:t xml:space="preserve">”</w:t>
            </w:r>
            <w:r>
              <w:t xml:space="preserve"> </w:t>
            </w:r>
            <w:r>
              <w:t xml:space="preserve">within 15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don’t have to copy the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title, text and date are extracted and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iCs/>
                <w:i/>
              </w:rPr>
              <w:t xml:space="preserve">which sentences</w:t>
            </w:r>
            <w:r>
              <w:t xml:space="preserve"> </w:t>
            </w:r>
            <w:r>
              <w:t xml:space="preserve">drove the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judge the reasoning myself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are highlighted; each has its own stance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told when a</w:t>
            </w:r>
            <w:r>
              <w:t xml:space="preserve"> </w:t>
            </w:r>
            <w:r>
              <w:t xml:space="preserve">“</w:t>
            </w:r>
            <w:r>
              <w:t xml:space="preserve">breaking</w:t>
            </w:r>
            <w:r>
              <w:t xml:space="preserve">”</w:t>
            </w:r>
            <w:r>
              <w:t xml:space="preserve"> </w:t>
            </w:r>
            <w:r>
              <w:t xml:space="preserve">story is actually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don’t panic over recycled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warning with both dates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Sceptical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sources and dates for every piece of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verify it myself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evidence card has source name, URL, date, and 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system with no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demo cannot fail on college Wi-Fi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MODE=offline</w:t>
            </w:r>
            <w:r>
              <w:t xml:space="preserve"> </w:t>
            </w:r>
            <w:r>
              <w:t xml:space="preserve">returns verdicts from the local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 the reported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trust the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eval</w:t>
            </w:r>
            <w:r>
              <w:t xml:space="preserve"> </w:t>
            </w:r>
            <w:r>
              <w:t xml:space="preserve">regenerates every table/figure in the report</w:t>
            </w:r>
          </w:p>
        </w:tc>
      </w:tr>
    </w:tbl>
    <w:bookmarkEnd w:id="27"/>
    <w:bookmarkStart w:id="30" w:name="requirements"/>
    <w:p>
      <w:pPr>
        <w:pStyle w:val="Heading1"/>
      </w:pPr>
      <w:r>
        <w:t xml:space="preserve">7. Requirements</w:t>
      </w:r>
    </w:p>
    <w:bookmarkStart w:id="28" w:name="functional-requirements"/>
    <w:p>
      <w:pPr>
        <w:pStyle w:val="Heading2"/>
      </w:pPr>
      <w:r>
        <w:t xml:space="preserve">7.1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input as headline text, article text, or URL via UI and</w:t>
            </w:r>
            <w:r>
              <w:t xml:space="preserve"> </w:t>
            </w:r>
            <w:r>
              <w:rPr>
                <w:rStyle w:val="VerbatimChar"/>
              </w:rPr>
              <w:t xml:space="preserve">POST /analyze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URLs, extract main article text, title and publication date; fail gracefully with an error message if extraction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 text (normalisation, sentence segmentation, de-boilerplating) without altering claim meaning.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and rank check-worthy claims; expose the top-k (k = 5 default) with scores.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evidence passages for each top claim from online sources; fall back to (or combine with) the offline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each (claim, evidence) pair as SUPPORTS / REFUTES / NEUTRAL with a probability.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publication and mentioned dates from input and evidence; flag</w:t>
            </w:r>
            <w:r>
              <w:t xml:space="preserve"> </w:t>
            </w:r>
            <w:r>
              <w:t xml:space="preserve">“</w:t>
            </w:r>
            <w:r>
              <w:t xml:space="preserve">old news presented as new</w:t>
            </w:r>
            <w:r>
              <w:t xml:space="preserve">”</w:t>
            </w:r>
            <w:r>
              <w:t xml:space="preserve"> </w:t>
            </w:r>
            <w:r>
              <w:t xml:space="preserve">and obvious entity/date mismatches.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 signals into exactly one of the five verdicts with a 0–1 confidence using the documented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an explanation containing: verdict reason, key claims, per-claim evidence (source, date, stance, snippet, URL), token-level highlights for the content classifier, and an uncertainty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classifier-only endpoint (</w:t>
            </w:r>
            <w:r>
              <w:rPr>
                <w:rStyle w:val="VerbatimChar"/>
              </w:rPr>
              <w:t xml:space="preserve">POST /classify</w:t>
            </w:r>
            <w:r>
              <w:t xml:space="preserve">) for evaluation and ablation.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/config</w:t>
            </w:r>
            <w:r>
              <w:t xml:space="preserve"> </w:t>
            </w:r>
            <w:r>
              <w:t xml:space="preserve">(mode, model versions, source list).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every request (input hash, verdict, latency) locally for the evaluation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the input language with a simple check (e.g. </w:t>
            </w:r>
            <w:r>
              <w:rPr>
                <w:rStyle w:val="VerbatimChar"/>
              </w:rPr>
              <w:t xml:space="preserve">langdetect</w:t>
            </w:r>
            <w:r>
              <w:t xml:space="preserve">); non-English input returns</w:t>
            </w:r>
            <w:r>
              <w:t xml:space="preserve"> </w:t>
            </w:r>
            <w:r>
              <w:rPr>
                <w:bCs/>
                <w:b/>
              </w:rPr>
              <w:t xml:space="preserve">UNVERIFIABLE</w:t>
            </w:r>
            <w:r>
              <w:t xml:space="preserve"> </w:t>
            </w:r>
            <w:r>
              <w:t xml:space="preserve">with the message</w:t>
            </w:r>
            <w:r>
              <w:t xml:space="preserve"> </w:t>
            </w:r>
            <w:r>
              <w:t xml:space="preserve">“</w:t>
            </w:r>
            <w:r>
              <w:t xml:space="preserve">English-only in this version</w:t>
            </w:r>
            <w:r>
              <w:t xml:space="preserve">”</w:t>
            </w:r>
            <w:r>
              <w:t xml:space="preserve"> </w:t>
            </w:r>
            <w:r>
              <w:t xml:space="preserve">and no evidence search is attempted.</w:t>
            </w:r>
          </w:p>
        </w:tc>
      </w:tr>
    </w:tbl>
    <w:bookmarkEnd w:id="28"/>
    <w:bookmarkStart w:id="29" w:name="non-functional-requirements"/>
    <w:p>
      <w:pPr>
        <w:pStyle w:val="Heading2"/>
      </w:pPr>
      <w:r>
        <w:t xml:space="preserve">7.2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≤ 15 s per online request (search-bound), ≤ 5 s offline on CPU; classifier-only ≤ 1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 produces a verdict with</w:t>
            </w:r>
            <w:r>
              <w:t xml:space="preserve"> </w:t>
            </w:r>
            <w:r>
              <w:rPr>
                <w:rStyle w:val="VerbatimChar"/>
              </w:rPr>
              <w:t xml:space="preserve">MODE=offline</w:t>
            </w:r>
            <w:r>
              <w:t xml:space="preserve"> </w:t>
            </w:r>
            <w:r>
              <w:t xml:space="preserve">using only local models and the FAISS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fabricated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evidence item shown must be traceable to a retrieved document/URL or an offline index record ID. No generative model may produce evidence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verdict includes the rule that fired, the evidence used, and the confidence breakdown.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random seeds;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pinned;</w:t>
            </w:r>
            <w:r>
              <w:t xml:space="preserve"> </w:t>
            </w:r>
            <w:r>
              <w:rPr>
                <w:rStyle w:val="VerbatimChar"/>
              </w:rPr>
              <w:t xml:space="preserve">make 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eval</w:t>
            </w:r>
            <w:r>
              <w:t xml:space="preserve"> </w:t>
            </w:r>
            <w:r>
              <w:t xml:space="preserve">regenerate all artefacts; dataset versions/URLs recorded.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fits an RTX 2050/3050-class 4 GB laptop GPU (fp16) or a CPU-only laptop via the subset path; inference runs on CPU with ≤ 4 GB 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paid services. API keys only for free tiers (Google Fact Check Tools).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external source failing (timeout, rate limit) degrades to the remaining sources, never to a crash.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user input leaves the machine except search queries derived from claims; nothing is stored beyond local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from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on Linux/Windows/macOS; deployable to Hugging Face Spaces (Docker SDK).</w:t>
            </w:r>
          </w:p>
        </w:tc>
      </w:tr>
    </w:tbl>
    <w:bookmarkEnd w:id="29"/>
    <w:bookmarkEnd w:id="30"/>
    <w:bookmarkStart w:id="31" w:name="output-classification-scheme"/>
    <w:p>
      <w:pPr>
        <w:pStyle w:val="Heading1"/>
      </w:pPr>
      <w:r>
        <w:t xml:space="preserve">8. Output Classification Scheme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claim(s) are supported by reliable evidence, with no temporal/context inconsistency.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ISRO’s Chandrayaan-3 landed near the lunar south pole on 23 Aug 2023.</w:t>
            </w:r>
            <w:r>
              <w:t xml:space="preserve">”</w:t>
            </w:r>
            <w:r>
              <w:t xml:space="preserve"> </w:t>
            </w:r>
            <w:r>
              <w:t xml:space="preserve">→ supported by ISRO, Reuters, Wikipedia.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evidence (especially fact-checkers) refutes the main claim, or the claim is shown to be fabricated.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 declared that 5G towers spread COVID-19.</w:t>
            </w:r>
            <w:r>
              <w:t xml:space="preserve">”</w:t>
            </w:r>
            <w:r>
              <w:t xml:space="preserve"> </w:t>
            </w:r>
            <w:r>
              <w:t xml:space="preserve">→ refuted by WHO and multiple fact-checkers.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important claims are supported while other important claims are refuted, or a true core is accompanied by materially wrong details (numbers, names, dates).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India’s population overtook China’s in 2023, reaching 2 billion.</w:t>
            </w:r>
            <w:r>
              <w:t xml:space="preserve">”</w:t>
            </w:r>
            <w:r>
              <w:t xml:space="preserve"> </w:t>
            </w:r>
            <w:r>
              <w:t xml:space="preserve">→ first part supported, the figure is wrong (~1.43 bn).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MISLEADING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are individually supportable but presented in a wrong context: old events presented as current, a real quote/statistic attached to the wrong event/place, or a headline that the article body contradicts.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2018 Kerala-flood video shared in 2026 with</w:t>
            </w:r>
            <w:r>
              <w:t xml:space="preserve"> </w:t>
            </w:r>
            <w:r>
              <w:t xml:space="preserve">“</w:t>
            </w:r>
            <w:r>
              <w:t xml:space="preserve">BREAKING: Kerala under water today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reliable evidence found, or evidence is neutral/contradictory with low weight; the system cannot reach a trustworthy conclusion.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local shop in Ghaziabad sold 500 phones in one hour.</w:t>
            </w:r>
            <w:r>
              <w:t xml:space="preserve">”</w:t>
            </w:r>
            <w:r>
              <w:t xml:space="preserve"> </w:t>
            </w:r>
            <w:r>
              <w:t xml:space="preserve">→ no coverage in any indexed source.</w:t>
            </w:r>
          </w:p>
        </w:tc>
      </w:tr>
    </w:tbl>
    <w:p>
      <w:pPr>
        <w:pStyle w:val="BodyText"/>
      </w:pPr>
      <w:r>
        <w:t xml:space="preserve">UNVERIFIABLE is a first-class,</w:t>
      </w:r>
      <w:r>
        <w:t xml:space="preserve"> </w:t>
      </w:r>
      <w:r>
        <w:rPr>
          <w:iCs/>
          <w:i/>
        </w:rPr>
        <w:t xml:space="preserve">expected</w:t>
      </w:r>
      <w:r>
        <w:t xml:space="preserve"> </w:t>
      </w:r>
      <w:r>
        <w:t xml:space="preserve">output — for hyper-local, very recent, or opinion-like inputs it is the correct answer.</w:t>
      </w:r>
    </w:p>
    <w:bookmarkEnd w:id="31"/>
    <w:bookmarkStart w:id="35" w:name="system-architecture"/>
    <w:p>
      <w:pPr>
        <w:pStyle w:val="Heading1"/>
      </w:pPr>
      <w:r>
        <w:t xml:space="preserve">9. System Architecture</w:t>
      </w:r>
    </w:p>
    <w:bookmarkStart w:id="32" w:name="component-diagram-mermaid"/>
    <w:p>
      <w:pPr>
        <w:pStyle w:val="Heading2"/>
      </w:pPr>
      <w:r>
        <w:t xml:space="preserve">9.1 Component diagram (Mermaid)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UI[Web UI - HTML/CSS/JS] --&gt;|POST /analyze| API[FastAPI backend]</w:t>
      </w:r>
      <w:r>
        <w:br/>
      </w:r>
      <w:r>
        <w:rPr>
          <w:rStyle w:val="VerbatimChar"/>
        </w:rPr>
        <w:t xml:space="preserve">    API --&gt; ING[Ingest: trafilatura / newspaper3k + htmldate]</w:t>
      </w:r>
      <w:r>
        <w:br/>
      </w:r>
      <w:r>
        <w:rPr>
          <w:rStyle w:val="VerbatimChar"/>
        </w:rPr>
        <w:t xml:space="preserve">    ING --&gt; PRE[Preprocess: clean, sentence split - spaCy]</w:t>
      </w:r>
      <w:r>
        <w:br/>
      </w:r>
      <w:r>
        <w:rPr>
          <w:rStyle w:val="VerbatimChar"/>
        </w:rPr>
        <w:t xml:space="preserve">    PRE --&gt; CLS[Content classifier: DistilBERT fine-tuned - TF-IDF baselines]</w:t>
      </w:r>
      <w:r>
        <w:br/>
      </w:r>
      <w:r>
        <w:rPr>
          <w:rStyle w:val="VerbatimChar"/>
        </w:rPr>
        <w:t xml:space="preserve">    PRE --&gt; CLM[Claim identification: heuristics + ClaimBuster classifier]</w:t>
      </w:r>
      <w:r>
        <w:br/>
      </w:r>
      <w:r>
        <w:rPr>
          <w:rStyle w:val="VerbatimChar"/>
        </w:rPr>
        <w:t xml:space="preserve">    CLM --&gt; EVR[Evidence retrieval]</w:t>
      </w:r>
      <w:r>
        <w:br/>
      </w:r>
      <w:r>
        <w:rPr>
          <w:rStyle w:val="VerbatimChar"/>
        </w:rPr>
        <w:t xml:space="preserve">    EVR --&gt; DDG[ddgs DuckDuckGo]</w:t>
      </w:r>
      <w:r>
        <w:br/>
      </w:r>
      <w:r>
        <w:rPr>
          <w:rStyle w:val="VerbatimChar"/>
        </w:rPr>
        <w:t xml:space="preserve">    EVR --&gt; WIKI[Wikipedia API]</w:t>
      </w:r>
      <w:r>
        <w:br/>
      </w:r>
      <w:r>
        <w:rPr>
          <w:rStyle w:val="VerbatimChar"/>
        </w:rPr>
        <w:t xml:space="preserve">    EVR --&gt; GFC[Google Fact Check Tools API]</w:t>
      </w:r>
      <w:r>
        <w:br/>
      </w:r>
      <w:r>
        <w:rPr>
          <w:rStyle w:val="VerbatimChar"/>
        </w:rPr>
        <w:t xml:space="preserve">    EVR --&gt; OFF[Offline FAISS index: LIAR + PolitiFact - MiniLM embeddings]</w:t>
      </w:r>
      <w:r>
        <w:br/>
      </w:r>
      <w:r>
        <w:rPr>
          <w:rStyle w:val="VerbatimChar"/>
        </w:rPr>
        <w:t xml:space="preserve">    DDG &amp; WIKI &amp; GFC &amp; OFF --&gt; STA[Stance detection: nli-deberta-v3-small]</w:t>
      </w:r>
      <w:r>
        <w:br/>
      </w:r>
      <w:r>
        <w:rPr>
          <w:rStyle w:val="VerbatimChar"/>
        </w:rPr>
        <w:t xml:space="preserve">    STA --&gt; TMP[Temporal / context check: htmldate + dateparser]</w:t>
      </w:r>
      <w:r>
        <w:br/>
      </w:r>
      <w:r>
        <w:rPr>
          <w:rStyle w:val="VerbatimChar"/>
        </w:rPr>
        <w:t xml:space="preserve">    CLS --&gt; FUS[Verdict fusion: rules + confidence]</w:t>
      </w:r>
      <w:r>
        <w:br/>
      </w:r>
      <w:r>
        <w:rPr>
          <w:rStyle w:val="VerbatimChar"/>
        </w:rPr>
        <w:t xml:space="preserve">    TMP --&gt; FUS</w:t>
      </w:r>
      <w:r>
        <w:br/>
      </w:r>
      <w:r>
        <w:rPr>
          <w:rStyle w:val="VerbatimChar"/>
        </w:rPr>
        <w:t xml:space="preserve">    STA --&gt; FUS</w:t>
      </w:r>
      <w:r>
        <w:br/>
      </w:r>
      <w:r>
        <w:rPr>
          <w:rStyle w:val="VerbatimChar"/>
        </w:rPr>
        <w:t xml:space="preserve">    FUS --&gt; EXP[Explanation: LIME + evidence templates]</w:t>
      </w:r>
      <w:r>
        <w:br/>
      </w:r>
      <w:r>
        <w:rPr>
          <w:rStyle w:val="VerbatimChar"/>
        </w:rPr>
        <w:t xml:space="preserve">    EXP --&gt; API</w:t>
      </w:r>
      <w:r>
        <w:br/>
      </w:r>
      <w:r>
        <w:rPr>
          <w:rStyle w:val="VerbatimChar"/>
        </w:rPr>
        <w:t xml:space="preserve">    API --&gt; UI</w:t>
      </w:r>
    </w:p>
    <w:bookmarkEnd w:id="32"/>
    <w:bookmarkStart w:id="33" w:name="text-diagram"/>
    <w:p>
      <w:pPr>
        <w:pStyle w:val="Heading2"/>
      </w:pPr>
      <w:r>
        <w:t xml:space="preserve">9.2 Text diagram</w:t>
      </w:r>
    </w:p>
    <w:p>
      <w:pPr>
        <w:pStyle w:val="SourceCode"/>
      </w:pPr>
      <w:r>
        <w:rPr>
          <w:rStyle w:val="VerbatimChar"/>
        </w:rPr>
        <w:t xml:space="preserve">+-----------+   +----------+   +------------+   +-----------------+</w:t>
      </w:r>
      <w:r>
        <w:br/>
      </w:r>
      <w:r>
        <w:rPr>
          <w:rStyle w:val="VerbatimChar"/>
        </w:rPr>
        <w:t xml:space="preserve">| Web UI    |--&gt;| FastAPI  |--&gt;| Ingest     |--&gt;| Preprocess      |</w:t>
      </w:r>
      <w:r>
        <w:br/>
      </w:r>
      <w:r>
        <w:rPr>
          <w:rStyle w:val="VerbatimChar"/>
        </w:rPr>
        <w:t xml:space="preserve">| (HTML/JS) |&lt;--| /analyze |   | text/URL + |   | clean + spaCy   |</w:t>
      </w:r>
      <w:r>
        <w:br/>
      </w:r>
      <w:r>
        <w:rPr>
          <w:rStyle w:val="VerbatimChar"/>
        </w:rPr>
        <w:t xml:space="preserve">+-----------+   +----------+   | pub date   |   | sentences       |</w:t>
      </w:r>
      <w:r>
        <w:br/>
      </w:r>
      <w:r>
        <w:rPr>
          <w:rStyle w:val="VerbatimChar"/>
        </w:rPr>
        <w:t xml:space="preserve">                                +------------+   +--------+--------+</w:t>
      </w:r>
      <w:r>
        <w:br/>
      </w:r>
      <w:r>
        <w:rPr>
          <w:rStyle w:val="VerbatimChar"/>
        </w:rPr>
        <w:t xml:space="preserve">                                                          |</w:t>
      </w:r>
      <w:r>
        <w:br/>
      </w:r>
      <w:r>
        <w:rPr>
          <w:rStyle w:val="VerbatimChar"/>
        </w:rPr>
        <w:t xml:space="preserve">                     +------------------------------------+-------------------+</w:t>
      </w:r>
      <w:r>
        <w:br/>
      </w:r>
      <w:r>
        <w:rPr>
          <w:rStyle w:val="VerbatimChar"/>
        </w:rPr>
        <w:t xml:space="preserve">                     |                                                        |</w:t>
      </w:r>
      <w:r>
        <w:br/>
      </w:r>
      <w:r>
        <w:rPr>
          <w:rStyle w:val="VerbatimChar"/>
        </w:rPr>
        <w:t xml:space="preserve">            +--------v--------+                                    +----------v---------+</w:t>
      </w:r>
      <w:r>
        <w:br/>
      </w:r>
      <w:r>
        <w:rPr>
          <w:rStyle w:val="VerbatimChar"/>
        </w:rPr>
        <w:t xml:space="preserve">            | Claim identifier|                                    | Content classifier |</w:t>
      </w:r>
      <w:r>
        <w:br/>
      </w:r>
      <w:r>
        <w:rPr>
          <w:rStyle w:val="VerbatimChar"/>
        </w:rPr>
        <w:t xml:space="preserve">            | (heuristics +   |                                    | DistilBERT (+LIME) |</w:t>
      </w:r>
      <w:r>
        <w:br/>
      </w:r>
      <w:r>
        <w:rPr>
          <w:rStyle w:val="VerbatimChar"/>
        </w:rPr>
        <w:t xml:space="preserve">            |  ClaimBuster)   |                                    +----------+---------+</w:t>
      </w:r>
      <w:r>
        <w:br/>
      </w:r>
      <w:r>
        <w:rPr>
          <w:rStyle w:val="VerbatimChar"/>
        </w:rPr>
        <w:t xml:space="preserve">            +--------+--------+                                               |</w:t>
      </w:r>
      <w:r>
        <w:br/>
      </w:r>
      <w:r>
        <w:rPr>
          <w:rStyle w:val="VerbatimChar"/>
        </w:rPr>
        <w:t xml:space="preserve">                     | top-k claims                                           |</w:t>
      </w:r>
      <w:r>
        <w:br/>
      </w:r>
      <w:r>
        <w:rPr>
          <w:rStyle w:val="VerbatimChar"/>
        </w:rPr>
        <w:t xml:space="preserve">            +--------v--------------------------------------+                 |</w:t>
      </w:r>
      <w:r>
        <w:br/>
      </w:r>
      <w:r>
        <w:rPr>
          <w:rStyle w:val="VerbatimChar"/>
        </w:rPr>
        <w:t xml:space="preserve">            | Evidence retrieval                            |                 |</w:t>
      </w:r>
      <w:r>
        <w:br/>
      </w:r>
      <w:r>
        <w:rPr>
          <w:rStyle w:val="VerbatimChar"/>
        </w:rPr>
        <w:t xml:space="preserve">            | online: ddgs | Wikipedia | Google Fact Check  |                 |</w:t>
      </w:r>
      <w:r>
        <w:br/>
      </w:r>
      <w:r>
        <w:rPr>
          <w:rStyle w:val="VerbatimChar"/>
        </w:rPr>
        <w:t xml:space="preserve">            | offline: FAISS (LIAR + PolitiFact, MiniLM)    |                 |</w:t>
      </w:r>
      <w:r>
        <w:br/>
      </w:r>
      <w:r>
        <w:rPr>
          <w:rStyle w:val="VerbatimChar"/>
        </w:rPr>
        <w:t xml:space="preserve">            +--------+--------------------------------------+                 |</w:t>
      </w:r>
      <w:r>
        <w:br/>
      </w:r>
      <w:r>
        <w:rPr>
          <w:rStyle w:val="VerbatimChar"/>
        </w:rPr>
        <w:t xml:space="preserve">                     | (claim, evidence, source, date) tuples                 |</w:t>
      </w:r>
      <w:r>
        <w:br/>
      </w:r>
      <w:r>
        <w:rPr>
          <w:rStyle w:val="VerbatimChar"/>
        </w:rPr>
        <w:t xml:space="preserve">            +--------v--------+      +--------------------+                   |</w:t>
      </w:r>
      <w:r>
        <w:br/>
      </w:r>
      <w:r>
        <w:rPr>
          <w:rStyle w:val="VerbatimChar"/>
        </w:rPr>
        <w:t xml:space="preserve">            | Stance (NLI)    |-----&gt;| Temporal / context |                   |</w:t>
      </w:r>
      <w:r>
        <w:br/>
      </w:r>
      <w:r>
        <w:rPr>
          <w:rStyle w:val="VerbatimChar"/>
        </w:rPr>
        <w:t xml:space="preserve">            | deberta-v3-small|      | check              |                   |</w:t>
      </w:r>
      <w:r>
        <w:br/>
      </w:r>
      <w:r>
        <w:rPr>
          <w:rStyle w:val="VerbatimChar"/>
        </w:rPr>
        <w:t xml:space="preserve">            +--------+--------+      +---------+----------+                   |</w:t>
      </w:r>
      <w:r>
        <w:br/>
      </w:r>
      <w:r>
        <w:rPr>
          <w:rStyle w:val="VerbatimChar"/>
        </w:rPr>
        <w:t xml:space="preserve">                     |                         |                              |</w:t>
      </w:r>
      <w:r>
        <w:br/>
      </w:r>
      <w:r>
        <w:rPr>
          <w:rStyle w:val="VerbatimChar"/>
        </w:rPr>
        <w:t xml:space="preserve">            +--------v-------------------------v------------------------------v---+</w:t>
      </w:r>
      <w:r>
        <w:br/>
      </w:r>
      <w:r>
        <w:rPr>
          <w:rStyle w:val="VerbatimChar"/>
        </w:rPr>
        <w:t xml:space="preserve">            | Verdict fusion (rules) -&gt; 5-class label + confidence                |</w:t>
      </w:r>
      <w:r>
        <w:br/>
      </w:r>
      <w:r>
        <w:rPr>
          <w:rStyle w:val="VerbatimChar"/>
        </w:rPr>
        <w:t xml:space="preserve">            +--------------------------------+------------------------------------+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+--------------------------------v------------------------------------+</w:t>
      </w:r>
      <w:r>
        <w:br/>
      </w:r>
      <w:r>
        <w:rPr>
          <w:rStyle w:val="VerbatimChar"/>
        </w:rPr>
        <w:t xml:space="preserve">            | Explanation: rule fired, claims, evidence cards, LIME highlights,    |</w:t>
      </w:r>
      <w:r>
        <w:br/>
      </w:r>
      <w:r>
        <w:rPr>
          <w:rStyle w:val="VerbatimChar"/>
        </w:rPr>
        <w:t xml:space="preserve">            | uncertainty statement  -&gt; JSON -&gt; UI                                |</w:t>
      </w:r>
      <w:r>
        <w:br/>
      </w:r>
      <w:r>
        <w:rPr>
          <w:rStyle w:val="VerbatimChar"/>
        </w:rPr>
        <w:t xml:space="preserve">            +---------------------------------------------------------------------+</w:t>
      </w:r>
    </w:p>
    <w:bookmarkEnd w:id="33"/>
    <w:bookmarkStart w:id="34" w:name="component-table"/>
    <w:p>
      <w:pPr>
        <w:pStyle w:val="Heading2"/>
      </w:pPr>
      <w:r>
        <w:t xml:space="preserve">9.3 Component table</w:t>
      </w:r>
    </w:p>
    <w:p>
      <w:pPr>
        <w:pStyle w:val="FirstParagraph"/>
      </w:pPr>
      <w:r>
        <w:t xml:space="preserve">Owners follow the proposed role split in §23 (adjust as agreed by the team).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 (</w:t>
            </w:r>
            <w:r>
              <w:rPr>
                <w:rStyle w:val="VerbatimChar"/>
              </w:rPr>
              <w:t xml:space="preserve">src/…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(proposed)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→ title, text, publication date; text passthrough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trafilatura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newspaper3k</w:t>
            </w:r>
            <w:r>
              <w:t xml:space="preserve"> </w:t>
            </w:r>
            <w:r>
              <w:t xml:space="preserve">fallback,</w:t>
            </w:r>
            <w:r>
              <w:t xml:space="preserve"> </w:t>
            </w:r>
            <w:r>
              <w:rPr>
                <w:rStyle w:val="VerbatimChar"/>
              </w:rPr>
              <w:t xml:space="preserve">htmldate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 (Backend/API/Deployment)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Cleaning, boilerplate removal, sentence split, artefact removal for training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spaCy en_core_web_sm</w:t>
            </w:r>
            <w:r>
              <w:t xml:space="preserve">, regex,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 (Data &amp; EDA)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baselines, Bi-LSTM (optional), DistilBERT fine-tune, LIAR fine-grained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scikit-learn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PyTorch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 Kukreja (Modelling)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Claim-worthiness scoring and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spaCy NER/POS heuristics, optional LR on ClaimBuster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Naveen (Claim/Evidence/Stance)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building, online search, Wikipedia, Google Fact Check, offline FAISS index, source 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wikipedia-api</w:t>
            </w:r>
            <w:r>
              <w:t xml:space="preserve">/REST, Google Fact Check Tools API,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faiss-cpu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Naveen (Claim/Evidence/Stance)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NLI stance per (claim, evidence)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cross-encoder/nli-deberta-v3-small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Naveen (Claim/Evidence/Stance)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extraction and old-news/out-of-context flags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htmldate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dateparser</w:t>
            </w:r>
            <w:r>
              <w:t xml:space="preserve">, spaCy DATE/GPE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 (Data &amp; EDA)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rules and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Python, YAML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 (Backend/API/Deployment) with Naveen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highlights, template explanations, uncertainty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shap</w:t>
            </w:r>
            <w:r>
              <w:t xml:space="preserve"> </w:t>
            </w:r>
            <w:r>
              <w:t xml:space="preserve">(optional), Jinja2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 (UI/XAI/Paper)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endpoints, request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uvicorn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 (Backend/API/Deployment)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HTML/CSS/vanilla JS (Streamlit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 (UI/XAI/Paper)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Dockerfile, compose, HF Space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 (Backend/API/Deployment)</w:t>
            </w:r>
          </w:p>
        </w:tc>
      </w:tr>
    </w:tbl>
    <w:bookmarkEnd w:id="34"/>
    <w:bookmarkEnd w:id="35"/>
    <w:bookmarkStart w:id="38" w:name="datasets"/>
    <w:p>
      <w:pPr>
        <w:pStyle w:val="Heading1"/>
      </w:pPr>
      <w:r>
        <w:t xml:space="preserve">10. Datasets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/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WELFake</w:t>
            </w:r>
            <w:r>
              <w:t xml:space="preserve"> </w:t>
            </w:r>
            <w:r>
              <w:t xml:space="preserve">(Verma et al.,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72,134 articles (35,028 real / 37,106 fake); title +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column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0 = real, 1 = fake</w:t>
            </w:r>
            <w:r>
              <w:t xml:space="preserve"> </w:t>
            </w:r>
            <w:r>
              <w:t xml:space="preserve">(the Zenodo/Kaggle blurb says the opposite, but the file’s 35,028 label-0 rows are the Reuters-style real articles — verified 2026-08-28, see</w:t>
            </w:r>
            <w:r>
              <w:t xml:space="preserve"> </w:t>
            </w:r>
            <w:r>
              <w:rPr>
                <w:rStyle w:val="VerbatimChar"/>
              </w:rPr>
              <w:t xml:space="preserve">data/README.md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 record 4561253 (</w:t>
            </w:r>
            <w:r>
              <w:rPr>
                <w:rStyle w:val="VerbatimChar"/>
              </w:rPr>
              <w:t xml:space="preserve">WELFake_Dataset.csv</w:t>
            </w:r>
            <w:r>
              <w:t xml:space="preserve">, fetched by</w:t>
            </w:r>
            <w:r>
              <w:t xml:space="preserve"> </w:t>
            </w:r>
            <w:r>
              <w:rPr>
                <w:rStyle w:val="VerbatimChar"/>
              </w:rPr>
              <w:t xml:space="preserve">make download</w:t>
            </w:r>
            <w:r>
              <w:t xml:space="preserve"> </w:t>
            </w:r>
            <w:r>
              <w:t xml:space="preserve">via the Zenodo API —</w:t>
            </w:r>
            <w:r>
              <w:t xml:space="preserve"> </w:t>
            </w:r>
            <w:r>
              <w:rPr>
                <w:bCs/>
                <w:b/>
              </w:rPr>
              <w:t xml:space="preserve">no Kaggle login needed</w:t>
            </w:r>
            <w:r>
              <w:t xml:space="preserve">); Kaggle mirror</w:t>
            </w:r>
            <w:r>
              <w:t xml:space="preserve"> </w:t>
            </w:r>
            <w:r>
              <w:rPr>
                <w:rStyle w:val="VerbatimChar"/>
              </w:rPr>
              <w:t xml:space="preserve">saurabhshahane/fake-news-classification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download;</w:t>
            </w:r>
            <w:r>
              <w:t xml:space="preserve"> </w:t>
            </w:r>
            <w:r>
              <w:rPr>
                <w:bCs/>
                <w:b/>
              </w:rPr>
              <w:t xml:space="preserve">CC BY 4.0</w:t>
            </w:r>
            <w:r>
              <w:t xml:space="preserve"> </w:t>
            </w:r>
            <w:r>
              <w:t xml:space="preserve">on Zenodo (verified 28 Aug 2026 via the Zenodo API record,</w:t>
            </w:r>
            <w:r>
              <w:t xml:space="preserve"> </w:t>
            </w:r>
            <w:r>
              <w:rPr>
                <w:rStyle w:val="VerbatimChar"/>
              </w:rPr>
              <w:t xml:space="preserve">license.id = cc-by-4.0</w:t>
            </w:r>
            <w:r>
              <w:t xml:space="preserve">; the Kaggle mirror shows no separate licence)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article-level train/val/test for the content classifier.</w:t>
            </w:r>
            <w:r>
              <w:t xml:space="preserve"> </w:t>
            </w:r>
            <w:r>
              <w:rPr>
                <w:bCs/>
                <w:b/>
              </w:rPr>
              <w:t xml:space="preserve">Contains ISOT:</w:t>
            </w:r>
            <w:r>
              <w:t xml:space="preserve"> </w:t>
            </w:r>
            <w:r>
              <w:t xml:space="preserve">WELFake = Kaggle + McIntire + Reuters/ISOT + BuzzFeed Political, and ≈ 99.6 % of the processed ISOT articles occur verbatim in processed WELFake (MSE1 finding,</w:t>
            </w:r>
            <w:r>
              <w:t xml:space="preserve"> </w:t>
            </w:r>
            <w:r>
              <w:rPr>
                <w:rStyle w:val="VerbatimChar"/>
              </w:rPr>
              <w:t xml:space="preserve">docs/eda_summary.md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docs/model_identification.md</w:t>
            </w:r>
            <w:r>
              <w:t xml:space="preserve"> </w:t>
            </w:r>
            <w:r>
              <w:t xml:space="preserve">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ISOT Fake News</w:t>
            </w:r>
            <w:r>
              <w:t xml:space="preserve"> </w:t>
            </w:r>
            <w:r>
              <w:t xml:space="preserve">(Ahmed, Traore &amp; Saad,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44,898 articles (21,417 true from Reuters / 23,481 fake)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/ 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 of Victoria ISOT lab page (direct zip</w:t>
            </w:r>
            <w:r>
              <w:t xml:space="preserve"> </w:t>
            </w:r>
            <w:r>
              <w:rPr>
                <w:rStyle w:val="VerbatimChar"/>
              </w:rPr>
              <w:t xml:space="preserve">News-_dataset.zip</w:t>
            </w:r>
            <w:r>
              <w:t xml:space="preserve">, fetched by</w:t>
            </w:r>
            <w:r>
              <w:t xml:space="preserve"> </w:t>
            </w:r>
            <w:r>
              <w:rPr>
                <w:rStyle w:val="VerbatimChar"/>
              </w:rPr>
              <w:t xml:space="preserve">make download</w:t>
            </w:r>
            <w:r>
              <w:t xml:space="preserve">); Kaggle mirror</w:t>
            </w:r>
            <w:r>
              <w:t xml:space="preserve"> </w:t>
            </w:r>
            <w:r>
              <w:rPr>
                <w:rStyle w:val="VerbatimChar"/>
              </w:rPr>
              <w:t xml:space="preserve">clmentbisaillon/fake-and-real-news-dataset</w:t>
            </w:r>
            <w:r>
              <w:t xml:space="preserve"> </w:t>
            </w:r>
            <w:r>
              <w:t xml:space="preserve">as manual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research (cite Ahmed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Secondary; artefact/leakage study (raw vs. processed);</w:t>
            </w:r>
            <w:r>
              <w:t xml:space="preserve"> </w:t>
            </w:r>
            <w:r>
              <w:rPr>
                <w:bCs/>
                <w:b/>
              </w:rPr>
              <w:t xml:space="preserve">cross-dataset generalisation</w:t>
            </w:r>
            <w:r>
              <w:t xml:space="preserve"> </w:t>
            </w:r>
            <w:r>
              <w:t xml:space="preserve">only against the hash-join-defined</w:t>
            </w:r>
            <w:r>
              <w:t xml:space="preserve"> </w:t>
            </w:r>
            <w:r>
              <w:rPr>
                <w:bCs/>
                <w:b/>
              </w:rPr>
              <w:t xml:space="preserve">WELFake∖ISOT</w:t>
            </w:r>
            <w:r>
              <w:t xml:space="preserve"> </w:t>
            </w:r>
            <w:r>
              <w:t xml:space="preserve">subset (≈ 23.3k rows) — plain</w:t>
            </w:r>
            <w:r>
              <w:t xml:space="preserve"> </w:t>
            </w:r>
            <w:r>
              <w:t xml:space="preserve">“</w:t>
            </w:r>
            <w:r>
              <w:t xml:space="preserve">train WELFake → test ISOT</w:t>
            </w:r>
            <w:r>
              <w:t xml:space="preserve">”</w:t>
            </w:r>
            <w:r>
              <w:t xml:space="preserve"> </w:t>
            </w:r>
            <w:r>
              <w:t xml:space="preserve">is in-domain because ISOT ⊂ WELFake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LIAR</w:t>
            </w:r>
            <w:r>
              <w:t xml:space="preserve"> </w:t>
            </w:r>
            <w:r>
              <w:t xml:space="preserve">(Wang,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12,836 short PolitiFact statements; train 10,269 / val 1,284 / test 1,283; speaker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pants-fire, false, barely-true, half-true, mostly-true,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https://www.cs.ucsb.edu/~william/data/liar_dataset.zip; HF</w:t>
            </w:r>
            <w:r>
              <w:t xml:space="preserve"> </w:t>
            </w:r>
            <w:r>
              <w:rPr>
                <w:rStyle w:val="VerbatimChar"/>
              </w:rPr>
              <w:t xml:space="preserve">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Fine-grained/partial-truth modelling;</w:t>
            </w:r>
            <w:r>
              <w:t xml:space="preserve"> </w:t>
            </w:r>
            <w:r>
              <w:rPr>
                <w:bCs/>
                <w:b/>
              </w:rPr>
              <w:t xml:space="preserve">offline fact-check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FEVER</w:t>
            </w:r>
            <w:r>
              <w:t xml:space="preserve"> </w:t>
            </w:r>
            <w:r>
              <w:t xml:space="preserve">(Thorne et al., 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185,445 claims with Wikipedia evidence; we sample 20–30k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/ REFUTES / NOT ENOUGH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https://fever.ai/dataset/fever.html; HF</w:t>
            </w:r>
            <w:r>
              <w:t xml:space="preserve"> </w:t>
            </w:r>
            <w:r>
              <w:rPr>
                <w:rStyle w:val="VerbatimChar"/>
              </w:rPr>
              <w:t xml:space="preserve">fever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v1.0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BY-SA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(and optionally fine-tune) the</w:t>
            </w:r>
            <w:r>
              <w:t xml:space="preserve"> </w:t>
            </w:r>
            <w:r>
              <w:rPr>
                <w:bCs/>
                <w:b/>
              </w:rPr>
              <w:t xml:space="preserve">stance/NLI</w:t>
            </w:r>
            <w:r>
              <w:t xml:space="preserve"> </w:t>
            </w: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FakeNewsNet — PolitiFact subset</w:t>
            </w:r>
            <w:r>
              <w:t xml:space="preserve"> </w:t>
            </w:r>
            <w:r>
              <w:t xml:space="preserve">(Shu et al., 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~1,056 news items (432 fake / 624 real) with titles, PolitiFact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/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  <w:r>
              <w:t xml:space="preserve"> </w:t>
            </w:r>
            <w:r>
              <w:rPr>
                <w:rStyle w:val="VerbatimChar"/>
              </w:rPr>
              <w:t xml:space="preserve">KaiDMML/FakeNewsNet</w:t>
            </w:r>
            <w:r>
              <w:t xml:space="preserve"> </w:t>
            </w:r>
            <w:r>
              <w:t xml:space="preserve">(CSV with titles/URLs)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Free; full content requires crawling (we use titles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to the</w:t>
            </w:r>
            <w:r>
              <w:t xml:space="preserve"> </w:t>
            </w:r>
            <w:r>
              <w:rPr>
                <w:bCs/>
                <w:b/>
              </w:rPr>
              <w:t xml:space="preserve">offline fact-check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ClaimBuster</w:t>
            </w:r>
            <w:r>
              <w:t xml:space="preserve"> </w:t>
            </w:r>
            <w:r>
              <w:t xml:space="preserve">(Arslan et al.,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23,533 debate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CFS (check-worthy factual), UFS, NFS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Zenodo record 3609356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 BY 4.0</w:t>
            </w:r>
            <w:r>
              <w:t xml:space="preserve"> </w:t>
            </w:r>
            <w:r>
              <w:t xml:space="preserve">(verified 28 Aug 2026 via the Zenodo record; 23,533 sentences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trainer for the</w:t>
            </w:r>
            <w:r>
              <w:t xml:space="preserve"> </w:t>
            </w:r>
            <w:r>
              <w:rPr>
                <w:bCs/>
                <w:b/>
              </w:rPr>
              <w:t xml:space="preserve">claim-worthiness</w:t>
            </w:r>
            <w:r>
              <w:t xml:space="preserve"> </w:t>
            </w:r>
            <w:r>
              <w:t xml:space="preserve">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Claims Set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recent claims (Aug–Nov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5-class (our scheme)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Hand-labelled from PolitiFact, Snopes, AltNews, BOOM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by team; released with the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End-to-end evaluation</w:t>
            </w:r>
            <w:r>
              <w:t xml:space="preserve"> </w:t>
            </w:r>
            <w:r>
              <w:t xml:space="preserve">of the full pipeline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Loading note.</w:t>
      </w:r>
      <w:r>
        <w:t xml:space="preserve"> </w:t>
      </w:r>
      <w:r>
        <w:t xml:space="preserve">The Hugging Face Hub</w:t>
      </w:r>
      <w:r>
        <w:t xml:space="preserve"> </w:t>
      </w:r>
      <w:r>
        <w:rPr>
          <w:rStyle w:val="VerbatimChar"/>
        </w:rPr>
        <w:t xml:space="preserve">liar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fever</w:t>
      </w:r>
      <w:r>
        <w:t xml:space="preserve"> </w:t>
      </w:r>
      <w:r>
        <w:t xml:space="preserve">datasets are</w:t>
      </w:r>
      <w:r>
        <w:t xml:space="preserve"> </w:t>
      </w:r>
      <w:r>
        <w:rPr>
          <w:iCs/>
          <w:i/>
        </w:rPr>
        <w:t xml:space="preserve">script-based</w:t>
      </w:r>
      <w:r>
        <w:t xml:space="preserve"> </w:t>
      </w:r>
      <w:r>
        <w:t xml:space="preserve">loaders, which</w:t>
      </w:r>
      <w:r>
        <w:t xml:space="preserve"> </w:t>
      </w:r>
      <w:r>
        <w:rPr>
          <w:rStyle w:val="VerbatimChar"/>
        </w:rPr>
        <w:t xml:space="preserve">datasets&gt;=3</w:t>
      </w:r>
      <w:r>
        <w:t xml:space="preserve"> </w:t>
      </w:r>
      <w:r>
        <w:t xml:space="preserve">no longer executes, so</w:t>
      </w:r>
      <w:r>
        <w:t xml:space="preserve"> </w:t>
      </w:r>
      <w:r>
        <w:rPr>
          <w:rStyle w:val="VerbatimChar"/>
        </w:rPr>
        <w:t xml:space="preserve">load_dataset("liar")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load_dataset("fever", "v1.0")</w:t>
      </w:r>
      <w:r>
        <w:t xml:space="preserve"> </w:t>
      </w:r>
      <w:r>
        <w:t xml:space="preserve">may fail. Primary sources are therefore the direct UCSB LIAR zip (</w:t>
      </w:r>
      <w:r>
        <w:rPr>
          <w:rStyle w:val="VerbatimChar"/>
        </w:rPr>
        <w:t xml:space="preserve">liar_dataset.zip</w:t>
      </w:r>
      <w:r>
        <w:t xml:space="preserve">, TSV) and the fever.ai JSONL files (</w:t>
      </w:r>
      <w:r>
        <w:rPr>
          <w:rStyle w:val="VerbatimChar"/>
        </w:rPr>
        <w:t xml:space="preserve">train.jsonl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shared_task_dev.jsonl</w:t>
      </w:r>
      <w:r>
        <w:t xml:space="preserve">), downloaded into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and parsed with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; the HF Hub entries are convenience mirrors only.</w:t>
      </w:r>
    </w:p>
    <w:bookmarkStart w:id="36" w:name="label-mapping-liar-6-project-scheme-5"/>
    <w:p>
      <w:pPr>
        <w:pStyle w:val="Heading2"/>
      </w:pPr>
      <w:r>
        <w:t xml:space="preserve">10.1 Label mapping: LIAR (6) → project scheme (5)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LIAR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accurate.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mostly-true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with minor clarifications; PolitiFact treats it as essentially true.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but leaves out important details / mixed.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barely-true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MISLEADING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an element of truth but ignores critical facts (PolitiFact’s own definition).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accurate.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pants-fire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accurate and ridiculous.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LIAR has no such label; it arises only from retrieval failure at run time.</w:t>
            </w:r>
          </w:p>
        </w:tc>
      </w:tr>
    </w:tbl>
    <w:p>
      <w:pPr>
        <w:pStyle w:val="BodyText"/>
      </w:pPr>
      <w:r>
        <w:t xml:space="preserve">For training a fine-grained classifier we additionally use a</w:t>
      </w:r>
      <w:r>
        <w:t xml:space="preserve"> </w:t>
      </w:r>
      <w:r>
        <w:rPr>
          <w:bCs/>
          <w:b/>
        </w:rPr>
        <w:t xml:space="preserve">3-way collapse</w:t>
      </w:r>
      <w:r>
        <w:t xml:space="preserve"> </w:t>
      </w:r>
      <w:r>
        <w:t xml:space="preserve">(TRUE = true + mostly-true; MIXED = half-true + barely-true; FALSE = false + pants-fire), because 6-way LIAR accuracy is known to be low (~27% text-only in Wang, 2017) and the 3-way head is what fusion consumes.</w:t>
      </w:r>
    </w:p>
    <w:bookmarkEnd w:id="36"/>
    <w:bookmarkStart w:id="37" w:name="label-mapping-fever-stance"/>
    <w:p>
      <w:pPr>
        <w:pStyle w:val="Heading2"/>
      </w:pPr>
      <w:r>
        <w:t xml:space="preserve">10.2 Label mapping: FEVER → stance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FEVER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NLI model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entailment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ENOUGH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</w:tr>
    </w:tbl>
    <w:p>
      <w:pPr>
        <w:pStyle w:val="BodyText"/>
      </w:pPr>
      <w:r>
        <w:t xml:space="preserve">For NEI claims we pair the claim with a randomly retrieved Wikipedia sentence from the same page (standard practice) so the stance model sees realistic</w:t>
      </w:r>
      <w:r>
        <w:t xml:space="preserve"> </w:t>
      </w:r>
      <w:r>
        <w:t xml:space="preserve">“</w:t>
      </w:r>
      <w:r>
        <w:t xml:space="preserve">irrelevant</w:t>
      </w:r>
      <w:r>
        <w:t xml:space="preserve">”</w:t>
      </w:r>
      <w:r>
        <w:t xml:space="preserve"> </w:t>
      </w:r>
      <w:r>
        <w:t xml:space="preserve">evidence.</w:t>
      </w:r>
    </w:p>
    <w:bookmarkEnd w:id="37"/>
    <w:bookmarkEnd w:id="38"/>
    <w:bookmarkStart w:id="41" w:name="data-preprocessing-eda-plan"/>
    <w:p>
      <w:pPr>
        <w:pStyle w:val="Heading1"/>
      </w:pPr>
      <w:r>
        <w:t xml:space="preserve">11. Data Preprocessing &amp; EDA Plan</w:t>
      </w:r>
    </w:p>
    <w:bookmarkStart w:id="39" w:name="X1ced6dbcf1c4b8dd03b01779fbf6582452e2839"/>
    <w:p>
      <w:pPr>
        <w:pStyle w:val="Heading2"/>
      </w:pPr>
      <w:r>
        <w:t xml:space="preserve">11.1 Preprocessing steps (all in</w:t>
      </w:r>
      <w:r>
        <w:t xml:space="preserve"> </w:t>
      </w:r>
      <w:r>
        <w:rPr>
          <w:rStyle w:val="VerbatimChar"/>
        </w:rPr>
        <w:t xml:space="preserve">src/preprocess/</w:t>
      </w:r>
      <w:r>
        <w:t xml:space="preserve">, run via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Load &amp; unify</w:t>
      </w:r>
      <w:r>
        <w:t xml:space="preserve"> </w:t>
      </w:r>
      <w:r>
        <w:t xml:space="preserve">the schema:</w:t>
      </w:r>
      <w:r>
        <w:t xml:space="preserve"> </w:t>
      </w:r>
      <w:r>
        <w:rPr>
          <w:rStyle w:val="VerbatimChar"/>
        </w:rPr>
        <w:t xml:space="preserve">id, title, text, label, label5, label3, source_dataset, date, split, meta</w:t>
      </w:r>
      <w:r>
        <w:t xml:space="preserve"> </w:t>
      </w:r>
      <w:r>
        <w:t xml:space="preserve">— identical for every dataset (</w:t>
      </w:r>
      <w:r>
        <w:rPr>
          <w:rStyle w:val="VerbatimChar"/>
        </w:rPr>
        <w:t xml:space="preserve">src/config.SCHEMA</w:t>
      </w:r>
      <w:r>
        <w:t xml:space="preserve">);</w:t>
      </w:r>
      <w:r>
        <w:t xml:space="preserve"> </w:t>
      </w:r>
      <w:r>
        <w:rPr>
          <w:rStyle w:val="VerbatimChar"/>
        </w:rPr>
        <w:t xml:space="preserve">label5</w:t>
      </w:r>
      <w:r>
        <w:t xml:space="preserve">/</w:t>
      </w:r>
      <w:r>
        <w:rPr>
          <w:rStyle w:val="VerbatimChar"/>
        </w:rPr>
        <w:t xml:space="preserve">label3</w:t>
      </w:r>
      <w:r>
        <w:t xml:space="preserve"> </w:t>
      </w:r>
      <w:r>
        <w:t xml:space="preserve">are the §10.1 mappings (binary datasets get REAL/FAKE and TRUE/FALSE),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is filled only where the source has one (ISOT),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holds the official (LIAR, FEVER) or generated split,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is a JSON string with dataset-specific extras (ISOT subject, LIAR speaker/party, FEVER evidence ids).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Drop</w:t>
      </w:r>
      <w:r>
        <w:t xml:space="preserve"> </w:t>
      </w:r>
      <w:r>
        <w:t xml:space="preserve">rows with empty/NaN text or text &lt; 20 tokens; log counts dropped.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Exact and near-duplicate removal</w:t>
      </w:r>
      <w:r>
        <w:t xml:space="preserve">: SHA-1 on normalised text for exact; MinHash/</w:t>
      </w:r>
      <w:r>
        <w:rPr>
          <w:rStyle w:val="VerbatimChar"/>
        </w:rPr>
        <w:t xml:space="preserve">datasketch</w:t>
      </w:r>
      <w:r>
        <w:t xml:space="preserve"> </w:t>
      </w:r>
      <w:r>
        <w:t xml:space="preserve">(or TF-IDF cosine &gt; 0.9 on a sample) for near-duplicates;</w:t>
      </w:r>
      <w:r>
        <w:t xml:space="preserve"> </w:t>
      </w:r>
      <w:r>
        <w:rPr>
          <w:bCs/>
          <w:b/>
        </w:rPr>
        <w:t xml:space="preserve">check that no duplicate spans train/test</w:t>
      </w:r>
      <w:r>
        <w:t xml:space="preserve"> </w:t>
      </w:r>
      <w:r>
        <w:t xml:space="preserve">(holds for the WELFake/ISOT splits we generate; LIAR’s</w:t>
      </w:r>
      <w:r>
        <w:t xml:space="preserve"> </w:t>
      </w:r>
      <w:r>
        <w:rPr>
          <w:iCs/>
          <w:i/>
        </w:rPr>
        <w:t xml:space="preserve">official</w:t>
      </w:r>
      <w:r>
        <w:t xml:space="preserve"> </w:t>
      </w:r>
      <w:r>
        <w:t xml:space="preserve">splits contain 5 train∩val and 4 train∩test identical statements — kept for comparability with the literature and disclosed).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Artefact / leakage removal</w:t>
      </w:r>
      <w:r>
        <w:t xml:space="preserve"> </w:t>
      </w:r>
      <w:r>
        <w:t xml:space="preserve">(critical for honest numbers):</w:t>
      </w:r>
    </w:p>
    <w:p>
      <w:pPr>
        <w:numPr>
          <w:ilvl w:val="1"/>
          <w:numId w:val="1004"/>
        </w:numPr>
        <w:pStyle w:val="Compact"/>
      </w:pPr>
      <w:r>
        <w:t xml:space="preserve">Strip the ISOT</w:t>
      </w:r>
      <w:r>
        <w:t xml:space="preserve"> </w:t>
      </w:r>
      <w:r>
        <w:t xml:space="preserve">“</w:t>
      </w:r>
      <w:r>
        <w:rPr>
          <w:rStyle w:val="VerbatimChar"/>
        </w:rPr>
        <w:t xml:space="preserve">WASHINGTON (Reuters) -</w:t>
      </w:r>
      <w:r>
        <w:t xml:space="preserve">”</w:t>
      </w:r>
      <w:r>
        <w:t xml:space="preserve"> </w:t>
      </w:r>
      <w:r>
        <w:t xml:space="preserve">dateline prefix and any</w:t>
      </w:r>
      <w:r>
        <w:t xml:space="preserve"> </w:t>
      </w:r>
      <w:r>
        <w:t xml:space="preserve">“</w:t>
      </w:r>
      <w:r>
        <w:rPr>
          <w:rStyle w:val="VerbatimChar"/>
        </w:rPr>
        <w:t xml:space="preserve">(Reuters)</w:t>
      </w:r>
      <w:r>
        <w:t xml:space="preserve">”</w:t>
      </w:r>
      <w:r>
        <w:t xml:space="preserve"> </w:t>
      </w:r>
      <w:r>
        <w:t xml:space="preserve">token; strip</w:t>
      </w:r>
      <w:r>
        <w:t xml:space="preserve"> </w:t>
      </w:r>
      <w:r>
        <w:t xml:space="preserve">“</w:t>
      </w:r>
      <w:r>
        <w:rPr>
          <w:rStyle w:val="VerbatimChar"/>
        </w:rPr>
        <w:t xml:space="preserve">Featured image via 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Read more: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21st Century Wire says…</w:t>
      </w:r>
      <w:r>
        <w:t xml:space="preserve">”</w:t>
      </w:r>
      <w:r>
        <w:t xml:space="preserve"> </w:t>
      </w:r>
      <w:r>
        <w:t xml:space="preserve">trailers common in fake articles.</w:t>
      </w:r>
    </w:p>
    <w:p>
      <w:pPr>
        <w:numPr>
          <w:ilvl w:val="1"/>
          <w:numId w:val="1004"/>
        </w:numPr>
        <w:pStyle w:val="Compact"/>
      </w:pPr>
      <w:r>
        <w:t xml:space="preserve">Remove URLs, e-mail addresses, Twitter handles, and</w:t>
      </w:r>
      <w:r>
        <w:t xml:space="preserve"> </w:t>
      </w:r>
      <w:r>
        <w:t xml:space="preserve">“</w:t>
      </w:r>
      <w:r>
        <w:rPr>
          <w:rStyle w:val="VerbatimChar"/>
        </w:rPr>
        <w:t xml:space="preserve">@realDonaldTrump</w:t>
      </w:r>
      <w:r>
        <w:t xml:space="preserve">”</w:t>
      </w:r>
      <w:r>
        <w:t xml:space="preserve">-style tokens that act as label shortcuts.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Residual publisher/format artefacts found by the MSE1 LR coefficients and stripped since (2026-08-28):</w:t>
      </w:r>
      <w:r>
        <w:t xml:space="preserve"> </w:t>
      </w:r>
      <w:r>
        <w:t xml:space="preserve">bracketed title tags</w:t>
      </w:r>
      <w:r>
        <w:t xml:space="preserve"> </w:t>
      </w:r>
      <w:r>
        <w:rPr>
          <w:rStyle w:val="VerbatimChar"/>
        </w:rPr>
        <w:t xml:space="preserve">[VIDEO]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(IMAGES)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[TWEETS]</w:t>
      </w:r>
      <w:r>
        <w:t xml:space="preserve">, trailing outlet suffixes in titles (” - Breitbart”, ” - The New York Times”, ” - TruthFeed” …, closed list), photo/image credits (</w:t>
      </w:r>
      <w:r>
        <w:t xml:space="preserve">“</w:t>
      </w:r>
      <w:r>
        <w:t xml:space="preserve">Photo: … via Getty Images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(Photo by AFP)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Image credit: 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Featured Image: …</w:t>
      </w:r>
      <w:r>
        <w:t xml:space="preserve">”</w:t>
      </w:r>
      <w:r>
        <w:t xml:space="preserve">), source lines</w:t>
      </w:r>
      <w:r>
        <w:t xml:space="preserve"> </w:t>
      </w:r>
      <w:r>
        <w:t xml:space="preserve">“</w:t>
      </w:r>
      <w:r>
        <w:t xml:space="preserve">Via:</w:t>
      </w:r>
      <w:r>
        <w:t xml:space="preserve"> </w:t>
      </w:r>
      <w:r>
        <w:t xml:space="preserve">”</w:t>
      </w:r>
      <w:r>
        <w:t xml:space="preserve">, embed captions (</w:t>
      </w:r>
      <w:r>
        <w:t xml:space="preserve">“</w:t>
      </w:r>
      <w:r>
        <w:t xml:space="preserve">Watch it below: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Here’s the video via YouTube</w:t>
      </w:r>
      <w:r>
        <w:t xml:space="preserve">”</w:t>
      </w:r>
      <w:r>
        <w:t xml:space="preserve">), bylines (</w:t>
      </w:r>
      <w:r>
        <w:t xml:space="preserve">“</w:t>
      </w:r>
      <w:r>
        <w:t xml:space="preserve">Follow</w:t>
      </w:r>
      <w:r>
        <w:t xml:space="preserve"> </w:t>
      </w:r>
      <w:r>
        <w:t xml:space="preserve"> </w:t>
      </w:r>
      <w:r>
        <w:t xml:space="preserve">on Twitter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 </w:t>
      </w:r>
      <w:r>
        <w:t xml:space="preserve">is a reporter for Breitbart …</w:t>
      </w:r>
      <w:r>
        <w:t xml:space="preserve">”</w:t>
      </w:r>
      <w:r>
        <w:t xml:space="preserve">), 21WIRE</w:t>
      </w:r>
      <w:r>
        <w:t xml:space="preserve"> </w:t>
      </w:r>
      <w:r>
        <w:t xml:space="preserve">“</w:t>
      </w:r>
      <w:r>
        <w:t xml:space="preserve">SUPPORT / Continue this story at</w:t>
      </w:r>
      <w:r>
        <w:t xml:space="preserve">”</w:t>
      </w:r>
      <w:r>
        <w:t xml:space="preserve"> </w:t>
      </w:r>
      <w:r>
        <w:t xml:space="preserve">stubs, and the debris WELFake’s own tokenisation left behind (</w:t>
      </w:r>
      <w:r>
        <w:rPr>
          <w:rStyle w:val="VerbatimChar"/>
        </w:rPr>
        <w:t xml:space="preserve">pic. twitter.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 .</w:t>
      </w:r>
      <w:r>
        <w:t xml:space="preserve">, empty</w:t>
      </w:r>
      <w:r>
        <w:t xml:space="preserve"> </w:t>
      </w:r>
      <w:r>
        <w:rPr>
          <w:rStyle w:val="VerbatimChar"/>
        </w:rPr>
        <w:t xml:space="preserve">( )</w:t>
      </w:r>
      <w:r>
        <w:t xml:space="preserve">, embedded-tweet time-stamps). Bare source names inside prose (</w:t>
      </w:r>
      <w:r>
        <w:t xml:space="preserve">“</w:t>
      </w:r>
      <w:r>
        <w:t xml:space="preserve">told Reuters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Breitbart News reported</w:t>
      </w:r>
      <w:r>
        <w:t xml:space="preserve">”</w:t>
      </w:r>
      <w:r>
        <w:t xml:space="preserve">) are content and stay.</w:t>
      </w:r>
    </w:p>
    <w:p>
      <w:pPr>
        <w:numPr>
          <w:ilvl w:val="1"/>
          <w:numId w:val="1004"/>
        </w:numPr>
        <w:pStyle w:val="Compact"/>
      </w:pPr>
      <w:r>
        <w:t xml:space="preserve">Report the accuracy of a classifier trained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on these artefacts to quantify the leakage (expected: very high on ISOT — this becomes a discussion point).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Normalisation</w:t>
      </w:r>
      <w:r>
        <w:t xml:space="preserve">: Unicode NFKC, lower-casing (for TF-IDF only — cased text kept for transformers), whitespace collapse, quote normalisation. The processed parquet keeps the raw cased text because spaCy NER and claim extraction need capitalisation; the chosen</w:t>
      </w:r>
      <w:r>
        <w:t xml:space="preserve"> </w:t>
      </w:r>
      <w:r>
        <w:rPr>
          <w:rStyle w:val="VerbatimChar"/>
        </w:rPr>
        <w:t xml:space="preserve">distilbert-base-uncased</w:t>
      </w:r>
      <w:r>
        <w:t xml:space="preserve"> </w:t>
      </w:r>
      <w:r>
        <w:t xml:space="preserve">tokenizer lower-cases internally, so no separate lower-cased copy is stored (and a cased model can be swapped in later without re-running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Sentence segmentation</w:t>
      </w:r>
      <w:r>
        <w:t xml:space="preserve"> </w:t>
      </w:r>
      <w:r>
        <w:t xml:space="preserve">with spaCy for the claim module; keep sentence offsets for highlighting.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Tokenisation</w:t>
      </w:r>
      <w:r>
        <w:t xml:space="preserve">: sklearn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(word 1–2-grams + optional char 3–5-grams) for baselines;</w:t>
      </w:r>
      <w:r>
        <w:t xml:space="preserve"> </w:t>
      </w:r>
      <w:r>
        <w:rPr>
          <w:rStyle w:val="VerbatimChar"/>
        </w:rPr>
        <w:t xml:space="preserve">DistilBertTokenizerFast</w:t>
      </w:r>
      <w:r>
        <w:t xml:space="preserve"> </w:t>
      </w:r>
      <w:r>
        <w:t xml:space="preserve">(max_len 256, head-truncation of title + text) for the transformer.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Splits</w:t>
      </w:r>
      <w:r>
        <w:t xml:space="preserve">: stratified</w:t>
      </w:r>
      <w:r>
        <w:t xml:space="preserve"> </w:t>
      </w:r>
      <w:r>
        <w:rPr>
          <w:bCs/>
          <w:b/>
        </w:rPr>
        <w:t xml:space="preserve">80/10/10</w:t>
      </w:r>
      <w:r>
        <w:t xml:space="preserve"> </w:t>
      </w:r>
      <w:r>
        <w:t xml:space="preserve">train/val/test per dataset with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; splits saved as CSVs of IDs so every model uses identical splits. LIAR keeps its official splits. FEVER subset: 20k train / 3k dev sampled with fixed seed, balanced across the three labels.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Class balance</w:t>
      </w:r>
      <w:r>
        <w:t xml:space="preserve">: WELFake and ISOT are near-balanced; LIAR is mildly imbalanced — use class weights, not resampling.</w:t>
      </w:r>
    </w:p>
    <w:bookmarkEnd w:id="39"/>
    <w:bookmarkStart w:id="40" w:name="X4d1b3a3e4c2d80409b10a1ad2b36869dd34e436"/>
    <w:p>
      <w:pPr>
        <w:pStyle w:val="Heading2"/>
      </w:pPr>
      <w:r>
        <w:t xml:space="preserve">11.2 EDA outputs (notebook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, figures saved to</w:t>
      </w:r>
      <w:r>
        <w:t xml:space="preserve"> </w:t>
      </w:r>
      <w:r>
        <w:rPr>
          <w:rStyle w:val="VerbatimChar"/>
        </w:rPr>
        <w:t xml:space="preserve">docs/figures/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Plot /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distribution bars per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balance; justify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Histogram of article/claim lengths (tokens) per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distribution per class (measured: the</w:t>
            </w:r>
            <w:r>
              <w:t xml:space="preserve"> </w:t>
            </w:r>
            <w:r>
              <w:rPr>
                <w:iCs/>
                <w:i/>
              </w:rPr>
              <w:t xml:space="preserve">real</w:t>
            </w:r>
            <w:r>
              <w:t xml:space="preserve"> </w:t>
            </w:r>
            <w:r>
              <w:t xml:space="preserve">class has the wider spread — short wire briefs and long pieces; fakes cluster at 250–550 words); together with the DistilBERT-tokenizer coverage plot (only ≈ 19 % of WELFake inputs fit in 256 tokens, ≈ 50 % in 512; head truncation at 256 keeps a median 50 % of an article) it makes max_len = 256 an explicit GPU-budget choice and motivates sweeping 256 vs 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30 unigrams/bigrams per class (after artefact removal) and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 leakage tokens (measured:</w:t>
            </w:r>
            <w:r>
              <w:t xml:space="preserve"> </w:t>
            </w:r>
            <w:r>
              <w:t xml:space="preserve">“</w:t>
            </w:r>
            <w:r>
              <w:t xml:space="preserve">reuters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washington</w:t>
            </w:r>
            <w:r>
              <w:t xml:space="preserve">”</w:t>
            </w:r>
            <w:r>
              <w:t xml:space="preserve"> </w:t>
            </w:r>
            <w:r>
              <w:t xml:space="preserve">for real;</w:t>
            </w:r>
            <w:r>
              <w:t xml:space="preserve"> </w:t>
            </w:r>
            <w:r>
              <w:t xml:space="preserve">“</w:t>
            </w:r>
            <w:r>
              <w:t xml:space="preserve">featured image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image via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getty images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pic twitter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twitter 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screen capture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21wire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https</w:t>
            </w:r>
            <w:r>
              <w:t xml:space="preserve">”</w:t>
            </w:r>
            <w:r>
              <w:t xml:space="preserve"> </w:t>
            </w:r>
            <w:r>
              <w:t xml:space="preserve">for fake — these vanish after removal;</w:t>
            </w:r>
            <w:r>
              <w:t xml:space="preserve"> </w:t>
            </w:r>
            <w:r>
              <w:t xml:space="preserve">“</w:t>
            </w:r>
            <w:r>
              <w:t xml:space="preserve">hillary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said</w:t>
            </w:r>
            <w:r>
              <w:t xml:space="preserve">”</w:t>
            </w:r>
            <w:r>
              <w:t xml:space="preserve"> </w:t>
            </w:r>
            <w:r>
              <w:t xml:space="preserve">remain because they are content/register, not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clouds per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aid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Named-entity type frequencies per class (spaCy)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Motivates claim heuristics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Publication-date distribution (ISOT has dates 2015–2018)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Motivates temporal check; shows dataset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Duplicate/near-duplicate counts and cross-split overlaps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LIAR 6-label and 3-label distributions; label vs. speaker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Fine-grained difficulty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FEVER subset label balance; evidence pointers per claim (the parquet stores page + sentence ids, not sentence text); claim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model input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Readability / punctuation / ALL-CAPS ratio per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features discussion</w:t>
            </w:r>
          </w:p>
        </w:tc>
      </w:tr>
    </w:tbl>
    <w:bookmarkEnd w:id="40"/>
    <w:bookmarkEnd w:id="41"/>
    <w:bookmarkStart w:id="45" w:name="models"/>
    <w:p>
      <w:pPr>
        <w:pStyle w:val="Heading1"/>
      </w:pPr>
      <w:r>
        <w:t xml:space="preserve">12. Models</w:t>
      </w:r>
    </w:p>
    <w:bookmarkStart w:id="42" w:name="model-ladder-and-rationale"/>
    <w:p>
      <w:pPr>
        <w:pStyle w:val="Heading2"/>
      </w:pPr>
      <w:r>
        <w:t xml:space="preserve">12.1 Model ladder and rationale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Multinomial Naive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classic NLP baseline; viva-friendly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linear baseline; coefficients are interpretable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+ interpretable feature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Linear SVM (</w:t>
            </w:r>
            <w:r>
              <w:rPr>
                <w:rStyle w:val="VerbatimChar"/>
              </w:rPr>
              <w:t xml:space="preserve">LinearSVC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best classical model on this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classical; CPU fallback for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Bi-LSTM + GloVe 100d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sequence modelling; cheap on the 4 GB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time permits (week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DistilBERT-base-uncased fine-tuned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accuracy/size trade-off; 66M params; fits 4 GB GPU with 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classifier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Fine-grained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 (or TF-IDF+LR) on LIAR 3-way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a truth-shade probability for short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adjustment in 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cross-encoder/nli-deberta-v3-small</w:t>
            </w:r>
            <w:r>
              <w:t xml:space="preserve"> </w:t>
            </w:r>
            <w:r>
              <w:t xml:space="preserve">(pre-trained on SNLI + MultiNLI only, per the model card — not FEVER; the FEVER evaluation is zero-shot)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Ready-made NLI cross-encoder, ~140M params, CPU-usable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detection; optional fine-tune on FEVER 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(22M 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sentence embeddings for the offline index and passage re-ranking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TF-IDF + LR on ClaimBuster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check-worthiness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with heuristics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not a large LLM?</w:t>
      </w:r>
      <w:r>
        <w:t xml:space="preserve"> </w:t>
      </w:r>
      <w:r>
        <w:t xml:space="preserve">Cost, hardware, non-reproducibility, and hallucination risk directly conflict with NFR-3 (no fabricated evidence). A local small LLM via Ollama is permitted only to</w:t>
      </w:r>
      <w:r>
        <w:t xml:space="preserve"> </w:t>
      </w:r>
      <w:r>
        <w:rPr>
          <w:iCs/>
          <w:i/>
        </w:rPr>
        <w:t xml:space="preserve">rephrase</w:t>
      </w:r>
      <w:r>
        <w:t xml:space="preserve"> </w:t>
      </w:r>
      <w:r>
        <w:t xml:space="preserve">an already-generated template explanation (stretch).</w:t>
      </w:r>
    </w:p>
    <w:bookmarkEnd w:id="42"/>
    <w:bookmarkStart w:id="43" w:name="hyperparameter-search-spaces"/>
    <w:p>
      <w:pPr>
        <w:pStyle w:val="Heading2"/>
      </w:pPr>
      <w:r>
        <w:t xml:space="preserve">12.2 Hyperparameter search spaces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NB / LR / SVM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GridSearchCV</w:t>
            </w:r>
            <w:r>
              <w:t xml:space="preserve"> </w:t>
            </w:r>
            <w:r>
              <w:t xml:space="preserve">(5-fold, on train)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ngram_range ∈ {(1,1),(1,2)}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max_features ∈ {50k, 100k, 200k}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sublinear_tf ∈ {T,F}</w:t>
            </w:r>
            <w:r>
              <w:t xml:space="preserve">; LR/SVM</w:t>
            </w:r>
            <w:r>
              <w:t xml:space="preserve"> </w:t>
            </w:r>
            <w:r>
              <w:rPr>
                <w:rStyle w:val="VerbatimChar"/>
              </w:rPr>
              <w:t xml:space="preserve">C ∈ {0.1, 1, 10}</w:t>
            </w:r>
            <w:r>
              <w:t xml:space="preserve">; NB</w:t>
            </w:r>
            <w:r>
              <w:t xml:space="preserve"> </w:t>
            </w:r>
            <w:r>
              <w:rPr>
                <w:rStyle w:val="VerbatimChar"/>
              </w:rPr>
              <w:t xml:space="preserve">alpha ∈ {0.1, 0.5, 1.0}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 on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Bi-LSTM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4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∈ {128, 256}, dropout ∈ {0.3, 0.5}, lr 1e-3, 5 epochs, 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Reduced manual grid of ≤ 6 configurations</w:t>
            </w:r>
            <w:r>
              <w:t xml:space="preserve"> </w:t>
            </w:r>
            <w:r>
              <w:t xml:space="preserve">(Optuna over the same 6 points is optional, never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∈ {2e-5, 3e-5, 5e-5} × max_len ∈ {256, 512} = 6 configs (the EDA showed that max_len 128 keeps only ~25 % of a typical article and 256 ~50 %, so 512 rather than 128 is the informative second point); fixed: epochs = 3 (the best epoch by val macro-F1 is kept, which subsumes the epochs ∈ {2, 3} choice), warmup ratio 0.1, weight decay 0.01, fp16; batch 16 at max_len 256, batch 8 × grad-accum 2 (effective 16) at max_len 512, gradient checkpointing as the second fallback — both fit the 4 GB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macro-F1; every config runs on a 20k stratified subset (≈ 20 min at 256, ≈ 40 min at 512 → ≈ 3 h for all 6), then the best config is retrained on the full train split (≈ 1–1.25 h at 256, ≈ 2–2.5 h at 512); total DistilBERT budget ≈ 4–5.5 h GPU over two or three evenings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LIAR 3-way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DistilBERT with class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∈ {2e-5, 3e-5}, epochs ∈ {3, 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Stance fine-tune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∈ {1e-5, 2e-5}, 1 epoch on 20k FEVER pairs, max_len 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on a 30-item dev slice of the Live Claims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support/refute margins, min evidence count, temporal gap N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5-class macro-F1; grid recorded in</w:t>
            </w:r>
            <w:r>
              <w:t xml:space="preserve"> </w:t>
            </w:r>
            <w:r>
              <w:rPr>
                <w:rStyle w:val="VerbatimChar"/>
              </w:rPr>
              <w:t xml:space="preserve">docs/results/fusion_thresholds.md</w:t>
            </w:r>
          </w:p>
        </w:tc>
      </w:tr>
    </w:tbl>
    <w:bookmarkEnd w:id="43"/>
    <w:bookmarkStart w:id="44" w:name="hardware-and-time-budget"/>
    <w:p>
      <w:pPr>
        <w:pStyle w:val="Heading2"/>
      </w:pPr>
      <w:r>
        <w:t xml:space="preserve">12.3 Hardware and time budget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NB/LR/SVM on 48.7k WELFake train (after dedup)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(4–8 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55 s TF-IDF fit + ≤ 5 s per classifier (measured 2026-08-28, peak RSS ≈ 2.6 GB); full GridSearch 30–60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the TF-IDF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Bi-LSTM + GloVe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2050/3050-class 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~5–10 min/epoch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if behind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DistilBERT, max_len 256, batch 16, fp16 (max_len 512: batch 8 × grad-accum 2, ≈ 2× the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2050/3050-class 4 GB (dev laptop: RTX 2050, 3.68 GiB usable)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~15–25 min/epoch on 48.7k; 3 epochs ≈ 1–1.25 h; each sweep run on a 20k subset ≈ 20 min at 256 / ≈ 40 min at 512 (6 configs ≈ 3 h, §12.2)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fp16=True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gradient_checkpointing</w:t>
            </w:r>
            <w:r>
              <w:t xml:space="preserve"> </w:t>
            </w:r>
            <w:r>
              <w:t xml:space="preserve">if 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DistilBERT — CPU-only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subset, max_len 128, 2 epochs ≈ 1.5–3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use</w:t>
            </w:r>
            <w:r>
              <w:t xml:space="preserve"> </w:t>
            </w:r>
            <w:r>
              <w:rPr>
                <w:bCs/>
                <w:b/>
              </w:rPr>
              <w:t xml:space="preserve">Google Colab free T4</w:t>
            </w:r>
            <w:r>
              <w:t xml:space="preserve"> </w:t>
            </w:r>
            <w:r>
              <w:t xml:space="preserve">(free) and download the 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LIAR 3-way 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2050/3050-class 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min/epoch (10k short texts)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Stance fine-tune on 20k FEVER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2050/3050-class 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~30–40 min/epoch with batch 8 + grad-accum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MiniLM embeddings of ~14k index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One-off, cached</w:t>
            </w:r>
          </w:p>
        </w:tc>
      </w:tr>
    </w:tbl>
    <w:p>
      <w:pPr>
        <w:pStyle w:val="BodyText"/>
      </w:pPr>
      <w:r>
        <w:t xml:space="preserve">All GPU checkpoints are saved to</w:t>
      </w:r>
      <w:r>
        <w:t xml:space="preserve"> </w:t>
      </w:r>
      <w:r>
        <w:rPr>
          <w:rStyle w:val="VerbatimChar"/>
        </w:rPr>
        <w:t xml:space="preserve">data/models/</w:t>
      </w:r>
      <w:r>
        <w:t xml:space="preserve"> </w:t>
      </w:r>
      <w:r>
        <w:t xml:space="preserve">and shared with CPU-only members, who only need inference.</w:t>
      </w:r>
    </w:p>
    <w:bookmarkEnd w:id="44"/>
    <w:bookmarkEnd w:id="45"/>
    <w:bookmarkStart w:id="50" w:name="core-nlp-components"/>
    <w:p>
      <w:pPr>
        <w:pStyle w:val="Heading1"/>
      </w:pPr>
      <w:r>
        <w:t xml:space="preserve">13. Core NLP Components</w:t>
      </w:r>
    </w:p>
    <w:bookmarkStart w:id="46" w:name="claim-identification"/>
    <w:p>
      <w:pPr>
        <w:pStyle w:val="Heading2"/>
      </w:pPr>
      <w:r>
        <w:t xml:space="preserve">13.1 Claim identification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From an article of 20–60 sentences, pick the ≤ 5 sentences that are (a) factual assertions, (b) important to the story, (c) checkable.</w:t>
      </w:r>
    </w:p>
    <w:p>
      <w:pPr>
        <w:pStyle w:val="BodyText"/>
      </w:pPr>
      <w:r>
        <w:t xml:space="preserve">Algorithm:</w:t>
      </w:r>
    </w:p>
    <w:p>
      <w:pPr>
        <w:numPr>
          <w:ilvl w:val="0"/>
          <w:numId w:val="1005"/>
        </w:numPr>
        <w:pStyle w:val="Compact"/>
      </w:pPr>
      <w:r>
        <w:t xml:space="preserve">Sentence-split with spaCy; drop sentences &lt; 6 tokens or that are questions/imperatives.</w:t>
      </w:r>
    </w:p>
    <w:p>
      <w:pPr>
        <w:numPr>
          <w:ilvl w:val="0"/>
          <w:numId w:val="1005"/>
        </w:numPr>
        <w:pStyle w:val="Compact"/>
      </w:pPr>
      <w:r>
        <w:t xml:space="preserve">For each sentence compute heuristic score</w:t>
      </w:r>
      <w:r>
        <w:br/>
      </w:r>
      <w:r>
        <w:rPr>
          <w:rStyle w:val="VerbatimChar"/>
        </w:rPr>
        <w:t xml:space="preserve">h = 1.0·[has NE of type PERSON/ORG/GPE/EVENT] + 0.8·[has CARDINAL/PERCENT/MONEY/DATE] + 0.6·[has reporting verb: said, announced, confirmed, claimed, reported, according to] + 0.5·[position: title or first 3 sentences] + 0.4·[contains numbers/comparatives] − 0.8·[first-person opinion cue: I think, we believe, should, must] − 0.5·[modal/hedge: may, might, could]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Optional learned score</w:t>
      </w:r>
      <w:r>
        <w:t xml:space="preserve"> </w:t>
      </w:r>
      <w:r>
        <w:rPr>
          <w:rStyle w:val="VerbatimChar"/>
        </w:rPr>
        <w:t xml:space="preserve">p_cw</w:t>
      </w:r>
      <w:r>
        <w:t xml:space="preserve"> </w:t>
      </w:r>
      <w:r>
        <w:t xml:space="preserve">from a TF-IDF + LR classifier trained on ClaimBuster (CFS vs. rest).</w:t>
      </w:r>
    </w:p>
    <w:p>
      <w:pPr>
        <w:numPr>
          <w:ilvl w:val="0"/>
          <w:numId w:val="1005"/>
        </w:numPr>
        <w:pStyle w:val="Compact"/>
      </w:pPr>
      <w:r>
        <w:t xml:space="preserve">Final</w:t>
      </w:r>
      <w:r>
        <w:t xml:space="preserve"> </w:t>
      </w:r>
      <w:r>
        <w:rPr>
          <w:rStyle w:val="VerbatimChar"/>
        </w:rPr>
        <w:t xml:space="preserve">score = 0.5·h_norm + 0.5·p_cw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h_norm</w:t>
      </w:r>
      <w:r>
        <w:t xml:space="preserve"> </w:t>
      </w:r>
      <w:r>
        <w:t xml:space="preserve">alone if the classifier is not trained).</w:t>
      </w:r>
    </w:p>
    <w:p>
      <w:pPr>
        <w:numPr>
          <w:ilvl w:val="0"/>
          <w:numId w:val="1005"/>
        </w:numPr>
        <w:pStyle w:val="Compact"/>
      </w:pPr>
      <w:r>
        <w:t xml:space="preserve">De-duplicate near-identical sentences (cosine &gt; 0.85 with MiniLM); return top-k with scores and character offsets. The headline (if present) is always claim #1.</w:t>
      </w:r>
    </w:p>
    <w:p>
      <w:pPr>
        <w:pStyle w:val="SourceCode"/>
      </w:pPr>
      <w:r>
        <w:rPr>
          <w:rStyle w:val="VerbatimChar"/>
        </w:rPr>
        <w:t xml:space="preserve">def identify_claims(text, title=None, k=5):</w:t>
      </w:r>
      <w:r>
        <w:br/>
      </w:r>
      <w:r>
        <w:rPr>
          <w:rStyle w:val="VerbatimChar"/>
        </w:rPr>
        <w:t xml:space="preserve">    sents = spacy_split(text)</w:t>
      </w:r>
      <w:r>
        <w:br/>
      </w:r>
      <w:r>
        <w:rPr>
          <w:rStyle w:val="VerbatimChar"/>
        </w:rPr>
        <w:t xml:space="preserve">    cands = [s for s in sents if len(s) &gt;= 6 and not is_question(s)]</w:t>
      </w:r>
      <w:r>
        <w:br/>
      </w:r>
      <w:r>
        <w:rPr>
          <w:rStyle w:val="VerbatimChar"/>
        </w:rPr>
        <w:t xml:space="preserve">    scored = [(s, 0.5*heur(s) + 0.5*claimbuster_prob(s)) for s in cands]</w:t>
      </w:r>
      <w:r>
        <w:br/>
      </w:r>
      <w:r>
        <w:rPr>
          <w:rStyle w:val="VerbatimChar"/>
        </w:rPr>
        <w:t xml:space="preserve">    if title: scored.insert(0, (title, 1.0))</w:t>
      </w:r>
      <w:r>
        <w:br/>
      </w:r>
      <w:r>
        <w:rPr>
          <w:rStyle w:val="VerbatimChar"/>
        </w:rPr>
        <w:t xml:space="preserve">    return dedupe_top_k(scored, k)</w:t>
      </w:r>
    </w:p>
    <w:bookmarkEnd w:id="46"/>
    <w:bookmarkStart w:id="47" w:name="evidence-retrieval"/>
    <w:p>
      <w:pPr>
        <w:pStyle w:val="Heading2"/>
      </w:pPr>
      <w:r>
        <w:t xml:space="preserve">13.2 Evidence retrieval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Query construction</w:t>
      </w:r>
      <w:r>
        <w:t xml:space="preserve"> </w:t>
      </w:r>
      <w:r>
        <w:t xml:space="preserve">per claim: keep named entities + numbers + head noun/verb lemmas (spaCy), drop stop-words; produce two queries —</w:t>
      </w:r>
      <w:r>
        <w:t xml:space="preserve"> </w:t>
      </w:r>
      <w:r>
        <w:rPr>
          <w:rStyle w:val="VerbatimChar"/>
        </w:rPr>
        <w:t xml:space="preserve">q_full</w:t>
      </w:r>
      <w:r>
        <w:t xml:space="preserve"> </w:t>
      </w:r>
      <w:r>
        <w:t xml:space="preserve">(the claim, ≤ 15 words) and</w:t>
      </w:r>
      <w:r>
        <w:t xml:space="preserve"> </w:t>
      </w:r>
      <w:r>
        <w:rPr>
          <w:rStyle w:val="VerbatimChar"/>
        </w:rPr>
        <w:t xml:space="preserve">q_keywords</w:t>
      </w:r>
      <w:r>
        <w:t xml:space="preserve"> </w:t>
      </w:r>
      <w:r>
        <w:t xml:space="preserve">(entities + key terms). Add</w:t>
      </w:r>
      <w:r>
        <w:t xml:space="preserve"> </w:t>
      </w:r>
      <w:r>
        <w:rPr>
          <w:rStyle w:val="VerbatimChar"/>
        </w:rPr>
        <w:t xml:space="preserve">fact check</w:t>
      </w:r>
      <w:r>
        <w:t xml:space="preserve"> </w:t>
      </w:r>
      <w:r>
        <w:t xml:space="preserve">to a third query variant.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Online sources</w:t>
      </w:r>
      <w:r>
        <w:t xml:space="preserve"> </w:t>
      </w:r>
      <w:r>
        <w:t xml:space="preserve">(each with a 6 s timeout, run concurrently with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/threads):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ddgs</w:t>
      </w:r>
      <w:r>
        <w:t xml:space="preserve"> </w:t>
      </w:r>
      <w:r>
        <w:t xml:space="preserve">text search (</w:t>
      </w:r>
      <w:r>
        <w:rPr>
          <w:rStyle w:val="VerbatimChar"/>
        </w:rPr>
        <w:t xml:space="preserve">max_results=8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q_full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q_keywords + " fact check"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Wikipedia REST search (</w:t>
      </w:r>
      <w:r>
        <w:rPr>
          <w:rStyle w:val="VerbatimChar"/>
        </w:rPr>
        <w:t xml:space="preserve">/w/api.php?action=query&amp;list=search</w:t>
      </w:r>
      <w:r>
        <w:t xml:space="preserve">) → fetch the top-2 page intros.</w:t>
      </w:r>
    </w:p>
    <w:p>
      <w:pPr>
        <w:numPr>
          <w:ilvl w:val="1"/>
          <w:numId w:val="1007"/>
        </w:numPr>
        <w:pStyle w:val="Compact"/>
      </w:pPr>
      <w:r>
        <w:t xml:space="preserve">Google Fact Check Tools</w:t>
      </w:r>
      <w:r>
        <w:t xml:space="preserve"> </w:t>
      </w:r>
      <w:r>
        <w:rPr>
          <w:rStyle w:val="VerbatimChar"/>
        </w:rPr>
        <w:t xml:space="preserve">claims:search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q_keywords</w:t>
      </w:r>
      <w:r>
        <w:t xml:space="preserve"> </w:t>
      </w:r>
      <w:r>
        <w:t xml:space="preserve">(free API key, 10k requests/day).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Offline index</w:t>
      </w:r>
      <w:r>
        <w:t xml:space="preserve">: MiniLM embeddings of LIAR statements (with PolitiFact ruling), FakeNewsNet PolitiFact titles, and any cached online results; FAISS</w:t>
      </w:r>
      <w:r>
        <w:t xml:space="preserve"> </w:t>
      </w:r>
      <w:r>
        <w:rPr>
          <w:rStyle w:val="VerbatimChar"/>
        </w:rPr>
        <w:t xml:space="preserve">IndexFlatIP</w:t>
      </w:r>
      <w:r>
        <w:t xml:space="preserve">; return top-5 with cosine ≥ 0.55.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Passage building</w:t>
      </w:r>
      <w:r>
        <w:t xml:space="preserve">: for search hits fetch the page with</w:t>
      </w:r>
      <w:r>
        <w:t xml:space="preserve"> </w:t>
      </w:r>
      <w:r>
        <w:rPr>
          <w:rStyle w:val="VerbatimChar"/>
        </w:rPr>
        <w:t xml:space="preserve">trafilatura</w:t>
      </w:r>
      <w:r>
        <w:t xml:space="preserve"> </w:t>
      </w:r>
      <w:r>
        <w:t xml:space="preserve">(cap 5 pages/claim), split into sentences, embed with MiniLM, keep the top-3 sentences per page by cosine to the claim (this is the</w:t>
      </w:r>
      <w:r>
        <w:t xml:space="preserve"> </w:t>
      </w:r>
      <w:r>
        <w:t xml:space="preserve">“</w:t>
      </w:r>
      <w:r>
        <w:t xml:space="preserve">evidence passage</w:t>
      </w:r>
      <w:r>
        <w:t xml:space="preserve">”</w:t>
      </w:r>
      <w:r>
        <w:t xml:space="preserve">). Record</w:t>
      </w:r>
      <w:r>
        <w:t xml:space="preserve"> </w:t>
      </w:r>
      <w:r>
        <w:rPr>
          <w:rStyle w:val="VerbatimChar"/>
        </w:rPr>
        <w:t xml:space="preserve">source_domain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htmldate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retrieved_at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Source reliability weight</w:t>
      </w:r>
      <w:r>
        <w:t xml:space="preserve"> </w:t>
      </w:r>
      <w:r>
        <w:rPr>
          <w:rStyle w:val="VerbatimChar"/>
        </w:rPr>
        <w:t xml:space="preserve">w_s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src/evidence/sources.yaml</w:t>
      </w:r>
      <w:r>
        <w:t xml:space="preserve"> </w:t>
      </w:r>
      <w:r>
        <w:t xml:space="preserve">(§14.3). Drop items with</w:t>
      </w:r>
      <w:r>
        <w:t xml:space="preserve"> </w:t>
      </w:r>
      <w:r>
        <w:rPr>
          <w:rStyle w:val="VerbatimChar"/>
        </w:rPr>
        <w:t xml:space="preserve">w_s = 0</w:t>
      </w:r>
      <w:r>
        <w:t xml:space="preserve"> </w:t>
      </w:r>
      <w:r>
        <w:t xml:space="preserve">(satire/known-hoax domains) but display them as a warning (</w:t>
      </w:r>
      <w:r>
        <w:t xml:space="preserve">“</w:t>
      </w:r>
      <w:r>
        <w:t xml:space="preserve">this claim originates from a satire site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Return ≤ 10 evidence items per claim, sorted by</w:t>
      </w:r>
      <w:r>
        <w:t xml:space="preserve"> </w:t>
      </w:r>
      <w:r>
        <w:rPr>
          <w:rStyle w:val="VerbatimChar"/>
        </w:rPr>
        <w:t xml:space="preserve">cosine × w_s</w:t>
      </w:r>
      <w:r>
        <w:t xml:space="preserve">.</w:t>
      </w:r>
    </w:p>
    <w:p>
      <w:pPr>
        <w:pStyle w:val="FirstParagraph"/>
      </w:pPr>
      <w:r>
        <w:t xml:space="preserve">Caching: every online result is cached in</w:t>
      </w:r>
      <w:r>
        <w:t xml:space="preserve"> </w:t>
      </w:r>
      <w:r>
        <w:rPr>
          <w:rStyle w:val="VerbatimChar"/>
        </w:rPr>
        <w:t xml:space="preserve">data/cache/evidence.sqlite</w:t>
      </w:r>
      <w:r>
        <w:t xml:space="preserve"> </w:t>
      </w:r>
      <w:r>
        <w:t xml:space="preserve">keyed by query hash, so demos and evaluation runs are repeatable and rate-limit-safe.</w:t>
      </w:r>
    </w:p>
    <w:bookmarkEnd w:id="47"/>
    <w:bookmarkStart w:id="48" w:name="stance-detection"/>
    <w:p>
      <w:pPr>
        <w:pStyle w:val="Heading2"/>
      </w:pPr>
      <w:r>
        <w:t xml:space="preserve">13.3 Stance detection</w:t>
      </w:r>
    </w:p>
    <w:p>
      <w:pPr>
        <w:pStyle w:val="FirstParagraph"/>
      </w:pPr>
      <w:r>
        <w:t xml:space="preserve">For each (claim, evidence passage) pair run</w:t>
      </w:r>
      <w:r>
        <w:t xml:space="preserve"> </w:t>
      </w:r>
      <w:r>
        <w:rPr>
          <w:rStyle w:val="VerbatimChar"/>
        </w:rPr>
        <w:t xml:space="preserve">cross-encoder/nli-deberta-v3-small</w:t>
      </w:r>
      <w:r>
        <w:t xml:space="preserve"> </w:t>
      </w:r>
      <w:r>
        <w:t xml:space="preserve">with premise = evidence, hypothesis = claim. Map: entailment → SUPPORTS, contradiction → REFUTES, neutral → NEUTRAL, keep the softmax probability</w:t>
      </w:r>
      <w:r>
        <w:t xml:space="preserve"> </w:t>
      </w:r>
      <w:r>
        <w:rPr>
          <w:rStyle w:val="VerbatimChar"/>
        </w:rPr>
        <w:t xml:space="preserve">p_stance</w:t>
      </w:r>
      <w:r>
        <w:t xml:space="preserve">. For fact-check API hits, additionally map the fact-checker’s textual rating (e.g.,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Pants on Fire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Misleading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) to a stance with</w:t>
      </w:r>
      <w:r>
        <w:t xml:space="preserve"> </w:t>
      </w:r>
      <w:r>
        <w:rPr>
          <w:rStyle w:val="VerbatimChar"/>
        </w:rPr>
        <w:t xml:space="preserve">p_stance = 0.95</w:t>
      </w:r>
      <w:r>
        <w:t xml:space="preserve">, because a fact-checker’s verdict is stronger than an NLI guess. Batch size 16 on CPU (~0.15 s/pair on a laptop CPU; ~50 pairs per request worst case).</w:t>
      </w:r>
    </w:p>
    <w:p>
      <w:pPr>
        <w:pStyle w:val="SourceCode"/>
      </w:pPr>
      <w:r>
        <w:rPr>
          <w:rStyle w:val="VerbatimChar"/>
        </w:rPr>
        <w:t xml:space="preserve">for claim in claims:</w:t>
      </w:r>
      <w:r>
        <w:br/>
      </w:r>
      <w:r>
        <w:rPr>
          <w:rStyle w:val="VerbatimChar"/>
        </w:rPr>
        <w:t xml:space="preserve">    for ev in claim.evidence:</w:t>
      </w:r>
      <w:r>
        <w:br/>
      </w:r>
      <w:r>
        <w:rPr>
          <w:rStyle w:val="VerbatimChar"/>
        </w:rPr>
        <w:t xml:space="preserve">        probs = nli(premise=ev.passage, hypothesis=claim.text)</w:t>
      </w:r>
      <w:r>
        <w:br/>
      </w:r>
      <w:r>
        <w:rPr>
          <w:rStyle w:val="VerbatimChar"/>
        </w:rPr>
        <w:t xml:space="preserve">        ev.stance, ev.p = argmax_map(probs)</w:t>
      </w:r>
      <w:r>
        <w:br/>
      </w:r>
      <w:r>
        <w:rPr>
          <w:rStyle w:val="VerbatimChar"/>
        </w:rPr>
        <w:t xml:space="preserve">        ev.signed = (+1 if SUPPORTS, -1 if REFUTES, 0) * ev.p * ev.w_source</w:t>
      </w:r>
    </w:p>
    <w:bookmarkEnd w:id="48"/>
    <w:bookmarkStart w:id="49" w:name="temporal-context-check"/>
    <w:p>
      <w:pPr>
        <w:pStyle w:val="Heading2"/>
      </w:pPr>
      <w:r>
        <w:t xml:space="preserve">13.4 Temporal / context check</w:t>
      </w:r>
    </w:p>
    <w:p>
      <w:pPr>
        <w:pStyle w:val="FirstParagraph"/>
      </w:pPr>
      <w:r>
        <w:t xml:space="preserve">Inputs:</w:t>
      </w:r>
      <w:r>
        <w:t xml:space="preserve"> </w:t>
      </w:r>
      <w:r>
        <w:rPr>
          <w:rStyle w:val="VerbatimChar"/>
        </w:rPr>
        <w:t xml:space="preserve">t_post</w:t>
      </w:r>
      <w:r>
        <w:t xml:space="preserve"> </w:t>
      </w:r>
      <w:r>
        <w:t xml:space="preserve">(publication date of the input; for pasted text,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unless a date is found in the text), evidence dates</w:t>
      </w:r>
      <w:r>
        <w:t xml:space="preserve"> </w:t>
      </w:r>
      <w:r>
        <w:rPr>
          <w:rStyle w:val="VerbatimChar"/>
        </w:rPr>
        <w:t xml:space="preserve">t_ev</w:t>
      </w:r>
      <w:r>
        <w:t xml:space="preserve"> </w:t>
      </w:r>
      <w:r>
        <w:t xml:space="preserve">(publication date via</w:t>
      </w:r>
      <w:r>
        <w:t xml:space="preserve"> </w:t>
      </w:r>
      <w:r>
        <w:rPr>
          <w:rStyle w:val="VerbatimChar"/>
        </w:rPr>
        <w:t xml:space="preserve">htmldate</w:t>
      </w:r>
      <w:r>
        <w:t xml:space="preserve">, plus DATE entities inside the passage parsed by</w:t>
      </w:r>
      <w:r>
        <w:t xml:space="preserve"> </w:t>
      </w:r>
      <w:r>
        <w:rPr>
          <w:rStyle w:val="VerbatimChar"/>
        </w:rPr>
        <w:t xml:space="preserve">dateparser</w:t>
      </w:r>
      <w:r>
        <w:t xml:space="preserve">), recency cues in the input text.</w:t>
      </w:r>
    </w:p>
    <w:p>
      <w:pPr>
        <w:numPr>
          <w:ilvl w:val="0"/>
          <w:numId w:val="1008"/>
        </w:numPr>
        <w:pStyle w:val="Compact"/>
      </w:pPr>
      <w:r>
        <w:t xml:space="preserve">Recency cue set</w:t>
      </w:r>
      <w:r>
        <w:t xml:space="preserve"> </w:t>
      </w:r>
      <w:r>
        <w:rPr>
          <w:rStyle w:val="VerbatimChar"/>
        </w:rPr>
        <w:t xml:space="preserve">R = {breaking, just in, just now, moments ago, today, this morning, tonight, right now, happening now, live}</w:t>
      </w:r>
      <w:r>
        <w:t xml:space="preserve"> </w:t>
      </w:r>
      <w:r>
        <w:t xml:space="preserve">(case-insensitive; also</w:t>
      </w:r>
      <w:r>
        <w:t xml:space="preserve"> </w:t>
      </w:r>
      <w:r>
        <w:t xml:space="preserve">“</w:t>
      </w:r>
      <w:r>
        <w:t xml:space="preserve">BREAKING</w:t>
      </w:r>
      <w:r>
        <w:t xml:space="preserve">”</w:t>
      </w:r>
      <w:r>
        <w:t xml:space="preserve"> </w:t>
      </w:r>
      <w:r>
        <w:t xml:space="preserve">in title).</w:t>
      </w:r>
    </w:p>
    <w:p>
      <w:pPr>
        <w:numPr>
          <w:ilvl w:val="0"/>
          <w:numId w:val="1008"/>
        </w:numPr>
        <w:pStyle w:val="Compact"/>
      </w:pPr>
      <w:r>
        <w:t xml:space="preserve">For the main claim, take</w:t>
      </w:r>
      <w:r>
        <w:t xml:space="preserve"> </w:t>
      </w:r>
      <w:r>
        <w:rPr>
          <w:rStyle w:val="VerbatimChar"/>
        </w:rPr>
        <w:t xml:space="preserve">t_event = median(dates of SUPPORTING evidence)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Old-news flag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has_recency_cue AND (t_post − t_event) ≥ N months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 = 6</w:t>
      </w:r>
      <w:r>
        <w:t xml:space="preserve"> </w:t>
      </w:r>
      <w:r>
        <w:t xml:space="preserve">(tunable in</w:t>
      </w:r>
      <w:r>
        <w:t xml:space="preserve"> </w:t>
      </w:r>
      <w:r>
        <w:rPr>
          <w:rStyle w:val="VerbatimChar"/>
        </w:rPr>
        <w:t xml:space="preserve">fusion.yaml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Out-of-context flag</w:t>
      </w:r>
      <w:r>
        <w:t xml:space="preserve"> </w:t>
      </w:r>
      <w:r>
        <w:t xml:space="preserve">if the claim’s GPE/EVENT/DATE entities conflict with those in ≥ 2 supporting passages (e.g., claim says</w:t>
      </w:r>
      <w:r>
        <w:t xml:space="preserve"> </w:t>
      </w:r>
      <w:r>
        <w:t xml:space="preserve">“</w:t>
      </w:r>
      <w:r>
        <w:t xml:space="preserve">Kerala 2026</w:t>
      </w:r>
      <w:r>
        <w:t xml:space="preserve">”</w:t>
      </w:r>
      <w:r>
        <w:t xml:space="preserve">, evidence says</w:t>
      </w:r>
      <w:r>
        <w:t xml:space="preserve"> </w:t>
      </w:r>
      <w:r>
        <w:t xml:space="preserve">“</w:t>
      </w:r>
      <w:r>
        <w:t xml:space="preserve">Kerala 2018</w:t>
      </w:r>
      <w:r>
        <w:t xml:space="preserve">”</w:t>
      </w:r>
      <w:r>
        <w:t xml:space="preserve">; claim says</w:t>
      </w:r>
      <w:r>
        <w:t xml:space="preserve"> </w:t>
      </w:r>
      <w:r>
        <w:t xml:space="preserve">“</w:t>
      </w:r>
      <w:r>
        <w:t xml:space="preserve">Delhi</w:t>
      </w:r>
      <w:r>
        <w:t xml:space="preserve">”</w:t>
      </w:r>
      <w:r>
        <w:t xml:space="preserve">, evidence says</w:t>
      </w:r>
      <w:r>
        <w:t xml:space="preserve"> </w:t>
      </w:r>
      <w:r>
        <w:t xml:space="preserve">“</w:t>
      </w:r>
      <w:r>
        <w:t xml:space="preserve">Dhaka</w:t>
      </w:r>
      <w:r>
        <w:t xml:space="preserve">”</w:t>
      </w:r>
      <w:r>
        <w:t xml:space="preserve">) using spaCy entity comparison with fuzzy matching.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Headline–body mismatch flag</w:t>
      </w:r>
      <w:r>
        <w:t xml:space="preserve"> </w:t>
      </w:r>
      <w:r>
        <w:t xml:space="preserve">if the headline claim’s stance against the body sentences (NLI with body as premise) is REFUTES with p ≥ 0.7.</w:t>
      </w:r>
    </w:p>
    <w:p>
      <w:pPr>
        <w:numPr>
          <w:ilvl w:val="0"/>
          <w:numId w:val="1008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{old_news: bool, gap_months, out_of_context: bool, mismatch_headline: bool, evidence_dates: [...]}</w:t>
      </w:r>
      <w:r>
        <w:t xml:space="preserve"> </w:t>
      </w:r>
      <w:r>
        <w:t xml:space="preserve">— all dates are surfaced in the UI.</w:t>
      </w:r>
    </w:p>
    <w:bookmarkEnd w:id="49"/>
    <w:bookmarkEnd w:id="50"/>
    <w:bookmarkStart w:id="55" w:name="verdict-fusion-rules-confidence"/>
    <w:p>
      <w:pPr>
        <w:pStyle w:val="Heading1"/>
      </w:pPr>
      <w:r>
        <w:t xml:space="preserve">14. Verdict Fusion Rules &amp; Confidence</w:t>
      </w:r>
    </w:p>
    <w:bookmarkStart w:id="51" w:name="signals"/>
    <w:p>
      <w:pPr>
        <w:pStyle w:val="Heading2"/>
      </w:pPr>
      <w:r>
        <w:t xml:space="preserve">14.1 Signals</w:t>
      </w:r>
    </w:p>
    <w:p>
      <w:pPr>
        <w:pStyle w:val="FirstParagraph"/>
      </w:pPr>
      <w:r>
        <w:t xml:space="preserve">For the top-k claims (weights</w:t>
      </w:r>
      <w:r>
        <w:t xml:space="preserve"> </w:t>
      </w:r>
      <w:r>
        <w:rPr>
          <w:rStyle w:val="VerbatimChar"/>
        </w:rPr>
        <w:t xml:space="preserve">c_i</w:t>
      </w:r>
      <w:r>
        <w:t xml:space="preserve"> </w:t>
      </w:r>
      <w:r>
        <w:t xml:space="preserve">= claim score, main claim = claim 1):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S_i = Σ_e ev.signed</w:t>
      </w:r>
      <w:r>
        <w:t xml:space="preserve"> </w:t>
      </w:r>
      <w:r>
        <w:t xml:space="preserve">(net signed evidence for claim i),</w:t>
      </w:r>
      <w:r>
        <w:t xml:space="preserve"> </w:t>
      </w:r>
      <w:r>
        <w:rPr>
          <w:rStyle w:val="VerbatimChar"/>
        </w:rPr>
        <w:t xml:space="preserve">E_i</w:t>
      </w:r>
      <w:r>
        <w:t xml:space="preserve"> </w:t>
      </w:r>
      <w:r>
        <w:t xml:space="preserve">= number of non-neutral evidence items with</w:t>
      </w:r>
      <w:r>
        <w:t xml:space="preserve"> </w:t>
      </w:r>
      <w:r>
        <w:rPr>
          <w:rStyle w:val="VerbatimChar"/>
        </w:rPr>
        <w:t xml:space="preserve">w_s ≥ 0.5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main_stance</w:t>
      </w:r>
      <w:r>
        <w:t xml:space="preserve"> </w:t>
      </w:r>
      <w:r>
        <w:t xml:space="preserve">= SUPPORTS if</w:t>
      </w:r>
      <w:r>
        <w:t xml:space="preserve"> </w:t>
      </w:r>
      <w:r>
        <w:rPr>
          <w:rStyle w:val="VerbatimChar"/>
        </w:rPr>
        <w:t xml:space="preserve">S_1 ≥ +τ</w:t>
      </w:r>
      <w:r>
        <w:t xml:space="preserve">, REFUTES if</w:t>
      </w:r>
      <w:r>
        <w:t xml:space="preserve"> </w:t>
      </w:r>
      <w:r>
        <w:rPr>
          <w:rStyle w:val="VerbatimChar"/>
        </w:rPr>
        <w:t xml:space="preserve">S_1 ≤ −τ</w:t>
      </w:r>
      <w:r>
        <w:t xml:space="preserve">, else NEUTRAL (</w:t>
      </w:r>
      <w:r>
        <w:rPr>
          <w:rStyle w:val="VerbatimChar"/>
        </w:rPr>
        <w:t xml:space="preserve">τ = 0.6</w:t>
      </w:r>
      <w:r>
        <w:t xml:space="preserve"> </w:t>
      </w:r>
      <w:r>
        <w:t xml:space="preserve">default).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p_fake</w:t>
      </w:r>
      <w:r>
        <w:t xml:space="preserve"> </w:t>
      </w:r>
      <w:r>
        <w:t xml:space="preserve">= DistilBERT fake probability;</w:t>
      </w:r>
      <w:r>
        <w:t xml:space="preserve"> </w:t>
      </w:r>
      <w:r>
        <w:rPr>
          <w:rStyle w:val="VerbatimChar"/>
        </w:rPr>
        <w:t xml:space="preserve">p_liar</w:t>
      </w:r>
      <w:r>
        <w:t xml:space="preserve"> </w:t>
      </w:r>
      <w:r>
        <w:t xml:space="preserve">= 3-way LIAR head on the main claim (headline).</w:t>
      </w:r>
    </w:p>
    <w:p>
      <w:pPr>
        <w:numPr>
          <w:ilvl w:val="0"/>
          <w:numId w:val="1009"/>
        </w:numPr>
        <w:pStyle w:val="Compact"/>
      </w:pPr>
      <w:r>
        <w:t xml:space="preserve">Temporal flags from §13.4.</w:t>
      </w:r>
    </w:p>
    <w:bookmarkEnd w:id="51"/>
    <w:bookmarkStart w:id="52" w:name="Xc0c205336e6f74595976c8e7fa10eef41e0800d"/>
    <w:p>
      <w:pPr>
        <w:pStyle w:val="Heading2"/>
      </w:pPr>
      <w:r>
        <w:t xml:space="preserve">14.2 Decision table (evaluated top to bottom; first match wins)</w:t>
      </w:r>
    </w:p>
    <w:p>
      <w:pPr>
        <w:pStyle w:val="FirstParagraph"/>
      </w:pPr>
      <w:r>
        <w:rPr>
          <w:bCs/>
          <w:b/>
        </w:rPr>
        <w:t xml:space="preserve">Language pre-check (before R0):</w:t>
      </w:r>
      <w:r>
        <w:t xml:space="preserve"> </w:t>
      </w:r>
      <w:r>
        <w:t xml:space="preserve">if the input is not English (simple language check, e.g. </w:t>
      </w:r>
      <w:r>
        <w:rPr>
          <w:rStyle w:val="VerbatimChar"/>
        </w:rPr>
        <w:t xml:space="preserve">langdetect</w:t>
      </w:r>
      <w:r>
        <w:t xml:space="preserve"> </w:t>
      </w:r>
      <w:r>
        <w:t xml:space="preserve">on the title + first 500 characters), the pipeline short-circuits to</w:t>
      </w:r>
      <w:r>
        <w:t xml:space="preserve"> </w:t>
      </w:r>
      <w:r>
        <w:rPr>
          <w:bCs/>
          <w:b/>
        </w:rPr>
        <w:t xml:space="preserve">UNVERIFIABLE</w:t>
      </w:r>
      <w:r>
        <w:t xml:space="preserve"> </w:t>
      </w:r>
      <w:r>
        <w:t xml:space="preserve">with the reason</w:t>
      </w:r>
      <w:r>
        <w:t xml:space="preserve"> </w:t>
      </w:r>
      <w:r>
        <w:t xml:space="preserve">“</w:t>
      </w:r>
      <w:r>
        <w:t xml:space="preserve">English-only in this version</w:t>
      </w:r>
      <w:r>
        <w:t xml:space="preserve">”</w:t>
      </w:r>
      <w:r>
        <w:t xml:space="preserve"> </w:t>
      </w:r>
      <w:r>
        <w:t xml:space="preserve">and skips retrieval, stance and the classifier (FR-13).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domain of the input is on the satire/known-hoax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(reason:</w:t>
            </w:r>
            <w:r>
              <w:t xml:space="preserve"> </w:t>
            </w:r>
            <w:r>
              <w:t xml:space="preserve">“</w:t>
            </w:r>
            <w:r>
              <w:t xml:space="preserve">originates from a satire/hoax site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 retrieved for any claim,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all evidence NEUTRAL,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E_1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Tier-1 fact-checker item with rating ∈ {False, Pants on Fire, Fabricated} matches the main claim (cosine ≥ 0.75)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main_stance = REFUTES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E_1 ≥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main_stance = SUPPORTS</w:t>
            </w:r>
            <w:r>
              <w:t xml:space="preserve"> </w:t>
            </w:r>
            <w:r>
              <w:t xml:space="preserve">and (</w:t>
            </w:r>
            <w:r>
              <w:rPr>
                <w:rStyle w:val="VerbatimChar"/>
              </w:rPr>
              <w:t xml:space="preserve">old_news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out_of_context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mismatch_headline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MISLEADING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main_stance = SUPPORTS</w:t>
            </w:r>
            <w:r>
              <w:t xml:space="preserve"> </w:t>
            </w:r>
            <w:r>
              <w:t xml:space="preserve">and at least one other important claim (</w:t>
            </w:r>
            <w:r>
              <w:rPr>
                <w:rStyle w:val="VerbatimChar"/>
              </w:rPr>
              <w:t xml:space="preserve">c_i ≥ 0.6</w:t>
            </w:r>
            <w:r>
              <w:t xml:space="preserve">) has</w:t>
            </w:r>
            <w:r>
              <w:t xml:space="preserve"> </w:t>
            </w:r>
            <w:r>
              <w:rPr>
                <w:rStyle w:val="VerbatimChar"/>
              </w:rPr>
              <w:t xml:space="preserve">S_i ≤ −τ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E_i ≥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main_stance = NEUTRAL</w:t>
            </w:r>
            <w:r>
              <w:t xml:space="preserve"> </w:t>
            </w:r>
            <w:r>
              <w:t xml:space="preserve">and important claims are split (≥ 1 supported, ≥ 1 refuted, each</w:t>
            </w:r>
            <w:r>
              <w:t xml:space="preserve"> </w:t>
            </w:r>
            <w:r>
              <w:rPr>
                <w:rStyle w:val="VerbatimChar"/>
              </w:rPr>
              <w:t xml:space="preserve">E_i ≥ 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main_stance = SUPPORTS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E_1 ≥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main_stance = SUPPORTS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REFUTES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E_1 = 1</w:t>
            </w:r>
            <w:r>
              <w:t xml:space="preserve"> </w:t>
            </w:r>
            <w:r>
              <w:t xml:space="preserve">(single source) —</w:t>
            </w:r>
            <w:r>
              <w:t xml:space="preserve"> </w:t>
            </w:r>
            <w:r>
              <w:rPr>
                <w:bCs/>
                <w:b/>
              </w:rPr>
              <w:t xml:space="preserve">tie-break</w:t>
            </w:r>
            <w:r>
              <w:t xml:space="preserve">: if</w:t>
            </w:r>
            <w:r>
              <w:t xml:space="preserve"> </w:t>
            </w:r>
            <w:r>
              <w:rPr>
                <w:rStyle w:val="VerbatimChar"/>
              </w:rPr>
              <w:t xml:space="preserve">p_fake ≥ 0.85</w:t>
            </w:r>
            <w:r>
              <w:t xml:space="preserve"> </w:t>
            </w:r>
            <w:r>
              <w:t xml:space="preserve">and stance REFUTES → FAKE; if</w:t>
            </w:r>
            <w:r>
              <w:t xml:space="preserve"> </w:t>
            </w:r>
            <w:r>
              <w:rPr>
                <w:rStyle w:val="VerbatimChar"/>
              </w:rPr>
              <w:t xml:space="preserve">p_fake ≤ 0.15</w:t>
            </w:r>
            <w:r>
              <w:t xml:space="preserve"> </w:t>
            </w:r>
            <w:r>
              <w:t xml:space="preserve">and stance SUPPORTS → REAL; otherwise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UNVERIFIABLE</w:t>
            </w:r>
            <w:r>
              <w:t xml:space="preserve"> </w:t>
            </w:r>
            <w:r>
              <w:t xml:space="preserve">(reason:</w:t>
            </w:r>
            <w:r>
              <w:t xml:space="preserve"> </w:t>
            </w:r>
            <w:r>
              <w:t xml:space="preserve">“</w:t>
            </w:r>
            <w:r>
              <w:t xml:space="preserve">only one source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Invariant:</w:t>
      </w:r>
      <w:r>
        <w:t xml:space="preserve"> </w:t>
      </w:r>
      <w:r>
        <w:t xml:space="preserve">the content classifier (</w:t>
      </w:r>
      <w:r>
        <w:rPr>
          <w:rStyle w:val="VerbatimChar"/>
        </w:rPr>
        <w:t xml:space="preserve">p_fake</w:t>
      </w:r>
      <w:r>
        <w:t xml:space="preserve">) never produces FAKE or REAL on its own when evidence exists; it only (a) adjusts confidence and (b) breaks the single-source tie in R8. In</w:t>
      </w:r>
      <w:r>
        <w:t xml:space="preserve"> </w:t>
      </w:r>
      <w:r>
        <w:rPr>
          <w:rStyle w:val="VerbatimChar"/>
        </w:rPr>
        <w:t xml:space="preserve">MODE=classifier_only</w:t>
      </w:r>
      <w:r>
        <w:t xml:space="preserve"> </w:t>
      </w:r>
      <w:r>
        <w:t xml:space="preserve">(ablation) the classifier’s label is reported but the UI marks it</w:t>
      </w:r>
      <w:r>
        <w:t xml:space="preserve"> </w:t>
      </w:r>
      <w:r>
        <w:t xml:space="preserve">“</w:t>
      </w:r>
      <w:r>
        <w:t xml:space="preserve">style-based estimate, not fact-checked</w:t>
      </w:r>
      <w:r>
        <w:t xml:space="preserve">”</w:t>
      </w:r>
      <w:r>
        <w:t xml:space="preserve">.</w:t>
      </w:r>
    </w:p>
    <w:bookmarkEnd w:id="52"/>
    <w:bookmarkStart w:id="53" w:name="X966902dbf916b93d38205cfcfb50092a750ebdc"/>
    <w:p>
      <w:pPr>
        <w:pStyle w:val="Heading2"/>
      </w:pPr>
      <w:r>
        <w:t xml:space="preserve">14.3 Source reliability list (</w:t>
      </w:r>
      <w:r>
        <w:rPr>
          <w:rStyle w:val="VerbatimChar"/>
        </w:rPr>
        <w:t xml:space="preserve">src/evidence/sources.yaml</w:t>
      </w:r>
      <w:r>
        <w:t xml:space="preserve">, editable)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  <w:r>
              <w:t xml:space="preserve"> </w:t>
            </w:r>
            <w:r>
              <w:rPr>
                <w:rStyle w:val="VerbatimChar"/>
              </w:rPr>
              <w:t xml:space="preserve">w_s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(initial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Fact-checkers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politifact.com, snopes.com, factcheck.org, apnews.com/ap-fact-check, reuters.com/fact-check, fullfact.org, afp.com/factcheck, altnews.in, boomlive.in, factly.in, thequint.com/news/webqoof, vishvasnews.com, pib.gov.in (PIB Fact Check), factchecker.in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Wire services &amp; major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reuters.com, apnews.com, bbc.com/bbc.co.uk, thehindu.com, indianexpress.com, ndtv.com, ptinews.com, hindustantimes.com, timesofindia.indiatimes.com, theguardian.com, nytimes.com, aljazeera.com, economictimes.indiatimes.com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Official / scientific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.gov,</w:t>
            </w:r>
            <w:r>
              <w:rPr>
                <w:iCs/>
                <w:i/>
              </w:rPr>
              <w:t xml:space="preserve"> </w:t>
            </w:r>
            <w:r>
              <w:t xml:space="preserve">.gov.in,</w:t>
            </w:r>
            <w:r>
              <w:t xml:space="preserve"> </w:t>
            </w:r>
            <w:r>
              <w:rPr>
                <w:iCs/>
                <w:i/>
              </w:rPr>
              <w:t xml:space="preserve">.nic.in, who.int, un.org, isro.gov.in, nasa.gov, rbi.org.in, eci.gov.in,</w:t>
            </w:r>
            <w:r>
              <w:rPr>
                <w:iCs/>
                <w:i/>
              </w:rPr>
              <w:t xml:space="preserve"> </w:t>
            </w:r>
            <w:r>
              <w:t xml:space="preserve">.edu / *.ac.in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Encyclopaedic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en.wikipedia.org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Unknown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else with extractable article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— Satire / known hoax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(flag)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theonion.com, fakingnews.com, babylonbee.com, worldnewsdailyreport.com, empirenews.net, plus a list imported from public satire/hoax lists</w:t>
            </w:r>
            <w:r>
              <w:t xml:space="preserve"> </w:t>
            </w:r>
            <w:r>
              <w:rPr>
                <w:bCs/>
                <w:b/>
              </w:rPr>
              <w:t xml:space="preserve">[verify list before use]</w:t>
            </w:r>
          </w:p>
        </w:tc>
      </w:tr>
    </w:tbl>
    <w:bookmarkEnd w:id="53"/>
    <w:bookmarkStart w:id="54" w:name="confidence-computation"/>
    <w:p>
      <w:pPr>
        <w:pStyle w:val="Heading2"/>
      </w:pPr>
      <w:r>
        <w:t xml:space="preserve">14.4 Confidence computation</w:t>
      </w:r>
    </w:p>
    <w:p>
      <w:pPr>
        <w:pStyle w:val="SourceCode"/>
      </w:pPr>
      <w:r>
        <w:rPr>
          <w:rStyle w:val="VerbatimChar"/>
        </w:rPr>
        <w:t xml:space="preserve">agreement = |S_1| / (Σ_e ev.p * ev.w_source + 1e-6)        # 0..1, how one-sided the evidence is</w:t>
      </w:r>
      <w:r>
        <w:br/>
      </w:r>
      <w:r>
        <w:rPr>
          <w:rStyle w:val="VerbatimChar"/>
        </w:rPr>
        <w:t xml:space="preserve">coverage  = min(E_1, 4) / 4                                 # more independent sources → higher</w:t>
      </w:r>
      <w:r>
        <w:br/>
      </w:r>
      <w:r>
        <w:rPr>
          <w:rStyle w:val="VerbatimChar"/>
        </w:rPr>
        <w:t xml:space="preserve">quality   = mean(w_source over non-neutral evidence for claim 1)</w:t>
      </w:r>
      <w:r>
        <w:br/>
      </w:r>
      <w:r>
        <w:rPr>
          <w:rStyle w:val="VerbatimChar"/>
        </w:rPr>
        <w:t xml:space="preserve">base      = 0.5*agreement + 0.3*coverage + 0.2*quality</w:t>
      </w:r>
      <w:r>
        <w:br/>
      </w:r>
      <w:r>
        <w:rPr>
          <w:rStyle w:val="VerbatimChar"/>
        </w:rPr>
        <w:t xml:space="preserve">clf_adj   = +0.10 if classifier agrees with verdict (FAKE↔p_fake≥0.7, REAL↔p_fake≤0.3)</w:t>
      </w:r>
      <w:r>
        <w:br/>
      </w:r>
      <w:r>
        <w:rPr>
          <w:rStyle w:val="VerbatimChar"/>
        </w:rPr>
        <w:t xml:space="preserve">            -0.10 if it disagrees, 0 otherwise / for MISLEADING, PARTIALLY TRUE, UNVERIFIABLE</w:t>
      </w:r>
      <w:r>
        <w:br/>
      </w:r>
      <w:r>
        <w:rPr>
          <w:rStyle w:val="VerbatimChar"/>
        </w:rPr>
        <w:t xml:space="preserve">confidence = clip(base + clf_adj, 0.05, 0.98)</w:t>
      </w:r>
      <w:r>
        <w:br/>
      </w:r>
      <w:r>
        <w:rPr>
          <w:rStyle w:val="VerbatimChar"/>
        </w:rPr>
        <w:t xml:space="preserve">UNVERIFIABLE: confidence = 1 - max(agreement, 0.2)          # "how sure we are that we cannot tell"</w:t>
      </w:r>
    </w:p>
    <w:p>
      <w:pPr>
        <w:pStyle w:val="FirstParagraph"/>
      </w:pPr>
      <w:r>
        <w:t xml:space="preserve">Confidence is shown as a bar with three labelled bands: Low (&lt; 0.5), Medium (0.5–0.75), High (&gt; 0.75).</w:t>
      </w:r>
    </w:p>
    <w:bookmarkEnd w:id="54"/>
    <w:bookmarkEnd w:id="55"/>
    <w:bookmarkStart w:id="56" w:name="explainable-ai-design"/>
    <w:p>
      <w:pPr>
        <w:pStyle w:val="Heading1"/>
      </w:pPr>
      <w:r>
        <w:t xml:space="preserve">15. Explainable AI Design</w:t>
      </w:r>
    </w:p>
    <w:p>
      <w:pPr>
        <w:pStyle w:val="FirstParagraph"/>
      </w:pPr>
      <w:r>
        <w:rPr>
          <w:bCs/>
          <w:b/>
        </w:rPr>
        <w:t xml:space="preserve">What the user sees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Verdict banner</w:t>
      </w:r>
      <w:r>
        <w:t xml:space="preserve">: class, confidence band, one-sentence reason generated from the rule that fired (e.g.,</w:t>
      </w:r>
      <w:r>
        <w:t xml:space="preserve"> </w:t>
      </w:r>
      <w:r>
        <w:t xml:space="preserve">“</w:t>
      </w:r>
      <w:r>
        <w:t xml:space="preserve">Marked FAKE because two fact-checkers (AltNews, BOOM) rate the main claim as false</w:t>
      </w:r>
      <w:r>
        <w:t xml:space="preserve">”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Key claims</w:t>
      </w:r>
      <w:r>
        <w:t xml:space="preserve">: top-k sentences highlighted in the article with a per-claim stance chip (Supported / Refuted / No evidence).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Evidence cards</w:t>
      </w:r>
      <w:r>
        <w:t xml:space="preserve">: source name (with tier badge), date, stance, matching snippet, link. Supporting and contradicting evidence are shown in separate columns.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Dates panel</w:t>
      </w:r>
      <w:r>
        <w:t xml:space="preserve">: input date, evidence dates, temporal warning text if any.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Style signals</w:t>
      </w:r>
      <w:r>
        <w:t xml:space="preserve">: LIME token highlights from the content classifier with the caption</w:t>
      </w:r>
      <w:r>
        <w:t xml:space="preserve"> </w:t>
      </w:r>
      <w:r>
        <w:t xml:space="preserve">“</w:t>
      </w:r>
      <w:r>
        <w:t xml:space="preserve">Writing-style signals only — these do not decide the verdict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Uncertainty statement</w:t>
      </w:r>
      <w:r>
        <w:t xml:space="preserve">: always present, e.g.,</w:t>
      </w:r>
      <w:r>
        <w:t xml:space="preserve"> </w:t>
      </w:r>
      <w:r>
        <w:t xml:space="preserve">“</w:t>
      </w:r>
      <w:r>
        <w:t xml:space="preserve">Only 1 reliable source found; this result could change as more coverage appears.</w:t>
      </w:r>
      <w:r>
        <w:t xml:space="preserve">”</w:t>
      </w:r>
      <w:r>
        <w:t xml:space="preserve"> </w:t>
      </w:r>
      <w:r>
        <w:t xml:space="preserve">For UNVERIFIABLE:</w:t>
      </w:r>
      <w:r>
        <w:t xml:space="preserve"> </w:t>
      </w:r>
      <w:r>
        <w:t xml:space="preserve">“</w:t>
      </w:r>
      <w:r>
        <w:t xml:space="preserve">We could not find reliable evidence either way. This does not mean the claim is false.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How it is generated</w:t>
      </w:r>
    </w:p>
    <w:p>
      <w:pPr>
        <w:numPr>
          <w:ilvl w:val="0"/>
          <w:numId w:val="1011"/>
        </w:numPr>
        <w:pStyle w:val="Compact"/>
      </w:pPr>
      <w:r>
        <w:t xml:space="preserve">Rule reason → Jinja2 template per rule (</w:t>
      </w:r>
      <w:r>
        <w:rPr>
          <w:rStyle w:val="VerbatimChar"/>
        </w:rPr>
        <w:t xml:space="preserve">src/explain/templates/</w:t>
      </w:r>
      <w:r>
        <w:t xml:space="preserve">), filled with claim text, counts, source names, dates.</w:t>
      </w:r>
    </w:p>
    <w:p>
      <w:pPr>
        <w:numPr>
          <w:ilvl w:val="0"/>
          <w:numId w:val="1011"/>
        </w:numPr>
        <w:pStyle w:val="Compact"/>
      </w:pPr>
      <w:r>
        <w:t xml:space="preserve">LIME (</w:t>
      </w:r>
      <w:r>
        <w:rPr>
          <w:rStyle w:val="VerbatimChar"/>
        </w:rPr>
        <w:t xml:space="preserve">lime.lime_text.LimeTextExplainer</w:t>
      </w:r>
      <w:r>
        <w:t xml:space="preserve">, 500 samples, top-10 features) on the DistilBERT classifier; cached per input hash; SHAP is optional for the report figures.</w:t>
      </w:r>
    </w:p>
    <w:p>
      <w:pPr>
        <w:numPr>
          <w:ilvl w:val="0"/>
          <w:numId w:val="1011"/>
        </w:numPr>
        <w:pStyle w:val="Compact"/>
      </w:pPr>
      <w:r>
        <w:t xml:space="preserve">Optional stretch: Ollama (e.g.,</w:t>
      </w:r>
      <w:r>
        <w:t xml:space="preserve"> </w:t>
      </w:r>
      <w:r>
        <w:rPr>
          <w:rStyle w:val="VerbatimChar"/>
        </w:rPr>
        <w:t xml:space="preserve">llama3.2:3b</w:t>
      </w:r>
      <w:r>
        <w:t xml:space="preserve">/</w:t>
      </w:r>
      <w:r>
        <w:rPr>
          <w:rStyle w:val="VerbatimChar"/>
        </w:rPr>
        <w:t xml:space="preserve">qwen2.5:3b</w:t>
      </w:r>
      <w:r>
        <w:t xml:space="preserve">) rewrites the template paragraph in simpler English</w:t>
      </w:r>
      <w:r>
        <w:t xml:space="preserve"> </w:t>
      </w:r>
      <w:r>
        <w:rPr>
          <w:bCs/>
          <w:b/>
        </w:rPr>
        <w:t xml:space="preserve">without adding facts</w:t>
      </w:r>
      <w:r>
        <w:t xml:space="preserve">; the raw template text is always kept and shown if Ollama is unavailable.</w:t>
      </w:r>
    </w:p>
    <w:p>
      <w:pPr>
        <w:pStyle w:val="FirstParagraph"/>
      </w:pPr>
      <w:r>
        <w:rPr>
          <w:bCs/>
          <w:b/>
        </w:rPr>
        <w:t xml:space="preserve">Example output block (JSON abridged)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"MISLEADING"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event is real but old: supporting reports are dated 2018-08-17, while this post says 'BREAKING' and is dated 2026-09-10."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"BREAKING: Kerala under water today, thousands stranded"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"stance_summary"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"SUPPORTED (3 sources) — but dated ~8 years earlier"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"thehindu.com"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"2018-08-17"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"Kerala floods: over 1 lakh people moved to relief camps..."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"old_news"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"gap_months"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"2018-08-17"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"p_fake"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"lime_top_tokens"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"BREAKING"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"stranded"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"uncertainty"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underlying event is verified, but we could not find any 2026 report matching this description."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"rule_fired"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"R4"</w:t>
      </w:r>
      <w:r>
        <w:br/>
      </w:r>
      <w:r>
        <w:rPr>
          <w:rStyle w:val="FunctionTok"/>
        </w:rPr>
        <w:t xml:space="preserve">}</w:t>
      </w:r>
    </w:p>
    <w:bookmarkEnd w:id="56"/>
    <w:bookmarkStart w:id="60" w:name="web-application-design"/>
    <w:p>
      <w:pPr>
        <w:pStyle w:val="Heading1"/>
      </w:pPr>
      <w:r>
        <w:t xml:space="preserve">16. Web Application Design</w:t>
      </w:r>
    </w:p>
    <w:bookmarkStart w:id="57" w:name="screens"/>
    <w:p>
      <w:pPr>
        <w:pStyle w:val="Heading2"/>
      </w:pPr>
      <w:r>
        <w:t xml:space="preserve">16.1 Screens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/ 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Tabs: Headline · Article · URL; mode toggle (Online / Offline);</w:t>
            </w:r>
            <w:r>
              <w:t xml:space="preserve"> </w:t>
            </w:r>
            <w:r>
              <w:t xml:space="preserve">“</w:t>
            </w:r>
            <w:r>
              <w:t xml:space="preserve">Analyse</w:t>
            </w:r>
            <w:r>
              <w:t xml:space="preserve">”</w:t>
            </w:r>
            <w:r>
              <w:t xml:space="preserve"> </w:t>
            </w:r>
            <w:r>
              <w:t xml:space="preserve">button; example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banner, confidence bar, claims with highlights, evidence columns, dates panel, style-signal highlights, uncertainty text,</w:t>
            </w:r>
            <w:r>
              <w:t xml:space="preserve"> </w:t>
            </w:r>
            <w:r>
              <w:t xml:space="preserve">“</w:t>
            </w:r>
            <w:r>
              <w:t xml:space="preserve">Download JSON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classes mean, limitations, sources list, team</w:t>
            </w:r>
          </w:p>
        </w:tc>
      </w:tr>
    </w:tbl>
    <w:bookmarkEnd w:id="57"/>
    <w:bookmarkStart w:id="58" w:name="api-endpoints"/>
    <w:p>
      <w:pPr>
        <w:pStyle w:val="Heading2"/>
      </w:pPr>
      <w:r>
        <w:t xml:space="preserve">16.2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{"status":"ok","mode":"online","models":{"clf":"distilbert-welfake-v1","nli":"nli-deberta-v3-small"}}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{"mode":"online","sources":[...],"thresholds":{"tau":0.6,"N_months":6}}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{"url":"https://..."}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{"title":"...","text":"...","published":"2026-09-10","domain":"..."}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/classify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{"text":"..."}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{"p_fake":0.42,"label":"real","lime":[["token",0.2],...]}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/analyze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{"input_type":"url"/"article"/"headline","text":"...","url":"...","mode":"online"/"offline","k":5}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result object as in §15 plus</w:t>
            </w:r>
            <w:r>
              <w:t xml:space="preserve"> </w:t>
            </w:r>
            <w:r>
              <w:rPr>
                <w:rStyle w:val="VerbatimChar"/>
              </w:rPr>
              <w:t xml:space="preserve">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/feedback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{"request_id":"...","user_verdict":"FAKE"}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{"ok":true}</w:t>
            </w:r>
            <w:r>
              <w:t xml:space="preserve"> </w:t>
            </w:r>
            <w:r>
              <w:t xml:space="preserve">— stored locally for the Live Claims Set</w:t>
            </w:r>
          </w:p>
        </w:tc>
      </w:tr>
    </w:tbl>
    <w:p>
      <w:pPr>
        <w:pStyle w:val="BodyText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for invalid input,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{"error":"extraction_failed"}</w:t>
      </w:r>
      <w:r>
        <w:t xml:space="preserve"> </w:t>
      </w:r>
      <w:r>
        <w:t xml:space="preserve">when a URL cannot be parsed; the pipeline never returns 500 for an external-source failure (NFR-8).</w:t>
      </w:r>
    </w:p>
    <w:bookmarkEnd w:id="58"/>
    <w:bookmarkStart w:id="59" w:name="ui-wireframe"/>
    <w:p>
      <w:pPr>
        <w:pStyle w:val="Heading2"/>
      </w:pPr>
      <w:r>
        <w:t xml:space="preserve">16.3 UI wireframe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Fake News &amp; Misinformation Detector                      [Online v] [About]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( Headline ) ( Article ) ( URL )                                                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| Paste text or URL here...                                                    | |</w:t>
      </w:r>
      <w:r>
        <w:br/>
      </w:r>
      <w:r>
        <w:rPr>
          <w:rStyle w:val="VerbatimChar"/>
        </w:rPr>
        <w:t xml:space="preserve">| +------------------------------------------------------------------------------+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[ Try example ] [ Analyse ]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VERDICT: MISLEADING        Confidence: [#######---] 0.71 (Medium)                |</w:t>
      </w:r>
      <w:r>
        <w:br/>
      </w:r>
      <w:r>
        <w:rPr>
          <w:rStyle w:val="VerbatimChar"/>
        </w:rPr>
        <w:t xml:space="preserve">| Reason: The event is real but old: reports are from 2018-08-17; post says        |</w:t>
      </w:r>
      <w:r>
        <w:br/>
      </w:r>
      <w:r>
        <w:rPr>
          <w:rStyle w:val="VerbatimChar"/>
        </w:rPr>
        <w:t xml:space="preserve">| "BREAKING" and is dated 2026-09-10.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  <w:r>
        <w:br/>
      </w:r>
      <w:r>
        <w:rPr>
          <w:rStyle w:val="VerbatimChar"/>
        </w:rPr>
        <w:t xml:space="preserve">| KEY CLAIMS                              | DATES                                  |</w:t>
      </w:r>
      <w:r>
        <w:br/>
      </w:r>
      <w:r>
        <w:rPr>
          <w:rStyle w:val="VerbatimChar"/>
        </w:rPr>
        <w:t xml:space="preserve">| 1. [BREAKING: Kerala under water today] | Input: 2026-09-10                      |</w:t>
      </w:r>
      <w:r>
        <w:br/>
      </w:r>
      <w:r>
        <w:rPr>
          <w:rStyle w:val="VerbatimChar"/>
        </w:rPr>
        <w:t xml:space="preserve">|    Supported (3) - but dated 2018       | Evidence: 2018-08-17, 2018-08-18       |</w:t>
      </w:r>
      <w:r>
        <w:br/>
      </w:r>
      <w:r>
        <w:rPr>
          <w:rStyle w:val="VerbatimChar"/>
        </w:rPr>
        <w:t xml:space="preserve">| 2. [thousands stranded]  Supported (2)  | !! Old news presented as new (96 mo)   |</w:t>
      </w:r>
      <w:r>
        <w:br/>
      </w:r>
      <w:r>
        <w:rPr>
          <w:rStyle w:val="VerbatimChar"/>
        </w:rPr>
        <w:t xml:space="preserve">+-----------------------------------------+----------------------------------------+</w:t>
      </w:r>
      <w:r>
        <w:br/>
      </w:r>
      <w:r>
        <w:rPr>
          <w:rStyle w:val="VerbatimChar"/>
        </w:rPr>
        <w:t xml:space="preserve">| SUPPORTING EVIDENCE                     | CONTRADICTING EVIDENCE                 |</w:t>
      </w:r>
      <w:r>
        <w:br/>
      </w:r>
      <w:r>
        <w:rPr>
          <w:rStyle w:val="VerbatimChar"/>
        </w:rPr>
        <w:t xml:space="preserve">| [T2] The Hindu - 2018-08-17             | (none found)                           |</w:t>
      </w:r>
      <w:r>
        <w:br/>
      </w:r>
      <w:r>
        <w:rPr>
          <w:rStyle w:val="VerbatimChar"/>
        </w:rPr>
        <w:t xml:space="preserve">|  "Kerala floods: over 1 lakh..."  [link]|                                        |</w:t>
      </w:r>
      <w:r>
        <w:br/>
      </w:r>
      <w:r>
        <w:rPr>
          <w:rStyle w:val="VerbatimChar"/>
        </w:rPr>
        <w:t xml:space="preserve">| [T3] Wikipedia - 2018 Kerala floods     |                                        |</w:t>
      </w:r>
      <w:r>
        <w:br/>
      </w:r>
      <w:r>
        <w:rPr>
          <w:rStyle w:val="VerbatimChar"/>
        </w:rPr>
        <w:t xml:space="preserve">+-----------------------------------------+----------------------------------------+</w:t>
      </w:r>
      <w:r>
        <w:br/>
      </w:r>
      <w:r>
        <w:rPr>
          <w:rStyle w:val="VerbatimChar"/>
        </w:rPr>
        <w:t xml:space="preserve">| STYLE SIGNALS (do not decide verdict): BREAKING(+0.21) stranded(+0.08) ...       |</w:t>
      </w:r>
      <w:r>
        <w:br/>
      </w:r>
      <w:r>
        <w:rPr>
          <w:rStyle w:val="VerbatimChar"/>
        </w:rPr>
        <w:t xml:space="preserve">| UNCERTAINTY: The event is verified, but no 2026 report matches this description. |</w:t>
      </w:r>
      <w:r>
        <w:br/>
      </w:r>
      <w:r>
        <w:rPr>
          <w:rStyle w:val="VerbatimChar"/>
        </w:rPr>
        <w:t xml:space="preserve">|                                                                   [Download JSON]|</w:t>
      </w:r>
      <w:r>
        <w:br/>
      </w:r>
      <w:r>
        <w:rPr>
          <w:rStyle w:val="VerbatimChar"/>
        </w:rPr>
        <w:t xml:space="preserve">+----------------------------------------------------------------------------------+</w:t>
      </w:r>
    </w:p>
    <w:bookmarkEnd w:id="59"/>
    <w:bookmarkEnd w:id="60"/>
    <w:bookmarkStart w:id="61" w:name="deployment-plan"/>
    <w:p>
      <w:pPr>
        <w:pStyle w:val="Heading1"/>
      </w:pPr>
      <w:r>
        <w:t xml:space="preserve">17. Deployment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(dev)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setup</w:t>
            </w:r>
            <w:r>
              <w:t xml:space="preserve"> </w:t>
            </w:r>
            <w:r>
              <w:t xml:space="preserve">(venv +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python -m spacy download en_core_web_sm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make models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make train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make index</w:t>
            </w:r>
            <w:r>
              <w:t xml:space="preserve">; or pull the published checkpoints instead of training),</w:t>
            </w:r>
            <w:r>
              <w:t xml:space="preserve"> </w:t>
            </w:r>
            <w:r>
              <w:rPr>
                <w:rStyle w:val="VerbatimChar"/>
              </w:rPr>
              <w:t xml:space="preserve">make run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uvicorn src.api.main:app --port 8000</w:t>
            </w:r>
            <w:r>
              <w:t xml:space="preserve">), open</w:t>
            </w:r>
            <w:r>
              <w:t xml:space="preserve"> </w:t>
            </w:r>
            <w:r>
              <w:rPr>
                <w:rStyle w:val="VerbatimChar"/>
              </w:rPr>
              <w:t xml:space="preserve">app/index.html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CPU; GPU auto-detected via</w:t>
            </w:r>
            <w:r>
              <w:t xml:space="preserve"> </w:t>
            </w:r>
            <w:r>
              <w:rPr>
                <w:rStyle w:val="VerbatimChar"/>
              </w:rPr>
              <w:t xml:space="preserve">torch.cuda.is_available()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-f docker/compose.yml up --build</w:t>
            </w:r>
            <w:r>
              <w:t xml:space="preserve">; image based on</w:t>
            </w:r>
            <w:r>
              <w:t xml:space="preserve"> </w:t>
            </w:r>
            <w:r>
              <w:rPr>
                <w:rStyle w:val="VerbatimChar"/>
              </w:rPr>
              <w:t xml:space="preserve">python:3.11-slim</w:t>
            </w:r>
            <w:r>
              <w:t xml:space="preserve">, CPU-only torch wheel to keep image ≈ 2.5 GB; models baked in or downloaded at first start into a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image used for HF 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Hugging Face Spaces (primary public demo)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SDK Space, free CPU basic (2 vCPU, 16 GB RAM); secrets</w:t>
            </w:r>
            <w:r>
              <w:t xml:space="preserve"> </w:t>
            </w:r>
            <w:r>
              <w:rPr>
                <w:rStyle w:val="VerbatimChar"/>
              </w:rPr>
              <w:t xml:space="preserve">GOOGLE_FACTCHECK_API_KEY</w:t>
            </w:r>
            <w:r>
              <w:t xml:space="preserve">; models pulled from the HF Hub at build (our fine-tuned DistilBERT uploaded to a team HF account)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Sleeps after inactivity — wake it before the viva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 free tier (backup)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service from the Dockerfile;</w:t>
            </w:r>
            <w:r>
              <w:t xml:space="preserve"> </w:t>
            </w:r>
            <w:r>
              <w:rPr>
                <w:bCs/>
                <w:b/>
              </w:rPr>
              <w:t xml:space="preserve">512 MB RAM limit</w:t>
            </w:r>
            <w:r>
              <w:t xml:space="preserve"> </w:t>
            </w:r>
            <w:r>
              <w:t xml:space="preserve">→ deploy in</w:t>
            </w:r>
            <w:r>
              <w:t xml:space="preserve"> </w:t>
            </w:r>
            <w:r>
              <w:rPr>
                <w:rStyle w:val="VerbatimChar"/>
              </w:rPr>
              <w:t xml:space="preserve">MODE=lite</w:t>
            </w:r>
            <w:r>
              <w:t xml:space="preserve"> </w:t>
            </w:r>
            <w:r>
              <w:t xml:space="preserve">(TF-IDF+SVM classifier, MiniLM, offline index, no DeBERTa)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portability; not the main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Offline demo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MODE=offline</w:t>
            </w:r>
            <w:r>
              <w:t xml:space="preserve"> </w:t>
            </w:r>
            <w:r>
              <w:t xml:space="preserve">env var: skip all network calls, use FAISS index + cached evidence; ships with a pre-warmed</w:t>
            </w:r>
            <w:r>
              <w:t xml:space="preserve"> </w:t>
            </w:r>
            <w:r>
              <w:rPr>
                <w:rStyle w:val="VerbatimChar"/>
              </w:rPr>
              <w:t xml:space="preserve">data/cache/evidence.sqlite</w:t>
            </w:r>
            <w:r>
              <w:t xml:space="preserve"> </w:t>
            </w:r>
            <w:r>
              <w:t xml:space="preserve">containing results for the example inputs and the Live Claims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ESE demo safety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Model size constraints:</w:t>
      </w:r>
      <w:r>
        <w:t xml:space="preserve"> </w:t>
      </w:r>
      <w:r>
        <w:t xml:space="preserve">DistilBERT ≈ 260 MB fp32 (≈ 130 MB int8 via</w:t>
      </w:r>
      <w:r>
        <w:t xml:space="preserve"> </w:t>
      </w:r>
      <w:r>
        <w:rPr>
          <w:rStyle w:val="VerbatimChar"/>
        </w:rPr>
        <w:t xml:space="preserve">torch.quantization.quantize_dynamic</w:t>
      </w:r>
      <w:r>
        <w:t xml:space="preserve">, optional), MiniLM ≈ 90 MB, nli-deberta-v3-small ≈ 570 MB, spaCy small ≈ 13 MB, FAISS index &lt; 30 MB. Total ≈ 1 GB — fine for HF Spaces, not for Render free.</w:t>
      </w:r>
    </w:p>
    <w:p>
      <w:pPr>
        <w:pStyle w:val="BodyText"/>
      </w:pPr>
      <w:r>
        <w:rPr>
          <w:bCs/>
          <w:b/>
        </w:rPr>
        <w:t xml:space="preserve">Environment variables: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(online | offline | lite | classifier_only),</w:t>
      </w:r>
      <w:r>
        <w:t xml:space="preserve"> </w:t>
      </w:r>
      <w:r>
        <w:rPr>
          <w:rStyle w:val="VerbatimChar"/>
        </w:rPr>
        <w:t xml:space="preserve">GOOGLE_FACTCHECK_API_KEY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MAX_EVIDENCE_PER_CLAIM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SEARCH_TIMEOUT_S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OLLAMA_URL</w:t>
      </w:r>
      <w:r>
        <w:t xml:space="preserve"> </w:t>
      </w:r>
      <w:r>
        <w:t xml:space="preserve">(optional).</w:t>
      </w:r>
    </w:p>
    <w:bookmarkEnd w:id="61"/>
    <w:bookmarkStart w:id="62" w:name="evaluation-plan"/>
    <w:p>
      <w:pPr>
        <w:pStyle w:val="Heading1"/>
      </w:pPr>
      <w:r>
        <w:t xml:space="preserve">18. Evaluation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classifier (all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WELFake test (10%); ISOT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precision, recall,</w:t>
            </w:r>
            <w:r>
              <w:t xml:space="preserve"> </w:t>
            </w:r>
            <w:r>
              <w:rPr>
                <w:bCs/>
                <w:b/>
              </w:rPr>
              <w:t xml:space="preserve">macro-F1</w:t>
            </w:r>
            <w:r>
              <w:t xml:space="preserve">, confusion matrix, ROC-AUC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docs/results/classifier_table.md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docs/figures/cm_*.png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docs/figures/cm_distilbert_welfake.png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docs/figures/roc_*.png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Cross-dataset generalisation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WELFake∖ISOT ↔ ISOT</w:t>
            </w:r>
            <w:r>
              <w:t xml:space="preserve">: train on the WELFake rows that are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hash-matched to an ISOT article (≈ 23.3k rows; near-duplicates removed via MinHash) → test ISOT, and vice versa; with and without artefact removal. Plain</w:t>
            </w:r>
            <w:r>
              <w:t xml:space="preserve"> </w:t>
            </w:r>
            <w:r>
              <w:t xml:space="preserve">“</w:t>
            </w:r>
            <w:r>
              <w:t xml:space="preserve">WELFake → ISOT</w:t>
            </w:r>
            <w:r>
              <w:t xml:space="preserve">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reported as cross-dataset — ≈ 99.6 % of processed ISOT is contained verbatim in WELFake (≈ 79 % of ISOT val/test rows sit in WELFake</w:t>
            </w:r>
            <w:r>
              <w:t xml:space="preserve"> </w:t>
            </w:r>
            <w:r>
              <w:rPr>
                <w:iCs/>
                <w:i/>
              </w:rPr>
              <w:t xml:space="preserve">train</w:t>
            </w:r>
            <w:r>
              <w:t xml:space="preserve">), so it is an in-domain number (MSE1 preview: 0.985 macro-F1 vs. 0.83 for the honest ISOT → WELFake direction)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metrics; drop in F1 quantified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docs/results/cross_dataset.md</w:t>
            </w:r>
            <w:r>
              <w:t xml:space="preserve"> </w:t>
            </w:r>
            <w:r>
              <w:t xml:space="preserve">— discussion of ISOT’s ~99% in-domain accuracy being driven by Reuters-style artefacts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by dataset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of an</w:t>
            </w:r>
            <w:r>
              <w:t xml:space="preserve"> </w:t>
            </w:r>
            <w:r>
              <w:t xml:space="preserve">“</w:t>
            </w:r>
            <w:r>
              <w:t xml:space="preserve">artefact-only</w:t>
            </w:r>
            <w:r>
              <w:t xml:space="preserve">”</w:t>
            </w:r>
            <w:r>
              <w:t xml:space="preserve"> </w:t>
            </w:r>
            <w:r>
              <w:t xml:space="preserve">classifier (source tokens, datelines)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+ paragraph in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LIAR 3-way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LIAR official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macro-F1 vs. Wang (2017) baselines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docs/results/liar_head.md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FEVER subset dev (3k) with gold evidence; optionally FEVER-NLI style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Accuracy, macro-F1, confusion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docs/results/stance_fever.md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docs/figures/cm_stance_fever.png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articles, 2 annotators mark check-worthy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Precision@3, Cohen’s κ between annotators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30-item hand-built temporal set (15 old-as-new, 15 genuinely current),</w:t>
            </w:r>
            <w:r>
              <w:t xml:space="preserve"> </w:t>
            </w:r>
            <w:r>
              <w:rPr>
                <w:rStyle w:val="VerbatimChar"/>
              </w:rPr>
              <w:t xml:space="preserve">data/live_claims/temporal_set.csv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Precision, recall of the old-news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Claims Set</w:t>
            </w:r>
            <w:r>
              <w:t xml:space="preserve"> </w:t>
            </w:r>
            <w:r>
              <w:t xml:space="preserve">(~100 claims, 5-class, labelled from PolitiFact/Snopes/AltNews/BOOM, Aug–Nov 2026; ≥ 15 per class where possible)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5-class accuracy, macro-F1, per-class P/R, confusion matrix; UNVERIFIABLE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data/live_claims/live_claims.csv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docs/results/e2e.md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Claims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classifier-only, (b) + evidence &amp; stance, (c) + temporal/context, (d) offline-only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Ablation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requests each in online/offline mode on laptop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and p90 latency per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+ stacked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worked case study per class (5) + 2 failure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 +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§Results, report appendix</w:t>
            </w:r>
          </w:p>
        </w:tc>
      </w:tr>
    </w:tbl>
    <w:p>
      <w:pPr>
        <w:pStyle w:val="BodyText"/>
      </w:pPr>
      <w:r>
        <w:t xml:space="preserve">All numbers are produced by</w:t>
      </w:r>
      <w:r>
        <w:t xml:space="preserve"> </w:t>
      </w:r>
      <w:r>
        <w:rPr>
          <w:rStyle w:val="VerbatimChar"/>
        </w:rPr>
        <w:t xml:space="preserve">make eval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src/eval/</w:t>
      </w:r>
      <w:r>
        <w:t xml:space="preserve"> </w:t>
      </w:r>
      <w:r>
        <w:t xml:space="preserve">scripts with fixed seeds and written to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.</w:t>
      </w:r>
    </w:p>
    <w:bookmarkEnd w:id="62"/>
    <w:bookmarkStart w:id="63" w:name="X0454de06a2705c224b96123d4b28a3da76bdf7a"/>
    <w:p>
      <w:pPr>
        <w:pStyle w:val="Heading1"/>
      </w:pPr>
      <w:r>
        <w:t xml:space="preserve">19. Comparison with Existing Systems (skeleton to fill for ESE)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shown?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check?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advantage / their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PolitiFact / Snopes / AltNews / BOOM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fact-check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chosen by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6-point / 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Theirs: accuracy. Ours: instant, any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Fact Check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over fact-checks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Fact-checker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Ours: works when no fact-check exists (NLI over news)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NewsGuard (browser 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Source-level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trust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Ours: claim-level, not site-level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 2017 (LIAR)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~27% 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Ours: evidence-grounded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FakeBERT (Kaliyar et al.,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+ 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~98.9% (Kaggle FakeNews)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Ours: 5-way + evidence; theirs: higher in-domain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FEVER baselines (Thorne et al., 2018; KGAT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+ NLI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(Wikipedia)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~32–70% FEVER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Ours: news domain, temporal,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ISOT-based papers (e.g., Ahmed et al.,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~92–99%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show these numbers do not transfer across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Hybrid: classifier + retrieval + NLI + temporal +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Headline/article/URL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5-way + UNVERIFIABLE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Yes, with 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(LIME + evidence)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&lt;fill from §18&gt;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uncertainty; runs on a laptop</w:t>
            </w:r>
          </w:p>
        </w:tc>
      </w:tr>
    </w:tbl>
    <w:bookmarkEnd w:id="63"/>
    <w:bookmarkStart w:id="64" w:name="research-paper-plan"/>
    <w:p>
      <w:pPr>
        <w:pStyle w:val="Heading1"/>
      </w:pPr>
      <w:r>
        <w:t xml:space="preserve">20. Research Paper Plan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t xml:space="preserve">IEEE two-column conference paper (IEEEtran, Overleaf template</w:t>
      </w:r>
      <w:r>
        <w:t xml:space="preserve"> </w:t>
      </w:r>
      <w:r>
        <w:t xml:space="preserve">“</w:t>
      </w:r>
      <w:r>
        <w:t xml:space="preserve">IEEE Conference Template</w:t>
      </w:r>
      <w:r>
        <w:t xml:space="preserve">”</w:t>
      </w:r>
      <w:r>
        <w:t xml:space="preserve">), 6 pages target (up to 8 only if the venue allows),</w:t>
      </w:r>
      <w:r>
        <w:t xml:space="preserve"> </w:t>
      </w:r>
      <w:r>
        <w:rPr>
          <w:rStyle w:val="VerbatimChar"/>
        </w:rPr>
        <w:t xml:space="preserve">paper/</w:t>
      </w:r>
      <w:r>
        <w:t xml:space="preserve"> </w:t>
      </w:r>
      <w:r>
        <w:t xml:space="preserve">folder with</w:t>
      </w:r>
      <w:r>
        <w:t xml:space="preserve"> </w:t>
      </w:r>
      <w:r>
        <w:rPr>
          <w:rStyle w:val="VerbatimChar"/>
        </w:rPr>
        <w:t xml:space="preserve">main.tex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refs.bib</w:t>
      </w:r>
      <w:r>
        <w:t xml:space="preserve">, figures exported from</w:t>
      </w:r>
      <w:r>
        <w:t xml:space="preserve"> </w:t>
      </w:r>
      <w:r>
        <w:rPr>
          <w:rStyle w:val="VerbatimChar"/>
        </w:rPr>
        <w:t xml:space="preserve">docs/figures/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(milestone)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150–200 words; problem, method, key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draft (week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with stats (§3), gap, contributions (3 bullets)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 Literature Survey / Related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Style-based detectors (LIAR, FakeBERT, ISOT papers), evidence-based (FEVER, MultiFC, KGAT), claim detection (ClaimBuster), temporal misinformation, explainability (LIME/SHAP) — 15–25 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 Datasets &amp;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§10–11 condensed, leakage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MSE2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figure, claim ID, retrieval, stance, temporal, fusion rules, 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Experimental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Splits, hyperparameters, 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VI.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tables, cross-dataset, stance, e2e, ablation,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MSE2</w:t>
            </w:r>
            <w:r>
              <w:t xml:space="preserve"> </w:t>
            </w:r>
            <w:r>
              <w:t xml:space="preserve">(partial) → ESE (final)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VII. Discussion &amp; Comparison with Existing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 table, error analysis, limitations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VIII. Conclusion &amp; Future 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style via BibTeX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Plagiarism policy:</w:t>
      </w:r>
      <w:r>
        <w:t xml:space="preserve"> </w:t>
      </w:r>
      <w:r>
        <w:t xml:space="preserve">write from notes, never paste; run the college Turnitin check at week 14 and again at week 16 aiming for</w:t>
      </w:r>
      <w:r>
        <w:t xml:space="preserve"> </w:t>
      </w:r>
      <w:r>
        <w:rPr>
          <w:bCs/>
          <w:b/>
        </w:rPr>
        <w:t xml:space="preserve">&lt; 10%</w:t>
      </w:r>
      <w:r>
        <w:t xml:space="preserve"> </w:t>
      </w:r>
      <w:r>
        <w:t xml:space="preserve">similarity (excluding references); paraphrase dataset descriptions; cite every number.</w:t>
      </w:r>
    </w:p>
    <w:p>
      <w:pPr>
        <w:pStyle w:val="BodyText"/>
      </w:pPr>
      <w:r>
        <w:rPr>
          <w:bCs/>
          <w:b/>
        </w:rPr>
        <w:t xml:space="preserve">Target venues (</w:t>
      </w:r>
      <w:r>
        <w:rPr>
          <w:bCs/>
          <w:b/>
        </w:rPr>
        <w:t xml:space="preserve">“</w:t>
      </w:r>
      <w:r>
        <w:rPr>
          <w:bCs/>
          <w:b/>
        </w:rPr>
        <w:t xml:space="preserve">Research paper communicated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choose one whose deadline falls before the ESE and keep the submission receipt: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arXiv preprint (cs.CL) — needs an endorsement for first-time submitters (ask the guide)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do this in any case (week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IEEE-sponsored Indian conferences.</w:t>
            </w:r>
            <w:r>
              <w:t xml:space="preserve"> </w:t>
            </w:r>
            <w:r>
              <w:rPr>
                <w:bCs/>
                <w:b/>
              </w:rPr>
              <w:t xml:space="preserve">Verified 28 Aug 2026:</w:t>
            </w:r>
            <w:r>
              <w:t xml:space="preserve"> </w:t>
            </w:r>
            <w:r>
              <w:t xml:space="preserve">IEEE INDICON 2026 (Sri Sairam Engg. College, Chennai, 18–20 Dec 2026) closes submissions on</w:t>
            </w:r>
            <w:r>
              <w:t xml:space="preserve"> </w:t>
            </w:r>
            <w:r>
              <w:rPr>
                <w:bCs/>
                <w:b/>
              </w:rPr>
              <w:t xml:space="preserve">31 Aug 2026</w:t>
            </w:r>
            <w:r>
              <w:t xml:space="preserve"> </w:t>
            </w:r>
            <w:r>
              <w:t xml:space="preserve">— too early for us.</w:t>
            </w:r>
            <w:r>
              <w:t xml:space="preserve"> </w:t>
            </w:r>
            <w:r>
              <w:rPr>
                <w:bCs/>
                <w:b/>
              </w:rPr>
              <w:t xml:space="preserve">Chosen target: 17th IEEE Confluence 2027</w:t>
            </w:r>
            <w:r>
              <w:t xml:space="preserve"> </w:t>
            </w:r>
            <w:r>
              <w:t xml:space="preserve">(Amity University, Noida; conference 21 Jan 2027;</w:t>
            </w:r>
            <w:r>
              <w:t xml:space="preserve"> </w:t>
            </w:r>
            <w:r>
              <w:rPr>
                <w:bCs/>
                <w:b/>
              </w:rPr>
              <w:t xml:space="preserve">submission deadline 4 Dec 2026</w:t>
            </w:r>
            <w:r>
              <w:t xml:space="preserve">, notification 25 Dec 2026; past editions in IEEE Xplore). Fallbacks: IEEE ESCI 2027 (Pune, Mar 2027; 2026 edition closed 15 Nov, 2027 dates not yet posted), IEEE CSNT 2027 (deadline 25 Sep 2026 — only if the paper is ready early), ICCCNT 2027 (not yet announced)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fee only on acceptance (often ₹5–10k student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is free; Confluence 2027’s 4 Dec deadline falls in ESE week 16 — freeze the paper by week 15 (arXiv + Confluence the same week)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Springer CCIS/LNNS-type conferences (ICACDS, ICICC, SocPros)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on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CLEF CheckThat! Lab 2027 (check-worthiness/fact-checking shared 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to participate; working-notes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topical fit; deadlines around Apr–May 2027 — mention as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IEEE conference hosted by KIET or a nearby college</w:t>
            </w:r>
            <w:r>
              <w:t xml:space="preserve"> </w:t>
            </w:r>
            <w:r>
              <w:rPr>
                <w:bCs/>
                <w:b/>
              </w:rPr>
              <w:t xml:space="preserve">[verify with guide]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discounted for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if timing fits</w:t>
            </w:r>
          </w:p>
        </w:tc>
      </w:tr>
    </w:tbl>
    <w:bookmarkEnd w:id="64"/>
    <w:bookmarkStart w:id="68" w:name="X52993d9a60d3d139c82304a700e97a0d84bf3df"/>
    <w:p>
      <w:pPr>
        <w:pStyle w:val="Heading1"/>
      </w:pPr>
      <w:r>
        <w:t xml:space="preserve">21. Milestone Plan (maps to the evaluation form)</w:t>
      </w:r>
    </w:p>
    <w:bookmarkStart w:id="65" w:name="X9632d7ae737668d4a217fd3d64b7c3efa65dfbb"/>
    <w:p>
      <w:pPr>
        <w:pStyle w:val="Heading2"/>
      </w:pPr>
      <w:r>
        <w:t xml:space="preserve">21.1 MSE 1 — 20 marks (≈ weeks 6–7, 21 Sep – 4 Oct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Marking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will be built /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artefacts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examiner can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statement, motivation with cited statistics, objectives, scope, user stories, 5-class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§2–8; slide deck</w:t>
            </w:r>
            <w:r>
              <w:t xml:space="preserve"> </w:t>
            </w:r>
            <w:r>
              <w:rPr>
                <w:rStyle w:val="VerbatimChar"/>
              </w:rPr>
              <w:t xml:space="preserve">docs/mse1_slides.pdf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any team member to define the 5 classes and justify UNVERIFIABLE; check the citations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core datasets downloaded, schema-unified, documented with sizes, licences, label mappings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data/raw/</w:t>
            </w:r>
            <w:r>
              <w:t xml:space="preserve"> </w:t>
            </w:r>
            <w:r>
              <w:t xml:space="preserve">(git-ignored),</w:t>
            </w:r>
            <w:r>
              <w:t xml:space="preserve"> </w:t>
            </w:r>
            <w:r>
              <w:rPr>
                <w:rStyle w:val="VerbatimChar"/>
              </w:rPr>
              <w:t xml:space="preserve">data/README.md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notebooks/00_datasets.ipynb</w:t>
            </w:r>
            <w:r>
              <w:t xml:space="preserve"> </w:t>
            </w:r>
            <w:r>
              <w:t xml:space="preserve">printing row counts and label distributions; §10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notebook; counts must match the table (72,134 / 44,898 / 12,836 / FEVER subset)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Cleaning, dedup, artefact removal, sentence split, stratified 80/10/10 splits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src/preprocess/*.py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data/processed/{welfake,isot,liar,fever_subset,fnn_politifact}.parquet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data/splits/{welfake,isot,liar}_{train,val,test}.csv</w:t>
            </w:r>
            <w:r>
              <w:t xml:space="preserve">, before/after examples in</w:t>
            </w:r>
            <w:r>
              <w:t xml:space="preserve"> </w:t>
            </w:r>
            <w:r>
              <w:rPr>
                <w:rStyle w:val="VerbatimChar"/>
              </w:rPr>
              <w:t xml:space="preserve">notebooks/01_eda.ipynb</w:t>
            </w:r>
            <w:r>
              <w:t xml:space="preserve">, run log</w:t>
            </w:r>
            <w:r>
              <w:t xml:space="preserve"> </w:t>
            </w:r>
            <w:r>
              <w:rPr>
                <w:rStyle w:val="VerbatimChar"/>
              </w:rPr>
              <w:t xml:space="preserve">docs/mse1_make_data.log</w:t>
            </w:r>
            <w:r>
              <w:t xml:space="preserve"> </w:t>
            </w:r>
            <w:r>
              <w:t xml:space="preserve">(viva 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data</w:t>
            </w:r>
            <w:r>
              <w:t xml:space="preserve"> </w:t>
            </w:r>
            <w:r>
              <w:t xml:space="preserve">regenerates the files from</w:t>
            </w:r>
            <w:r>
              <w:t xml:space="preserve"> </w:t>
            </w:r>
            <w:r>
              <w:rPr>
                <w:rStyle w:val="VerbatimChar"/>
              </w:rPr>
              <w:t xml:space="preserve">data/raw/</w:t>
            </w:r>
            <w:r>
              <w:t xml:space="preserve">; show the Reuters-prefix removal and the leakage-token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plot in §11.2 with one-line insight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docs/figures/eda_*.png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notebooks/01_eda.ipynb</w:t>
            </w:r>
            <w:r>
              <w:t xml:space="preserve">, EDA summary</w:t>
            </w:r>
            <w:r>
              <w:t xml:space="preserve"> </w:t>
            </w:r>
            <w:r>
              <w:rPr>
                <w:rStyle w:val="VerbatimChar"/>
              </w:rPr>
              <w:t xml:space="preserve">docs/eda_summary.md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figures; ask what each implies for modelling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ladder with rationale, hyperparameter spaces, hardware budget;</w:t>
            </w:r>
            <w:r>
              <w:t xml:space="preserve"> </w:t>
            </w:r>
            <w:r>
              <w:rPr>
                <w:bCs/>
                <w:b/>
              </w:rPr>
              <w:t xml:space="preserve">TF-IDF + LR baseline already trained</w:t>
            </w:r>
            <w:r>
              <w:t xml:space="preserve"> </w:t>
            </w:r>
            <w:r>
              <w:t xml:space="preserve">as proof of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 of this doc;</w:t>
            </w:r>
            <w:r>
              <w:t xml:space="preserve"> </w:t>
            </w:r>
            <w:r>
              <w:rPr>
                <w:rStyle w:val="VerbatimChar"/>
              </w:rPr>
              <w:t xml:space="preserve">notebooks/02_baselines.ipynb</w:t>
            </w:r>
            <w:r>
              <w:t xml:space="preserve"> </w:t>
            </w:r>
            <w:r>
              <w:t xml:space="preserve">with LR accuracy/F1 on WELFake val; checkpoint</w:t>
            </w:r>
            <w:r>
              <w:t xml:space="preserve"> </w:t>
            </w:r>
            <w:r>
              <w:rPr>
                <w:rStyle w:val="VerbatimChar"/>
              </w:rPr>
              <w:t xml:space="preserve">data/models/tfidf_lr_welfake_v0.joblib</w:t>
            </w:r>
            <w:r>
              <w:t xml:space="preserve">; its val row recorded in</w:t>
            </w:r>
            <w:r>
              <w:t xml:space="preserve"> </w:t>
            </w:r>
            <w:r>
              <w:rPr>
                <w:rStyle w:val="VerbatimChar"/>
              </w:rPr>
              <w:t xml:space="preserve">docs/results/classifier_table.md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why DistilBERT over BERT-base (4 GB GPU), why NLI for stance, why not an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Paper: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intro with contributions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 (1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it; check it matches the problem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Paper: Literature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references grouped into themes with a comparison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§II,</w:t>
            </w:r>
            <w:r>
              <w:t xml:space="preserve"> </w:t>
            </w:r>
            <w:r>
              <w:rPr>
                <w:rStyle w:val="VerbatimChar"/>
              </w:rPr>
              <w:t xml:space="preserve">paper/refs.bib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docs/literature_table.md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2–3 papers (LIAR, FEVER, FakeBERT)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 — MSE1</w:t>
      </w:r>
      <w:r>
        <w:t xml:space="preserve"> </w:t>
      </w:r>
      <w:r>
        <w:t xml:space="preserve">- Raw datasets are present in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make download</w:t>
      </w:r>
      <w:r>
        <w:t xml:space="preserve"> </w:t>
      </w:r>
      <w:r>
        <w:t xml:space="preserve">(all five core datasets are scriptable without Kaggle: WELFake from Zenodo, ISOT from the UVic lab zip, LIAR from UCSB, FEVER from fever.ai, FakeNewsNet from GitHub; the manual Kaggle step in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 </w:t>
      </w:r>
      <w:r>
        <w:t xml:space="preserve">is only the ISOT fallback).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then runs end-to-end from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on a fresh clone and produces the processed splits (≤ 15 min CPU, excluding downloads); keep the run log as</w:t>
      </w:r>
      <w:r>
        <w:t xml:space="preserve"> </w:t>
      </w:r>
      <w:r>
        <w:rPr>
          <w:rStyle w:val="VerbatimChar"/>
        </w:rPr>
        <w:t xml:space="preserve">docs/mse1_make_data.log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notebooks/00_datasets.ipynb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01_eda.ipynb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02_baselines.ipynb</w:t>
      </w:r>
      <w:r>
        <w:t xml:space="preserve"> </w:t>
      </w:r>
      <w:r>
        <w:t xml:space="preserve">execute without error (Run All).</w:t>
      </w:r>
      <w:r>
        <w:t xml:space="preserve"> </w:t>
      </w:r>
      <w:r>
        <w:t xml:space="preserve">- ≥ 10 EDA figures saved (</w:t>
      </w:r>
      <w:r>
        <w:rPr>
          <w:rStyle w:val="VerbatimChar"/>
        </w:rPr>
        <w:t xml:space="preserve">docs/figures/eda_*.png</w:t>
      </w:r>
      <w:r>
        <w:t xml:space="preserve">); leakage table produced; baseline LR macro-F1 reported on WELFake val (sanity bar ≥ 0.90); the top LR coefficients contain no publisher/format tokens (checked in</w:t>
      </w:r>
      <w:r>
        <w:t xml:space="preserve"> </w:t>
      </w:r>
      <w:r>
        <w:rPr>
          <w:rStyle w:val="VerbatimChar"/>
        </w:rPr>
        <w:t xml:space="preserve">notebooks/02_baselines.ipynb</w:t>
      </w:r>
      <w:r>
        <w:t xml:space="preserve">).</w:t>
      </w:r>
      <w:r>
        <w:t xml:space="preserve"> </w:t>
      </w:r>
      <w:r>
        <w:t xml:space="preserve">- Paper §I and §II drafted (≈ 2 pages) with ≥ 15 BibTeX entries.</w:t>
      </w:r>
      <w:r>
        <w:t xml:space="preserve"> </w:t>
      </w:r>
      <w:r>
        <w:t xml:space="preserve">- This document v2 finalised and printed for the viva; each member can walk through §9 architecture.</w:t>
      </w:r>
    </w:p>
    <w:bookmarkEnd w:id="65"/>
    <w:bookmarkStart w:id="66" w:name="mse-2-20-marks-weeks-1213-2-15-nov-2026"/>
    <w:p>
      <w:pPr>
        <w:pStyle w:val="Heading2"/>
      </w:pPr>
      <w:r>
        <w:t xml:space="preserve">21.2 MSE 2 — 20 marks (≈ weeks 12–13, 2 – 15 Nov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Marking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will be built /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artefacts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examiner can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NB, LR, SVM, (Bi-LSTM), DistilBERT trained on WELFake; LIAR 3-way head; stance model evaluated (optionally fine-tuned) on FEVER subset; offline FAISS index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src/models/train_*.py</w:t>
            </w:r>
            <w:r>
              <w:t xml:space="preserve">, checkpoints</w:t>
            </w:r>
            <w:r>
              <w:t xml:space="preserve"> </w:t>
            </w:r>
            <w:r>
              <w:rPr>
                <w:rStyle w:val="VerbatimChar"/>
              </w:rPr>
              <w:t xml:space="preserve">data/models/tfidf_{nb,lr,svm}.joblib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data/models/distilbert-welfake-v1/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data/models/distilbert-liar3-v1/</w:t>
            </w:r>
            <w:r>
              <w:t xml:space="preserve"> </w:t>
            </w:r>
            <w:r>
              <w:t xml:space="preserve">(+ HF Hub upload),</w:t>
            </w:r>
            <w:r>
              <w:t xml:space="preserve"> </w:t>
            </w:r>
            <w:r>
              <w:rPr>
                <w:rStyle w:val="VerbatimChar"/>
              </w:rPr>
              <w:t xml:space="preserve">docs/results/classifier_table.md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docs/results/stance_fever.md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docs/results/liar_head.md</w:t>
            </w:r>
            <w:r>
              <w:t xml:space="preserve">, training logs</w:t>
            </w:r>
            <w:r>
              <w:t xml:space="preserve"> </w:t>
            </w:r>
            <w:r>
              <w:rPr>
                <w:rStyle w:val="VerbatimChar"/>
              </w:rPr>
              <w:t xml:space="preserve">docs/results/train_logs/*.json</w:t>
            </w:r>
            <w:r>
              <w:t xml:space="preserve">, training curves</w:t>
            </w:r>
            <w:r>
              <w:t xml:space="preserve"> </w:t>
            </w:r>
            <w:r>
              <w:rPr>
                <w:rStyle w:val="VerbatimChar"/>
              </w:rPr>
              <w:t xml:space="preserve">docs/figures/train_*.png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docs/figures/train_distilbert.png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notebooks/03_transformers.ipynb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train-baselines</w:t>
            </w:r>
            <w:r>
              <w:t xml:space="preserve"> </w:t>
            </w:r>
            <w:r>
              <w:t xml:space="preserve">runs in minutes; show DistilBERT training logs (loss/F1 per epoch) and the saved checkpoint loading in</w:t>
            </w:r>
            <w:r>
              <w:t xml:space="preserve"> </w:t>
            </w:r>
            <w:r>
              <w:rPr>
                <w:rStyle w:val="VerbatimChar"/>
              </w:rPr>
              <w:t xml:space="preserve">POST /classify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Hyperparameter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GridSearchCV results for classical models; DistilBERT sweep table (lr × max_len {256, 512}, 6 configs, §12.2); fusion thresholds tuned on the dev slice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docs/results/gridsearch_{nb,lr,svm}.csv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docs/results/distilbert_sweep.md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docs/results/fusion_thresholds.md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docs/figures/sweep_*.png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docs/figures/sweep_distilbert_lr.png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notebooks/04_tuning.ipynb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which config won and why; ask what happened at lr = 5e-5; show the val-vs-test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on held-out test; confusion matrices; ROC curves;</w:t>
            </w:r>
            <w:r>
              <w:t xml:space="preserve"> </w:t>
            </w:r>
            <w:r>
              <w:rPr>
                <w:bCs/>
                <w:b/>
              </w:rPr>
              <w:t xml:space="preserve">cross-dataset table</w:t>
            </w:r>
            <w:r>
              <w:t xml:space="preserve"> </w:t>
            </w:r>
            <w:r>
              <w:t xml:space="preserve">(WELFake∖ISOT ↔ ISOT, §18) with leakage discussion; stance accuracy; error analysis of 20 misclassified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docs/figures/cm_*.png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docs/figures/roc_*.png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docs/figures/cm_stance_fever.png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docs/results/cross_dataset.md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docs/results/error_analysis.md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to explain why ISOT in-domain is ~99% but cross-dataset drops, and why the cross-dataset pair is WELFake∖ISOT ↔ ISOT rather than WELFake ↔ ISOT; ask to interpret a confusion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Paper: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§III–V written with pipeline figure and fusion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§III–V,</w:t>
            </w:r>
            <w:r>
              <w:t xml:space="preserve"> </w:t>
            </w:r>
            <w:r>
              <w:rPr>
                <w:rStyle w:val="VerbatimChar"/>
              </w:rPr>
              <w:t xml:space="preserve">paper/figures/pipeline.pdf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Read; cross-check against the running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Paper: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§VI with classifier, cross-dataset, stance tables (e2e may be preliminary)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§VI tables generated from</w:t>
            </w:r>
            <w:r>
              <w:t xml:space="preserve"> </w:t>
            </w:r>
            <w:r>
              <w:rPr>
                <w:rStyle w:val="VerbatimChar"/>
              </w:rPr>
              <w:t xml:space="preserve">docs/results/</w:t>
            </w:r>
            <w:r>
              <w:t xml:space="preserve">; figures exported to</w:t>
            </w:r>
            <w:r>
              <w:t xml:space="preserve"> </w:t>
            </w:r>
            <w:r>
              <w:rPr>
                <w:rStyle w:val="VerbatimChar"/>
              </w:rPr>
              <w:t xml:space="preserve">paper/figures/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paper/figures/cm_distilbert_welfake.pdf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in paper must equal numbers in</w:t>
            </w:r>
            <w:r>
              <w:t xml:space="preserve"> </w:t>
            </w:r>
            <w:r>
              <w:rPr>
                <w:rStyle w:val="VerbatimChar"/>
              </w:rPr>
              <w:t xml:space="preserve">docs/results/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 — MSE2</w:t>
      </w:r>
      <w:r>
        <w:t xml:space="preserve"> </w:t>
      </w:r>
      <w:r>
        <w:t xml:space="preserve">- All models trained with pinned configs;</w:t>
      </w:r>
      <w:r>
        <w:t xml:space="preserve"> </w:t>
      </w:r>
      <w:r>
        <w:rPr>
          <w:rStyle w:val="VerbatimChar"/>
        </w:rPr>
        <w:t xml:space="preserve">make eval-models</w:t>
      </w:r>
      <w:r>
        <w:t xml:space="preserve"> </w:t>
      </w:r>
      <w:r>
        <w:t xml:space="preserve">regenerates every table/figure.</w:t>
      </w:r>
      <w:r>
        <w:t xml:space="preserve"> </w:t>
      </w:r>
      <w:r>
        <w:t xml:space="preserve">- Working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offline mode</w:t>
      </w:r>
      <w:r>
        <w:t xml:space="preserve"> </w:t>
      </w:r>
      <w:r>
        <w:t xml:space="preserve">end-to-end (claims → offline evidence → stance → fusion → JSON) even if the UI is basic — this de-risks the ESE.</w:t>
      </w:r>
      <w:r>
        <w:t xml:space="preserve"> </w:t>
      </w:r>
      <w:r>
        <w:t xml:space="preserve">- Online retrieval working for at least DuckDuckGo + Wikipedia; Google Fact Check key obtained.</w:t>
      </w:r>
      <w:r>
        <w:t xml:space="preserve"> </w:t>
      </w:r>
      <w:r>
        <w:t xml:space="preserve">- Live Claims Set: ≥ 60 items labelled (finish to ~100 by week 14).</w:t>
      </w:r>
      <w:r>
        <w:t xml:space="preserve"> </w:t>
      </w:r>
      <w:r>
        <w:t xml:space="preserve">- Paper §III–VI drafted; total ≈ 5 pages.</w:t>
      </w:r>
    </w:p>
    <w:bookmarkEnd w:id="66"/>
    <w:bookmarkStart w:id="67" w:name="X6ec2459a7dc242600b2dab5ac1bb2e3dc66b1a4"/>
    <w:p>
      <w:pPr>
        <w:pStyle w:val="Heading2"/>
      </w:pPr>
      <w:r>
        <w:t xml:space="preserve">21.3 ESE (≈ weeks 15–17, 23 Nov – 13 Dec 2026; adjust to the official date)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Marking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will be built /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artefacts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examiner can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Project: Model behaviour &amp;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 online + offline; end-to-end 5-class evaluation on the Live Claims Set; ablation; temporal test set; latency table; 5 case studies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docs/results/e2e.md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docs/results/ablation.md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docs/results/latency.md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data/live_claims/live_claims.csv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docs/case_studies.md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demo with an examiner-chosen headline (online) and a prepared one (offline);</w:t>
            </w:r>
            <w:r>
              <w:t xml:space="preserve"> </w:t>
            </w:r>
            <w:r>
              <w:rPr>
                <w:rStyle w:val="VerbatimChar"/>
              </w:rPr>
              <w:t xml:space="preserve">make eval</w:t>
            </w:r>
            <w:r>
              <w:t xml:space="preserve"> </w:t>
            </w:r>
            <w:r>
              <w:t xml:space="preserve">reproduces the e2e table;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Project: Innovation &amp;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cards with dates, temporal warning, LIME highlights, uncertainty statement, example gallery, JSON download; optional Ollama paraphrase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UI, screenshots in</w:t>
            </w:r>
            <w:r>
              <w:t xml:space="preserve"> </w:t>
            </w:r>
            <w:r>
              <w:rPr>
                <w:rStyle w:val="VerbatimChar"/>
              </w:rPr>
              <w:t xml:space="preserve">docs/screenshots/*.png</w:t>
            </w:r>
            <w:r>
              <w:t xml:space="preserve">, short demo video</w:t>
            </w:r>
            <w:r>
              <w:t xml:space="preserve"> </w:t>
            </w:r>
            <w:r>
              <w:rPr>
                <w:rStyle w:val="VerbatimChar"/>
              </w:rPr>
              <w:t xml:space="preserve">docs/demo.mp4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UI; ask how the explanation is generated and why the classifier cannot override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Project: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image; HF Space public URL; Render lite backup; README with one-command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docker/compose.yml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 HF Space link in</w:t>
            </w:r>
            <w:r>
              <w:t xml:space="preserve"> </w:t>
            </w:r>
            <w:r>
              <w:rPr>
                <w:rStyle w:val="VerbatimChar"/>
              </w:rPr>
              <w:t xml:space="preserve">docs/deployment.md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public URL on a phone;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on the examiner’s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Paper: Result and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§VI–VII with all tables/figures, error analysis, limitations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Read; numbers must match</w:t>
            </w:r>
            <w:r>
              <w:t xml:space="preserve"> </w:t>
            </w:r>
            <w:r>
              <w:rPr>
                <w:rStyle w:val="VerbatimChar"/>
              </w:rPr>
              <w:t xml:space="preserve">docs/results/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Paper: Comparison with Existing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 table filled and discussed (manual fact-checkers, Google FC Explorer, NewsGuard, LIAR/FakeBERT/FEVER/ISOT works)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§VII,</w:t>
            </w:r>
            <w:r>
              <w:t xml:space="preserve"> </w:t>
            </w:r>
            <w:r>
              <w:rPr>
                <w:rStyle w:val="VerbatimChar"/>
              </w:rPr>
              <w:t xml:space="preserve">docs/comparison.md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what the system does that Google Fact Check Explorer cannot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Paper: Formatted IEEE and Plagiarism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IEEEtran-formatted PDF; Turnitin report &lt; 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paper/plagiarism_report.pdf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formatting and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Paper: Research paper communicated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to a conference (EasyChair/CMT receipt) and/or arXiv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paper/submission_receipt.pdf</w:t>
            </w:r>
            <w:r>
              <w:t xml:space="preserve">, arXiv link in</w:t>
            </w:r>
            <w:r>
              <w:t xml:space="preserve"> </w:t>
            </w:r>
            <w:r>
              <w:rPr>
                <w:rStyle w:val="VerbatimChar"/>
              </w:rPr>
              <w:t xml:space="preserve">docs/paper.md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e-mail / arXiv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member can explain every module, the fusion rules, the evaluation and the limitations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docs/viva_qa.md</w:t>
            </w:r>
            <w:r>
              <w:t xml:space="preserve"> </w:t>
            </w:r>
            <w:r>
              <w:t xml:space="preserve">(60 anticipated questions with answers); evidence-of-work log</w:t>
            </w:r>
            <w:r>
              <w:t xml:space="preserve"> </w:t>
            </w:r>
            <w:r>
              <w:rPr>
                <w:rStyle w:val="VerbatimChar"/>
              </w:rPr>
              <w:t xml:space="preserve">docs/results/worklog_ese.md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Definition of Done — ESE</w:t>
      </w:r>
      <w:r>
        <w:t xml:space="preserve"> </w:t>
      </w:r>
      <w:r>
        <w:t xml:space="preserve">- Public demo URL live and warmed up; offline demo tested on college Wi-Fi with the network disabled.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 eval</w:t>
      </w:r>
      <w:r>
        <w:t xml:space="preserve"> </w:t>
      </w:r>
      <w:r>
        <w:t xml:space="preserve">regenerates all results;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passes; README allows a clean-machine setup in &lt; 30 min.</w:t>
      </w:r>
      <w:r>
        <w:t xml:space="preserve"> </w:t>
      </w:r>
      <w:r>
        <w:t xml:space="preserve">- Paper PDF final, plagiarism report attached, submission receipt saved.</w:t>
      </w:r>
      <w:r>
        <w:t xml:space="preserve"> </w:t>
      </w:r>
      <w:r>
        <w:t xml:space="preserve">- Final project report (this document + results + screenshots) exported to DOCX/PDF.</w:t>
      </w:r>
    </w:p>
    <w:bookmarkEnd w:id="67"/>
    <w:bookmarkEnd w:id="68"/>
    <w:bookmarkStart w:id="69" w:name="week-by-week-schedule"/>
    <w:p>
      <w:pPr>
        <w:pStyle w:val="Heading1"/>
      </w:pPr>
      <w:r>
        <w:t xml:space="preserve">22. Week-by-Week Schedule</w:t>
      </w:r>
    </w:p>
    <w:p>
      <w:pPr>
        <w:pStyle w:val="FirstParagraph"/>
      </w:pPr>
      <w:r>
        <w:t xml:space="preserve">Assumptions: semester start 17 Aug 2026 (week 1); MSE1 in weeks 6–7; MSE2 in weeks 12–13; ESE in weeks 15–17.</w:t>
      </w:r>
      <w:r>
        <w:t xml:space="preserve"> </w:t>
      </w:r>
      <w:r>
        <w:rPr>
          <w:bCs/>
          <w:b/>
        </w:rPr>
        <w:t xml:space="preserve">Adjust to the official academic calendar as soon as it is published.</w:t>
      </w:r>
      <w:r>
        <w:t xml:space="preserve"> </w:t>
      </w:r>
      <w:r>
        <w:t xml:space="preserve">Week 2 is the current week (27 Aug).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17–23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formation, topic approval, read v1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24–30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Finalise this document; set up repo, venv,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, Makefile; obtain Google Fact Check API key; download all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skeleton; datasets on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Aug – 6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unification, dedup, artefact removal, splits (</w:t>
            </w:r>
            <w:r>
              <w:rPr>
                <w:rStyle w:val="VerbatimChar"/>
              </w:rPr>
              <w:t xml:space="preserve">make data</w:t>
            </w:r>
            <w:r>
              <w:t xml:space="preserve">); start literature survey (collect 20 papers)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data/processed/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data/splits/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notebooks/00_datasets.ipynb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7–13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EDA (§11.2) + leakage audit; TF-IDF + LR baseline; paper §I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notebooks/01_eda.ipynb</w:t>
            </w:r>
            <w:r>
              <w:t xml:space="preserve">, figures,</w:t>
            </w:r>
            <w:r>
              <w:t xml:space="preserve"> </w:t>
            </w:r>
            <w:r>
              <w:rPr>
                <w:rStyle w:val="VerbatimChar"/>
              </w:rPr>
              <w:t xml:space="preserve">02_baselines.ipynb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14–20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§II literature survey + comparison table; model-identification writeup; MSE1 slides; prototype</w:t>
            </w:r>
            <w:r>
              <w:t xml:space="preserve"> </w:t>
            </w:r>
            <w:r>
              <w:rPr>
                <w:rStyle w:val="VerbatimChar"/>
              </w:rPr>
              <w:t xml:space="preserve">ingest</w:t>
            </w:r>
            <w:r>
              <w:t xml:space="preserve"> </w:t>
            </w:r>
            <w:r>
              <w:t xml:space="preserve">(URL → text +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§I–II,</w:t>
            </w:r>
            <w:r>
              <w:t xml:space="preserve"> </w:t>
            </w:r>
            <w:r>
              <w:rPr>
                <w:rStyle w:val="VerbatimChar"/>
              </w:rPr>
              <w:t xml:space="preserve">docs/mse1_slides.pdf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21–27 Sep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+ MSE1 viva prep</w:t>
            </w:r>
            <w:r>
              <w:t xml:space="preserve">; dry-run viva; fix notebooks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MSE1 artefacts frozen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Sep – 4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(MSE1 window) GridSearchCV for NB/LR/SVM; build offline FAISS index (LIAR + PolitiFact); claim identifier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gridsearch_*.csv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src/evidence/offline_index.py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src/claims/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 fine-tune on WELFake (sweep on 20k subset, then full); stance model evaluation on FEVER subset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data/models/distilbert-welfake-v1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distilbert_sweep.md</w:t>
            </w:r>
            <w:r>
              <w:t xml:space="preserve">, stance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Cross-dataset experiments; LIAR 3-way head; (optional Bi-LSTM); online retrieval (ddgs, Wikipedia, Google FC) with caching; start Live Claims Set (30 items)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cross_dataset.md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src/evidence/online.py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19–25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check module; fusion rules v1 + confidence;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 </w:t>
            </w:r>
            <w:r>
              <w:t xml:space="preserve">end-to-end in offline mode; error analysis of classifier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src/temporal/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src/fusion/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Oct – 1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§III–VI; result figures (CM, ROC, curves); Live Claims Set to 60 items; fusion threshold tuning on dev slice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§III–VI,</w:t>
            </w:r>
            <w:r>
              <w:t xml:space="preserve"> </w:t>
            </w:r>
            <w:r>
              <w:rPr>
                <w:rStyle w:val="VerbatimChar"/>
              </w:rPr>
              <w:t xml:space="preserve">docs/results/*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2–8 Nov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+ MSE2 viva prep</w:t>
            </w:r>
            <w:r>
              <w:t xml:space="preserve">; freeze models and results;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MSE2 artefacts frozen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(MSE2 window) LIME explanations + templates + uncertainty statements; front-end v1 (all screens); Live Claims Set to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src/explain/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16–22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evaluation, ablation, temporal test set, latency; Docker image; HF Space deployment; Turnitin check #1; paper §VII +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ablation.md</w:t>
            </w:r>
            <w:r>
              <w:t xml:space="preserve">, HF URL,</w:t>
            </w:r>
            <w:r>
              <w:t xml:space="preserve"> </w:t>
            </w:r>
            <w:r>
              <w:rPr>
                <w:rStyle w:val="VerbatimChar"/>
              </w:rPr>
              <w:t xml:space="preserve">paper/main.pdf</w:t>
            </w:r>
            <w:r>
              <w:t xml:space="preserve"> </w:t>
            </w: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23–29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studies, screenshots, demo video, README,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; arXiv + conference submission; Turnitin check #2; viva Q&amp;A 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docs/case_studies.md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submission_receipt.pdf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docs/viva_qa.md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Nov – 6 Dec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Buffer + ESE prep</w:t>
            </w:r>
            <w:r>
              <w:t xml:space="preserve">; offline demo rehearsal with Wi-Fi off; final report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frozen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7–13 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(ESE window if later than assumed)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</w:t>
            </w:r>
          </w:p>
        </w:tc>
      </w:tr>
    </w:tbl>
    <w:p>
      <w:pPr>
        <w:pStyle w:val="BodyText"/>
      </w:pPr>
      <w:r>
        <w:t xml:space="preserve">Effort assumption: 8–12 h/week per member (as in v1), i.e., 40–60 team-hours/week for the 5-member team.</w:t>
      </w:r>
    </w:p>
    <w:bookmarkEnd w:id="69"/>
    <w:bookmarkStart w:id="70" w:name="team-roles-work-split"/>
    <w:p>
      <w:pPr>
        <w:pStyle w:val="Heading1"/>
      </w:pPr>
      <w:r>
        <w:t xml:space="preserve">23. Team Roles &amp; Work Split</w:t>
      </w:r>
    </w:p>
    <w:p>
      <w:pPr>
        <w:pStyle w:val="FirstParagraph"/>
      </w:pPr>
      <w:r>
        <w:t xml:space="preserve">Team of five. The assignment below is</w:t>
      </w:r>
      <w:r>
        <w:t xml:space="preserve"> </w:t>
      </w:r>
      <w:r>
        <w:rPr>
          <w:bCs/>
          <w:b/>
        </w:rPr>
        <w:t xml:space="preserve">proposed — adjust as agreed by the team</w:t>
      </w:r>
      <w:r>
        <w:t xml:space="preserve">. The research paper and viva preparation are</w:t>
      </w:r>
      <w:r>
        <w:t xml:space="preserve"> </w:t>
      </w:r>
      <w:r>
        <w:rPr>
          <w:bCs/>
          <w:b/>
        </w:rPr>
        <w:t xml:space="preserve">shared by everyone</w:t>
      </w:r>
      <w:r>
        <w:t xml:space="preserve"> </w:t>
      </w:r>
      <w:r>
        <w:t xml:space="preserve">(each member writes the paper section for their own module and reviews one other section).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Navishka Sharma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&amp; EDA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src/preprocess/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src/temporal/</w:t>
            </w:r>
            <w:r>
              <w:t xml:space="preserve">, datasets, splits, Live Claims Set labelling coordination, temporal 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§10–11 artefacts (</w:t>
            </w:r>
            <w:r>
              <w:rPr>
                <w:rStyle w:val="VerbatimChar"/>
              </w:rPr>
              <w:t xml:space="preserve">00_datasets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01_eda</w:t>
            </w:r>
            <w:r>
              <w:t xml:space="preserve"> </w:t>
            </w:r>
            <w:r>
              <w:t xml:space="preserve">notebooks, EDA figures, leakage audit), temporal check module,</w:t>
            </w:r>
            <w:r>
              <w:t xml:space="preserve"> </w:t>
            </w:r>
            <w:r>
              <w:rPr>
                <w:rStyle w:val="VerbatimChar"/>
              </w:rPr>
              <w:t xml:space="preserve">data/README.md</w:t>
            </w:r>
            <w:r>
              <w:t xml:space="preserve">; paper §III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 Kukreja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Naitik Kukreja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Modelling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src/models/</w:t>
            </w:r>
            <w:r>
              <w:t xml:space="preserve">, training scripts, hyperparameter sweeps, LIAR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Baselines, DistilBERT fine-tune, GridSearch/sweep tables, cross-dataset experiments, error analysis; paper §IV (models) + §VI (classifier results)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/ Evidence / Stance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src/claims/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src/evidence/</w:t>
            </w:r>
            <w:r>
              <w:t xml:space="preserve"> </w:t>
            </w:r>
            <w:r>
              <w:t xml:space="preserve">(online + offline index,</w:t>
            </w:r>
            <w:r>
              <w:t xml:space="preserve"> </w:t>
            </w:r>
            <w:r>
              <w:rPr>
                <w:rStyle w:val="VerbatimChar"/>
              </w:rPr>
              <w:t xml:space="preserve">sources.yaml</w:t>
            </w:r>
            <w:r>
              <w:t xml:space="preserve">, cache),</w:t>
            </w:r>
            <w:r>
              <w:t xml:space="preserve"> </w:t>
            </w:r>
            <w:r>
              <w:rPr>
                <w:rStyle w:val="VerbatimChar"/>
              </w:rPr>
              <w:t xml:space="preserve">src/stance/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identifier, retrieval with caching, FAISS index, stance evaluation on FEVER, fusion rules jointly with Prateek; paper §IV (retrieval/stance)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Prateek Srivastava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/ API / Deployment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src/ingest/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src/fusion/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 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extraction, fusion + confidence, FastAPI endpoints, request logging, Docker image, HF Space + Render lite, latency table, README; paper §V (setup) + deployment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/ XAI / Paper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src/explain/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Front-end, LIME highlights + explanation templates + uncertainty statements, case studies, screenshots/demo video, IEEE paper assembly, Turnitin check, venue submission, viva Q&amp;A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</w:t>
            </w:r>
          </w:p>
        </w:tc>
      </w:tr>
    </w:tbl>
    <w:p>
      <w:pPr>
        <w:pStyle w:val="BodyText"/>
      </w:pPr>
      <w:r>
        <w:t xml:space="preserve">Shared duties: every member labels ≥ 20 Live Claims Set items (double-labelled), presents their module at each viva, and can answer questions on every module (use</w:t>
      </w:r>
      <w:r>
        <w:t xml:space="preserve"> </w:t>
      </w:r>
      <w:r>
        <w:rPr>
          <w:rStyle w:val="VerbatimChar"/>
        </w:rPr>
        <w:t xml:space="preserve">docs/viva_qa.md</w:t>
      </w:r>
      <w:r>
        <w:t xml:space="preserve">). Weekly 1-hour sync; blockers recorded in</w:t>
      </w:r>
      <w:r>
        <w:t xml:space="preserve"> </w:t>
      </w:r>
      <w:r>
        <w:rPr>
          <w:rStyle w:val="VerbatimChar"/>
        </w:rPr>
        <w:t xml:space="preserve">agent-docs/</w:t>
      </w:r>
      <w:r>
        <w:t xml:space="preserve"> </w:t>
      </w:r>
      <w:r>
        <w:t xml:space="preserve">/ the team chat.</w:t>
      </w:r>
    </w:p>
    <w:bookmarkEnd w:id="70"/>
    <w:bookmarkStart w:id="71" w:name="repository-structure-tooling"/>
    <w:p>
      <w:pPr>
        <w:pStyle w:val="Heading1"/>
      </w:pPr>
      <w:r>
        <w:t xml:space="preserve">24. Repository Structure &amp; Tooling</w:t>
      </w:r>
    </w:p>
    <w:p>
      <w:pPr>
        <w:pStyle w:val="SourceCode"/>
      </w:pPr>
      <w:r>
        <w:rPr>
          <w:rStyle w:val="VerbatimChar"/>
        </w:rPr>
        <w:t xml:space="preserve">/home/nikhil/Desktop/nlp</w:t>
      </w:r>
      <w:r>
        <w:br/>
      </w:r>
      <w:r>
        <w:rPr>
          <w:rStyle w:val="VerbatimChar"/>
        </w:rPr>
        <w:t xml:space="preserve">├── README.md                     # one-command setup + run</w:t>
      </w:r>
      <w:r>
        <w:br/>
      </w:r>
      <w:r>
        <w:rPr>
          <w:rStyle w:val="VerbatimChar"/>
        </w:rPr>
        <w:t xml:space="preserve">├── CLAUDE.md                     # AI-agent instructions (local conventions)</w:t>
      </w:r>
      <w:r>
        <w:br/>
      </w:r>
      <w:r>
        <w:rPr>
          <w:rStyle w:val="VerbatimChar"/>
        </w:rPr>
        <w:t xml:space="preserve">├── requirements.txt              # pinned; torch CPU wheel by default, CUDA via extras</w:t>
      </w:r>
      <w:r>
        <w:br/>
      </w:r>
      <w:r>
        <w:rPr>
          <w:rStyle w:val="VerbatimChar"/>
        </w:rPr>
        <w:t xml:space="preserve">├── Makefile                      # setup, download, data, train (= train-baselines + train-distilbert + train-liar), models (= train + index), eval, run, docker</w:t>
      </w:r>
      <w:r>
        <w:br/>
      </w:r>
      <w:r>
        <w:rPr>
          <w:rStyle w:val="VerbatimChar"/>
        </w:rPr>
        <w:t xml:space="preserve">├── .env.example                  # MODE, GOOGLE_FACTCHECK_API_KEY, ...</w:t>
      </w:r>
      <w:r>
        <w:br/>
      </w:r>
      <w:r>
        <w:rPr>
          <w:rStyle w:val="VerbatimChar"/>
        </w:rPr>
        <w:t xml:space="preserve">├── .gitignore                    # data/raw, data/models, data/cache, agent-docs/, .env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   # downloaded datasets (git-ignored)</w:t>
      </w:r>
      <w:r>
        <w:br/>
      </w:r>
      <w:r>
        <w:rPr>
          <w:rStyle w:val="VerbatimChar"/>
        </w:rPr>
        <w:t xml:space="preserve">│   ├── processed/                # unified parquet: {welfake,isot,liar,fever_subset,fnn_politifact}.parquet</w:t>
      </w:r>
      <w:r>
        <w:br/>
      </w:r>
      <w:r>
        <w:rPr>
          <w:rStyle w:val="VerbatimChar"/>
        </w:rPr>
        <w:t xml:space="preserve">│   ├── splits/                   # train/val/test ID lists: {welfake,isot,liar}_{train,val,test}.csv</w:t>
      </w:r>
      <w:r>
        <w:br/>
      </w:r>
      <w:r>
        <w:rPr>
          <w:rStyle w:val="VerbatimChar"/>
        </w:rPr>
        <w:t xml:space="preserve">│   ├── index/                    # FAISS index + metadata</w:t>
      </w:r>
      <w:r>
        <w:br/>
      </w:r>
      <w:r>
        <w:rPr>
          <w:rStyle w:val="VerbatimChar"/>
        </w:rPr>
        <w:t xml:space="preserve">│   ├── cache/                    # evidence.sqlite</w:t>
      </w:r>
      <w:r>
        <w:br/>
      </w:r>
      <w:r>
        <w:rPr>
          <w:rStyle w:val="VerbatimChar"/>
        </w:rPr>
        <w:t xml:space="preserve">│   ├── models/                   # checkpoints (git-ignored; on HF Hub): tfidf_lr_welfake_v0.joblib, tfidf_{nb,lr,svm}.joblib,</w:t>
      </w:r>
      <w:r>
        <w:br/>
      </w:r>
      <w:r>
        <w:rPr>
          <w:rStyle w:val="VerbatimChar"/>
        </w:rPr>
        <w:t xml:space="preserve">│   │                             #   distilbert-welfake-v1/, distilbert-liar3-v1/</w:t>
      </w:r>
      <w:r>
        <w:br/>
      </w:r>
      <w:r>
        <w:rPr>
          <w:rStyle w:val="VerbatimChar"/>
        </w:rPr>
        <w:t xml:space="preserve">│   ├── live_claims/              # live_claims.csv, temporal_set.csv, annotation guide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scripts/         # download_data.py, build_notebook_{00,01,02}.py (the notebooks are generated, then executed in place)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00_datasets.ipynb  01_eda.ipynb  02_baselines.ipynb</w:t>
      </w:r>
      <w:r>
        <w:br/>
      </w:r>
      <w:r>
        <w:rPr>
          <w:rStyle w:val="VerbatimChar"/>
        </w:rPr>
        <w:t xml:space="preserve">│   ├── 03_transformers.ipynb  04_tuning.ipynb  05_stance.ipynb</w:t>
      </w:r>
      <w:r>
        <w:br/>
      </w:r>
      <w:r>
        <w:rPr>
          <w:rStyle w:val="VerbatimChar"/>
        </w:rPr>
        <w:t xml:space="preserve">│   └── 06_e2e_eval.ipynb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ingest/      # url_extract.py, dates.py</w:t>
      </w:r>
      <w:r>
        <w:br/>
      </w:r>
      <w:r>
        <w:rPr>
          <w:rStyle w:val="VerbatimChar"/>
        </w:rPr>
        <w:t xml:space="preserve">│   ├── preprocess/  # clean.py, dedupe.py, artefacts.py, split.py</w:t>
      </w:r>
      <w:r>
        <w:br/>
      </w:r>
      <w:r>
        <w:rPr>
          <w:rStyle w:val="VerbatimChar"/>
        </w:rPr>
        <w:t xml:space="preserve">│   ├── models/      # baselines.py (TF-IDF + NB/LR/SVM; tfidf_baselines.py = alias), bilstm.py, distilbert.py, liar_head.py, predict.py</w:t>
      </w:r>
      <w:r>
        <w:br/>
      </w:r>
      <w:r>
        <w:rPr>
          <w:rStyle w:val="VerbatimChar"/>
        </w:rPr>
        <w:t xml:space="preserve">│   ├── claims/      # heuristics.py, claimbuster.py, rank.py</w:t>
      </w:r>
      <w:r>
        <w:br/>
      </w:r>
      <w:r>
        <w:rPr>
          <w:rStyle w:val="VerbatimChar"/>
        </w:rPr>
        <w:t xml:space="preserve">│   ├── evidence/    # queries.py, online.py, wikipedia.py, factcheck_api.py, offline_index.py, sources.yaml, cache.py</w:t>
      </w:r>
      <w:r>
        <w:br/>
      </w:r>
      <w:r>
        <w:rPr>
          <w:rStyle w:val="VerbatimChar"/>
        </w:rPr>
        <w:t xml:space="preserve">│   ├── stance/      # nli.py, fever_eval.py</w:t>
      </w:r>
      <w:r>
        <w:br/>
      </w:r>
      <w:r>
        <w:rPr>
          <w:rStyle w:val="VerbatimChar"/>
        </w:rPr>
        <w:t xml:space="preserve">│   ├── temporal/    # dates.py, checks.py</w:t>
      </w:r>
      <w:r>
        <w:br/>
      </w:r>
      <w:r>
        <w:rPr>
          <w:rStyle w:val="VerbatimChar"/>
        </w:rPr>
        <w:t xml:space="preserve">│   ├── fusion/      # rules.py, confidence.py, fusion.yaml</w:t>
      </w:r>
      <w:r>
        <w:br/>
      </w:r>
      <w:r>
        <w:rPr>
          <w:rStyle w:val="VerbatimChar"/>
        </w:rPr>
        <w:t xml:space="preserve">│   ├── explain/     # lime_explain.py, templates/, uncertainty.py, ollama_paraphrase.py (optional)</w:t>
      </w:r>
      <w:r>
        <w:br/>
      </w:r>
      <w:r>
        <w:rPr>
          <w:rStyle w:val="VerbatimChar"/>
        </w:rPr>
        <w:t xml:space="preserve">│   ├── api/         # main.py, schemas.py, pipeline.py, logging.py</w:t>
      </w:r>
      <w:r>
        <w:br/>
      </w:r>
      <w:r>
        <w:rPr>
          <w:rStyle w:val="VerbatimChar"/>
        </w:rPr>
        <w:t xml:space="preserve">│   └── eval/        # eval_models.py, eval_stance.py, eval_e2e.py, ablation.py, latency.py</w:t>
      </w:r>
      <w:r>
        <w:br/>
      </w:r>
      <w:r>
        <w:rPr>
          <w:rStyle w:val="VerbatimChar"/>
        </w:rPr>
        <w:t xml:space="preserve">├── app/             # index.html, styles.css, app.js  (streamlit_app.py fallback)</w:t>
      </w:r>
      <w:r>
        <w:br/>
      </w:r>
      <w:r>
        <w:rPr>
          <w:rStyle w:val="VerbatimChar"/>
        </w:rPr>
        <w:t xml:space="preserve">├── docker/          # Dockerfile, compose.yml, hf_space/README.md</w:t>
      </w:r>
      <w:r>
        <w:br/>
      </w:r>
      <w:r>
        <w:rPr>
          <w:rStyle w:val="VerbatimChar"/>
        </w:rPr>
        <w:t xml:space="preserve">├── paper/           # main.tex, refs.bib, figures/, plagiarism_report.pdf, submission_receipt.pdf</w:t>
      </w:r>
      <w:r>
        <w:br/>
      </w:r>
      <w:r>
        <w:rPr>
          <w:rStyle w:val="VerbatimChar"/>
        </w:rPr>
        <w:t xml:space="preserve">├── docs/            # FakeNewsDetector_ProjectDetails.md (this document), milestones/{MSE1,MSE2,ESE}_ProjectDetails.md,</w:t>
      </w:r>
      <w:r>
        <w:br/>
      </w:r>
      <w:r>
        <w:rPr>
          <w:rStyle w:val="VerbatimChar"/>
        </w:rPr>
        <w:t xml:space="preserve">│                    #   literature_table.md, eda_summary.md, case_studies.md, comparison.md, deployment.md, paper.md, viva_qa.md,</w:t>
      </w:r>
      <w:r>
        <w:br/>
      </w:r>
      <w:r>
        <w:rPr>
          <w:rStyle w:val="VerbatimChar"/>
        </w:rPr>
        <w:t xml:space="preserve">│                    #   mse1_make_data.log, mse1_slides.pdf, demo.mp4, screenshots/,</w:t>
      </w:r>
      <w:r>
        <w:br/>
      </w:r>
      <w:r>
        <w:rPr>
          <w:rStyle w:val="VerbatimChar"/>
        </w:rPr>
        <w:t xml:space="preserve">│                    #   results/  (classifier_table.md, cross_dataset.md, error_analysis.md, distilbert_sweep.md, gridsearch_{nb,lr,svm}.csv,</w:t>
      </w:r>
      <w:r>
        <w:br/>
      </w:r>
      <w:r>
        <w:rPr>
          <w:rStyle w:val="VerbatimChar"/>
        </w:rPr>
        <w:t xml:space="preserve">│                    #             stance_fever.md, liar_head.md, fusion_thresholds.md, train_logs/*.json, e2e.md, ablation.md, latency.md, worklog_ese.md)</w:t>
      </w:r>
      <w:r>
        <w:br/>
      </w:r>
      <w:r>
        <w:rPr>
          <w:rStyle w:val="VerbatimChar"/>
        </w:rPr>
        <w:t xml:space="preserve">│                    #   figures/  (eda_*.png, cm_*.png incl. cm_stance_fever.png, roc_*.png, train_*.png, sweep_*.png)</w:t>
      </w:r>
      <w:r>
        <w:br/>
      </w:r>
      <w:r>
        <w:rPr>
          <w:rStyle w:val="VerbatimChar"/>
        </w:rPr>
        <w:t xml:space="preserve">├── tests/           # test_data.py, test_artefacts.py, test_eda.py, test_models.py (MSE1); test_claims.py, test_fusion.py, test_api.py (later)</w:t>
      </w:r>
      <w:r>
        <w:br/>
      </w:r>
      <w:r>
        <w:rPr>
          <w:rStyle w:val="VerbatimChar"/>
        </w:rPr>
        <w:t xml:space="preserve">└── agent-docs/      # LOCAL ONLY shared notes for AI agents (never committed)</w:t>
      </w:r>
    </w:p>
    <w:p>
      <w:pPr>
        <w:pStyle w:val="FirstParagraph"/>
      </w:pPr>
      <w:r>
        <w:rPr>
          <w:bCs/>
          <w:b/>
        </w:rPr>
        <w:t xml:space="preserve">Tooling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(key pins):</w:t>
      </w:r>
      <w:r>
        <w:t xml:space="preserve"> </w:t>
      </w:r>
      <w:r>
        <w:rPr>
          <w:rStyle w:val="VerbatimChar"/>
        </w:rPr>
        <w:t xml:space="preserve">python==3.11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torch&gt;=2.3</w:t>
      </w:r>
      <w:r>
        <w:t xml:space="preserve"> </w:t>
      </w:r>
      <w:r>
        <w:t xml:space="preserve">(default PyPI wheel bundles CUDA 12.x/13.x and runs on the RTX 2050/3050-class 4 GB laptop GPU; CPU-only wheel for Docker),</w:t>
      </w:r>
      <w:r>
        <w:t xml:space="preserve"> </w:t>
      </w:r>
      <w:r>
        <w:rPr>
          <w:rStyle w:val="VerbatimChar"/>
        </w:rPr>
        <w:t xml:space="preserve">transformers&gt;=4.44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scikit-learn&gt;=1.5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spacy&gt;=3.7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en_core_web_sm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sentence-transformers&gt;=3.0</w:t>
      </w:r>
      <w:r>
        <w:t xml:space="preserve">,</w:t>
      </w:r>
      <w:r>
        <w:t xml:space="preserve"> </w:t>
      </w:r>
      <w:r>
        <w:rPr>
          <w:rStyle w:val="VerbatimChar"/>
        </w:rPr>
        <w:t xml:space="preserve">faiss-cpu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trafilatura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newspaper3k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ddgs</w:t>
      </w:r>
      <w:r>
        <w:t xml:space="preserve">,</w:t>
      </w:r>
      <w:r>
        <w:t xml:space="preserve"> </w:t>
      </w:r>
      <w:r>
        <w:rPr>
          <w:rStyle w:val="VerbatimChar"/>
        </w:rPr>
        <w:t xml:space="preserve">wikipedia-api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lime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optuna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langdetect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seaborn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datasketch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jinja2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targets: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(installs the spaCy</w:t>
      </w:r>
      <w:r>
        <w:t xml:space="preserve"> </w:t>
      </w:r>
      <w:r>
        <w:rPr>
          <w:rStyle w:val="VerbatimChar"/>
        </w:rPr>
        <w:t xml:space="preserve">en_core_web_sm</w:t>
      </w:r>
      <w:r>
        <w:t xml:space="preserve"> </w:t>
      </w:r>
      <w:r>
        <w:t xml:space="preserve">wheel by URL —</w:t>
      </w:r>
      <w:r>
        <w:t xml:space="preserve"> </w:t>
      </w:r>
      <w:r>
        <w:rPr>
          <w:rStyle w:val="VerbatimChar"/>
        </w:rPr>
        <w:t xml:space="preserve">python -m spacy download</w:t>
      </w:r>
      <w:r>
        <w:t xml:space="preserve"> </w:t>
      </w:r>
      <w:r>
        <w:t xml:space="preserve">silently installs nowhere under a uv venv),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(scriptable raw downloads into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— no Kaggle credentials needed, see §21.1 and</w:t>
      </w:r>
      <w:r>
        <w:t xml:space="preserve"> </w:t>
      </w:r>
      <w:r>
        <w:rPr>
          <w:rStyle w:val="VerbatimChar"/>
        </w:rPr>
        <w:t xml:space="preserve">data/README.md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train-baselines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train-distilbert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train-liar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train</w:t>
      </w:r>
      <w:r>
        <w:t xml:space="preserve"> </w:t>
      </w:r>
      <w:r>
        <w:t xml:space="preserve">(umbrella alias =</w:t>
      </w:r>
      <w:r>
        <w:t xml:space="preserve"> </w:t>
      </w:r>
      <w:r>
        <w:rPr>
          <w:rStyle w:val="VerbatimChar"/>
        </w:rPr>
        <w:t xml:space="preserve">train-baselines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train-distilbert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train-liar</w:t>
      </w:r>
      <w:r>
        <w:t xml:space="preserve">),</w:t>
      </w:r>
      <w:r>
        <w:t xml:space="preserve"> </w:t>
      </w:r>
      <w:r>
        <w:rPr>
          <w:rStyle w:val="VerbatimChar"/>
          <w:bCs/>
          <w:b/>
        </w:rPr>
        <w:t xml:space="preserve">models</w:t>
      </w:r>
      <w:r>
        <w:t xml:space="preserve"> </w:t>
      </w:r>
      <w:r>
        <w:t xml:space="preserve">(umbrella alias =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; used by §17 and NFR-5),</w:t>
      </w:r>
      <w:r>
        <w:t xml:space="preserve"> </w:t>
      </w:r>
      <w:r>
        <w:rPr>
          <w:rStyle w:val="VerbatimChar"/>
        </w:rPr>
        <w:t xml:space="preserve">eval-models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eval-e2e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(all),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 </w:t>
      </w:r>
      <w:r>
        <w:t xml:space="preserve">(delegates to</w:t>
      </w:r>
      <w:r>
        <w:t xml:space="preserve"> </w:t>
      </w:r>
      <w:r>
        <w:rPr>
          <w:rStyle w:val="VerbatimChar"/>
        </w:rPr>
        <w:t xml:space="preserve">paper/Makefile</w:t>
      </w:r>
      <w:r>
        <w:t xml:space="preserve">: latexmk if installed, otherwise the tectonic binary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); helper targets</w:t>
      </w:r>
      <w:r>
        <w:t xml:space="preserve"> </w:t>
      </w:r>
      <w:r>
        <w:rPr>
          <w:rStyle w:val="VerbatimChar"/>
        </w:rPr>
        <w:t xml:space="preserve">nb-run</w:t>
      </w:r>
      <w:r>
        <w:t xml:space="preserve"> </w:t>
      </w:r>
      <w:r>
        <w:t xml:space="preserve">(notebook 00),</w:t>
      </w:r>
      <w:r>
        <w:t xml:space="preserve"> </w:t>
      </w:r>
      <w:r>
        <w:rPr>
          <w:rStyle w:val="VerbatimChar"/>
        </w:rPr>
        <w:t xml:space="preserve">eda</w:t>
      </w:r>
      <w:r>
        <w:t xml:space="preserve"> </w:t>
      </w:r>
      <w:r>
        <w:t xml:space="preserve">(notebook 01),</w:t>
      </w:r>
      <w:r>
        <w:t xml:space="preserve"> </w:t>
      </w:r>
      <w:r>
        <w:rPr>
          <w:rStyle w:val="VerbatimChar"/>
        </w:rPr>
        <w:t xml:space="preserve">nb-run-baselines</w:t>
      </w:r>
      <w:r>
        <w:t xml:space="preserve"> </w:t>
      </w:r>
      <w:r>
        <w:t xml:space="preserve">(notebook 02),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clean-data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docs/results/train_logs/*.json</w:t>
      </w:r>
      <w:r>
        <w:t xml:space="preserve"> </w:t>
      </w:r>
      <w:r>
        <w:t xml:space="preserve">are tracked;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files are git-ignored except</w:t>
      </w:r>
      <w:r>
        <w:t xml:space="preserve"> </w:t>
      </w:r>
      <w:r>
        <w:rPr>
          <w:rStyle w:val="VerbatimChar"/>
        </w:rPr>
        <w:t xml:space="preserve">docs/mse1_make_data.log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;</w:t>
      </w:r>
      <w:r>
        <w:t xml:space="preserve"> </w:t>
      </w:r>
      <w:r>
        <w:rPr>
          <w:rStyle w:val="VerbatimChar"/>
        </w:rPr>
        <w:t xml:space="preserve">nbstripout</w:t>
      </w:r>
      <w:r>
        <w:t xml:space="preserve"> </w:t>
      </w:r>
      <w:r>
        <w:t xml:space="preserve">to keep notebooks diff-able —</w:t>
      </w:r>
      <w:r>
        <w:t xml:space="preserve"> </w:t>
      </w:r>
      <w:r>
        <w:rPr>
          <w:bCs/>
          <w:b/>
        </w:rPr>
        <w:t xml:space="preserve">do NOT strip outputs from notebooks shown in vivas; run it only after each exam</w:t>
      </w:r>
      <w:r>
        <w:t xml:space="preserve"> </w:t>
      </w:r>
      <w:r>
        <w:t xml:space="preserve">(examiners need the saved outputs).</w:t>
      </w:r>
    </w:p>
    <w:p>
      <w:pPr>
        <w:numPr>
          <w:ilvl w:val="0"/>
          <w:numId w:val="1012"/>
        </w:numPr>
        <w:pStyle w:val="Compact"/>
      </w:pPr>
      <w:r>
        <w:t xml:space="preserve">Seeds fixed in</w:t>
      </w:r>
      <w:r>
        <w:t xml:space="preserve"> </w:t>
      </w:r>
      <w:r>
        <w:rPr>
          <w:rStyle w:val="VerbatimChar"/>
        </w:rPr>
        <w:t xml:space="preserve">src/common/seed.py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transformers.set_seed</w:t>
      </w:r>
      <w:r>
        <w:t xml:space="preserve">).</w:t>
      </w:r>
    </w:p>
    <w:bookmarkEnd w:id="71"/>
    <w:bookmarkStart w:id="72" w:name="risk-register"/>
    <w:p>
      <w:pPr>
        <w:pStyle w:val="Heading1"/>
      </w:pPr>
      <w:r>
        <w:t xml:space="preserve">25. Risk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API rate limits / DuckDuckGo blocking (</w:t>
            </w:r>
            <w:r>
              <w:rPr>
                <w:rStyle w:val="VerbatimChar"/>
              </w:rPr>
              <w:t xml:space="preserve">ddgs</w:t>
            </w:r>
            <w:r>
              <w:t xml:space="preserve"> </w:t>
            </w:r>
            <w:r>
              <w:t xml:space="preserve">is unofficial)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cache; back-off and rotate query variants; Wikipedia + Google FC as alternatives; offline mode for demos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unavailable (member’s laptop busy/broken)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Colab free T4 path documented; CPU subset path; checkpoints shared via HF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leakage inflates numbers and examiners challenge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 removal + explicit leakage audit + cross-dataset table (turned into a strength of the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Wi-Fi fails during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MODE=offline</w:t>
            </w:r>
            <w:r>
              <w:t xml:space="preserve"> </w:t>
            </w:r>
            <w:r>
              <w:t xml:space="preserve">with pre-warmed cache; phone hotspot; recorded demo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extraction fails on paywalled/JS-heavy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newspaper3k</w:t>
            </w:r>
            <w:r>
              <w:t xml:space="preserve"> </w:t>
            </w:r>
            <w:r>
              <w:t xml:space="preserve">fallback; clear error; user can paste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NLI model mislabels long/complex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Sentence-level passages (≤ 3 sentences); fact-checker ratings override NLI; single-source results → UNVERIFIABLE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Claims Set labelling too slow or 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in week 9; two labellers per item; use fact-checker verdicts as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deadline / venue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(5 marks)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fallback; shortlist venues by week 10; guide sign-off on the 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Plagiarism &gt;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(5 marks)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from notes; Turnitin at weeks 14 and 16; paraphrase dataset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(image OCR, Hindi,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list is binding; stretch goals only after ESE-DoD is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too large for free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Spaces 16 GB RAM suffices;</w:t>
            </w:r>
            <w:r>
              <w:t xml:space="preserve"> </w:t>
            </w:r>
            <w:r>
              <w:rPr>
                <w:rStyle w:val="VerbatimChar"/>
              </w:rPr>
              <w:t xml:space="preserve">MODE=lite</w:t>
            </w:r>
            <w:r>
              <w:t xml:space="preserve"> </w:t>
            </w:r>
            <w:r>
              <w:t xml:space="preserve">for Render; int8 quantisation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member drops or is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owner per role (§23); shared docs + agent-docs; weekly sync</w:t>
            </w:r>
          </w:p>
        </w:tc>
      </w:tr>
    </w:tbl>
    <w:bookmarkEnd w:id="72"/>
    <w:bookmarkStart w:id="73" w:name="minimum-viable-project-stretch-goals"/>
    <w:p>
      <w:pPr>
        <w:pStyle w:val="Heading1"/>
      </w:pPr>
      <w:r>
        <w:t xml:space="preserve">26. Minimum Viable Project &amp; Stretch Goals</w:t>
      </w:r>
    </w:p>
    <w:p>
      <w:pPr>
        <w:pStyle w:val="FirstParagraph"/>
      </w:pPr>
      <w:r>
        <w:rPr>
          <w:bCs/>
          <w:b/>
        </w:rPr>
        <w:t xml:space="preserve">MVP (if behind schedule at week 12):</w:t>
      </w:r>
      <w:r>
        <w:t xml:space="preserve"> </w:t>
      </w:r>
      <w:r>
        <w:t xml:space="preserve">- Headline/article/URL input; content extraction.</w:t>
      </w:r>
      <w:r>
        <w:t xml:space="preserve"> </w:t>
      </w:r>
      <w:r>
        <w:t xml:space="preserve">- TF-IDF + SVM or DistilBERT classifier (whichever is ready) — reported as a style signal.</w:t>
      </w:r>
      <w:r>
        <w:t xml:space="preserve"> </w:t>
      </w:r>
      <w:r>
        <w:t xml:space="preserve">- Claim identification by heuristics only.</w:t>
      </w:r>
      <w:r>
        <w:t xml:space="preserve"> </w:t>
      </w:r>
      <w:r>
        <w:t xml:space="preserve">- Evidence from the offline index + Wikipedia only; stance via the pre-trained NLI model.</w:t>
      </w:r>
      <w:r>
        <w:t xml:space="preserve"> </w:t>
      </w:r>
      <w:r>
        <w:t xml:space="preserve">- Temporal check limited to publication-date vs. evidence-date gap + recency cues.</w:t>
      </w:r>
      <w:r>
        <w:t xml:space="preserve"> </w:t>
      </w:r>
      <w:r>
        <w:t xml:space="preserve">- Fusion rules R1, R3, R4, R7, R9 (no fact-check API rule).</w:t>
      </w:r>
      <w:r>
        <w:t xml:space="preserve"> </w:t>
      </w:r>
      <w:r>
        <w:t xml:space="preserve">- Template explanation + evidence cards; basic HTML UI; Docker image; HF Space.</w:t>
      </w:r>
      <w:r>
        <w:t xml:space="preserve"> </w:t>
      </w:r>
      <w:r>
        <w:t xml:space="preserve">- Evaluation: classifier metrics + cross-dataset + e2e on ≥ 50 Live Claims.</w:t>
      </w:r>
    </w:p>
    <w:p>
      <w:pPr>
        <w:pStyle w:val="BodyText"/>
      </w:pPr>
      <w:r>
        <w:rPr>
          <w:bCs/>
          <w:b/>
        </w:rPr>
        <w:t xml:space="preserve">Stretch goals (only after the ESE Definition of Done is met):</w:t>
      </w:r>
      <w:r>
        <w:t xml:space="preserve"> </w:t>
      </w:r>
      <w:r>
        <w:t xml:space="preserve">- Ollama paraphrasing of explanations; SHAP figures.</w:t>
      </w:r>
      <w:r>
        <w:t xml:space="preserve"> </w:t>
      </w:r>
      <w:r>
        <w:t xml:space="preserve">- Screenshot input via OCR (</w:t>
      </w:r>
      <w:r>
        <w:rPr>
          <w:rStyle w:val="VerbatimChar"/>
        </w:rPr>
        <w:t xml:space="preserve">pytesseract</w:t>
      </w:r>
      <w:r>
        <w:t xml:space="preserve">).</w:t>
      </w:r>
      <w:r>
        <w:t xml:space="preserve"> </w:t>
      </w:r>
      <w:r>
        <w:t xml:space="preserve">- Hindi/Hinglish via translation to English (free</w:t>
      </w:r>
      <w:r>
        <w:t xml:space="preserve"> </w:t>
      </w:r>
      <w:r>
        <w:rPr>
          <w:rStyle w:val="VerbatimChar"/>
        </w:rPr>
        <w:t xml:space="preserve">IndicTrans2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facebook/nllb-200-distilled-600M</w:t>
      </w:r>
      <w:r>
        <w:t xml:space="preserve">).</w:t>
      </w:r>
      <w:r>
        <w:t xml:space="preserve"> </w:t>
      </w:r>
      <w:r>
        <w:t xml:space="preserve">- Fine-tune the stance model on the FEVER subset; learned (logistic) fusion instead of rules, compared against rules.</w:t>
      </w:r>
      <w:r>
        <w:t xml:space="preserve"> </w:t>
      </w:r>
      <w:r>
        <w:t xml:space="preserve">- Browser bookmarklet that sends the current page URL to the API.</w:t>
      </w:r>
      <w:r>
        <w:t xml:space="preserve"> </w:t>
      </w:r>
      <w:r>
        <w:t xml:space="preserve">- Participation in CLEF CheckThat! 2027.</w:t>
      </w:r>
    </w:p>
    <w:bookmarkEnd w:id="73"/>
    <w:bookmarkStart w:id="74" w:name="guiding-principles"/>
    <w:p>
      <w:pPr>
        <w:pStyle w:val="Heading1"/>
      </w:pPr>
      <w:r>
        <w:t xml:space="preserve">27. Guiding Principles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Never manufacture evidence.</w:t>
      </w:r>
      <w:r>
        <w:t xml:space="preserve"> </w:t>
      </w:r>
      <w:r>
        <w:t xml:space="preserve">Every evidence item is a retrieved document or an index record with an ID; no generative model writes evidence, quotes, or dates.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UNVERIFIABLE is a valid and important result.</w:t>
      </w:r>
      <w:r>
        <w:t xml:space="preserve"> </w:t>
      </w:r>
      <w:r>
        <w:t xml:space="preserve">The system must not force FAKE/REAL when reliable evidence is missing.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Evidence decides; style only advises.</w:t>
      </w:r>
      <w:r>
        <w:t xml:space="preserve"> </w:t>
      </w:r>
      <w:r>
        <w:t xml:space="preserve">The content classifier adjusts confidence and breaks ties; it never overrides evidence.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Show your work.</w:t>
      </w:r>
      <w:r>
        <w:t xml:space="preserve"> </w:t>
      </w:r>
      <w:r>
        <w:t xml:space="preserve">Every verdict names the rule that fired, the sources, the dates, and what would change the verdict.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Honest numbers.</w:t>
      </w:r>
      <w:r>
        <w:t xml:space="preserve"> </w:t>
      </w:r>
      <w:r>
        <w:t xml:space="preserve">Report cross-dataset results and leakage audits even when they make the model look worse.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Reproducible by a stranger.</w:t>
      </w:r>
      <w:r>
        <w:t xml:space="preserve"> </w:t>
      </w:r>
      <w:r>
        <w:t xml:space="preserve">Fixed seeds, pinned versions,</w:t>
      </w:r>
      <w:r>
        <w:t xml:space="preserve"> </w:t>
      </w:r>
      <w:r>
        <w:rPr>
          <w:rStyle w:val="VerbatimChar"/>
        </w:rPr>
        <w:t xml:space="preserve">make eval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Runs on a student laptop with free tools.</w:t>
      </w:r>
      <w:r>
        <w:t xml:space="preserve"> </w:t>
      </w:r>
      <w:r>
        <w:t xml:space="preserve">No paid APIs, no cloud GPUs, no large LLMs on the critical path.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Scope is binding.</w:t>
      </w:r>
      <w:r>
        <w:t xml:space="preserve"> </w:t>
      </w:r>
      <w:r>
        <w:t xml:space="preserve">§5.2 removals stay removed until the ESE Definition of Done is met.</w:t>
      </w:r>
    </w:p>
    <w:bookmarkEnd w:id="74"/>
    <w:bookmarkStart w:id="75" w:name="glossary"/>
    <w:p>
      <w:pPr>
        <w:pStyle w:val="Heading1"/>
      </w:pPr>
      <w:r>
        <w:t xml:space="preserve">28.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declarative sentence asserting a checkable 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Check-worthiness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a sentence deserves fact-checking (ClaimBuster notion).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sentences from a retrieved document most similar to a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Stance / NLI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evidence supports, refutes or is neutral to a claim; computed with Natural Language Inference (entailment / contradiction / neutral).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transformer that reads claim and evidence jointly to score their relation.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AI Similarity Search — a library for fast vector nearest-neighbour 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rule-based step that combines stance, temporal and classifier signals into a verdict.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Interpretable Model-agnostic Explanations — perturbs input tokens to estimate each token’s influence on a classifier.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 /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features (e.g.,</w:t>
            </w:r>
            <w:r>
              <w:t xml:space="preserve"> </w:t>
            </w:r>
            <w:r>
              <w:t xml:space="preserve">“</w:t>
            </w:r>
            <w:r>
              <w:t xml:space="preserve">(Reuters)</w:t>
            </w:r>
            <w:r>
              <w:t xml:space="preserve">”</w:t>
            </w:r>
            <w:r>
              <w:t xml:space="preserve">) correlated with the label that do not generalise.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of per-class F1 scores; robust to class imbalance.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Old-news-as-new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true past event re-shared with recency cues as if it were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run using only local models and the local fact-check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class of a domain used as an evidence weight.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HF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Face’s free hosting for ML demos (Docker/Gradio/Streamlit).</w:t>
            </w:r>
          </w:p>
        </w:tc>
      </w:tr>
    </w:tbl>
    <w:bookmarkEnd w:id="75"/>
    <w:bookmarkStart w:id="76" w:name="references"/>
    <w:p>
      <w:pPr>
        <w:pStyle w:val="Heading1"/>
      </w:pPr>
      <w:r>
        <w:t xml:space="preserve">29. References</w:t>
      </w:r>
    </w:p>
    <w:p>
      <w:pPr>
        <w:pStyle w:val="FirstParagraph"/>
      </w:pPr>
      <w:r>
        <w:rPr>
          <w:bCs/>
          <w:b/>
        </w:rPr>
        <w:t xml:space="preserve">Datasets</w:t>
      </w:r>
    </w:p>
    <w:p>
      <w:pPr>
        <w:numPr>
          <w:ilvl w:val="0"/>
          <w:numId w:val="1014"/>
        </w:numPr>
        <w:pStyle w:val="Compact"/>
      </w:pPr>
      <w:r>
        <w:t xml:space="preserve">P. K. Verma, P. Agrawal, I. Amorim, R. Prodan,</w:t>
      </w:r>
      <w:r>
        <w:t xml:space="preserve"> </w:t>
      </w:r>
      <w:r>
        <w:t xml:space="preserve">“</w:t>
      </w:r>
      <w:r>
        <w:t xml:space="preserve">WELFake: Word Embedding Over Linguistic Features for Fake News Detection,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Computational Social Systems</w:t>
      </w:r>
      <w:r>
        <w:t xml:space="preserve">, 8(4), 2021. Data: https://zenodo.org/record/4561253 ; https://www.kaggle.com/datasets/saurabhshahane/fake-news-classification</w:t>
      </w:r>
    </w:p>
    <w:p>
      <w:pPr>
        <w:numPr>
          <w:ilvl w:val="0"/>
          <w:numId w:val="1014"/>
        </w:numPr>
        <w:pStyle w:val="Compact"/>
      </w:pPr>
      <w:r>
        <w:t xml:space="preserve">H. Ahmed, I. Traore, S. Saad,</w:t>
      </w:r>
      <w:r>
        <w:t xml:space="preserve"> </w:t>
      </w:r>
      <w:r>
        <w:t xml:space="preserve">“</w:t>
      </w:r>
      <w:r>
        <w:t xml:space="preserve">Detection of Online Fake News Using N-Gram Analysis and Machine Learning Techniques,</w:t>
      </w:r>
      <w:r>
        <w:t xml:space="preserve">”</w:t>
      </w:r>
      <w:r>
        <w:t xml:space="preserve"> </w:t>
      </w:r>
      <w:r>
        <w:rPr>
          <w:iCs/>
          <w:i/>
        </w:rPr>
        <w:t xml:space="preserve">ISDDC 2017</w:t>
      </w:r>
      <w:r>
        <w:t xml:space="preserve"> </w:t>
      </w:r>
      <w:r>
        <w:t xml:space="preserve">(LNCS 10618). ISOT dataset: https://onlineacademiccommunity.uvic.ca/isot/2022/11/27/fake-news-detection-datasets/</w:t>
      </w:r>
    </w:p>
    <w:p>
      <w:pPr>
        <w:numPr>
          <w:ilvl w:val="0"/>
          <w:numId w:val="1014"/>
        </w:numPr>
        <w:pStyle w:val="Compact"/>
      </w:pPr>
      <w:r>
        <w:t xml:space="preserve">W. Y. Wang,</w:t>
      </w:r>
      <w:r>
        <w:t xml:space="preserve"> </w:t>
      </w:r>
      <w:r>
        <w:t xml:space="preserve">“</w:t>
      </w:r>
      <w:r>
        <w:t xml:space="preserve">‘</w:t>
      </w:r>
      <w:r>
        <w:t xml:space="preserve">Liar, Liar Pants on Fire</w:t>
      </w:r>
      <w:r>
        <w:t xml:space="preserve">’</w:t>
      </w:r>
      <w:r>
        <w:t xml:space="preserve">: A New Benchmark Dataset for Fake News Detection,</w:t>
      </w:r>
      <w:r>
        <w:t xml:space="preserve">”</w:t>
      </w:r>
      <w:r>
        <w:t xml:space="preserve"> </w:t>
      </w:r>
      <w:r>
        <w:rPr>
          <w:iCs/>
          <w:i/>
        </w:rPr>
        <w:t xml:space="preserve">ACL 2017</w:t>
      </w:r>
      <w:r>
        <w:t xml:space="preserve">. https://www.cs.ucsb.edu/~william/data/liar_dataset.zip</w:t>
      </w:r>
    </w:p>
    <w:p>
      <w:pPr>
        <w:numPr>
          <w:ilvl w:val="0"/>
          <w:numId w:val="1014"/>
        </w:numPr>
        <w:pStyle w:val="Compact"/>
      </w:pPr>
      <w:r>
        <w:t xml:space="preserve">J. Thorne, A. Vlachos, C. Christodoulopoulos, A. Mittal,</w:t>
      </w:r>
      <w:r>
        <w:t xml:space="preserve"> </w:t>
      </w:r>
      <w:r>
        <w:t xml:space="preserve">“</w:t>
      </w:r>
      <w:r>
        <w:t xml:space="preserve">FEVER: a Large-scale Dataset for Fact Extraction and VERification,</w:t>
      </w:r>
      <w:r>
        <w:t xml:space="preserve">”</w:t>
      </w:r>
      <w:r>
        <w:t xml:space="preserve"> </w:t>
      </w:r>
      <w:r>
        <w:rPr>
          <w:iCs/>
          <w:i/>
        </w:rPr>
        <w:t xml:space="preserve">NAACL 2018</w:t>
      </w:r>
      <w:r>
        <w:t xml:space="preserve">. https://fever.ai/dataset/fever.html</w:t>
      </w:r>
    </w:p>
    <w:p>
      <w:pPr>
        <w:numPr>
          <w:ilvl w:val="0"/>
          <w:numId w:val="1014"/>
        </w:numPr>
        <w:pStyle w:val="Compact"/>
      </w:pPr>
      <w:r>
        <w:t xml:space="preserve">K. Shu, D. Mahudeswaran, S. Wang, D. Lee, H. Liu,</w:t>
      </w:r>
      <w:r>
        <w:t xml:space="preserve"> </w:t>
      </w:r>
      <w:r>
        <w:t xml:space="preserve">“</w:t>
      </w:r>
      <w:r>
        <w:t xml:space="preserve">FakeNewsNet: A Data Repository with News Content, Social Context and Spatiotemporal Information,</w:t>
      </w:r>
      <w:r>
        <w:t xml:space="preserve">”</w:t>
      </w:r>
      <w:r>
        <w:t xml:space="preserve"> </w:t>
      </w:r>
      <w:r>
        <w:rPr>
          <w:iCs/>
          <w:i/>
        </w:rPr>
        <w:t xml:space="preserve">Big Data</w:t>
      </w:r>
      <w:r>
        <w:t xml:space="preserve">, 2020. https://github.com/KaiDMML/FakeNewsNet</w:t>
      </w:r>
    </w:p>
    <w:p>
      <w:pPr>
        <w:numPr>
          <w:ilvl w:val="0"/>
          <w:numId w:val="1014"/>
        </w:numPr>
        <w:pStyle w:val="Compact"/>
      </w:pPr>
      <w:r>
        <w:t xml:space="preserve">F. Arslan, N. Hassan, C. Li, M. Tremayne,</w:t>
      </w:r>
      <w:r>
        <w:t xml:space="preserve"> </w:t>
      </w:r>
      <w:r>
        <w:t xml:space="preserve">“</w:t>
      </w:r>
      <w:r>
        <w:t xml:space="preserve">A Benchmark Dataset of Check-worthy Factual Claims,</w:t>
      </w:r>
      <w:r>
        <w:t xml:space="preserve">”</w:t>
      </w:r>
      <w:r>
        <w:t xml:space="preserve"> </w:t>
      </w:r>
      <w:r>
        <w:rPr>
          <w:iCs/>
          <w:i/>
        </w:rPr>
        <w:t xml:space="preserve">ICWSM 2020</w:t>
      </w:r>
      <w:r>
        <w:t xml:space="preserve">. https://zenodo.org/record/3609356</w:t>
      </w:r>
    </w:p>
    <w:p>
      <w:pPr>
        <w:pStyle w:val="FirstParagraph"/>
      </w:pPr>
      <w:r>
        <w:rPr>
          <w:bCs/>
          <w:b/>
        </w:rPr>
        <w:t xml:space="preserve">Key papers</w:t>
      </w:r>
    </w:p>
    <w:p>
      <w:pPr>
        <w:numPr>
          <w:ilvl w:val="0"/>
          <w:numId w:val="1015"/>
        </w:numPr>
        <w:pStyle w:val="Compact"/>
      </w:pPr>
      <w:r>
        <w:t xml:space="preserve">S. Vosoughi, D. Roy, S. Aral,</w:t>
      </w:r>
      <w:r>
        <w:t xml:space="preserve"> </w:t>
      </w:r>
      <w:r>
        <w:t xml:space="preserve">“</w:t>
      </w:r>
      <w:r>
        <w:t xml:space="preserve">The spread of true and false news online,</w:t>
      </w:r>
      <w:r>
        <w:t xml:space="preserve">”</w:t>
      </w:r>
      <w:r>
        <w:t xml:space="preserve"> </w:t>
      </w:r>
      <w:r>
        <w:rPr>
          <w:iCs/>
          <w:i/>
        </w:rPr>
        <w:t xml:space="preserve">Science</w:t>
      </w:r>
      <w:r>
        <w:t xml:space="preserve">, 359(6380), 2018.</w:t>
      </w:r>
    </w:p>
    <w:p>
      <w:pPr>
        <w:numPr>
          <w:ilvl w:val="0"/>
          <w:numId w:val="1015"/>
        </w:numPr>
        <w:pStyle w:val="Compact"/>
      </w:pPr>
      <w:r>
        <w:t xml:space="preserve">M. S. Islam et al.,</w:t>
      </w:r>
      <w:r>
        <w:t xml:space="preserve"> </w:t>
      </w:r>
      <w:r>
        <w:t xml:space="preserve">“</w:t>
      </w:r>
      <w:r>
        <w:t xml:space="preserve">COVID-19–Related Infodemic and Its Impact on Public Health: A Global Social Media Analysis,</w:t>
      </w:r>
      <w:r>
        <w:t xml:space="preserve">”</w:t>
      </w:r>
      <w:r>
        <w:t xml:space="preserve"> </w:t>
      </w:r>
      <w:r>
        <w:rPr>
          <w:iCs/>
          <w:i/>
        </w:rPr>
        <w:t xml:space="preserve">Am. J. Trop. Med. Hyg.</w:t>
      </w:r>
      <w:r>
        <w:t xml:space="preserve">, 103(4), 2020.</w:t>
      </w:r>
    </w:p>
    <w:p>
      <w:pPr>
        <w:numPr>
          <w:ilvl w:val="0"/>
          <w:numId w:val="1015"/>
        </w:numPr>
        <w:pStyle w:val="Compact"/>
      </w:pPr>
      <w:r>
        <w:t xml:space="preserve">World Economic Forum,</w:t>
      </w:r>
      <w:r>
        <w:t xml:space="preserve"> </w:t>
      </w:r>
      <w:r>
        <w:rPr>
          <w:iCs/>
          <w:i/>
        </w:rPr>
        <w:t xml:space="preserve">Global Risks Report 2024</w:t>
      </w:r>
      <w:r>
        <w:t xml:space="preserve">. https://www.weforum.org/publications/global-risks-report-2024/</w:t>
      </w:r>
    </w:p>
    <w:p>
      <w:pPr>
        <w:numPr>
          <w:ilvl w:val="0"/>
          <w:numId w:val="1015"/>
        </w:numPr>
        <w:pStyle w:val="Compact"/>
      </w:pPr>
      <w:r>
        <w:t xml:space="preserve">R. K. Kaliyar, A. Goswami, P. Narang,</w:t>
      </w:r>
      <w:r>
        <w:t xml:space="preserve"> </w:t>
      </w:r>
      <w:r>
        <w:t xml:space="preserve">“</w:t>
      </w:r>
      <w:r>
        <w:t xml:space="preserve">FakeBERT: Fake news detection in social media with a BERT-based deep learning approach,</w:t>
      </w:r>
      <w:r>
        <w:t xml:space="preserve">”</w:t>
      </w:r>
      <w:r>
        <w:t xml:space="preserve"> </w:t>
      </w:r>
      <w:r>
        <w:rPr>
          <w:iCs/>
          <w:i/>
        </w:rPr>
        <w:t xml:space="preserve">Multimedia Tools and Applications</w:t>
      </w:r>
      <w:r>
        <w:t xml:space="preserve">, 80, 2021.</w:t>
      </w:r>
    </w:p>
    <w:p>
      <w:pPr>
        <w:numPr>
          <w:ilvl w:val="0"/>
          <w:numId w:val="1015"/>
        </w:numPr>
        <w:pStyle w:val="Compact"/>
      </w:pPr>
      <w:r>
        <w:t xml:space="preserve">N. Hassan, F. Arslan, C. Li, M. Tremayne,</w:t>
      </w:r>
      <w:r>
        <w:t xml:space="preserve"> </w:t>
      </w:r>
      <w:r>
        <w:t xml:space="preserve">“</w:t>
      </w:r>
      <w:r>
        <w:t xml:space="preserve">Toward Automated Fact-Checking: Detecting Check-worthy Factual Claims by ClaimBuster,</w:t>
      </w:r>
      <w:r>
        <w:t xml:space="preserve">”</w:t>
      </w:r>
      <w:r>
        <w:t xml:space="preserve"> </w:t>
      </w:r>
      <w:r>
        <w:rPr>
          <w:iCs/>
          <w:i/>
        </w:rPr>
        <w:t xml:space="preserve">KDD 2017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I. Augenstein et al.,</w:t>
      </w:r>
      <w:r>
        <w:t xml:space="preserve"> </w:t>
      </w:r>
      <w:r>
        <w:t xml:space="preserve">“</w:t>
      </w:r>
      <w:r>
        <w:t xml:space="preserve">MultiFC: A Real-World Multi-Domain Dataset for Evidence-Based Fact Checking of Claims,</w:t>
      </w:r>
      <w:r>
        <w:t xml:space="preserve">”</w:t>
      </w:r>
      <w:r>
        <w:t xml:space="preserve"> </w:t>
      </w:r>
      <w:r>
        <w:rPr>
          <w:iCs/>
          <w:i/>
        </w:rPr>
        <w:t xml:space="preserve">EMNLP 2019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Z. Liu, C. Xiong, M. Sun, Z. Liu,</w:t>
      </w:r>
      <w:r>
        <w:t xml:space="preserve"> </w:t>
      </w:r>
      <w:r>
        <w:t xml:space="preserve">“</w:t>
      </w:r>
      <w:r>
        <w:t xml:space="preserve">Fine-grained Fact Verification with Kernel Graph Attention Network,</w:t>
      </w:r>
      <w:r>
        <w:t xml:space="preserve">”</w:t>
      </w:r>
      <w:r>
        <w:t xml:space="preserve"> </w:t>
      </w:r>
      <w:r>
        <w:rPr>
          <w:iCs/>
          <w:i/>
        </w:rPr>
        <w:t xml:space="preserve">ACL 2020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M. T. Ribeiro, S. Singh, C. Guestrin,</w:t>
      </w:r>
      <w:r>
        <w:t xml:space="preserve"> </w:t>
      </w:r>
      <w:r>
        <w:t xml:space="preserve">“</w:t>
      </w:r>
      <w:r>
        <w:t xml:space="preserve">‘</w:t>
      </w:r>
      <w:r>
        <w:t xml:space="preserve">Why Should I Trust You?</w:t>
      </w:r>
      <w:r>
        <w:t xml:space="preserve">’</w:t>
      </w:r>
      <w:r>
        <w:t xml:space="preserve">: Explaining the Predictions of Any Classifier,</w:t>
      </w:r>
      <w:r>
        <w:t xml:space="preserve">”</w:t>
      </w:r>
      <w:r>
        <w:t xml:space="preserve"> </w:t>
      </w:r>
      <w:r>
        <w:rPr>
          <w:iCs/>
          <w:i/>
        </w:rPr>
        <w:t xml:space="preserve">KDD 2016</w:t>
      </w:r>
      <w:r>
        <w:t xml:space="preserve"> </w:t>
      </w:r>
      <w:r>
        <w:t xml:space="preserve">(LIME).</w:t>
      </w:r>
    </w:p>
    <w:p>
      <w:pPr>
        <w:numPr>
          <w:ilvl w:val="0"/>
          <w:numId w:val="1015"/>
        </w:numPr>
        <w:pStyle w:val="Compact"/>
      </w:pPr>
      <w:r>
        <w:t xml:space="preserve">S. M. Lundberg, S.-I. Lee,</w:t>
      </w:r>
      <w:r>
        <w:t xml:space="preserve"> </w:t>
      </w:r>
      <w:r>
        <w:t xml:space="preserve">“</w:t>
      </w:r>
      <w:r>
        <w:t xml:space="preserve">A Unified Approach to Interpreting Model Predictions,</w:t>
      </w:r>
      <w:r>
        <w:t xml:space="preserve">”</w:t>
      </w:r>
      <w:r>
        <w:t xml:space="preserve"> </w:t>
      </w:r>
      <w:r>
        <w:rPr>
          <w:iCs/>
          <w:i/>
        </w:rPr>
        <w:t xml:space="preserve">NeurIPS 2017</w:t>
      </w:r>
      <w:r>
        <w:t xml:space="preserve"> </w:t>
      </w:r>
      <w:r>
        <w:t xml:space="preserve">(SHAP).</w:t>
      </w:r>
    </w:p>
    <w:p>
      <w:pPr>
        <w:numPr>
          <w:ilvl w:val="0"/>
          <w:numId w:val="1015"/>
        </w:numPr>
        <w:pStyle w:val="Compact"/>
      </w:pPr>
      <w:r>
        <w:t xml:space="preserve">V. Sanh, L. Debut, J. Chaumond, T. Wolf,</w:t>
      </w:r>
      <w:r>
        <w:t xml:space="preserve"> </w:t>
      </w:r>
      <w:r>
        <w:t xml:space="preserve">“</w:t>
      </w:r>
      <w:r>
        <w:t xml:space="preserve">DistilBERT, a distilled version of BERT,</w:t>
      </w:r>
      <w:r>
        <w:t xml:space="preserve">”</w:t>
      </w:r>
      <w:r>
        <w:t xml:space="preserve"> </w:t>
      </w:r>
      <w:r>
        <w:rPr>
          <w:iCs/>
          <w:i/>
        </w:rPr>
        <w:t xml:space="preserve">arXiv:1910.01108</w:t>
      </w:r>
      <w:r>
        <w:t xml:space="preserve">, 2019.</w:t>
      </w:r>
    </w:p>
    <w:p>
      <w:pPr>
        <w:numPr>
          <w:ilvl w:val="0"/>
          <w:numId w:val="1015"/>
        </w:numPr>
        <w:pStyle w:val="Compact"/>
      </w:pPr>
      <w:r>
        <w:t xml:space="preserve">P. He, J. Gao, W. Chen,</w:t>
      </w:r>
      <w:r>
        <w:t xml:space="preserve"> </w:t>
      </w:r>
      <w:r>
        <w:t xml:space="preserve">“</w:t>
      </w:r>
      <w:r>
        <w:t xml:space="preserve">DeBERTaV3: Improving DeBERTa using ELECTRA-Style Pre-Training,</w:t>
      </w:r>
      <w:r>
        <w:t xml:space="preserve">”</w:t>
      </w:r>
      <w:r>
        <w:t xml:space="preserve"> </w:t>
      </w:r>
      <w:r>
        <w:rPr>
          <w:iCs/>
          <w:i/>
        </w:rPr>
        <w:t xml:space="preserve">ICLR 2023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N. Reimers, I. Gurevych,</w:t>
      </w:r>
      <w:r>
        <w:t xml:space="preserve"> </w:t>
      </w:r>
      <w:r>
        <w:t xml:space="preserve">“</w:t>
      </w:r>
      <w:r>
        <w:t xml:space="preserve">Sentence-BERT: Sentence Embeddings using Siamese BERT-Networks,</w:t>
      </w:r>
      <w:r>
        <w:t xml:space="preserve">”</w:t>
      </w:r>
      <w:r>
        <w:t xml:space="preserve"> </w:t>
      </w:r>
      <w:r>
        <w:rPr>
          <w:iCs/>
          <w:i/>
        </w:rPr>
        <w:t xml:space="preserve">EMNLP 2019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X. Zhou, R. Zafarani,</w:t>
      </w:r>
      <w:r>
        <w:t xml:space="preserve"> </w:t>
      </w:r>
      <w:r>
        <w:t xml:space="preserve">“</w:t>
      </w:r>
      <w:r>
        <w:t xml:space="preserve">A Survey of Fake News: Fundamental Theories, Detection Methods, and Opportunities,</w:t>
      </w:r>
      <w:r>
        <w:t xml:space="preserve">”</w:t>
      </w:r>
      <w:r>
        <w:t xml:space="preserve"> </w:t>
      </w:r>
      <w:r>
        <w:rPr>
          <w:iCs/>
          <w:i/>
        </w:rPr>
        <w:t xml:space="preserve">ACM Computing Surveys</w:t>
      </w:r>
      <w:r>
        <w:t xml:space="preserve">, 53(5), 2020.</w:t>
      </w:r>
    </w:p>
    <w:p>
      <w:pPr>
        <w:numPr>
          <w:ilvl w:val="0"/>
          <w:numId w:val="1015"/>
        </w:numPr>
        <w:pStyle w:val="Compact"/>
      </w:pPr>
      <w:r>
        <w:t xml:space="preserve">Z. Guo, M. Schlichtkrull, A. Vlachos,</w:t>
      </w:r>
      <w:r>
        <w:t xml:space="preserve"> </w:t>
      </w:r>
      <w:r>
        <w:t xml:space="preserve">“</w:t>
      </w:r>
      <w:r>
        <w:t xml:space="preserve">A Survey on Automated Fact-Checking,</w:t>
      </w:r>
      <w:r>
        <w:t xml:space="preserve">”</w:t>
      </w:r>
      <w:r>
        <w:t xml:space="preserve"> </w:t>
      </w:r>
      <w:r>
        <w:rPr>
          <w:iCs/>
          <w:i/>
        </w:rPr>
        <w:t xml:space="preserve">TACL</w:t>
      </w:r>
      <w:r>
        <w:t xml:space="preserve">, 10, 2022.</w:t>
      </w:r>
      <w:r>
        <w:t xml:space="preserve"> </w:t>
      </w:r>
      <w:r>
        <w:t xml:space="preserve">20a. J. Devlin, M.-W. Chang, K. Lee, K. Toutanova,</w:t>
      </w:r>
      <w:r>
        <w:t xml:space="preserve"> </w:t>
      </w:r>
      <w:r>
        <w:t xml:space="preserve">“</w:t>
      </w:r>
      <w:r>
        <w:t xml:space="preserve">BERT: Pre-training of Deep Bidirectional Transformers for Language Understanding,</w:t>
      </w:r>
      <w:r>
        <w:t xml:space="preserve">”</w:t>
      </w:r>
      <w:r>
        <w:t xml:space="preserve"> </w:t>
      </w:r>
      <w:r>
        <w:rPr>
          <w:iCs/>
          <w:i/>
        </w:rPr>
        <w:t xml:space="preserve">NAACL-HLT 2019</w:t>
      </w:r>
      <w:r>
        <w:t xml:space="preserve">, pp. 4171–4186.</w:t>
      </w:r>
      <w:r>
        <w:t xml:space="preserve"> </w:t>
      </w:r>
      <w:r>
        <w:t xml:space="preserve">20b. A. Williams, N. Nangia, S. R. Bowman,</w:t>
      </w:r>
      <w:r>
        <w:t xml:space="preserve"> </w:t>
      </w:r>
      <w:r>
        <w:t xml:space="preserve">“</w:t>
      </w:r>
      <w:r>
        <w:t xml:space="preserve">A Broad-Coverage Challenge Corpus for Sentence Understanding through Inference,</w:t>
      </w:r>
      <w:r>
        <w:t xml:space="preserve">”</w:t>
      </w:r>
      <w:r>
        <w:t xml:space="preserve"> </w:t>
      </w:r>
      <w:r>
        <w:rPr>
          <w:iCs/>
          <w:i/>
        </w:rPr>
        <w:t xml:space="preserve">NAACL-HLT 2018</w:t>
      </w:r>
      <w:r>
        <w:t xml:space="preserve">, pp. 1112–1122 (MultiNLI — training basis of the NLI stance model).</w:t>
      </w:r>
      <w:r>
        <w:t xml:space="preserve"> </w:t>
      </w:r>
      <w:r>
        <w:t xml:space="preserve">20c. Y. Nie, H. Chen, M. Bansal,</w:t>
      </w:r>
      <w:r>
        <w:t xml:space="preserve"> </w:t>
      </w:r>
      <w:r>
        <w:t xml:space="preserve">“</w:t>
      </w:r>
      <w:r>
        <w:t xml:space="preserve">Combining Fact Extraction and Verification with Neural Semantic Matching Networks,</w:t>
      </w:r>
      <w:r>
        <w:t xml:space="preserve">”</w:t>
      </w:r>
      <w:r>
        <w:t xml:space="preserve"> </w:t>
      </w:r>
      <w:r>
        <w:rPr>
          <w:iCs/>
          <w:i/>
        </w:rPr>
        <w:t xml:space="preserve">AAAI 2019</w:t>
      </w:r>
      <w:r>
        <w:t xml:space="preserve">, pp. 6859–6866.</w:t>
      </w:r>
      <w:r>
        <w:t xml:space="preserve"> </w:t>
      </w:r>
      <w:r>
        <w:t xml:space="preserve">20d. K. Shu, L. Cui, S. Wang, D. Lee, H. Liu,</w:t>
      </w:r>
      <w:r>
        <w:t xml:space="preserve"> </w:t>
      </w:r>
      <w:r>
        <w:t xml:space="preserve">“</w:t>
      </w:r>
      <w:r>
        <w:t xml:space="preserve">dEFEND: Explainable Fake News Detection,</w:t>
      </w:r>
      <w:r>
        <w:t xml:space="preserve">”</w:t>
      </w:r>
      <w:r>
        <w:t xml:space="preserve"> </w:t>
      </w:r>
      <w:r>
        <w:rPr>
          <w:iCs/>
          <w:i/>
        </w:rPr>
        <w:t xml:space="preserve">KDD 2019</w:t>
      </w:r>
      <w:r>
        <w:t xml:space="preserve">, pp. 395–405.</w:t>
      </w:r>
      <w:r>
        <w:t xml:space="preserve"> </w:t>
      </w:r>
      <w:r>
        <w:t xml:space="preserve">20e. A. Hanselowski et al.,</w:t>
      </w:r>
      <w:r>
        <w:t xml:space="preserve"> </w:t>
      </w:r>
      <w:r>
        <w:t xml:space="preserve">“</w:t>
      </w:r>
      <w:r>
        <w:t xml:space="preserve">A Retrospective Analysis of the Fake News Challenge Stance-Detection Task,</w:t>
      </w:r>
      <w:r>
        <w:t xml:space="preserve">”</w:t>
      </w:r>
      <w:r>
        <w:t xml:space="preserve"> </w:t>
      </w:r>
      <w:r>
        <w:rPr>
          <w:iCs/>
          <w:i/>
        </w:rPr>
        <w:t xml:space="preserve">COLING 2018</w:t>
      </w:r>
      <w:r>
        <w:t xml:space="preserve">, pp. 1859–1874.</w:t>
      </w:r>
      <w:r>
        <w:t xml:space="preserve"> </w:t>
      </w:r>
      <w:r>
        <w:t xml:space="preserve">20f. K. Popat, S. Mukherjee, A. Yates, G. Weikum,</w:t>
      </w:r>
      <w:r>
        <w:t xml:space="preserve"> </w:t>
      </w:r>
      <w:r>
        <w:t xml:space="preserve">“</w:t>
      </w:r>
      <w:r>
        <w:t xml:space="preserve">DeClarE: Debunking Fake News and False Claims using Evidence-Aware Deep Learning,</w:t>
      </w:r>
      <w:r>
        <w:t xml:space="preserve">”</w:t>
      </w:r>
      <w:r>
        <w:t xml:space="preserve"> </w:t>
      </w:r>
      <w:r>
        <w:rPr>
          <w:iCs/>
          <w:i/>
        </w:rPr>
        <w:t xml:space="preserve">EMNLP 2018</w:t>
      </w:r>
      <w:r>
        <w:t xml:space="preserve">, pp. 22–32.</w:t>
      </w:r>
      <w:r>
        <w:t xml:space="preserve"> </w:t>
      </w:r>
      <w:r>
        <w:t xml:space="preserve">20g. V. Pérez-Rosas, B. Kleinberg, A. Lefevre, R. Mihalcea,</w:t>
      </w:r>
      <w:r>
        <w:t xml:space="preserve"> </w:t>
      </w:r>
      <w:r>
        <w:t xml:space="preserve">“</w:t>
      </w:r>
      <w:r>
        <w:t xml:space="preserve">Automatic Detection of Fake News,</w:t>
      </w:r>
      <w:r>
        <w:t xml:space="preserve">”</w:t>
      </w:r>
      <w:r>
        <w:t xml:space="preserve"> </w:t>
      </w:r>
      <w:r>
        <w:rPr>
          <w:iCs/>
          <w:i/>
        </w:rPr>
        <w:t xml:space="preserve">COLING 2018</w:t>
      </w:r>
      <w:r>
        <w:t xml:space="preserve">, pp. 3391–3401.</w:t>
      </w:r>
      <w:r>
        <w:t xml:space="preserve"> </w:t>
      </w:r>
      <w:r>
        <w:t xml:space="preserve">20h. A. Zubiaga, A. Aker, K. Bontcheva, M. Liakata, R. Procter,</w:t>
      </w:r>
      <w:r>
        <w:t xml:space="preserve"> </w:t>
      </w:r>
      <w:r>
        <w:t xml:space="preserve">“</w:t>
      </w:r>
      <w:r>
        <w:t xml:space="preserve">Detection and Resolution of Rumours in Social Media: A Survey,</w:t>
      </w:r>
      <w:r>
        <w:t xml:space="preserve">”</w:t>
      </w:r>
      <w:r>
        <w:t xml:space="preserve"> </w:t>
      </w:r>
      <w:r>
        <w:rPr>
          <w:iCs/>
          <w:i/>
        </w:rPr>
        <w:t xml:space="preserve">ACM Computing Surveys</w:t>
      </w:r>
      <w:r>
        <w:t xml:space="preserve">, 51(2), 2018.</w:t>
      </w:r>
      <w:r>
        <w:t xml:space="preserve"> </w:t>
      </w:r>
      <w:r>
        <w:t xml:space="preserve">20i. M. S. Al-Zaman,</w:t>
      </w:r>
      <w:r>
        <w:t xml:space="preserve"> </w:t>
      </w:r>
      <w:r>
        <w:t xml:space="preserve">“</w:t>
      </w:r>
      <w:r>
        <w:t xml:space="preserve">COVID-19-Related Social Media Fake News in India,</w:t>
      </w:r>
      <w:r>
        <w:t xml:space="preserve">”</w:t>
      </w:r>
      <w:r>
        <w:t xml:space="preserve"> </w:t>
      </w:r>
      <w:r>
        <w:rPr>
          <w:iCs/>
          <w:i/>
        </w:rPr>
        <w:t xml:space="preserve">Journalism and Media</w:t>
      </w:r>
      <w:r>
        <w:t xml:space="preserve">, 2(1), 2021, pp. 100–114.</w:t>
      </w:r>
      <w:r>
        <w:t xml:space="preserve"> </w:t>
      </w:r>
      <w:r>
        <w:t xml:space="preserve">20j. W. Wang, F. Wei, L. Dong, H. Bao, N. Yang, M. Zhou,</w:t>
      </w:r>
      <w:r>
        <w:t xml:space="preserve"> </w:t>
      </w:r>
      <w:r>
        <w:t xml:space="preserve">“</w:t>
      </w:r>
      <w:r>
        <w:t xml:space="preserve">MiniLM: Deep Self-Attention Distillation for Task-Agnostic Compression of Pre-Trained Transformers,</w:t>
      </w:r>
      <w:r>
        <w:t xml:space="preserve">”</w:t>
      </w:r>
      <w:r>
        <w:t xml:space="preserve"> </w:t>
      </w:r>
      <w:r>
        <w:rPr>
          <w:iCs/>
          <w:i/>
        </w:rPr>
        <w:t xml:space="preserve">NeurIPS 2020</w:t>
      </w:r>
      <w:r>
        <w:t xml:space="preserve">, pp. 5776–5788.</w:t>
      </w:r>
      <w:r>
        <w:t xml:space="preserve"> </w:t>
      </w:r>
      <w:r>
        <w:t xml:space="preserve">20k. H. Ahmed, I. Traore, S. Saad,</w:t>
      </w:r>
      <w:r>
        <w:t xml:space="preserve"> </w:t>
      </w:r>
      <w:r>
        <w:t xml:space="preserve">“</w:t>
      </w:r>
      <w:r>
        <w:t xml:space="preserve">Detecting opinion spams and fake news using text classification,</w:t>
      </w:r>
      <w:r>
        <w:t xml:space="preserve">”</w:t>
      </w:r>
      <w:r>
        <w:t xml:space="preserve"> </w:t>
      </w:r>
      <w:r>
        <w:rPr>
          <w:iCs/>
          <w:i/>
        </w:rPr>
        <w:t xml:space="preserve">Security and Privacy</w:t>
      </w:r>
      <w:r>
        <w:t xml:space="preserve">, 1(1), e9, 2018.</w:t>
      </w:r>
      <w:r>
        <w:t xml:space="preserve"> </w:t>
      </w:r>
      <w:r>
        <w:t xml:space="preserve">20l. D. Bathini,</w:t>
      </w:r>
      <w:r>
        <w:t xml:space="preserve"> </w:t>
      </w:r>
      <w:r>
        <w:t xml:space="preserve">“</w:t>
      </w:r>
      <w:r>
        <w:t xml:space="preserve">How WhatsApp helped turn an Indian village into a lynch mob,</w:t>
      </w:r>
      <w:r>
        <w:t xml:space="preserve">”</w:t>
      </w:r>
      <w:r>
        <w:t xml:space="preserve"> </w:t>
      </w:r>
      <w:r>
        <w:rPr>
          <w:iCs/>
          <w:i/>
        </w:rPr>
        <w:t xml:space="preserve">BBC News</w:t>
      </w:r>
      <w:r>
        <w:t xml:space="preserve">, 18 Jul 2018, https://www.bbc.com/news/world-asia-india-44856910 ; Al Jazeera,</w:t>
      </w:r>
      <w:r>
        <w:t xml:space="preserve"> </w:t>
      </w:r>
      <w:r>
        <w:t xml:space="preserve">“</w:t>
      </w:r>
      <w:r>
        <w:t xml:space="preserve">In India, WhatsApp stirs up deadly rumours,</w:t>
      </w:r>
      <w:r>
        <w:t xml:space="preserve">”</w:t>
      </w:r>
      <w:r>
        <w:t xml:space="preserve"> </w:t>
      </w:r>
      <w:r>
        <w:t xml:space="preserve">17 Jul 2018, https://www.aljazeera.com/features/2018/7/17/in-india-whatsapp-stirs-up-deadly-rumours (verified 28 Aug 2026).</w:t>
      </w:r>
    </w:p>
    <w:p>
      <w:pPr>
        <w:pStyle w:val="FirstParagraph"/>
      </w:pPr>
      <w:r>
        <w:t xml:space="preserve">The complete, verified BibTeX for all of the above is</w:t>
      </w:r>
      <w:r>
        <w:t xml:space="preserve"> </w:t>
      </w:r>
      <w:r>
        <w:rPr>
          <w:rStyle w:val="VerbatimChar"/>
        </w:rPr>
        <w:t xml:space="preserve">paper/refs.bib</w:t>
      </w:r>
      <w:r>
        <w:t xml:space="preserve"> </w:t>
      </w:r>
      <w:r>
        <w:t xml:space="preserve">(33 entries); the per-paper survey table is</w:t>
      </w:r>
      <w:r>
        <w:t xml:space="preserve"> </w:t>
      </w:r>
      <w:r>
        <w:rPr>
          <w:rStyle w:val="VerbatimChar"/>
        </w:rPr>
        <w:t xml:space="preserve">docs/literature_table.md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Tools and services</w:t>
      </w:r>
    </w:p>
    <w:p>
      <w:pPr>
        <w:numPr>
          <w:ilvl w:val="0"/>
          <w:numId w:val="1016"/>
        </w:numPr>
        <w:pStyle w:val="Compact"/>
      </w:pPr>
      <w:r>
        <w:t xml:space="preserve">Hugging Face Transformers — https://github.com/huggingface/transformers ;</w:t>
      </w:r>
      <w:r>
        <w:t xml:space="preserve"> </w:t>
      </w:r>
      <w:r>
        <w:rPr>
          <w:rStyle w:val="VerbatimChar"/>
        </w:rPr>
        <w:t xml:space="preserve">cross-encoder/nli-deberta-v3-small</w:t>
      </w:r>
      <w:r>
        <w:t xml:space="preserve"> </w:t>
      </w:r>
      <w:r>
        <w:t xml:space="preserve">— https://huggingface.co/cross-encoder/nli-deberta-v3-small ;</w:t>
      </w:r>
      <w:r>
        <w:t xml:space="preserve"> </w:t>
      </w:r>
      <w:r>
        <w:rPr>
          <w:rStyle w:val="VerbatimChar"/>
        </w:rPr>
        <w:t xml:space="preserve">sentence-transformers/all-MiniLM-L6-v2</w:t>
      </w:r>
      <w:r>
        <w:t xml:space="preserve"> </w:t>
      </w:r>
      <w:r>
        <w:t xml:space="preserve">— https://huggingface.co/sentence-transformers/all-MiniLM-L6-v2</w:t>
      </w:r>
    </w:p>
    <w:p>
      <w:pPr>
        <w:numPr>
          <w:ilvl w:val="0"/>
          <w:numId w:val="1016"/>
        </w:numPr>
        <w:pStyle w:val="Compact"/>
      </w:pPr>
      <w:r>
        <w:t xml:space="preserve">spaCy — https://spacy.io ; FAISS — https://github.com/facebookresearch/faiss ; scikit-learn — https://scikit-learn.org</w:t>
      </w:r>
    </w:p>
    <w:p>
      <w:pPr>
        <w:numPr>
          <w:ilvl w:val="0"/>
          <w:numId w:val="1016"/>
        </w:numPr>
        <w:pStyle w:val="Compact"/>
      </w:pPr>
      <w:r>
        <w:t xml:space="preserve">trafilatura — https://trafilatura.readthedocs.io ; htmldate — https://htmldate.readthedocs.io ; dateparser — https://dateparser.readthedocs.io ; newspaper3k — https://newspaper.readthedocs.io</w:t>
      </w:r>
    </w:p>
    <w:p>
      <w:pPr>
        <w:numPr>
          <w:ilvl w:val="0"/>
          <w:numId w:val="1016"/>
        </w:numPr>
        <w:pStyle w:val="Compact"/>
      </w:pPr>
      <w:r>
        <w:t xml:space="preserve">ddgs (DuckDuckGo search) — https://pypi.org/project/ddgs/ ; Wikipedia API — https://www.mediawiki.org/wiki/API:Search ; Google Fact Check Tools API — https://developers.google.com/fact-check/tools/api</w:t>
      </w:r>
    </w:p>
    <w:p>
      <w:pPr>
        <w:numPr>
          <w:ilvl w:val="0"/>
          <w:numId w:val="1016"/>
        </w:numPr>
        <w:pStyle w:val="Compact"/>
      </w:pPr>
      <w:r>
        <w:t xml:space="preserve">FastAPI — https://fastapi.tiangolo.com ; LIME — https://github.com/marcotcr/lime ; Optuna — https://optuna.org</w:t>
      </w:r>
    </w:p>
    <w:p>
      <w:pPr>
        <w:numPr>
          <w:ilvl w:val="0"/>
          <w:numId w:val="1016"/>
        </w:numPr>
        <w:pStyle w:val="Compact"/>
      </w:pPr>
      <w:r>
        <w:t xml:space="preserve">Hugging Face Spaces — https://huggingface.co/docs/hub/spaces ; Render — https://render.com/docs/free ; Ollama — https://ollama.com</w:t>
      </w:r>
    </w:p>
    <w:p>
      <w:pPr>
        <w:numPr>
          <w:ilvl w:val="0"/>
          <w:numId w:val="1016"/>
        </w:numPr>
        <w:pStyle w:val="Compact"/>
      </w:pPr>
      <w:r>
        <w:t xml:space="preserve">IEEE conference template (Overleaf) — https://www.overleaf.com/latex/templates/ieee-conference-template/grfzhhncsfqn ; arXiv — https://arxiv.org</w:t>
      </w:r>
    </w:p>
    <w:p>
      <w:pPr>
        <w:numPr>
          <w:ilvl w:val="0"/>
          <w:numId w:val="1016"/>
        </w:numPr>
        <w:pStyle w:val="Compact"/>
      </w:pPr>
      <w:r>
        <w:t xml:space="preserve">Fact-checkers used for the Live Claims Set: PolitiFact https://www.politifact.com ; Snopes https://www.snopes.com ; AltNews https://www.altnews.in ; BOOM https://www.boomlive.in ; PIB Fact Check https://factcheck.pib.gov.in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Fake News &amp; Misinformation Detector — Project Details</dc:title>
  <dc:creator/>
  <cp:keywords/>
  <dcterms:created xsi:type="dcterms:W3CDTF">2026-10-26T07:58:58Z</dcterms:created>
  <dcterms:modified xsi:type="dcterms:W3CDTF">2026-10-26T07:58:58Z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2.1 — 27 August 2026</vt:lpwstr>
  </property>
  <property fmtid="{D5CDD505-2E9C-101B-9397-08002B2CF9AE}" pid="3" name="subtitle">
    <vt:lpwstr>Evidence-grounded, explainable 5-class news verification (NLP semester project)</vt:lpwstr>
  </property>
</Properties>
</file>