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90051712"/>
        <w:docPartObj>
          <w:docPartGallery w:val="Cover Page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66A361CD" w14:textId="23958D01" w:rsidR="001A107F" w:rsidRDefault="001A107F"/>
        <w:p w14:paraId="3BF678E3" w14:textId="0652A6F5" w:rsidR="001A107F" w:rsidRDefault="00F941AF">
          <w:pPr>
            <w:spacing w:after="160" w:line="259" w:lineRule="auto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4"/>
              <w:lang w:eastAsia="hu-HU"/>
            </w:rPr>
          </w:pPr>
          <w:r w:rsidRPr="009F553F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t>Informatikai és távközlési alapok interaktív teszt</w:t>
          </w:r>
          <w:r w:rsidRPr="009F553F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br/>
          </w:r>
          <w:r w:rsidR="001A107F" w:rsidRPr="009F553F">
            <w:rPr>
              <w:rFonts w:ascii="Times New Roman" w:eastAsia="Times New Roman" w:hAnsi="Times New Roman" w:cs="Times New Roman"/>
              <w:b/>
              <w:noProof/>
              <w:color w:val="000000"/>
              <w:sz w:val="24"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7D222D" wp14:editId="7C5859E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Szövegdoboz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33E113" w14:textId="53C4424F" w:rsidR="001A107F" w:rsidRDefault="000C3121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Bencze istván</w:t>
                                </w: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54E57FE" w14:textId="6EFA78B7" w:rsidR="001A107F" w:rsidRDefault="00B204BD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099FF"/>
                                      <w:shd w:val="clear" w:color="auto" w:fill="F6F6F6"/>
                                    </w:rPr>
                                    <w:alias w:val="Cím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1DFE" w:rsidRPr="005D1DFE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color w:val="0099FF"/>
                                        <w:shd w:val="clear" w:color="auto" w:fill="F6F6F6"/>
                                      </w:rPr>
                                      <w:t>Budapesti Gazdasági SZC Pestszentlőrinci Technikum</w:t>
                                    </w:r>
                                  </w:sdtContent>
                                </w:sdt>
                                <w:r w:rsidR="001A107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1B7D222D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" filled="f" stroked="f" strokeweight=".5pt">
                    <v:textbox inset="0,0,0,0">
                      <w:txbxContent>
                        <w:p w14:paraId="3433E113" w14:textId="53C4424F" w:rsidR="001A107F" w:rsidRDefault="000C3121">
                          <w:pPr>
                            <w:pStyle w:val="Nincstrkz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Bencze istván</w:t>
                          </w: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54E57FE" w14:textId="6EFA78B7" w:rsidR="001A107F" w:rsidRDefault="00095FB4">
                          <w:pPr>
                            <w:pStyle w:val="Nincstrkz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bCs/>
                                <w:color w:val="0099FF"/>
                                <w:shd w:val="clear" w:color="auto" w:fill="F6F6F6"/>
                              </w:rPr>
                              <w:alias w:val="Cím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D1DFE" w:rsidRPr="005D1DFE">
                                <w:rPr>
                                  <w:rFonts w:ascii="Segoe UI" w:hAnsi="Segoe UI" w:cs="Segoe UI"/>
                                  <w:b/>
                                  <w:bCs/>
                                  <w:color w:val="0099FF"/>
                                  <w:shd w:val="clear" w:color="auto" w:fill="F6F6F6"/>
                                </w:rPr>
                                <w:t>Budapesti Gazdasági SZC Pestszentlőrinci Technikum</w:t>
                              </w:r>
                            </w:sdtContent>
                          </w:sdt>
                          <w:r w:rsidR="001A107F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A107F" w:rsidRPr="009F553F">
            <w:rPr>
              <w:rFonts w:ascii="Times New Roman" w:eastAsia="Times New Roman" w:hAnsi="Times New Roman" w:cs="Times New Roman"/>
              <w:b/>
              <w:noProof/>
              <w:color w:val="000000"/>
              <w:sz w:val="24"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1706EB" wp14:editId="50713F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Szövegdoboz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33ABE7" w14:textId="38AE3CE1" w:rsidR="001A107F" w:rsidRDefault="00B204BD" w:rsidP="00616632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4"/>
                                    </w:rPr>
                                    <w:alias w:val="Cím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16632" w:rsidRPr="00616632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4"/>
                                      </w:rPr>
                                      <w:t xml:space="preserve">12. INFORMATIKA ÉS TÁVKÖZLÉS </w:t>
                                    </w:r>
                                    <w:r w:rsidR="00616632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4"/>
                                      </w:rPr>
                                      <w:br/>
                                    </w:r>
                                    <w:r w:rsidR="00616632" w:rsidRPr="00616632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4"/>
                                      </w:rPr>
                                      <w:t xml:space="preserve">ágazathoz tartozó </w:t>
                                    </w:r>
                                    <w:r w:rsidR="00616632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4"/>
                                      </w:rPr>
                                      <w:br/>
                                    </w:r>
                                    <w:r w:rsidR="00616632" w:rsidRPr="00616632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4"/>
                                      </w:rPr>
                                      <w:t xml:space="preserve">5 0613 12 03 </w:t>
                                    </w:r>
                                    <w:r w:rsidR="00616632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4"/>
                                      </w:rPr>
                                      <w:br/>
                                    </w:r>
                                    <w:r w:rsidR="00616632" w:rsidRPr="00616632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4"/>
                                      </w:rPr>
                                      <w:t xml:space="preserve">SZOFTVERFEJLESZTŐ ÉS –TESZTELŐ </w:t>
                                    </w:r>
                                    <w:r w:rsidR="00616632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4"/>
                                      </w:rPr>
                                      <w:br/>
                                    </w:r>
                                    <w:r w:rsidR="00616632" w:rsidRPr="00616632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4"/>
                                      </w:rPr>
                                      <w:t>SZAKMÁHOZ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Alcím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567831" w14:textId="3DE6B7B7" w:rsidR="001A107F" w:rsidRDefault="0013045F">
                                    <w:pPr>
                                      <w:pStyle w:val="Nincstrkz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13045F">
                                      <w:t>Ágazati alapvizsga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1706EB" id="Szövegdoboz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" filled="f" stroked="f" strokeweight=".5pt">
                    <v:textbox inset="0,0,0,0">
                      <w:txbxContent>
                        <w:p w14:paraId="3233ABE7" w14:textId="38AE3CE1" w:rsidR="001A107F" w:rsidRDefault="00095FB4" w:rsidP="00616632">
                          <w:pPr>
                            <w:pStyle w:val="Nincstrkz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alias w:val="Cím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16632" w:rsidRPr="00616632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4"/>
                                </w:rPr>
                                <w:t xml:space="preserve">12. INFORMATIKA ÉS TÁVKÖZLÉS </w:t>
                              </w:r>
                              <w:r w:rsidR="00616632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4"/>
                                </w:rPr>
                                <w:br/>
                              </w:r>
                              <w:r w:rsidR="00616632" w:rsidRPr="00616632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4"/>
                                </w:rPr>
                                <w:t xml:space="preserve">ágazathoz tartozó </w:t>
                              </w:r>
                              <w:r w:rsidR="00616632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4"/>
                                </w:rPr>
                                <w:br/>
                              </w:r>
                              <w:r w:rsidR="00616632" w:rsidRPr="00616632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4"/>
                                </w:rPr>
                                <w:t xml:space="preserve">5 0613 12 03 </w:t>
                              </w:r>
                              <w:r w:rsidR="00616632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4"/>
                                </w:rPr>
                                <w:br/>
                              </w:r>
                              <w:r w:rsidR="00616632" w:rsidRPr="00616632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4"/>
                                </w:rPr>
                                <w:t xml:space="preserve">SZOFTVERFEJLESZTŐ ÉS –TESZTELŐ </w:t>
                              </w:r>
                              <w:r w:rsidR="00616632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4"/>
                                </w:rPr>
                                <w:br/>
                              </w:r>
                              <w:r w:rsidR="00616632" w:rsidRPr="00616632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4"/>
                                </w:rPr>
                                <w:t>SZAKMÁHOZ</w:t>
                              </w:r>
                            </w:sdtContent>
                          </w:sdt>
                        </w:p>
                        <w:sdt>
                          <w:sdtPr>
                            <w:alias w:val="Alcím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3567831" w14:textId="3DE6B7B7" w:rsidR="001A107F" w:rsidRDefault="0013045F">
                              <w:pPr>
                                <w:pStyle w:val="Nincstrkz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13045F">
                                <w:t>Ágazati alapvizsga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A107F" w:rsidRPr="009F553F">
            <w:rPr>
              <w:rFonts w:ascii="Times New Roman" w:eastAsia="Times New Roman" w:hAnsi="Times New Roman" w:cs="Times New Roman"/>
              <w:b/>
              <w:noProof/>
              <w:color w:val="000000"/>
              <w:sz w:val="24"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9B6BE7" wp14:editId="1C8749F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Csoport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Téglalap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Téglalap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DE6D22" id="Csoport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DVB2eIOgMAAO0KAAAOAAAAAAAAAAAAAAAAAC4CAABkcnMvZTJvRG9jLnhtbFBLAQItABQA&#10;BgAIAAAAIQC90XfD2gAAAAUBAAAPAAAAAAAAAAAAAAAAAJQFAABkcnMvZG93bnJldi54bWxQSwUG&#10;AAAAAAQABADzAAAAmwYAAAAA&#10;">
                    <v:rect id="Téglalap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Téglalap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3B3FC9" w:rsidRPr="009F553F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t>Minta feladat</w:t>
          </w:r>
          <w:r w:rsidR="009F553F" w:rsidRPr="009F553F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t>sor</w:t>
          </w:r>
          <w:r w:rsidR="001104EC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t xml:space="preserve"> </w:t>
          </w:r>
          <w:r w:rsidR="001104EC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br/>
            <w:t>B. csoport</w:t>
          </w:r>
          <w:r w:rsidR="001A107F">
            <w:rPr>
              <w:b/>
              <w:bCs/>
              <w:sz w:val="28"/>
              <w:szCs w:val="24"/>
            </w:rPr>
            <w:br w:type="page"/>
          </w:r>
        </w:p>
      </w:sdtContent>
    </w:sdt>
    <w:p w14:paraId="0A70FAE4" w14:textId="1444E76C" w:rsidR="00244B7D" w:rsidRPr="00825B5B" w:rsidRDefault="006A1B03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Cs w:val="24"/>
        </w:rPr>
      </w:pPr>
      <w:r w:rsidRPr="00825B5B">
        <w:rPr>
          <w:b/>
          <w:bCs/>
          <w:szCs w:val="24"/>
        </w:rPr>
        <w:lastRenderedPageBreak/>
        <w:t>Megmutatja, hogy egy elektromos munkavégzést mennyi idő alatt végzünk el. (elektromos munkavégzés sebessége)</w:t>
      </w:r>
    </w:p>
    <w:p w14:paraId="5D3FCA58" w14:textId="69FF253B" w:rsidR="006A61CF" w:rsidRDefault="006A61CF" w:rsidP="00095FB4">
      <w:pPr>
        <w:pStyle w:val="Listaszerbekezds"/>
        <w:numPr>
          <w:ilvl w:val="0"/>
          <w:numId w:val="7"/>
        </w:numPr>
        <w:rPr>
          <w:lang w:eastAsia="hu-HU"/>
        </w:rPr>
      </w:pPr>
      <w:r>
        <w:rPr>
          <w:lang w:eastAsia="hu-HU"/>
        </w:rPr>
        <w:t>feszültség</w:t>
      </w:r>
    </w:p>
    <w:p w14:paraId="69F56C8C" w14:textId="37B54259" w:rsidR="006A61CF" w:rsidRDefault="005B6357" w:rsidP="00095FB4">
      <w:pPr>
        <w:pStyle w:val="Listaszerbekezds"/>
        <w:numPr>
          <w:ilvl w:val="0"/>
          <w:numId w:val="7"/>
        </w:numPr>
        <w:rPr>
          <w:lang w:eastAsia="hu-HU"/>
        </w:rPr>
      </w:pPr>
      <w:r>
        <w:rPr>
          <w:lang w:eastAsia="hu-HU"/>
        </w:rPr>
        <w:t>áramerősség</w:t>
      </w:r>
    </w:p>
    <w:p w14:paraId="3FBF193D" w14:textId="2A6A29AD" w:rsidR="005B6357" w:rsidRDefault="005B6357" w:rsidP="00095FB4">
      <w:pPr>
        <w:pStyle w:val="Listaszerbekezds"/>
        <w:numPr>
          <w:ilvl w:val="0"/>
          <w:numId w:val="7"/>
        </w:numPr>
        <w:rPr>
          <w:lang w:eastAsia="hu-HU"/>
        </w:rPr>
      </w:pPr>
      <w:r>
        <w:rPr>
          <w:lang w:eastAsia="hu-HU"/>
        </w:rPr>
        <w:t>mágnesesmező erősség</w:t>
      </w:r>
    </w:p>
    <w:p w14:paraId="45CD9116" w14:textId="424ADDA2" w:rsidR="005B6357" w:rsidRPr="008F5663" w:rsidRDefault="005B6357" w:rsidP="00095FB4">
      <w:pPr>
        <w:pStyle w:val="Listaszerbekezds"/>
        <w:numPr>
          <w:ilvl w:val="0"/>
          <w:numId w:val="7"/>
        </w:numPr>
        <w:rPr>
          <w:color w:val="70AD47" w:themeColor="accent6"/>
          <w:lang w:eastAsia="hu-HU"/>
        </w:rPr>
      </w:pPr>
      <w:r w:rsidRPr="008F5663">
        <w:rPr>
          <w:color w:val="70AD47" w:themeColor="accent6"/>
          <w:lang w:eastAsia="hu-HU"/>
        </w:rPr>
        <w:t>elektromos teljesítmény</w:t>
      </w:r>
    </w:p>
    <w:tbl>
      <w:tblPr>
        <w:tblStyle w:val="TableGrid"/>
        <w:tblW w:w="8448" w:type="dxa"/>
        <w:tblInd w:w="-125" w:type="dxa"/>
        <w:tblCellMar>
          <w:top w:w="20" w:type="dxa"/>
          <w:left w:w="101" w:type="dxa"/>
          <w:bottom w:w="16" w:type="dxa"/>
        </w:tblCellMar>
        <w:tblLook w:val="04A0" w:firstRow="1" w:lastRow="0" w:firstColumn="1" w:lastColumn="0" w:noHBand="0" w:noVBand="1"/>
      </w:tblPr>
      <w:tblGrid>
        <w:gridCol w:w="7558"/>
        <w:gridCol w:w="890"/>
      </w:tblGrid>
      <w:tr w:rsidR="0020714B" w:rsidRPr="00162859" w14:paraId="5C5F582C" w14:textId="77777777" w:rsidTr="00F8009E">
        <w:trPr>
          <w:trHeight w:val="592"/>
        </w:trPr>
        <w:tc>
          <w:tcPr>
            <w:tcW w:w="7558" w:type="dxa"/>
            <w:shd w:val="clear" w:color="auto" w:fill="auto"/>
          </w:tcPr>
          <w:p w14:paraId="0BAC78B3" w14:textId="77777777" w:rsidR="0020714B" w:rsidRPr="00825B5B" w:rsidRDefault="0020714B" w:rsidP="00095FB4">
            <w:pPr>
              <w:pStyle w:val="Cmsor1"/>
              <w:numPr>
                <w:ilvl w:val="0"/>
                <w:numId w:val="1"/>
              </w:numPr>
              <w:spacing w:before="240"/>
              <w:ind w:left="426"/>
              <w:jc w:val="left"/>
              <w:outlineLvl w:val="0"/>
              <w:rPr>
                <w:b/>
                <w:bCs/>
                <w:szCs w:val="24"/>
              </w:rPr>
            </w:pPr>
            <w:r w:rsidRPr="00825B5B">
              <w:rPr>
                <w:b/>
                <w:bCs/>
                <w:szCs w:val="24"/>
              </w:rPr>
              <w:t xml:space="preserve">A </w:t>
            </w:r>
            <w:r w:rsidRPr="00825B5B">
              <w:rPr>
                <w:b/>
                <w:bCs/>
                <w:i/>
                <w:iCs/>
                <w:szCs w:val="24"/>
              </w:rPr>
              <w:t>gépi</w:t>
            </w:r>
            <w:r w:rsidRPr="00825B5B">
              <w:rPr>
                <w:b/>
                <w:bCs/>
                <w:szCs w:val="24"/>
              </w:rPr>
              <w:t xml:space="preserve"> tanulás a mesterséges intelligencia (AI-Master in Artificial Intelligence) egy részhalmaza.  </w:t>
            </w:r>
          </w:p>
        </w:tc>
        <w:tc>
          <w:tcPr>
            <w:tcW w:w="890" w:type="dxa"/>
            <w:shd w:val="clear" w:color="auto" w:fill="auto"/>
          </w:tcPr>
          <w:p w14:paraId="729F17C2" w14:textId="77777777" w:rsidR="0020714B" w:rsidRPr="00162859" w:rsidRDefault="0020714B" w:rsidP="00F8009E">
            <w:pPr>
              <w:spacing w:before="120" w:after="0"/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Igaz</w:t>
            </w:r>
            <w:r w:rsidRPr="001628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20714B" w:rsidRPr="00162859" w14:paraId="0D9665CF" w14:textId="77777777" w:rsidTr="00F8009E">
        <w:trPr>
          <w:trHeight w:val="314"/>
        </w:trPr>
        <w:tc>
          <w:tcPr>
            <w:tcW w:w="7558" w:type="dxa"/>
            <w:shd w:val="clear" w:color="auto" w:fill="auto"/>
          </w:tcPr>
          <w:p w14:paraId="50C68300" w14:textId="77777777" w:rsidR="0020714B" w:rsidRPr="00825B5B" w:rsidRDefault="0020714B" w:rsidP="00095FB4">
            <w:pPr>
              <w:pStyle w:val="Cmsor1"/>
              <w:numPr>
                <w:ilvl w:val="0"/>
                <w:numId w:val="1"/>
              </w:numPr>
              <w:spacing w:before="240"/>
              <w:ind w:left="426"/>
              <w:jc w:val="left"/>
              <w:outlineLvl w:val="0"/>
              <w:rPr>
                <w:b/>
                <w:bCs/>
                <w:szCs w:val="24"/>
              </w:rPr>
            </w:pPr>
            <w:r w:rsidRPr="00825B5B">
              <w:rPr>
                <w:b/>
                <w:bCs/>
                <w:szCs w:val="24"/>
              </w:rPr>
              <w:t xml:space="preserve">A </w:t>
            </w:r>
            <w:r w:rsidRPr="00BB1225">
              <w:rPr>
                <w:b/>
                <w:bCs/>
                <w:szCs w:val="24"/>
              </w:rPr>
              <w:t>neurális</w:t>
            </w:r>
            <w:r w:rsidRPr="00825B5B">
              <w:rPr>
                <w:b/>
                <w:bCs/>
                <w:szCs w:val="24"/>
              </w:rPr>
              <w:t xml:space="preserve"> hálózat használata, amely olyan algoritmusok sorozata, amelyek az emberi agy modellje alapján készültek.</w:t>
            </w:r>
          </w:p>
        </w:tc>
        <w:tc>
          <w:tcPr>
            <w:tcW w:w="890" w:type="dxa"/>
            <w:tcBorders>
              <w:left w:val="nil"/>
            </w:tcBorders>
            <w:shd w:val="clear" w:color="auto" w:fill="auto"/>
          </w:tcPr>
          <w:p w14:paraId="6A9C69DE" w14:textId="77777777" w:rsidR="0020714B" w:rsidRPr="00162859" w:rsidRDefault="0020714B" w:rsidP="00F8009E">
            <w:pPr>
              <w:spacing w:before="120" w:after="0"/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1628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Igaz </w:t>
            </w:r>
          </w:p>
        </w:tc>
      </w:tr>
    </w:tbl>
    <w:p w14:paraId="5DCC68D9" w14:textId="5FB8AD45" w:rsidR="0020714B" w:rsidRPr="00825B5B" w:rsidRDefault="0020714B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Cs w:val="24"/>
        </w:rPr>
      </w:pPr>
      <w:r w:rsidRPr="00BB1225">
        <w:rPr>
          <w:b/>
          <w:bCs/>
          <w:szCs w:val="24"/>
        </w:rPr>
        <w:t>Párosítsa</w:t>
      </w:r>
      <w:r w:rsidRPr="00825B5B">
        <w:rPr>
          <w:b/>
          <w:bCs/>
          <w:szCs w:val="24"/>
        </w:rPr>
        <w:t xml:space="preserve"> a megfelelő sorendben a Problémamegoldás gépi tanulással helyes sorrendjét! Az üres oszlopot töltse ki a megfelelő sorrendben</w:t>
      </w:r>
      <w:r w:rsidR="00853AF4">
        <w:rPr>
          <w:b/>
          <w:bCs/>
          <w:szCs w:val="24"/>
        </w:rPr>
        <w:t>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40"/>
        <w:gridCol w:w="4277"/>
        <w:gridCol w:w="3445"/>
      </w:tblGrid>
      <w:tr w:rsidR="0020714B" w14:paraId="6DF1EEE0" w14:textId="77777777" w:rsidTr="00CB4242">
        <w:tc>
          <w:tcPr>
            <w:tcW w:w="1340" w:type="dxa"/>
          </w:tcPr>
          <w:p w14:paraId="05DF44F2" w14:textId="77777777" w:rsidR="0020714B" w:rsidRDefault="0020714B" w:rsidP="00F8009E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lépés</w:t>
            </w:r>
          </w:p>
        </w:tc>
        <w:tc>
          <w:tcPr>
            <w:tcW w:w="4277" w:type="dxa"/>
          </w:tcPr>
          <w:p w14:paraId="6164B1E8" w14:textId="4C66DD49" w:rsidR="0020714B" w:rsidRPr="00CB3B84" w:rsidRDefault="00853AF4" w:rsidP="00F8009E">
            <w:pPr>
              <w:spacing w:before="120" w:after="0"/>
              <w:ind w:left="360"/>
              <w:rPr>
                <w:color w:val="92D050"/>
                <w:sz w:val="24"/>
                <w:szCs w:val="24"/>
              </w:rPr>
            </w:pPr>
            <w:r w:rsidRPr="00CB3B84">
              <w:rPr>
                <w:color w:val="92D050"/>
                <w:sz w:val="24"/>
                <w:szCs w:val="24"/>
              </w:rPr>
              <w:t>?</w:t>
            </w:r>
            <w:r w:rsidR="00D42794" w:rsidRPr="00CB3B84">
              <w:rPr>
                <w:color w:val="92D050"/>
                <w:sz w:val="24"/>
                <w:szCs w:val="24"/>
              </w:rPr>
              <w:t xml:space="preserve"> Adatok összegyűjtése és előkészítése</w:t>
            </w:r>
          </w:p>
        </w:tc>
        <w:tc>
          <w:tcPr>
            <w:tcW w:w="3445" w:type="dxa"/>
          </w:tcPr>
          <w:p w14:paraId="6F0A01BF" w14:textId="77777777" w:rsidR="0020714B" w:rsidRPr="00D42794" w:rsidRDefault="0020714B" w:rsidP="00F8009E">
            <w:pPr>
              <w:spacing w:before="120" w:after="0"/>
              <w:ind w:left="360"/>
              <w:rPr>
                <w:sz w:val="24"/>
                <w:szCs w:val="24"/>
              </w:rPr>
            </w:pPr>
            <w:r w:rsidRPr="00D42794">
              <w:rPr>
                <w:sz w:val="24"/>
                <w:szCs w:val="24"/>
              </w:rPr>
              <w:t>A modell tanítása</w:t>
            </w:r>
          </w:p>
        </w:tc>
      </w:tr>
      <w:tr w:rsidR="0020714B" w14:paraId="77339C35" w14:textId="77777777" w:rsidTr="00CB4242">
        <w:tc>
          <w:tcPr>
            <w:tcW w:w="1340" w:type="dxa"/>
          </w:tcPr>
          <w:p w14:paraId="7565F631" w14:textId="77777777" w:rsidR="0020714B" w:rsidRDefault="0020714B" w:rsidP="00F8009E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lépés</w:t>
            </w:r>
          </w:p>
        </w:tc>
        <w:tc>
          <w:tcPr>
            <w:tcW w:w="4277" w:type="dxa"/>
          </w:tcPr>
          <w:p w14:paraId="63A2A884" w14:textId="62230684" w:rsidR="0020714B" w:rsidRPr="00CB3B84" w:rsidRDefault="00853AF4" w:rsidP="00F8009E">
            <w:pPr>
              <w:spacing w:before="120" w:after="0"/>
              <w:ind w:left="360"/>
              <w:rPr>
                <w:color w:val="92D050"/>
                <w:sz w:val="24"/>
                <w:szCs w:val="24"/>
              </w:rPr>
            </w:pPr>
            <w:r w:rsidRPr="00CB3B84">
              <w:rPr>
                <w:color w:val="92D050"/>
                <w:sz w:val="24"/>
                <w:szCs w:val="24"/>
              </w:rPr>
              <w:t>?</w:t>
            </w:r>
            <w:r w:rsidR="00D42794" w:rsidRPr="00CB3B84">
              <w:rPr>
                <w:color w:val="92D050"/>
                <w:sz w:val="24"/>
                <w:szCs w:val="24"/>
              </w:rPr>
              <w:t xml:space="preserve"> A modell tanítása</w:t>
            </w:r>
          </w:p>
        </w:tc>
        <w:tc>
          <w:tcPr>
            <w:tcW w:w="3445" w:type="dxa"/>
          </w:tcPr>
          <w:p w14:paraId="7227AD63" w14:textId="77777777" w:rsidR="0020714B" w:rsidRPr="00D42794" w:rsidRDefault="0020714B" w:rsidP="00F8009E">
            <w:pPr>
              <w:spacing w:before="120" w:after="0"/>
              <w:ind w:left="360"/>
              <w:rPr>
                <w:sz w:val="24"/>
                <w:szCs w:val="24"/>
              </w:rPr>
            </w:pPr>
            <w:r w:rsidRPr="00D42794">
              <w:rPr>
                <w:sz w:val="24"/>
                <w:szCs w:val="24"/>
              </w:rPr>
              <w:t>A modell ellenőrzése</w:t>
            </w:r>
          </w:p>
        </w:tc>
      </w:tr>
      <w:tr w:rsidR="0020714B" w14:paraId="27CACFBF" w14:textId="77777777" w:rsidTr="00CB4242">
        <w:tc>
          <w:tcPr>
            <w:tcW w:w="1340" w:type="dxa"/>
          </w:tcPr>
          <w:p w14:paraId="11FC972A" w14:textId="77777777" w:rsidR="0020714B" w:rsidRDefault="0020714B" w:rsidP="00F8009E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lépés</w:t>
            </w:r>
          </w:p>
        </w:tc>
        <w:tc>
          <w:tcPr>
            <w:tcW w:w="4277" w:type="dxa"/>
          </w:tcPr>
          <w:p w14:paraId="223FEE1E" w14:textId="4EA343FB" w:rsidR="0020714B" w:rsidRPr="00CB3B84" w:rsidRDefault="00853AF4" w:rsidP="00F8009E">
            <w:pPr>
              <w:spacing w:before="120" w:after="0"/>
              <w:ind w:left="360"/>
              <w:rPr>
                <w:color w:val="92D050"/>
                <w:sz w:val="24"/>
                <w:szCs w:val="24"/>
              </w:rPr>
            </w:pPr>
            <w:r w:rsidRPr="00CB3B84">
              <w:rPr>
                <w:color w:val="92D050"/>
                <w:sz w:val="24"/>
                <w:szCs w:val="24"/>
              </w:rPr>
              <w:t>?</w:t>
            </w:r>
            <w:r w:rsidR="00D42794" w:rsidRPr="00CB3B84">
              <w:rPr>
                <w:color w:val="92D050"/>
                <w:sz w:val="24"/>
                <w:szCs w:val="24"/>
              </w:rPr>
              <w:t xml:space="preserve"> </w:t>
            </w:r>
            <w:r w:rsidR="00CB3B84" w:rsidRPr="00CB3B84">
              <w:rPr>
                <w:color w:val="92D050"/>
                <w:sz w:val="24"/>
                <w:szCs w:val="24"/>
              </w:rPr>
              <w:t>A modell ellenőrzése</w:t>
            </w:r>
          </w:p>
        </w:tc>
        <w:tc>
          <w:tcPr>
            <w:tcW w:w="3445" w:type="dxa"/>
          </w:tcPr>
          <w:p w14:paraId="099EAFCC" w14:textId="77777777" w:rsidR="0020714B" w:rsidRPr="00D42794" w:rsidRDefault="0020714B" w:rsidP="00F8009E">
            <w:pPr>
              <w:spacing w:before="120" w:after="0"/>
              <w:ind w:left="360"/>
              <w:rPr>
                <w:sz w:val="24"/>
                <w:szCs w:val="24"/>
              </w:rPr>
            </w:pPr>
            <w:r w:rsidRPr="00D42794">
              <w:rPr>
                <w:sz w:val="24"/>
                <w:szCs w:val="24"/>
              </w:rPr>
              <w:t>Az eredmények értelmezése</w:t>
            </w:r>
          </w:p>
        </w:tc>
      </w:tr>
      <w:tr w:rsidR="0020714B" w14:paraId="19B0359F" w14:textId="77777777" w:rsidTr="00CB4242">
        <w:tc>
          <w:tcPr>
            <w:tcW w:w="1340" w:type="dxa"/>
          </w:tcPr>
          <w:p w14:paraId="2A90936D" w14:textId="77777777" w:rsidR="0020714B" w:rsidRDefault="0020714B" w:rsidP="00F8009E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lépés</w:t>
            </w:r>
          </w:p>
        </w:tc>
        <w:tc>
          <w:tcPr>
            <w:tcW w:w="4277" w:type="dxa"/>
          </w:tcPr>
          <w:p w14:paraId="0774898E" w14:textId="5A594F6C" w:rsidR="0020714B" w:rsidRPr="00CB3B84" w:rsidRDefault="00853AF4" w:rsidP="00F8009E">
            <w:pPr>
              <w:spacing w:before="120" w:after="0"/>
              <w:ind w:left="360"/>
              <w:rPr>
                <w:color w:val="92D050"/>
                <w:sz w:val="24"/>
                <w:szCs w:val="24"/>
              </w:rPr>
            </w:pPr>
            <w:r w:rsidRPr="00CB3B84">
              <w:rPr>
                <w:color w:val="92D050"/>
                <w:sz w:val="24"/>
                <w:szCs w:val="24"/>
              </w:rPr>
              <w:t>?</w:t>
            </w:r>
            <w:r w:rsidR="00D42794" w:rsidRPr="00CB3B84">
              <w:rPr>
                <w:color w:val="92D050"/>
                <w:sz w:val="24"/>
                <w:szCs w:val="24"/>
              </w:rPr>
              <w:t xml:space="preserve"> Az eredmények értelmezése</w:t>
            </w:r>
          </w:p>
        </w:tc>
        <w:tc>
          <w:tcPr>
            <w:tcW w:w="3445" w:type="dxa"/>
          </w:tcPr>
          <w:p w14:paraId="1CCDAE9B" w14:textId="77777777" w:rsidR="0020714B" w:rsidRPr="00D42794" w:rsidRDefault="0020714B" w:rsidP="00F8009E">
            <w:pPr>
              <w:spacing w:before="120" w:after="0"/>
              <w:ind w:left="360"/>
              <w:rPr>
                <w:sz w:val="24"/>
                <w:szCs w:val="24"/>
              </w:rPr>
            </w:pPr>
            <w:r w:rsidRPr="00D42794">
              <w:rPr>
                <w:sz w:val="24"/>
                <w:szCs w:val="24"/>
              </w:rPr>
              <w:t>Adatok összegyűjtése és előkészítése</w:t>
            </w:r>
          </w:p>
        </w:tc>
      </w:tr>
    </w:tbl>
    <w:p w14:paraId="542872FF" w14:textId="77777777" w:rsidR="00CB4242" w:rsidRPr="00825B5B" w:rsidRDefault="00CB4242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Cs w:val="24"/>
        </w:rPr>
      </w:pPr>
      <w:r w:rsidRPr="00825B5B">
        <w:rPr>
          <w:b/>
          <w:bCs/>
          <w:szCs w:val="24"/>
        </w:rPr>
        <w:t xml:space="preserve">Mely állítások igazak a koaxiális kábelre? </w:t>
      </w:r>
    </w:p>
    <w:p w14:paraId="2ED0960D" w14:textId="77777777" w:rsidR="00CB4242" w:rsidRPr="008F5663" w:rsidRDefault="00CB4242" w:rsidP="00095FB4">
      <w:pPr>
        <w:pStyle w:val="Listaszerbekezds"/>
        <w:numPr>
          <w:ilvl w:val="1"/>
          <w:numId w:val="3"/>
        </w:numPr>
        <w:spacing w:after="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F5663">
        <w:rPr>
          <w:rFonts w:ascii="Times New Roman" w:hAnsi="Times New Roman" w:cs="Times New Roman"/>
          <w:color w:val="70AD47" w:themeColor="accent6"/>
          <w:sz w:val="24"/>
          <w:szCs w:val="24"/>
        </w:rPr>
        <w:t>A koaxiális kábel árnyékolása jobb, mint az UTP kábelé.</w:t>
      </w:r>
    </w:p>
    <w:p w14:paraId="13193C67" w14:textId="77777777" w:rsidR="00CB4242" w:rsidRPr="00C305EA" w:rsidRDefault="00CB4242" w:rsidP="00095FB4">
      <w:pPr>
        <w:pStyle w:val="Listaszerbekezds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05EA">
        <w:rPr>
          <w:rFonts w:ascii="Times New Roman" w:hAnsi="Times New Roman" w:cs="Times New Roman"/>
          <w:sz w:val="24"/>
          <w:szCs w:val="24"/>
        </w:rPr>
        <w:t>A koaxiális kábellel rövidebb távolságra juttathatóak el a jelek erősítés nélkül, mint UTP kábellel.</w:t>
      </w:r>
    </w:p>
    <w:p w14:paraId="4A2F006D" w14:textId="77777777" w:rsidR="00CB4242" w:rsidRPr="008F5663" w:rsidRDefault="00CB4242" w:rsidP="00095FB4">
      <w:pPr>
        <w:pStyle w:val="Listaszerbekezds"/>
        <w:numPr>
          <w:ilvl w:val="1"/>
          <w:numId w:val="3"/>
        </w:numPr>
        <w:spacing w:after="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F5663">
        <w:rPr>
          <w:rFonts w:ascii="Times New Roman" w:hAnsi="Times New Roman" w:cs="Times New Roman"/>
          <w:color w:val="70AD47" w:themeColor="accent6"/>
          <w:sz w:val="24"/>
          <w:szCs w:val="24"/>
        </w:rPr>
        <w:t>A kábelek egyetlen rézvezetőt tartalmaznak, amelyet rugalmas szigetelőréteg és árnyékolás vesz körül.</w:t>
      </w:r>
    </w:p>
    <w:p w14:paraId="08303A9B" w14:textId="77777777" w:rsidR="00CB4242" w:rsidRPr="00C305EA" w:rsidRDefault="00CB4242" w:rsidP="00095FB4">
      <w:pPr>
        <w:pStyle w:val="Listaszerbekezds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05EA">
        <w:rPr>
          <w:rFonts w:ascii="Times New Roman" w:hAnsi="Times New Roman" w:cs="Times New Roman"/>
          <w:sz w:val="24"/>
          <w:szCs w:val="24"/>
        </w:rPr>
        <w:t>A kábelek több rézvezetőt tartalmaznak, amelyet szigetelőréteg és árnyékolás vesz körül.</w:t>
      </w:r>
    </w:p>
    <w:p w14:paraId="7F49B634" w14:textId="77777777" w:rsidR="00CE1E77" w:rsidRPr="00825B5B" w:rsidRDefault="00CE1E77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rFonts w:eastAsia="Calibri"/>
          <w:b/>
          <w:bCs/>
          <w:szCs w:val="24"/>
        </w:rPr>
      </w:pPr>
      <w:r w:rsidRPr="00825B5B">
        <w:rPr>
          <w:b/>
          <w:bCs/>
          <w:szCs w:val="24"/>
        </w:rPr>
        <w:t>Melyek</w:t>
      </w:r>
      <w:r w:rsidRPr="00825B5B">
        <w:rPr>
          <w:rFonts w:eastAsia="Calibri"/>
          <w:b/>
          <w:bCs/>
          <w:szCs w:val="24"/>
        </w:rPr>
        <w:t xml:space="preserve"> a TCP protokoll jellemzői? </w:t>
      </w:r>
    </w:p>
    <w:p w14:paraId="49DFF6BB" w14:textId="77777777" w:rsidR="00CE1E77" w:rsidRPr="008F5663" w:rsidRDefault="00CE1E77" w:rsidP="00095FB4">
      <w:pPr>
        <w:pStyle w:val="Listaszerbekezds"/>
        <w:numPr>
          <w:ilvl w:val="1"/>
          <w:numId w:val="4"/>
        </w:numPr>
        <w:rPr>
          <w:rFonts w:ascii="Times New Roman" w:eastAsia="Calibri" w:hAnsi="Times New Roman" w:cs="Times New Roman"/>
          <w:color w:val="70AD47" w:themeColor="accent6"/>
          <w:sz w:val="24"/>
          <w:szCs w:val="24"/>
        </w:rPr>
      </w:pPr>
      <w:r w:rsidRPr="008F5663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összeköttetés alapú</w:t>
      </w:r>
    </w:p>
    <w:p w14:paraId="300937EE" w14:textId="77777777" w:rsidR="00CE1E77" w:rsidRPr="005B63C0" w:rsidRDefault="00CE1E77" w:rsidP="00095FB4">
      <w:pPr>
        <w:pStyle w:val="Listaszerbekezds"/>
        <w:numPr>
          <w:ilvl w:val="1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5B63C0">
        <w:rPr>
          <w:rFonts w:ascii="Times New Roman" w:eastAsia="Calibri" w:hAnsi="Times New Roman" w:cs="Times New Roman"/>
          <w:sz w:val="24"/>
          <w:szCs w:val="24"/>
        </w:rPr>
        <w:t>összeköttetés mentes</w:t>
      </w:r>
    </w:p>
    <w:p w14:paraId="6CB370B0" w14:textId="77777777" w:rsidR="00CE1E77" w:rsidRPr="008F5663" w:rsidRDefault="00CE1E77" w:rsidP="00095FB4">
      <w:pPr>
        <w:pStyle w:val="Listaszerbekezds"/>
        <w:numPr>
          <w:ilvl w:val="1"/>
          <w:numId w:val="4"/>
        </w:numPr>
        <w:rPr>
          <w:rFonts w:ascii="Times New Roman" w:eastAsia="Calibri" w:hAnsi="Times New Roman" w:cs="Times New Roman"/>
          <w:color w:val="70AD47" w:themeColor="accent6"/>
          <w:sz w:val="24"/>
          <w:szCs w:val="24"/>
        </w:rPr>
      </w:pPr>
      <w:r w:rsidRPr="008F5663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megbízható szállítás</w:t>
      </w:r>
    </w:p>
    <w:p w14:paraId="3AF6F7DD" w14:textId="77777777" w:rsidR="00CE1E77" w:rsidRPr="005B63C0" w:rsidRDefault="00CE1E77" w:rsidP="00095FB4">
      <w:pPr>
        <w:pStyle w:val="Listaszerbekezds"/>
        <w:numPr>
          <w:ilvl w:val="1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5B63C0">
        <w:rPr>
          <w:rFonts w:ascii="Times New Roman" w:eastAsia="Calibri" w:hAnsi="Times New Roman" w:cs="Times New Roman"/>
          <w:sz w:val="24"/>
          <w:szCs w:val="24"/>
        </w:rPr>
        <w:t>végponttól végpontig terjedő címzés</w:t>
      </w:r>
    </w:p>
    <w:p w14:paraId="2F8FB0BA" w14:textId="77777777" w:rsidR="00CE1E77" w:rsidRPr="005B63C0" w:rsidRDefault="00CE1E77" w:rsidP="00095FB4">
      <w:pPr>
        <w:pStyle w:val="Listaszerbekezds"/>
        <w:numPr>
          <w:ilvl w:val="1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5B63C0">
        <w:rPr>
          <w:rFonts w:ascii="Times New Roman" w:eastAsia="Calibri" w:hAnsi="Times New Roman" w:cs="Times New Roman"/>
          <w:sz w:val="24"/>
          <w:szCs w:val="24"/>
        </w:rPr>
        <w:t>legjobb szándékú szállítás</w:t>
      </w:r>
    </w:p>
    <w:p w14:paraId="367BA870" w14:textId="13A5661F" w:rsidR="00D431C6" w:rsidRDefault="00CE1E77" w:rsidP="00095FB4">
      <w:pPr>
        <w:pStyle w:val="Listaszerbekezds"/>
        <w:numPr>
          <w:ilvl w:val="1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5B63C0">
        <w:rPr>
          <w:rFonts w:ascii="Times New Roman" w:eastAsia="Calibri" w:hAnsi="Times New Roman" w:cs="Times New Roman"/>
          <w:sz w:val="24"/>
          <w:szCs w:val="24"/>
        </w:rPr>
        <w:t>nem biztosít hibaellenőrzést</w:t>
      </w:r>
    </w:p>
    <w:p w14:paraId="4B4B77E5" w14:textId="77777777" w:rsidR="00D431C6" w:rsidRDefault="00D431C6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B6D6A03" w14:textId="77777777" w:rsidR="00D431C6" w:rsidRPr="00825B5B" w:rsidRDefault="00D431C6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Cs w:val="24"/>
        </w:rPr>
      </w:pPr>
      <w:r w:rsidRPr="00BB1225">
        <w:rPr>
          <w:rFonts w:eastAsia="Calibri"/>
          <w:b/>
          <w:bCs/>
          <w:szCs w:val="24"/>
        </w:rPr>
        <w:lastRenderedPageBreak/>
        <w:t>Melyik</w:t>
      </w:r>
      <w:r w:rsidRPr="00825B5B">
        <w:rPr>
          <w:b/>
          <w:bCs/>
          <w:szCs w:val="24"/>
        </w:rPr>
        <w:t xml:space="preserve"> kártékony szoftver álcázza magát legális programnak és hajtja végre a rosszindulatú kódot, amikor elindul?</w:t>
      </w:r>
    </w:p>
    <w:p w14:paraId="7F88B05B" w14:textId="77777777" w:rsidR="00D431C6" w:rsidRPr="008F5663" w:rsidRDefault="00D431C6" w:rsidP="00095FB4">
      <w:pPr>
        <w:pStyle w:val="Listaszerbekezds"/>
        <w:numPr>
          <w:ilvl w:val="3"/>
          <w:numId w:val="8"/>
        </w:numP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hu-HU"/>
        </w:rPr>
      </w:pPr>
      <w:r w:rsidRPr="008F5663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trójai</w:t>
      </w:r>
      <w:r w:rsidRPr="008F5663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hu-HU"/>
        </w:rPr>
        <w:t xml:space="preserve"> faló </w:t>
      </w:r>
    </w:p>
    <w:p w14:paraId="39E286E6" w14:textId="77777777" w:rsidR="00D431C6" w:rsidRPr="0096407A" w:rsidRDefault="00D431C6" w:rsidP="00095FB4">
      <w:pPr>
        <w:pStyle w:val="Listaszerbekezds"/>
        <w:numPr>
          <w:ilvl w:val="3"/>
          <w:numId w:val="8"/>
        </w:numPr>
        <w:rPr>
          <w:rFonts w:ascii="Times New Roman" w:eastAsia="Calibri" w:hAnsi="Times New Roman" w:cs="Times New Roman"/>
          <w:sz w:val="24"/>
          <w:szCs w:val="24"/>
        </w:rPr>
      </w:pPr>
      <w:r w:rsidRPr="0096407A">
        <w:rPr>
          <w:rFonts w:ascii="Times New Roman" w:eastAsia="Calibri" w:hAnsi="Times New Roman" w:cs="Times New Roman"/>
          <w:sz w:val="24"/>
          <w:szCs w:val="24"/>
        </w:rPr>
        <w:t xml:space="preserve">vírus </w:t>
      </w:r>
    </w:p>
    <w:p w14:paraId="425DF880" w14:textId="77777777" w:rsidR="00D431C6" w:rsidRPr="0096407A" w:rsidRDefault="00D431C6" w:rsidP="00095FB4">
      <w:pPr>
        <w:pStyle w:val="Listaszerbekezds"/>
        <w:numPr>
          <w:ilvl w:val="3"/>
          <w:numId w:val="8"/>
        </w:numPr>
        <w:rPr>
          <w:rFonts w:ascii="Times New Roman" w:eastAsia="Calibri" w:hAnsi="Times New Roman" w:cs="Times New Roman"/>
          <w:sz w:val="24"/>
          <w:szCs w:val="24"/>
        </w:rPr>
      </w:pPr>
      <w:r w:rsidRPr="0096407A">
        <w:rPr>
          <w:rFonts w:ascii="Times New Roman" w:eastAsia="Calibri" w:hAnsi="Times New Roman" w:cs="Times New Roman"/>
          <w:sz w:val="24"/>
          <w:szCs w:val="24"/>
        </w:rPr>
        <w:t xml:space="preserve">féreg </w:t>
      </w:r>
    </w:p>
    <w:p w14:paraId="2A132343" w14:textId="77777777" w:rsidR="00D431C6" w:rsidRPr="0096407A" w:rsidRDefault="00D431C6" w:rsidP="00095FB4">
      <w:pPr>
        <w:pStyle w:val="Listaszerbekezds"/>
        <w:numPr>
          <w:ilvl w:val="3"/>
          <w:numId w:val="8"/>
        </w:numPr>
        <w:rPr>
          <w:rFonts w:ascii="Times New Roman" w:eastAsia="Calibri" w:hAnsi="Times New Roman" w:cs="Times New Roman"/>
          <w:sz w:val="24"/>
          <w:szCs w:val="24"/>
        </w:rPr>
      </w:pPr>
      <w:r w:rsidRPr="0096407A">
        <w:rPr>
          <w:rFonts w:ascii="Times New Roman" w:eastAsia="Calibri" w:hAnsi="Times New Roman" w:cs="Times New Roman"/>
          <w:sz w:val="24"/>
          <w:szCs w:val="24"/>
        </w:rPr>
        <w:t>kémprogram</w:t>
      </w:r>
    </w:p>
    <w:p w14:paraId="6BD43B6B" w14:textId="2611935A" w:rsidR="00485FA4" w:rsidRDefault="003C72DE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Cs w:val="24"/>
        </w:rPr>
      </w:pPr>
      <w:r w:rsidRPr="003C72DE">
        <w:rPr>
          <w:b/>
          <w:bCs/>
          <w:szCs w:val="24"/>
        </w:rPr>
        <w:t xml:space="preserve">Számítógép építése során mely </w:t>
      </w:r>
      <w:r w:rsidR="00B204BD">
        <w:rPr>
          <w:b/>
          <w:bCs/>
          <w:szCs w:val="24"/>
        </w:rPr>
        <w:t>két</w:t>
      </w:r>
      <w:r w:rsidRPr="003C72DE">
        <w:rPr>
          <w:b/>
          <w:bCs/>
          <w:szCs w:val="24"/>
        </w:rPr>
        <w:t xml:space="preserve"> alkotóelem formai tényezőjének kell megegyezni? </w:t>
      </w:r>
    </w:p>
    <w:p w14:paraId="6F93FBAA" w14:textId="77777777" w:rsidR="00856558" w:rsidRPr="008F5663" w:rsidRDefault="00856558" w:rsidP="00095FB4">
      <w:pPr>
        <w:pStyle w:val="Listaszerbekezds"/>
        <w:numPr>
          <w:ilvl w:val="0"/>
          <w:numId w:val="9"/>
        </w:numPr>
        <w:ind w:left="1418"/>
        <w:rPr>
          <w:color w:val="70AD47" w:themeColor="accent6"/>
          <w:lang w:eastAsia="hu-HU"/>
        </w:rPr>
      </w:pPr>
      <w:r w:rsidRPr="008F5663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számítógépház</w:t>
      </w:r>
      <w:r w:rsidRPr="008F5663">
        <w:rPr>
          <w:color w:val="70AD47" w:themeColor="accent6"/>
          <w:lang w:eastAsia="hu-HU"/>
        </w:rPr>
        <w:t xml:space="preserve"> </w:t>
      </w:r>
    </w:p>
    <w:p w14:paraId="49EF2D2C" w14:textId="3ECC9F10" w:rsidR="00856558" w:rsidRPr="0096407A" w:rsidRDefault="00856558" w:rsidP="00095FB4">
      <w:pPr>
        <w:pStyle w:val="Listaszerbekezds"/>
        <w:numPr>
          <w:ilvl w:val="0"/>
          <w:numId w:val="9"/>
        </w:numPr>
        <w:ind w:left="1418"/>
        <w:rPr>
          <w:rFonts w:ascii="Times New Roman" w:eastAsia="Calibri" w:hAnsi="Times New Roman" w:cs="Times New Roman"/>
          <w:sz w:val="24"/>
          <w:szCs w:val="24"/>
        </w:rPr>
      </w:pPr>
      <w:r w:rsidRPr="0096407A">
        <w:rPr>
          <w:rFonts w:ascii="Times New Roman" w:eastAsia="Calibri" w:hAnsi="Times New Roman" w:cs="Times New Roman"/>
          <w:sz w:val="24"/>
          <w:szCs w:val="24"/>
        </w:rPr>
        <w:t xml:space="preserve">tápegység </w:t>
      </w:r>
    </w:p>
    <w:p w14:paraId="08702D8B" w14:textId="0EC070C8" w:rsidR="00856558" w:rsidRPr="0096407A" w:rsidRDefault="00856558" w:rsidP="00095FB4">
      <w:pPr>
        <w:pStyle w:val="Listaszerbekezds"/>
        <w:numPr>
          <w:ilvl w:val="0"/>
          <w:numId w:val="9"/>
        </w:numPr>
        <w:ind w:left="1418"/>
        <w:rPr>
          <w:rFonts w:ascii="Times New Roman" w:eastAsia="Calibri" w:hAnsi="Times New Roman" w:cs="Times New Roman"/>
          <w:sz w:val="24"/>
          <w:szCs w:val="24"/>
        </w:rPr>
      </w:pPr>
      <w:r w:rsidRPr="0096407A">
        <w:rPr>
          <w:rFonts w:ascii="Times New Roman" w:eastAsia="Calibri" w:hAnsi="Times New Roman" w:cs="Times New Roman"/>
          <w:sz w:val="24"/>
          <w:szCs w:val="24"/>
        </w:rPr>
        <w:t xml:space="preserve">videokártya </w:t>
      </w:r>
    </w:p>
    <w:p w14:paraId="4AA15618" w14:textId="5417AF43" w:rsidR="003C72DE" w:rsidRDefault="00856558" w:rsidP="00095FB4">
      <w:pPr>
        <w:pStyle w:val="Listaszerbekezds"/>
        <w:numPr>
          <w:ilvl w:val="0"/>
          <w:numId w:val="9"/>
        </w:numPr>
        <w:ind w:left="1418"/>
        <w:rPr>
          <w:rFonts w:ascii="Times New Roman" w:eastAsia="Calibri" w:hAnsi="Times New Roman" w:cs="Times New Roman"/>
          <w:sz w:val="24"/>
          <w:szCs w:val="24"/>
        </w:rPr>
      </w:pPr>
      <w:r w:rsidRPr="0096407A">
        <w:rPr>
          <w:rFonts w:ascii="Times New Roman" w:eastAsia="Calibri" w:hAnsi="Times New Roman" w:cs="Times New Roman"/>
          <w:sz w:val="24"/>
          <w:szCs w:val="24"/>
        </w:rPr>
        <w:t>billentyűzet</w:t>
      </w:r>
    </w:p>
    <w:p w14:paraId="2BAB7E13" w14:textId="47F7664C" w:rsidR="0096407A" w:rsidRPr="008F5663" w:rsidRDefault="00E15F4D" w:rsidP="00095FB4">
      <w:pPr>
        <w:pStyle w:val="Listaszerbekezds"/>
        <w:numPr>
          <w:ilvl w:val="0"/>
          <w:numId w:val="9"/>
        </w:numPr>
        <w:ind w:left="1418"/>
        <w:rPr>
          <w:rFonts w:ascii="Times New Roman" w:eastAsia="Calibri" w:hAnsi="Times New Roman" w:cs="Times New Roman"/>
          <w:color w:val="70AD47" w:themeColor="accent6"/>
          <w:sz w:val="24"/>
          <w:szCs w:val="24"/>
        </w:rPr>
      </w:pPr>
      <w:r w:rsidRPr="008F5663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alaplap</w:t>
      </w:r>
    </w:p>
    <w:p w14:paraId="65A657F8" w14:textId="77777777" w:rsidR="00B251A1" w:rsidRPr="00B251A1" w:rsidRDefault="00B251A1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 w:val="28"/>
          <w:szCs w:val="24"/>
        </w:rPr>
      </w:pPr>
      <w:r w:rsidRPr="005A791A">
        <w:rPr>
          <w:b/>
          <w:bCs/>
          <w:szCs w:val="24"/>
        </w:rPr>
        <w:t>Melyik</w:t>
      </w:r>
      <w:r w:rsidRPr="00B251A1">
        <w:rPr>
          <w:b/>
          <w:bCs/>
          <w:sz w:val="28"/>
          <w:szCs w:val="24"/>
        </w:rPr>
        <w:t xml:space="preserve"> két tárolóeszköz használ mágneses eljárást az adatok tárolására?</w:t>
      </w:r>
    </w:p>
    <w:p w14:paraId="3989B2C1" w14:textId="7CA23AB3" w:rsidR="00B251A1" w:rsidRPr="008F5663" w:rsidRDefault="00B251A1" w:rsidP="00095FB4">
      <w:pPr>
        <w:pStyle w:val="Listaszerbekezds"/>
        <w:numPr>
          <w:ilvl w:val="0"/>
          <w:numId w:val="10"/>
        </w:numPr>
        <w:ind w:left="1560"/>
        <w:rPr>
          <w:rFonts w:ascii="Times New Roman" w:eastAsia="Calibri" w:hAnsi="Times New Roman" w:cs="Times New Roman"/>
          <w:color w:val="70AD47" w:themeColor="accent6"/>
          <w:sz w:val="24"/>
          <w:szCs w:val="24"/>
        </w:rPr>
      </w:pPr>
      <w:r w:rsidRPr="008F5663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 xml:space="preserve"> szalagos meghajtó</w:t>
      </w:r>
    </w:p>
    <w:p w14:paraId="729B5640" w14:textId="611C568D" w:rsidR="00B251A1" w:rsidRPr="00B251A1" w:rsidRDefault="00B251A1" w:rsidP="00095FB4">
      <w:pPr>
        <w:pStyle w:val="Listaszerbekezds"/>
        <w:numPr>
          <w:ilvl w:val="0"/>
          <w:numId w:val="10"/>
        </w:numPr>
        <w:ind w:left="156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251A1">
        <w:rPr>
          <w:rFonts w:ascii="Times New Roman" w:eastAsia="Calibri" w:hAnsi="Times New Roman" w:cs="Times New Roman"/>
          <w:sz w:val="24"/>
          <w:szCs w:val="24"/>
        </w:rPr>
        <w:t>Solid</w:t>
      </w:r>
      <w:proofErr w:type="spellEnd"/>
      <w:r w:rsidRPr="00B251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251A1">
        <w:rPr>
          <w:rFonts w:ascii="Times New Roman" w:eastAsia="Calibri" w:hAnsi="Times New Roman" w:cs="Times New Roman"/>
          <w:sz w:val="24"/>
          <w:szCs w:val="24"/>
        </w:rPr>
        <w:t>State</w:t>
      </w:r>
      <w:proofErr w:type="spellEnd"/>
      <w:r w:rsidRPr="00B251A1">
        <w:rPr>
          <w:rFonts w:ascii="Times New Roman" w:eastAsia="Calibri" w:hAnsi="Times New Roman" w:cs="Times New Roman"/>
          <w:sz w:val="24"/>
          <w:szCs w:val="24"/>
        </w:rPr>
        <w:t xml:space="preserve"> Drive</w:t>
      </w:r>
    </w:p>
    <w:p w14:paraId="4C48C1AC" w14:textId="76B2E860" w:rsidR="00B251A1" w:rsidRPr="00B251A1" w:rsidRDefault="00B251A1" w:rsidP="00095FB4">
      <w:pPr>
        <w:pStyle w:val="Listaszerbekezds"/>
        <w:numPr>
          <w:ilvl w:val="0"/>
          <w:numId w:val="10"/>
        </w:numPr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B251A1">
        <w:rPr>
          <w:rFonts w:ascii="Times New Roman" w:eastAsia="Calibri" w:hAnsi="Times New Roman" w:cs="Times New Roman"/>
          <w:sz w:val="24"/>
          <w:szCs w:val="24"/>
        </w:rPr>
        <w:t xml:space="preserve"> merevlemez</w:t>
      </w:r>
    </w:p>
    <w:p w14:paraId="2020B9BA" w14:textId="45102600" w:rsidR="00485FA4" w:rsidRPr="008F5663" w:rsidRDefault="00B251A1" w:rsidP="00095FB4">
      <w:pPr>
        <w:pStyle w:val="Listaszerbekezds"/>
        <w:numPr>
          <w:ilvl w:val="0"/>
          <w:numId w:val="10"/>
        </w:numPr>
        <w:ind w:left="1560"/>
        <w:rPr>
          <w:rFonts w:ascii="Times New Roman" w:eastAsia="Calibri" w:hAnsi="Times New Roman" w:cs="Times New Roman"/>
          <w:color w:val="70AD47" w:themeColor="accent6"/>
          <w:sz w:val="24"/>
          <w:szCs w:val="24"/>
        </w:rPr>
      </w:pPr>
      <w:proofErr w:type="spellStart"/>
      <w:r w:rsidRPr="008F5663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Blue-ray</w:t>
      </w:r>
      <w:proofErr w:type="spellEnd"/>
      <w:r w:rsidRPr="008F5663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 xml:space="preserve"> meghajtó</w:t>
      </w:r>
    </w:p>
    <w:p w14:paraId="7529EA2B" w14:textId="77777777" w:rsidR="00C20D0C" w:rsidRPr="00C20D0C" w:rsidRDefault="00C20D0C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Cs w:val="24"/>
        </w:rPr>
      </w:pPr>
      <w:r w:rsidRPr="00C20D0C">
        <w:rPr>
          <w:b/>
          <w:bCs/>
          <w:szCs w:val="24"/>
        </w:rPr>
        <w:t>Miután megvizsgálta a valószínű okokat, milyen két lépést kell tennie, ha a tesztelés nem azonosította a pontos okot?</w:t>
      </w:r>
    </w:p>
    <w:p w14:paraId="58AA830A" w14:textId="72947CEE" w:rsidR="00C20D0C" w:rsidRPr="00500FD7" w:rsidRDefault="00C20D0C" w:rsidP="00095FB4">
      <w:pPr>
        <w:pStyle w:val="Listaszerbekezds"/>
        <w:numPr>
          <w:ilvl w:val="0"/>
          <w:numId w:val="11"/>
        </w:numPr>
        <w:spacing w:after="160" w:line="259" w:lineRule="auto"/>
        <w:ind w:left="1560"/>
        <w:rPr>
          <w:rFonts w:ascii="Times New Roman" w:eastAsia="Calibri" w:hAnsi="Times New Roman" w:cs="Times New Roman"/>
          <w:color w:val="70AD47" w:themeColor="accent6"/>
          <w:sz w:val="24"/>
          <w:szCs w:val="24"/>
        </w:rPr>
      </w:pPr>
      <w:r w:rsidRPr="00500FD7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hozz létre egy új elméletet a valószínű okokról</w:t>
      </w:r>
    </w:p>
    <w:p w14:paraId="759E8F47" w14:textId="77777777" w:rsidR="00C20D0C" w:rsidRPr="00C20D0C" w:rsidRDefault="00C20D0C" w:rsidP="00095FB4">
      <w:pPr>
        <w:pStyle w:val="Listaszerbekezds"/>
        <w:numPr>
          <w:ilvl w:val="0"/>
          <w:numId w:val="11"/>
        </w:numPr>
        <w:spacing w:after="160" w:line="259" w:lineRule="auto"/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C20D0C">
        <w:rPr>
          <w:rFonts w:ascii="Times New Roman" w:eastAsia="Calibri" w:hAnsi="Times New Roman" w:cs="Times New Roman"/>
          <w:sz w:val="24"/>
          <w:szCs w:val="24"/>
        </w:rPr>
        <w:t>véletlenszerűen cserélje ki az alkatrészeket egyenként, amíg a probléma meg nem oldódik</w:t>
      </w:r>
    </w:p>
    <w:p w14:paraId="4D348E5D" w14:textId="5EEB8BFB" w:rsidR="00C20D0C" w:rsidRPr="00500FD7" w:rsidRDefault="00C20D0C" w:rsidP="00095FB4">
      <w:pPr>
        <w:pStyle w:val="Listaszerbekezds"/>
        <w:numPr>
          <w:ilvl w:val="0"/>
          <w:numId w:val="11"/>
        </w:numPr>
        <w:spacing w:after="160" w:line="259" w:lineRule="auto"/>
        <w:ind w:left="1560"/>
        <w:rPr>
          <w:rFonts w:ascii="Times New Roman" w:eastAsia="Calibri" w:hAnsi="Times New Roman" w:cs="Times New Roman"/>
          <w:color w:val="70AD47" w:themeColor="accent6"/>
          <w:sz w:val="24"/>
          <w:szCs w:val="24"/>
        </w:rPr>
      </w:pPr>
      <w:r w:rsidRPr="00500FD7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dokumentáljon minden tesztet, amely nem javította ki a hibát</w:t>
      </w:r>
    </w:p>
    <w:p w14:paraId="4A427522" w14:textId="4BBEF122" w:rsidR="00C20D0C" w:rsidRPr="00C20D0C" w:rsidRDefault="00C20D0C" w:rsidP="00095FB4">
      <w:pPr>
        <w:pStyle w:val="Listaszerbekezds"/>
        <w:numPr>
          <w:ilvl w:val="0"/>
          <w:numId w:val="11"/>
        </w:numPr>
        <w:spacing w:after="160" w:line="259" w:lineRule="auto"/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C20D0C">
        <w:rPr>
          <w:rFonts w:ascii="Times New Roman" w:eastAsia="Calibri" w:hAnsi="Times New Roman" w:cs="Times New Roman"/>
          <w:sz w:val="24"/>
          <w:szCs w:val="24"/>
        </w:rPr>
        <w:t>ellenőrizze a teljes rendszer működését.</w:t>
      </w:r>
    </w:p>
    <w:p w14:paraId="7C4FB03A" w14:textId="77777777" w:rsidR="0048680A" w:rsidRDefault="00C20D0C" w:rsidP="00095FB4">
      <w:pPr>
        <w:pStyle w:val="Listaszerbekezds"/>
        <w:numPr>
          <w:ilvl w:val="0"/>
          <w:numId w:val="11"/>
        </w:numPr>
        <w:spacing w:after="160" w:line="259" w:lineRule="auto"/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C20D0C">
        <w:rPr>
          <w:rFonts w:ascii="Times New Roman" w:eastAsia="Calibri" w:hAnsi="Times New Roman" w:cs="Times New Roman"/>
          <w:sz w:val="24"/>
          <w:szCs w:val="24"/>
        </w:rPr>
        <w:t>tesztelje az összes fennmaradó okot, a legbonyolultabbal kezdve</w:t>
      </w:r>
    </w:p>
    <w:p w14:paraId="7330B89A" w14:textId="77777777" w:rsidR="002975A7" w:rsidRPr="002975A7" w:rsidRDefault="002975A7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Cs w:val="24"/>
        </w:rPr>
      </w:pPr>
      <w:r w:rsidRPr="002975A7">
        <w:rPr>
          <w:b/>
          <w:bCs/>
          <w:szCs w:val="24"/>
        </w:rPr>
        <w:t xml:space="preserve">A lemez ellenőrzését szeretnénk elvégezni a </w:t>
      </w:r>
      <w:proofErr w:type="spellStart"/>
      <w:r w:rsidRPr="002975A7">
        <w:rPr>
          <w:b/>
          <w:bCs/>
          <w:szCs w:val="24"/>
        </w:rPr>
        <w:t>Command</w:t>
      </w:r>
      <w:proofErr w:type="spellEnd"/>
      <w:r w:rsidRPr="002975A7">
        <w:rPr>
          <w:b/>
          <w:bCs/>
          <w:szCs w:val="24"/>
        </w:rPr>
        <w:t xml:space="preserve"> Prompt-ból, ehhez melyik parancsot kell beírni?</w:t>
      </w:r>
    </w:p>
    <w:p w14:paraId="02BFC53F" w14:textId="014E0E4A" w:rsidR="002975A7" w:rsidRPr="002975A7" w:rsidRDefault="002975A7" w:rsidP="00095FB4">
      <w:pPr>
        <w:pStyle w:val="Listaszerbekezds"/>
        <w:numPr>
          <w:ilvl w:val="0"/>
          <w:numId w:val="12"/>
        </w:numPr>
        <w:spacing w:after="160" w:line="259" w:lineRule="auto"/>
        <w:rPr>
          <w:rFonts w:ascii="Times New Roman" w:eastAsia="Calibri" w:hAnsi="Times New Roman" w:cs="Times New Roman"/>
          <w:color w:val="70AD47" w:themeColor="accent6"/>
          <w:sz w:val="24"/>
          <w:szCs w:val="24"/>
        </w:rPr>
      </w:pPr>
      <w:proofErr w:type="spellStart"/>
      <w:r w:rsidRPr="002975A7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chkdsk</w:t>
      </w:r>
      <w:proofErr w:type="spellEnd"/>
    </w:p>
    <w:p w14:paraId="72E82950" w14:textId="2A86DFE9" w:rsidR="002975A7" w:rsidRPr="002975A7" w:rsidRDefault="002975A7" w:rsidP="00095FB4">
      <w:pPr>
        <w:pStyle w:val="Listaszerbekezds"/>
        <w:numPr>
          <w:ilvl w:val="0"/>
          <w:numId w:val="12"/>
        </w:num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975A7">
        <w:rPr>
          <w:rFonts w:ascii="Times New Roman" w:eastAsia="Calibri" w:hAnsi="Times New Roman" w:cs="Times New Roman"/>
          <w:sz w:val="24"/>
          <w:szCs w:val="24"/>
        </w:rPr>
        <w:t>calc</w:t>
      </w:r>
      <w:proofErr w:type="spellEnd"/>
    </w:p>
    <w:p w14:paraId="5A244C0A" w14:textId="1348BBE0" w:rsidR="002975A7" w:rsidRPr="002975A7" w:rsidRDefault="002975A7" w:rsidP="00095FB4">
      <w:pPr>
        <w:pStyle w:val="Listaszerbekezds"/>
        <w:numPr>
          <w:ilvl w:val="0"/>
          <w:numId w:val="12"/>
        </w:num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975A7">
        <w:rPr>
          <w:rFonts w:ascii="Times New Roman" w:eastAsia="Calibri" w:hAnsi="Times New Roman" w:cs="Times New Roman"/>
          <w:sz w:val="24"/>
          <w:szCs w:val="24"/>
        </w:rPr>
        <w:t>tabcal</w:t>
      </w:r>
      <w:proofErr w:type="spellEnd"/>
    </w:p>
    <w:p w14:paraId="0674F47B" w14:textId="77777777" w:rsidR="002975A7" w:rsidRDefault="002975A7" w:rsidP="00095FB4">
      <w:pPr>
        <w:pStyle w:val="Listaszerbekezds"/>
        <w:numPr>
          <w:ilvl w:val="0"/>
          <w:numId w:val="12"/>
        </w:num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975A7">
        <w:rPr>
          <w:rFonts w:ascii="Times New Roman" w:eastAsia="Calibri" w:hAnsi="Times New Roman" w:cs="Times New Roman"/>
          <w:sz w:val="24"/>
          <w:szCs w:val="24"/>
        </w:rPr>
        <w:t>osk</w:t>
      </w:r>
      <w:proofErr w:type="spellEnd"/>
    </w:p>
    <w:p w14:paraId="2D84C670" w14:textId="77777777" w:rsidR="00214C4D" w:rsidRPr="00214C4D" w:rsidRDefault="00214C4D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Cs w:val="24"/>
        </w:rPr>
      </w:pPr>
      <w:r w:rsidRPr="00214C4D">
        <w:rPr>
          <w:b/>
          <w:bCs/>
          <w:szCs w:val="24"/>
        </w:rPr>
        <w:t>Válasszon ki a két felhasználói felületet.</w:t>
      </w:r>
    </w:p>
    <w:p w14:paraId="547EA955" w14:textId="30102DB9" w:rsidR="00214C4D" w:rsidRPr="00214C4D" w:rsidRDefault="00214C4D" w:rsidP="00095FB4">
      <w:pPr>
        <w:pStyle w:val="Listaszerbekezds"/>
        <w:numPr>
          <w:ilvl w:val="0"/>
          <w:numId w:val="13"/>
        </w:numPr>
        <w:spacing w:after="160" w:line="259" w:lineRule="auto"/>
        <w:rPr>
          <w:rFonts w:ascii="Times New Roman" w:eastAsia="Calibri" w:hAnsi="Times New Roman" w:cs="Times New Roman"/>
          <w:color w:val="70AD47" w:themeColor="accent6"/>
          <w:sz w:val="24"/>
          <w:szCs w:val="24"/>
        </w:rPr>
      </w:pPr>
      <w:r w:rsidRPr="00214C4D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CLI</w:t>
      </w:r>
    </w:p>
    <w:p w14:paraId="31377049" w14:textId="77B6D052" w:rsidR="00214C4D" w:rsidRPr="00214C4D" w:rsidRDefault="00214C4D" w:rsidP="00095FB4">
      <w:pPr>
        <w:pStyle w:val="Listaszerbekezds"/>
        <w:numPr>
          <w:ilvl w:val="0"/>
          <w:numId w:val="13"/>
        </w:num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14C4D">
        <w:rPr>
          <w:rFonts w:ascii="Times New Roman" w:eastAsia="Calibri" w:hAnsi="Times New Roman" w:cs="Times New Roman"/>
          <w:sz w:val="24"/>
          <w:szCs w:val="24"/>
        </w:rPr>
        <w:t>PnP</w:t>
      </w:r>
      <w:proofErr w:type="spellEnd"/>
    </w:p>
    <w:p w14:paraId="18EFBB44" w14:textId="3B62C9E2" w:rsidR="00214C4D" w:rsidRPr="00214C4D" w:rsidRDefault="00214C4D" w:rsidP="00095FB4">
      <w:pPr>
        <w:pStyle w:val="Listaszerbekezds"/>
        <w:numPr>
          <w:ilvl w:val="0"/>
          <w:numId w:val="13"/>
        </w:num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14C4D">
        <w:rPr>
          <w:rFonts w:ascii="Times New Roman" w:eastAsia="Calibri" w:hAnsi="Times New Roman" w:cs="Times New Roman"/>
          <w:sz w:val="24"/>
          <w:szCs w:val="24"/>
        </w:rPr>
        <w:t>OpenGL</w:t>
      </w:r>
      <w:proofErr w:type="spellEnd"/>
    </w:p>
    <w:p w14:paraId="7076A702" w14:textId="6EC14CCF" w:rsidR="00214C4D" w:rsidRPr="00214C4D" w:rsidRDefault="00214C4D" w:rsidP="00095FB4">
      <w:pPr>
        <w:pStyle w:val="Listaszerbekezds"/>
        <w:numPr>
          <w:ilvl w:val="0"/>
          <w:numId w:val="13"/>
        </w:num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14C4D">
        <w:rPr>
          <w:rFonts w:ascii="Times New Roman" w:eastAsia="Calibri" w:hAnsi="Times New Roman" w:cs="Times New Roman"/>
          <w:sz w:val="24"/>
          <w:szCs w:val="24"/>
        </w:rPr>
        <w:t>API</w:t>
      </w:r>
    </w:p>
    <w:p w14:paraId="08924294" w14:textId="57E7B2C0" w:rsidR="00CD551E" w:rsidRPr="00214C4D" w:rsidRDefault="00214C4D" w:rsidP="00095FB4">
      <w:pPr>
        <w:pStyle w:val="Listaszerbekezds"/>
        <w:numPr>
          <w:ilvl w:val="0"/>
          <w:numId w:val="13"/>
        </w:num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14C4D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GUI</w:t>
      </w:r>
      <w:r w:rsidR="00CD551E" w:rsidRPr="00214C4D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535651F5" w14:textId="5020776C" w:rsidR="003E2AF0" w:rsidRPr="00E009D0" w:rsidRDefault="003E2AF0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Cs w:val="24"/>
        </w:rPr>
      </w:pPr>
      <w:r w:rsidRPr="00E009D0">
        <w:rPr>
          <w:b/>
          <w:bCs/>
          <w:szCs w:val="24"/>
        </w:rPr>
        <w:lastRenderedPageBreak/>
        <w:t>Létre kell hozni saját könyvtárában a következő állományt: ~/tervek/</w:t>
      </w:r>
      <w:proofErr w:type="spellStart"/>
      <w:r w:rsidRPr="00E009D0">
        <w:rPr>
          <w:b/>
          <w:bCs/>
          <w:szCs w:val="24"/>
        </w:rPr>
        <w:t>epitmeny</w:t>
      </w:r>
      <w:proofErr w:type="spellEnd"/>
      <w:r w:rsidRPr="00E009D0">
        <w:rPr>
          <w:b/>
          <w:bCs/>
          <w:szCs w:val="24"/>
        </w:rPr>
        <w:t>/</w:t>
      </w:r>
      <w:proofErr w:type="spellStart"/>
      <w:r w:rsidRPr="00E009D0">
        <w:rPr>
          <w:b/>
          <w:bCs/>
          <w:szCs w:val="24"/>
        </w:rPr>
        <w:t>todo</w:t>
      </w:r>
      <w:proofErr w:type="spellEnd"/>
      <w:r w:rsidRPr="00E009D0">
        <w:rPr>
          <w:b/>
          <w:bCs/>
          <w:szCs w:val="24"/>
        </w:rPr>
        <w:t>/</w:t>
      </w:r>
      <w:proofErr w:type="spellStart"/>
      <w:r w:rsidRPr="00E009D0">
        <w:rPr>
          <w:b/>
          <w:bCs/>
          <w:szCs w:val="24"/>
        </w:rPr>
        <w:t>allvany</w:t>
      </w:r>
      <w:proofErr w:type="spellEnd"/>
      <w:r w:rsidRPr="00E009D0">
        <w:rPr>
          <w:b/>
          <w:bCs/>
          <w:szCs w:val="24"/>
        </w:rPr>
        <w:t>/</w:t>
      </w:r>
      <w:proofErr w:type="spellStart"/>
      <w:r w:rsidRPr="00E009D0">
        <w:rPr>
          <w:b/>
          <w:bCs/>
          <w:szCs w:val="24"/>
        </w:rPr>
        <w:t>kiadas</w:t>
      </w:r>
      <w:proofErr w:type="spellEnd"/>
      <w:r w:rsidRPr="00E009D0">
        <w:rPr>
          <w:b/>
          <w:bCs/>
          <w:szCs w:val="24"/>
        </w:rPr>
        <w:t>/</w:t>
      </w:r>
      <w:proofErr w:type="spellStart"/>
      <w:r w:rsidRPr="00E009D0">
        <w:rPr>
          <w:b/>
          <w:bCs/>
          <w:szCs w:val="24"/>
        </w:rPr>
        <w:t>kimutatas</w:t>
      </w:r>
      <w:proofErr w:type="spellEnd"/>
      <w:r w:rsidRPr="00E009D0">
        <w:rPr>
          <w:b/>
          <w:bCs/>
          <w:szCs w:val="24"/>
        </w:rPr>
        <w:t xml:space="preserve">/ </w:t>
      </w:r>
    </w:p>
    <w:p w14:paraId="1EB9C7DD" w14:textId="631FBB03" w:rsidR="003E2AF0" w:rsidRPr="003E2AF0" w:rsidRDefault="003E2AF0" w:rsidP="003E2AF0">
      <w:pPr>
        <w:tabs>
          <w:tab w:val="left" w:pos="7797"/>
        </w:tabs>
        <w:spacing w:after="0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3E2AF0">
        <w:rPr>
          <w:rFonts w:ascii="Times New Roman" w:eastAsia="Calibri" w:hAnsi="Times New Roman" w:cs="Times New Roman"/>
          <w:sz w:val="24"/>
          <w:szCs w:val="24"/>
        </w:rPr>
        <w:t xml:space="preserve">Azonban nem szeretnénk hatszor beírni az </w:t>
      </w:r>
      <w:proofErr w:type="spellStart"/>
      <w:r w:rsidRPr="003E2AF0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mkdir</w:t>
      </w:r>
      <w:proofErr w:type="spellEnd"/>
      <w:r w:rsidRPr="003E2AF0">
        <w:rPr>
          <w:rFonts w:ascii="Times New Roman" w:eastAsia="Calibri" w:hAnsi="Times New Roman" w:cs="Times New Roman"/>
          <w:sz w:val="24"/>
          <w:szCs w:val="24"/>
        </w:rPr>
        <w:t xml:space="preserve"> parancsot ezért meg kell keresnie, milyen kapcsolóval lehet egyetlen mozdulattal létrehozni a teljes könyvtárat.</w:t>
      </w:r>
    </w:p>
    <w:p w14:paraId="0946CEE3" w14:textId="77777777" w:rsidR="003E2AF0" w:rsidRPr="003E2AF0" w:rsidRDefault="003E2AF0" w:rsidP="003E2AF0">
      <w:pPr>
        <w:tabs>
          <w:tab w:val="left" w:pos="7797"/>
        </w:tabs>
        <w:ind w:left="709"/>
        <w:rPr>
          <w:rFonts w:ascii="Times New Roman" w:eastAsia="Calibri" w:hAnsi="Times New Roman" w:cs="Times New Roman"/>
          <w:sz w:val="24"/>
          <w:szCs w:val="24"/>
        </w:rPr>
      </w:pPr>
      <w:r w:rsidRPr="003E2AF0">
        <w:rPr>
          <w:rFonts w:ascii="Times New Roman" w:eastAsia="Calibri" w:hAnsi="Times New Roman" w:cs="Times New Roman"/>
          <w:sz w:val="24"/>
          <w:szCs w:val="24"/>
        </w:rPr>
        <w:t>A következő listából válassza ki a helyes parancsot:</w:t>
      </w:r>
    </w:p>
    <w:p w14:paraId="28FE9F60" w14:textId="77777777" w:rsidR="003E2AF0" w:rsidRPr="00E009D0" w:rsidRDefault="003E2AF0" w:rsidP="00095FB4">
      <w:pPr>
        <w:pStyle w:val="Listaszerbekezds"/>
        <w:numPr>
          <w:ilvl w:val="0"/>
          <w:numId w:val="5"/>
        </w:numPr>
        <w:tabs>
          <w:tab w:val="left" w:pos="7797"/>
        </w:tabs>
        <w:spacing w:after="0"/>
        <w:ind w:left="1134"/>
        <w:rPr>
          <w:rFonts w:ascii="Times New Roman" w:eastAsia="Calibri" w:hAnsi="Times New Roman" w:cs="Times New Roman"/>
          <w:color w:val="70AD47" w:themeColor="accent6"/>
          <w:sz w:val="24"/>
          <w:szCs w:val="24"/>
        </w:rPr>
      </w:pPr>
      <w:r w:rsidRPr="00E009D0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 xml:space="preserve">man </w:t>
      </w:r>
      <w:proofErr w:type="spellStart"/>
      <w:r w:rsidRPr="00E009D0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mkdir</w:t>
      </w:r>
      <w:proofErr w:type="spellEnd"/>
    </w:p>
    <w:p w14:paraId="4B34E1BE" w14:textId="77777777" w:rsidR="003E2AF0" w:rsidRPr="003E2AF0" w:rsidRDefault="003E2AF0" w:rsidP="00095FB4">
      <w:pPr>
        <w:pStyle w:val="Listaszerbekezds"/>
        <w:numPr>
          <w:ilvl w:val="0"/>
          <w:numId w:val="5"/>
        </w:numPr>
        <w:tabs>
          <w:tab w:val="left" w:pos="7797"/>
        </w:tabs>
        <w:spacing w:after="0"/>
        <w:ind w:left="1134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E2AF0">
        <w:rPr>
          <w:rFonts w:ascii="Times New Roman" w:eastAsia="Calibri" w:hAnsi="Times New Roman" w:cs="Times New Roman"/>
          <w:sz w:val="24"/>
          <w:szCs w:val="24"/>
        </w:rPr>
        <w:t>mkdir</w:t>
      </w:r>
      <w:proofErr w:type="spellEnd"/>
      <w:r w:rsidRPr="003E2AF0">
        <w:rPr>
          <w:rFonts w:ascii="Times New Roman" w:eastAsia="Calibri" w:hAnsi="Times New Roman" w:cs="Times New Roman"/>
          <w:sz w:val="24"/>
          <w:szCs w:val="24"/>
        </w:rPr>
        <w:t xml:space="preserve"> /?</w:t>
      </w:r>
    </w:p>
    <w:p w14:paraId="46C514E2" w14:textId="77777777" w:rsidR="003E2AF0" w:rsidRPr="003E2AF0" w:rsidRDefault="003E2AF0" w:rsidP="00095FB4">
      <w:pPr>
        <w:pStyle w:val="Listaszerbekezds"/>
        <w:numPr>
          <w:ilvl w:val="0"/>
          <w:numId w:val="5"/>
        </w:numPr>
        <w:tabs>
          <w:tab w:val="left" w:pos="7797"/>
        </w:tabs>
        <w:spacing w:after="0"/>
        <w:ind w:left="1134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E2AF0">
        <w:rPr>
          <w:rFonts w:ascii="Times New Roman" w:eastAsia="Calibri" w:hAnsi="Times New Roman" w:cs="Times New Roman"/>
          <w:sz w:val="24"/>
          <w:szCs w:val="24"/>
        </w:rPr>
        <w:t>mkdir</w:t>
      </w:r>
      <w:proofErr w:type="spellEnd"/>
      <w:r w:rsidRPr="003E2AF0">
        <w:rPr>
          <w:rFonts w:ascii="Times New Roman" w:eastAsia="Calibri" w:hAnsi="Times New Roman" w:cs="Times New Roman"/>
          <w:sz w:val="24"/>
          <w:szCs w:val="24"/>
        </w:rPr>
        <w:t xml:space="preserve"> -h</w:t>
      </w:r>
    </w:p>
    <w:p w14:paraId="11BEFA4C" w14:textId="77777777" w:rsidR="003E2AF0" w:rsidRPr="003E2AF0" w:rsidRDefault="003E2AF0" w:rsidP="00095FB4">
      <w:pPr>
        <w:pStyle w:val="Listaszerbekezds"/>
        <w:numPr>
          <w:ilvl w:val="0"/>
          <w:numId w:val="5"/>
        </w:numPr>
        <w:tabs>
          <w:tab w:val="left" w:pos="7797"/>
        </w:tabs>
        <w:spacing w:after="0"/>
        <w:ind w:left="1134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E2AF0">
        <w:rPr>
          <w:rFonts w:ascii="Times New Roman" w:eastAsia="Calibri" w:hAnsi="Times New Roman" w:cs="Times New Roman"/>
          <w:sz w:val="24"/>
          <w:szCs w:val="24"/>
        </w:rPr>
        <w:t>mkdir</w:t>
      </w:r>
      <w:proofErr w:type="spellEnd"/>
      <w:r w:rsidRPr="003E2AF0">
        <w:rPr>
          <w:rFonts w:ascii="Times New Roman" w:eastAsia="Calibri" w:hAnsi="Times New Roman" w:cs="Times New Roman"/>
          <w:sz w:val="24"/>
          <w:szCs w:val="24"/>
        </w:rPr>
        <w:t xml:space="preserve"> -</w:t>
      </w:r>
      <w:proofErr w:type="spellStart"/>
      <w:r w:rsidRPr="003E2AF0">
        <w:rPr>
          <w:rFonts w:ascii="Times New Roman" w:eastAsia="Calibri" w:hAnsi="Times New Roman" w:cs="Times New Roman"/>
          <w:sz w:val="24"/>
          <w:szCs w:val="24"/>
        </w:rPr>
        <w:t>help</w:t>
      </w:r>
      <w:proofErr w:type="spellEnd"/>
    </w:p>
    <w:p w14:paraId="6694E111" w14:textId="77777777" w:rsidR="003E2AF0" w:rsidRPr="00E009D0" w:rsidRDefault="003E2AF0" w:rsidP="00095FB4">
      <w:pPr>
        <w:pStyle w:val="Listaszerbekezds"/>
        <w:numPr>
          <w:ilvl w:val="0"/>
          <w:numId w:val="5"/>
        </w:numPr>
        <w:tabs>
          <w:tab w:val="left" w:pos="7797"/>
        </w:tabs>
        <w:spacing w:after="0"/>
        <w:ind w:left="1134"/>
        <w:rPr>
          <w:rFonts w:ascii="Times New Roman" w:eastAsia="Calibri" w:hAnsi="Times New Roman" w:cs="Times New Roman"/>
          <w:color w:val="70AD47" w:themeColor="accent6"/>
          <w:sz w:val="24"/>
          <w:szCs w:val="24"/>
        </w:rPr>
      </w:pPr>
      <w:proofErr w:type="spellStart"/>
      <w:r w:rsidRPr="00E009D0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info</w:t>
      </w:r>
      <w:proofErr w:type="spellEnd"/>
      <w:r w:rsidRPr="00E009D0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E009D0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mkdir</w:t>
      </w:r>
      <w:proofErr w:type="spellEnd"/>
    </w:p>
    <w:p w14:paraId="7A018B27" w14:textId="4E73AB8F" w:rsidR="00371FA4" w:rsidRDefault="003E2AF0" w:rsidP="00095FB4">
      <w:pPr>
        <w:pStyle w:val="Listaszerbekezds"/>
        <w:numPr>
          <w:ilvl w:val="0"/>
          <w:numId w:val="5"/>
        </w:numPr>
        <w:tabs>
          <w:tab w:val="left" w:pos="7797"/>
        </w:tabs>
        <w:spacing w:after="0"/>
        <w:ind w:left="1134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E2AF0">
        <w:rPr>
          <w:rFonts w:ascii="Times New Roman" w:eastAsia="Calibri" w:hAnsi="Times New Roman" w:cs="Times New Roman"/>
          <w:sz w:val="24"/>
          <w:szCs w:val="24"/>
        </w:rPr>
        <w:t>help</w:t>
      </w:r>
      <w:proofErr w:type="spellEnd"/>
      <w:r w:rsidRPr="003E2AF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2AF0">
        <w:rPr>
          <w:rFonts w:ascii="Times New Roman" w:eastAsia="Calibri" w:hAnsi="Times New Roman" w:cs="Times New Roman"/>
          <w:sz w:val="24"/>
          <w:szCs w:val="24"/>
        </w:rPr>
        <w:t>mkdir</w:t>
      </w:r>
      <w:proofErr w:type="spellEnd"/>
    </w:p>
    <w:p w14:paraId="237EE9A1" w14:textId="7FF393F6" w:rsidR="00A77504" w:rsidRDefault="00A77504" w:rsidP="00095FB4">
      <w:pPr>
        <w:pStyle w:val="Listaszerbekezds"/>
        <w:numPr>
          <w:ilvl w:val="0"/>
          <w:numId w:val="6"/>
        </w:numPr>
        <w:tabs>
          <w:tab w:val="left" w:pos="7797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A77504">
        <w:rPr>
          <w:rFonts w:ascii="Times New Roman" w:eastAsia="Calibri" w:hAnsi="Times New Roman" w:cs="Times New Roman"/>
          <w:sz w:val="24"/>
          <w:szCs w:val="24"/>
        </w:rPr>
        <w:t>vi</w:t>
      </w:r>
    </w:p>
    <w:p w14:paraId="3E803CA1" w14:textId="6AF7E7D5" w:rsidR="00AA1D17" w:rsidRPr="00F30126" w:rsidRDefault="00F30126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Cs w:val="24"/>
        </w:rPr>
      </w:pPr>
      <w:r w:rsidRPr="00F30126">
        <w:rPr>
          <w:b/>
          <w:bCs/>
          <w:szCs w:val="24"/>
        </w:rPr>
        <w:t>Az alábbiak közül melyek a projektmenedzser feladatai?</w:t>
      </w:r>
    </w:p>
    <w:p w14:paraId="0F9E23B5" w14:textId="77777777" w:rsidR="00AA1D17" w:rsidRPr="00AA1D17" w:rsidRDefault="00AA1D17" w:rsidP="00AA1D17">
      <w:pPr>
        <w:tabs>
          <w:tab w:val="left" w:pos="7797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02F1729" w14:textId="5BE61A0B" w:rsidR="00E009D0" w:rsidRPr="00475394" w:rsidRDefault="00206620" w:rsidP="00095FB4">
      <w:pPr>
        <w:pStyle w:val="Listaszerbekezds"/>
        <w:numPr>
          <w:ilvl w:val="0"/>
          <w:numId w:val="14"/>
        </w:numPr>
        <w:tabs>
          <w:tab w:val="left" w:pos="7797"/>
        </w:tabs>
        <w:spacing w:after="0"/>
        <w:ind w:left="1134"/>
        <w:rPr>
          <w:rFonts w:ascii="Times New Roman" w:eastAsia="Calibri" w:hAnsi="Times New Roman" w:cs="Times New Roman"/>
          <w:sz w:val="24"/>
          <w:szCs w:val="24"/>
        </w:rPr>
      </w:pPr>
      <w:r w:rsidRPr="00475394">
        <w:rPr>
          <w:rFonts w:ascii="Times New Roman" w:eastAsia="Calibri" w:hAnsi="Times New Roman" w:cs="Times New Roman"/>
          <w:sz w:val="24"/>
          <w:szCs w:val="24"/>
        </w:rPr>
        <w:t>kommunikáció biztosítása a projektszereplők között</w:t>
      </w:r>
    </w:p>
    <w:p w14:paraId="25820C70" w14:textId="0B62E22A" w:rsidR="00206620" w:rsidRPr="00475394" w:rsidRDefault="00206620" w:rsidP="00095FB4">
      <w:pPr>
        <w:pStyle w:val="Listaszerbekezds"/>
        <w:numPr>
          <w:ilvl w:val="0"/>
          <w:numId w:val="14"/>
        </w:numPr>
        <w:tabs>
          <w:tab w:val="left" w:pos="7797"/>
        </w:tabs>
        <w:spacing w:after="0"/>
        <w:ind w:left="1134"/>
        <w:rPr>
          <w:rFonts w:ascii="Times New Roman" w:eastAsia="Calibri" w:hAnsi="Times New Roman" w:cs="Times New Roman"/>
          <w:color w:val="70AD47" w:themeColor="accent6"/>
          <w:sz w:val="24"/>
          <w:szCs w:val="24"/>
        </w:rPr>
      </w:pPr>
      <w:r w:rsidRPr="00475394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kapcsolattartás a funkcionális menedzsmenttel</w:t>
      </w:r>
    </w:p>
    <w:p w14:paraId="6B8B0FD1" w14:textId="779B7A07" w:rsidR="00206620" w:rsidRPr="00475394" w:rsidRDefault="00206620" w:rsidP="00095FB4">
      <w:pPr>
        <w:pStyle w:val="Listaszerbekezds"/>
        <w:numPr>
          <w:ilvl w:val="0"/>
          <w:numId w:val="14"/>
        </w:numPr>
        <w:tabs>
          <w:tab w:val="left" w:pos="7797"/>
        </w:tabs>
        <w:spacing w:after="0"/>
        <w:ind w:left="1134"/>
        <w:rPr>
          <w:rFonts w:ascii="Times New Roman" w:eastAsia="Calibri" w:hAnsi="Times New Roman" w:cs="Times New Roman"/>
          <w:color w:val="70AD47" w:themeColor="accent6"/>
          <w:sz w:val="24"/>
          <w:szCs w:val="24"/>
        </w:rPr>
      </w:pPr>
      <w:r w:rsidRPr="00475394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dönt a projekt indításáról</w:t>
      </w:r>
    </w:p>
    <w:p w14:paraId="22A56544" w14:textId="347BEF4F" w:rsidR="00206620" w:rsidRPr="00475394" w:rsidRDefault="00E12EF2" w:rsidP="00095FB4">
      <w:pPr>
        <w:pStyle w:val="Listaszerbekezds"/>
        <w:numPr>
          <w:ilvl w:val="0"/>
          <w:numId w:val="14"/>
        </w:numPr>
        <w:tabs>
          <w:tab w:val="left" w:pos="7797"/>
        </w:tabs>
        <w:spacing w:after="0"/>
        <w:ind w:left="1134"/>
        <w:rPr>
          <w:rFonts w:ascii="Times New Roman" w:eastAsia="Calibri" w:hAnsi="Times New Roman" w:cs="Times New Roman"/>
          <w:sz w:val="24"/>
          <w:szCs w:val="24"/>
        </w:rPr>
      </w:pPr>
      <w:r w:rsidRPr="00475394">
        <w:rPr>
          <w:rFonts w:ascii="Times New Roman" w:eastAsia="Calibri" w:hAnsi="Times New Roman" w:cs="Times New Roman"/>
          <w:sz w:val="24"/>
          <w:szCs w:val="24"/>
        </w:rPr>
        <w:t>felelősségek, hatáskörök meghatározása</w:t>
      </w:r>
    </w:p>
    <w:p w14:paraId="11986F63" w14:textId="1D830827" w:rsidR="00E12EF2" w:rsidRDefault="00475394" w:rsidP="00095FB4">
      <w:pPr>
        <w:pStyle w:val="Listaszerbekezds"/>
        <w:numPr>
          <w:ilvl w:val="0"/>
          <w:numId w:val="14"/>
        </w:numPr>
        <w:tabs>
          <w:tab w:val="left" w:pos="7797"/>
        </w:tabs>
        <w:spacing w:after="0"/>
        <w:ind w:left="1134"/>
        <w:rPr>
          <w:rFonts w:ascii="Times New Roman" w:eastAsia="Calibri" w:hAnsi="Times New Roman" w:cs="Times New Roman"/>
          <w:sz w:val="24"/>
          <w:szCs w:val="24"/>
        </w:rPr>
      </w:pPr>
      <w:r w:rsidRPr="00475394">
        <w:rPr>
          <w:rFonts w:ascii="Times New Roman" w:eastAsia="Calibri" w:hAnsi="Times New Roman" w:cs="Times New Roman"/>
          <w:sz w:val="24"/>
          <w:szCs w:val="24"/>
        </w:rPr>
        <w:t>a csapat (team) munkájának irányítása</w:t>
      </w:r>
    </w:p>
    <w:p w14:paraId="46DC713F" w14:textId="6BBDA2D1" w:rsidR="00475394" w:rsidRDefault="00E2512C" w:rsidP="00095FB4">
      <w:pPr>
        <w:pStyle w:val="Cmsor1"/>
        <w:numPr>
          <w:ilvl w:val="0"/>
          <w:numId w:val="1"/>
        </w:numPr>
        <w:spacing w:before="240"/>
        <w:ind w:left="426"/>
        <w:jc w:val="left"/>
        <w:rPr>
          <w:b/>
          <w:bCs/>
          <w:szCs w:val="24"/>
        </w:rPr>
      </w:pPr>
      <w:r w:rsidRPr="0019572E">
        <w:rPr>
          <w:b/>
          <w:bCs/>
          <w:szCs w:val="24"/>
        </w:rPr>
        <w:t>Mi történik</w:t>
      </w:r>
      <w:r w:rsidR="002450C7" w:rsidRPr="0019572E">
        <w:rPr>
          <w:b/>
          <w:bCs/>
          <w:szCs w:val="24"/>
        </w:rPr>
        <w:t xml:space="preserve"> abban az esetben, ha </w:t>
      </w:r>
      <w:r w:rsidR="000B7BC5" w:rsidRPr="0019572E">
        <w:rPr>
          <w:b/>
          <w:bCs/>
          <w:szCs w:val="24"/>
        </w:rPr>
        <w:t>a GIT verziókövető</w:t>
      </w:r>
      <w:r w:rsidRPr="0019572E">
        <w:rPr>
          <w:b/>
          <w:bCs/>
          <w:szCs w:val="24"/>
        </w:rPr>
        <w:t xml:space="preserve"> két különböző </w:t>
      </w:r>
      <w:proofErr w:type="spellStart"/>
      <w:r w:rsidRPr="0019572E">
        <w:rPr>
          <w:b/>
          <w:bCs/>
          <w:i/>
          <w:iCs/>
          <w:szCs w:val="24"/>
        </w:rPr>
        <w:t>commit</w:t>
      </w:r>
      <w:proofErr w:type="spellEnd"/>
      <w:r w:rsidRPr="0019572E">
        <w:rPr>
          <w:b/>
          <w:bCs/>
          <w:szCs w:val="24"/>
        </w:rPr>
        <w:t xml:space="preserve"> egy fájl ugyanazon során történt változtatást tárolja</w:t>
      </w:r>
      <w:r w:rsidR="0019572E">
        <w:rPr>
          <w:b/>
          <w:bCs/>
          <w:szCs w:val="24"/>
        </w:rPr>
        <w:t>?</w:t>
      </w:r>
    </w:p>
    <w:p w14:paraId="651C1353" w14:textId="5F738919" w:rsidR="0019572E" w:rsidRDefault="007F58AE" w:rsidP="00095FB4">
      <w:pPr>
        <w:pStyle w:val="Listaszerbekezds"/>
        <w:numPr>
          <w:ilvl w:val="0"/>
          <w:numId w:val="15"/>
        </w:numPr>
        <w:rPr>
          <w:lang w:eastAsia="hu-HU"/>
        </w:rPr>
      </w:pPr>
      <w:proofErr w:type="gramStart"/>
      <w:r>
        <w:rPr>
          <w:lang w:eastAsia="hu-HU"/>
        </w:rPr>
        <w:t xml:space="preserve">A  </w:t>
      </w:r>
      <w:proofErr w:type="spellStart"/>
      <w:r>
        <w:rPr>
          <w:lang w:eastAsia="hu-HU"/>
        </w:rPr>
        <w:t>Git</w:t>
      </w:r>
      <w:proofErr w:type="spellEnd"/>
      <w:proofErr w:type="gramEnd"/>
      <w:r>
        <w:rPr>
          <w:lang w:eastAsia="hu-HU"/>
        </w:rPr>
        <w:t xml:space="preserve"> nem </w:t>
      </w:r>
      <w:r w:rsidR="00F50CDF">
        <w:rPr>
          <w:lang w:eastAsia="hu-HU"/>
        </w:rPr>
        <w:t>tudja eldönteni</w:t>
      </w:r>
      <w:r>
        <w:rPr>
          <w:lang w:eastAsia="hu-HU"/>
        </w:rPr>
        <w:t>, hogy mely módosításokat hagyja meg vagy törölje</w:t>
      </w:r>
      <w:r w:rsidR="00F50CDF">
        <w:rPr>
          <w:lang w:eastAsia="hu-HU"/>
        </w:rPr>
        <w:t>.</w:t>
      </w:r>
    </w:p>
    <w:p w14:paraId="47D11C63" w14:textId="6812AA5D" w:rsidR="007F58AE" w:rsidRDefault="007F58AE" w:rsidP="00095FB4">
      <w:pPr>
        <w:pStyle w:val="Listaszerbekezds"/>
        <w:numPr>
          <w:ilvl w:val="0"/>
          <w:numId w:val="15"/>
        </w:numPr>
      </w:pPr>
      <w:r>
        <w:t xml:space="preserve">A </w:t>
      </w:r>
      <w:proofErr w:type="spellStart"/>
      <w:r>
        <w:t>Git</w:t>
      </w:r>
      <w:proofErr w:type="spellEnd"/>
      <w:r>
        <w:t xml:space="preserve"> </w:t>
      </w:r>
      <w:r w:rsidR="00E07CAE">
        <w:t>a módosításokat végre hajtja.</w:t>
      </w:r>
    </w:p>
    <w:p w14:paraId="4E7BD19D" w14:textId="0922517E" w:rsidR="00422782" w:rsidRPr="00095FB4" w:rsidRDefault="00422782" w:rsidP="00095FB4">
      <w:pPr>
        <w:pStyle w:val="Listaszerbekezds"/>
        <w:numPr>
          <w:ilvl w:val="0"/>
          <w:numId w:val="15"/>
        </w:numPr>
        <w:tabs>
          <w:tab w:val="left" w:pos="7797"/>
        </w:tabs>
        <w:spacing w:after="0"/>
        <w:rPr>
          <w:rFonts w:ascii="Times New Roman" w:eastAsia="Calibri" w:hAnsi="Times New Roman" w:cs="Times New Roman"/>
          <w:color w:val="70AD47" w:themeColor="accent6"/>
          <w:sz w:val="24"/>
          <w:szCs w:val="24"/>
        </w:rPr>
      </w:pPr>
      <w:r w:rsidRPr="00095FB4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 xml:space="preserve">A </w:t>
      </w:r>
      <w:proofErr w:type="spellStart"/>
      <w:r w:rsidRPr="00095FB4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Git</w:t>
      </w:r>
      <w:proofErr w:type="spellEnd"/>
      <w:r w:rsidRPr="00095FB4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 xml:space="preserve"> nem tudja eldönteni, hogy mely módosításokat hagyja meg vagy törölje értesíti a fejlesztőt, hogy manuálisan javítsa ki a konfliktust</w:t>
      </w:r>
      <w:r w:rsidR="00F50CDF" w:rsidRPr="00095FB4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.</w:t>
      </w:r>
    </w:p>
    <w:p w14:paraId="049D0BB2" w14:textId="2EA89321" w:rsidR="003A253B" w:rsidRPr="00095FB4" w:rsidRDefault="003A253B" w:rsidP="00095FB4">
      <w:pPr>
        <w:pStyle w:val="Listaszerbekezds"/>
        <w:numPr>
          <w:ilvl w:val="0"/>
          <w:numId w:val="15"/>
        </w:numPr>
        <w:tabs>
          <w:tab w:val="left" w:pos="7797"/>
        </w:tabs>
        <w:spacing w:after="0"/>
        <w:rPr>
          <w:rFonts w:ascii="Times New Roman" w:eastAsia="Calibri" w:hAnsi="Times New Roman" w:cs="Times New Roman"/>
          <w:color w:val="70AD47" w:themeColor="accent6"/>
          <w:sz w:val="24"/>
          <w:szCs w:val="24"/>
        </w:rPr>
      </w:pPr>
      <w:r w:rsidRPr="00095FB4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 xml:space="preserve">Az adott fájlt szerkeszteni kell, össze kell vágni a helyes kódsort a két </w:t>
      </w:r>
      <w:proofErr w:type="spellStart"/>
      <w:r w:rsidRPr="00095FB4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commit</w:t>
      </w:r>
      <w:proofErr w:type="spellEnd"/>
      <w:r w:rsidRPr="00095FB4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-ból.</w:t>
      </w:r>
    </w:p>
    <w:sectPr w:rsidR="003A253B" w:rsidRPr="00095FB4" w:rsidSect="001A107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19C25" w14:textId="77777777" w:rsidR="003D062A" w:rsidRDefault="003D062A" w:rsidP="000A18D0">
      <w:pPr>
        <w:spacing w:after="0" w:line="240" w:lineRule="auto"/>
      </w:pPr>
      <w:r>
        <w:separator/>
      </w:r>
    </w:p>
  </w:endnote>
  <w:endnote w:type="continuationSeparator" w:id="0">
    <w:p w14:paraId="306BF677" w14:textId="77777777" w:rsidR="003D062A" w:rsidRDefault="003D062A" w:rsidP="000A1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8832D" w14:textId="77777777" w:rsidR="003D062A" w:rsidRDefault="003D062A" w:rsidP="000A18D0">
      <w:pPr>
        <w:spacing w:after="0" w:line="240" w:lineRule="auto"/>
      </w:pPr>
      <w:r>
        <w:separator/>
      </w:r>
    </w:p>
  </w:footnote>
  <w:footnote w:type="continuationSeparator" w:id="0">
    <w:p w14:paraId="1080F1CA" w14:textId="77777777" w:rsidR="003D062A" w:rsidRDefault="003D062A" w:rsidP="000A1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41A77"/>
    <w:multiLevelType w:val="hybridMultilevel"/>
    <w:tmpl w:val="1E90BF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E1DC3"/>
    <w:multiLevelType w:val="hybridMultilevel"/>
    <w:tmpl w:val="F2F65926"/>
    <w:lvl w:ilvl="0" w:tplc="040E0017">
      <w:start w:val="1"/>
      <w:numFmt w:val="lowerLetter"/>
      <w:lvlText w:val="%1)"/>
      <w:lvlJc w:val="left"/>
      <w:pPr>
        <w:ind w:left="1494" w:hanging="360"/>
      </w:pPr>
    </w:lvl>
    <w:lvl w:ilvl="1" w:tplc="040E0019" w:tentative="1">
      <w:start w:val="1"/>
      <w:numFmt w:val="lowerLetter"/>
      <w:lvlText w:val="%2."/>
      <w:lvlJc w:val="left"/>
      <w:pPr>
        <w:ind w:left="2214" w:hanging="360"/>
      </w:pPr>
    </w:lvl>
    <w:lvl w:ilvl="2" w:tplc="040E001B" w:tentative="1">
      <w:start w:val="1"/>
      <w:numFmt w:val="lowerRoman"/>
      <w:lvlText w:val="%3."/>
      <w:lvlJc w:val="right"/>
      <w:pPr>
        <w:ind w:left="2934" w:hanging="180"/>
      </w:pPr>
    </w:lvl>
    <w:lvl w:ilvl="3" w:tplc="040E000F" w:tentative="1">
      <w:start w:val="1"/>
      <w:numFmt w:val="decimal"/>
      <w:lvlText w:val="%4."/>
      <w:lvlJc w:val="left"/>
      <w:pPr>
        <w:ind w:left="3654" w:hanging="360"/>
      </w:pPr>
    </w:lvl>
    <w:lvl w:ilvl="4" w:tplc="040E0019" w:tentative="1">
      <w:start w:val="1"/>
      <w:numFmt w:val="lowerLetter"/>
      <w:lvlText w:val="%5."/>
      <w:lvlJc w:val="left"/>
      <w:pPr>
        <w:ind w:left="4374" w:hanging="360"/>
      </w:pPr>
    </w:lvl>
    <w:lvl w:ilvl="5" w:tplc="040E001B" w:tentative="1">
      <w:start w:val="1"/>
      <w:numFmt w:val="lowerRoman"/>
      <w:lvlText w:val="%6."/>
      <w:lvlJc w:val="right"/>
      <w:pPr>
        <w:ind w:left="5094" w:hanging="180"/>
      </w:pPr>
    </w:lvl>
    <w:lvl w:ilvl="6" w:tplc="040E000F" w:tentative="1">
      <w:start w:val="1"/>
      <w:numFmt w:val="decimal"/>
      <w:lvlText w:val="%7."/>
      <w:lvlJc w:val="left"/>
      <w:pPr>
        <w:ind w:left="5814" w:hanging="360"/>
      </w:pPr>
    </w:lvl>
    <w:lvl w:ilvl="7" w:tplc="040E0019" w:tentative="1">
      <w:start w:val="1"/>
      <w:numFmt w:val="lowerLetter"/>
      <w:lvlText w:val="%8."/>
      <w:lvlJc w:val="left"/>
      <w:pPr>
        <w:ind w:left="6534" w:hanging="360"/>
      </w:pPr>
    </w:lvl>
    <w:lvl w:ilvl="8" w:tplc="040E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1D761FE"/>
    <w:multiLevelType w:val="multilevel"/>
    <w:tmpl w:val="1A6C2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F941D5"/>
    <w:multiLevelType w:val="hybridMultilevel"/>
    <w:tmpl w:val="86087B8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95EB0"/>
    <w:multiLevelType w:val="hybridMultilevel"/>
    <w:tmpl w:val="C5BC2FB0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20F6A"/>
    <w:multiLevelType w:val="hybridMultilevel"/>
    <w:tmpl w:val="2F703B72"/>
    <w:lvl w:ilvl="0" w:tplc="040E0017">
      <w:start w:val="1"/>
      <w:numFmt w:val="lowerLetter"/>
      <w:lvlText w:val="%1)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43234C59"/>
    <w:multiLevelType w:val="hybridMultilevel"/>
    <w:tmpl w:val="6674E5AE"/>
    <w:lvl w:ilvl="0" w:tplc="040E0017">
      <w:start w:val="1"/>
      <w:numFmt w:val="lowerLetter"/>
      <w:lvlText w:val="%1)"/>
      <w:lvlJc w:val="left"/>
      <w:pPr>
        <w:ind w:left="1560" w:hanging="360"/>
      </w:pPr>
    </w:lvl>
    <w:lvl w:ilvl="1" w:tplc="040E0019" w:tentative="1">
      <w:start w:val="1"/>
      <w:numFmt w:val="lowerLetter"/>
      <w:lvlText w:val="%2."/>
      <w:lvlJc w:val="left"/>
      <w:pPr>
        <w:ind w:left="2280" w:hanging="360"/>
      </w:pPr>
    </w:lvl>
    <w:lvl w:ilvl="2" w:tplc="040E001B" w:tentative="1">
      <w:start w:val="1"/>
      <w:numFmt w:val="lowerRoman"/>
      <w:lvlText w:val="%3."/>
      <w:lvlJc w:val="right"/>
      <w:pPr>
        <w:ind w:left="3000" w:hanging="180"/>
      </w:pPr>
    </w:lvl>
    <w:lvl w:ilvl="3" w:tplc="040E000F" w:tentative="1">
      <w:start w:val="1"/>
      <w:numFmt w:val="decimal"/>
      <w:lvlText w:val="%4."/>
      <w:lvlJc w:val="left"/>
      <w:pPr>
        <w:ind w:left="3720" w:hanging="360"/>
      </w:pPr>
    </w:lvl>
    <w:lvl w:ilvl="4" w:tplc="040E0019" w:tentative="1">
      <w:start w:val="1"/>
      <w:numFmt w:val="lowerLetter"/>
      <w:lvlText w:val="%5."/>
      <w:lvlJc w:val="left"/>
      <w:pPr>
        <w:ind w:left="4440" w:hanging="360"/>
      </w:pPr>
    </w:lvl>
    <w:lvl w:ilvl="5" w:tplc="040E001B" w:tentative="1">
      <w:start w:val="1"/>
      <w:numFmt w:val="lowerRoman"/>
      <w:lvlText w:val="%6."/>
      <w:lvlJc w:val="right"/>
      <w:pPr>
        <w:ind w:left="5160" w:hanging="180"/>
      </w:pPr>
    </w:lvl>
    <w:lvl w:ilvl="6" w:tplc="040E000F" w:tentative="1">
      <w:start w:val="1"/>
      <w:numFmt w:val="decimal"/>
      <w:lvlText w:val="%7."/>
      <w:lvlJc w:val="left"/>
      <w:pPr>
        <w:ind w:left="5880" w:hanging="360"/>
      </w:pPr>
    </w:lvl>
    <w:lvl w:ilvl="7" w:tplc="040E0019" w:tentative="1">
      <w:start w:val="1"/>
      <w:numFmt w:val="lowerLetter"/>
      <w:lvlText w:val="%8."/>
      <w:lvlJc w:val="left"/>
      <w:pPr>
        <w:ind w:left="6600" w:hanging="360"/>
      </w:pPr>
    </w:lvl>
    <w:lvl w:ilvl="8" w:tplc="040E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45B61A06"/>
    <w:multiLevelType w:val="multilevel"/>
    <w:tmpl w:val="040E001F"/>
    <w:styleLink w:val="Stlus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52D50BA8"/>
    <w:multiLevelType w:val="hybridMultilevel"/>
    <w:tmpl w:val="CA1E8802"/>
    <w:lvl w:ilvl="0" w:tplc="040E0017">
      <w:start w:val="1"/>
      <w:numFmt w:val="lowerLetter"/>
      <w:lvlText w:val="%1)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5655895"/>
    <w:multiLevelType w:val="multilevel"/>
    <w:tmpl w:val="4D88EBB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58BA1A54"/>
    <w:multiLevelType w:val="hybridMultilevel"/>
    <w:tmpl w:val="935E157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A0F46"/>
    <w:multiLevelType w:val="hybridMultilevel"/>
    <w:tmpl w:val="4D14576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C628A"/>
    <w:multiLevelType w:val="hybridMultilevel"/>
    <w:tmpl w:val="286E668C"/>
    <w:lvl w:ilvl="0" w:tplc="040E0017">
      <w:start w:val="1"/>
      <w:numFmt w:val="lowerLetter"/>
      <w:lvlText w:val="%1)"/>
      <w:lvlJc w:val="left"/>
      <w:pPr>
        <w:ind w:left="1560" w:hanging="360"/>
      </w:pPr>
    </w:lvl>
    <w:lvl w:ilvl="1" w:tplc="040E0019" w:tentative="1">
      <w:start w:val="1"/>
      <w:numFmt w:val="lowerLetter"/>
      <w:lvlText w:val="%2."/>
      <w:lvlJc w:val="left"/>
      <w:pPr>
        <w:ind w:left="2280" w:hanging="360"/>
      </w:pPr>
    </w:lvl>
    <w:lvl w:ilvl="2" w:tplc="040E001B" w:tentative="1">
      <w:start w:val="1"/>
      <w:numFmt w:val="lowerRoman"/>
      <w:lvlText w:val="%3."/>
      <w:lvlJc w:val="right"/>
      <w:pPr>
        <w:ind w:left="3000" w:hanging="180"/>
      </w:pPr>
    </w:lvl>
    <w:lvl w:ilvl="3" w:tplc="040E000F" w:tentative="1">
      <w:start w:val="1"/>
      <w:numFmt w:val="decimal"/>
      <w:lvlText w:val="%4."/>
      <w:lvlJc w:val="left"/>
      <w:pPr>
        <w:ind w:left="3720" w:hanging="360"/>
      </w:pPr>
    </w:lvl>
    <w:lvl w:ilvl="4" w:tplc="040E0019" w:tentative="1">
      <w:start w:val="1"/>
      <w:numFmt w:val="lowerLetter"/>
      <w:lvlText w:val="%5."/>
      <w:lvlJc w:val="left"/>
      <w:pPr>
        <w:ind w:left="4440" w:hanging="360"/>
      </w:pPr>
    </w:lvl>
    <w:lvl w:ilvl="5" w:tplc="040E001B" w:tentative="1">
      <w:start w:val="1"/>
      <w:numFmt w:val="lowerRoman"/>
      <w:lvlText w:val="%6."/>
      <w:lvlJc w:val="right"/>
      <w:pPr>
        <w:ind w:left="5160" w:hanging="180"/>
      </w:pPr>
    </w:lvl>
    <w:lvl w:ilvl="6" w:tplc="040E000F" w:tentative="1">
      <w:start w:val="1"/>
      <w:numFmt w:val="decimal"/>
      <w:lvlText w:val="%7."/>
      <w:lvlJc w:val="left"/>
      <w:pPr>
        <w:ind w:left="5880" w:hanging="360"/>
      </w:pPr>
    </w:lvl>
    <w:lvl w:ilvl="7" w:tplc="040E0019" w:tentative="1">
      <w:start w:val="1"/>
      <w:numFmt w:val="lowerLetter"/>
      <w:lvlText w:val="%8."/>
      <w:lvlJc w:val="left"/>
      <w:pPr>
        <w:ind w:left="6600" w:hanging="360"/>
      </w:pPr>
    </w:lvl>
    <w:lvl w:ilvl="8" w:tplc="040E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3" w15:restartNumberingAfterBreak="0">
    <w:nsid w:val="7BEE2686"/>
    <w:multiLevelType w:val="hybridMultilevel"/>
    <w:tmpl w:val="2BEE9AC6"/>
    <w:lvl w:ilvl="0" w:tplc="040E0017">
      <w:start w:val="1"/>
      <w:numFmt w:val="lowerLetter"/>
      <w:lvlText w:val="%1)"/>
      <w:lvlJc w:val="left"/>
      <w:pPr>
        <w:ind w:left="1134" w:hanging="360"/>
      </w:pPr>
    </w:lvl>
    <w:lvl w:ilvl="1" w:tplc="040E0019" w:tentative="1">
      <w:start w:val="1"/>
      <w:numFmt w:val="lowerLetter"/>
      <w:lvlText w:val="%2."/>
      <w:lvlJc w:val="left"/>
      <w:pPr>
        <w:ind w:left="1854" w:hanging="360"/>
      </w:pPr>
    </w:lvl>
    <w:lvl w:ilvl="2" w:tplc="040E001B" w:tentative="1">
      <w:start w:val="1"/>
      <w:numFmt w:val="lowerRoman"/>
      <w:lvlText w:val="%3."/>
      <w:lvlJc w:val="right"/>
      <w:pPr>
        <w:ind w:left="2574" w:hanging="180"/>
      </w:pPr>
    </w:lvl>
    <w:lvl w:ilvl="3" w:tplc="040E000F" w:tentative="1">
      <w:start w:val="1"/>
      <w:numFmt w:val="decimal"/>
      <w:lvlText w:val="%4."/>
      <w:lvlJc w:val="left"/>
      <w:pPr>
        <w:ind w:left="3294" w:hanging="360"/>
      </w:pPr>
    </w:lvl>
    <w:lvl w:ilvl="4" w:tplc="040E0019" w:tentative="1">
      <w:start w:val="1"/>
      <w:numFmt w:val="lowerLetter"/>
      <w:lvlText w:val="%5."/>
      <w:lvlJc w:val="left"/>
      <w:pPr>
        <w:ind w:left="4014" w:hanging="360"/>
      </w:pPr>
    </w:lvl>
    <w:lvl w:ilvl="5" w:tplc="040E001B" w:tentative="1">
      <w:start w:val="1"/>
      <w:numFmt w:val="lowerRoman"/>
      <w:lvlText w:val="%6."/>
      <w:lvlJc w:val="right"/>
      <w:pPr>
        <w:ind w:left="4734" w:hanging="180"/>
      </w:pPr>
    </w:lvl>
    <w:lvl w:ilvl="6" w:tplc="040E000F" w:tentative="1">
      <w:start w:val="1"/>
      <w:numFmt w:val="decimal"/>
      <w:lvlText w:val="%7."/>
      <w:lvlJc w:val="left"/>
      <w:pPr>
        <w:ind w:left="5454" w:hanging="360"/>
      </w:pPr>
    </w:lvl>
    <w:lvl w:ilvl="7" w:tplc="040E0019" w:tentative="1">
      <w:start w:val="1"/>
      <w:numFmt w:val="lowerLetter"/>
      <w:lvlText w:val="%8."/>
      <w:lvlJc w:val="left"/>
      <w:pPr>
        <w:ind w:left="6174" w:hanging="360"/>
      </w:pPr>
    </w:lvl>
    <w:lvl w:ilvl="8" w:tplc="040E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4" w15:restartNumberingAfterBreak="0">
    <w:nsid w:val="7FED76F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0"/>
  </w:num>
  <w:num w:numId="5">
    <w:abstractNumId w:val="11"/>
  </w:num>
  <w:num w:numId="6">
    <w:abstractNumId w:val="13"/>
  </w:num>
  <w:num w:numId="7">
    <w:abstractNumId w:val="5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 w:numId="12">
    <w:abstractNumId w:val="12"/>
  </w:num>
  <w:num w:numId="13">
    <w:abstractNumId w:val="6"/>
  </w:num>
  <w:num w:numId="14">
    <w:abstractNumId w:val="4"/>
  </w:num>
  <w:num w:numId="15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A"/>
    <w:rsid w:val="0002143D"/>
    <w:rsid w:val="0002416D"/>
    <w:rsid w:val="00042029"/>
    <w:rsid w:val="000568DA"/>
    <w:rsid w:val="000603F2"/>
    <w:rsid w:val="000612D8"/>
    <w:rsid w:val="00071ECA"/>
    <w:rsid w:val="000738E2"/>
    <w:rsid w:val="00077FE4"/>
    <w:rsid w:val="00094C58"/>
    <w:rsid w:val="00095FB4"/>
    <w:rsid w:val="000A18D0"/>
    <w:rsid w:val="000A55C0"/>
    <w:rsid w:val="000A5AEB"/>
    <w:rsid w:val="000A5BC2"/>
    <w:rsid w:val="000B132E"/>
    <w:rsid w:val="000B73FD"/>
    <w:rsid w:val="000B7BC5"/>
    <w:rsid w:val="000C3121"/>
    <w:rsid w:val="000E7927"/>
    <w:rsid w:val="00102E90"/>
    <w:rsid w:val="00105124"/>
    <w:rsid w:val="001104EC"/>
    <w:rsid w:val="00111875"/>
    <w:rsid w:val="0013045F"/>
    <w:rsid w:val="0014483E"/>
    <w:rsid w:val="001508CE"/>
    <w:rsid w:val="00162859"/>
    <w:rsid w:val="00165127"/>
    <w:rsid w:val="00181E4C"/>
    <w:rsid w:val="001853C2"/>
    <w:rsid w:val="00186B01"/>
    <w:rsid w:val="0019572E"/>
    <w:rsid w:val="001A107F"/>
    <w:rsid w:val="001A12F9"/>
    <w:rsid w:val="001B5C44"/>
    <w:rsid w:val="001D2B43"/>
    <w:rsid w:val="001E0D83"/>
    <w:rsid w:val="001E2476"/>
    <w:rsid w:val="001E260E"/>
    <w:rsid w:val="001F66F3"/>
    <w:rsid w:val="00200A4F"/>
    <w:rsid w:val="002032E8"/>
    <w:rsid w:val="00203478"/>
    <w:rsid w:val="00206620"/>
    <w:rsid w:val="0020714B"/>
    <w:rsid w:val="00214C4D"/>
    <w:rsid w:val="00216424"/>
    <w:rsid w:val="00216F90"/>
    <w:rsid w:val="0023672C"/>
    <w:rsid w:val="00244AAC"/>
    <w:rsid w:val="00244B7D"/>
    <w:rsid w:val="002450C7"/>
    <w:rsid w:val="002501C3"/>
    <w:rsid w:val="00260467"/>
    <w:rsid w:val="00266C0C"/>
    <w:rsid w:val="00276D52"/>
    <w:rsid w:val="00291F1D"/>
    <w:rsid w:val="002975A7"/>
    <w:rsid w:val="002B3D17"/>
    <w:rsid w:val="002B461B"/>
    <w:rsid w:val="002B5D70"/>
    <w:rsid w:val="002C22CC"/>
    <w:rsid w:val="002C77C4"/>
    <w:rsid w:val="002D01ED"/>
    <w:rsid w:val="002F2515"/>
    <w:rsid w:val="003008DB"/>
    <w:rsid w:val="00303234"/>
    <w:rsid w:val="00321A7F"/>
    <w:rsid w:val="00321D06"/>
    <w:rsid w:val="00346C47"/>
    <w:rsid w:val="00350373"/>
    <w:rsid w:val="00352877"/>
    <w:rsid w:val="0035463F"/>
    <w:rsid w:val="00356C68"/>
    <w:rsid w:val="00360257"/>
    <w:rsid w:val="003619EE"/>
    <w:rsid w:val="0037062F"/>
    <w:rsid w:val="00371FA4"/>
    <w:rsid w:val="003924E0"/>
    <w:rsid w:val="003A253B"/>
    <w:rsid w:val="003A51F1"/>
    <w:rsid w:val="003B3FC9"/>
    <w:rsid w:val="003B57D7"/>
    <w:rsid w:val="003B7A23"/>
    <w:rsid w:val="003C32D8"/>
    <w:rsid w:val="003C72DE"/>
    <w:rsid w:val="003D062A"/>
    <w:rsid w:val="003D0721"/>
    <w:rsid w:val="003E2AF0"/>
    <w:rsid w:val="003F1E93"/>
    <w:rsid w:val="003F391C"/>
    <w:rsid w:val="003F3F2E"/>
    <w:rsid w:val="00400F1C"/>
    <w:rsid w:val="004035FA"/>
    <w:rsid w:val="0041758C"/>
    <w:rsid w:val="00422782"/>
    <w:rsid w:val="00442EBE"/>
    <w:rsid w:val="0045007F"/>
    <w:rsid w:val="00475394"/>
    <w:rsid w:val="00485FA4"/>
    <w:rsid w:val="0048680A"/>
    <w:rsid w:val="00491BEC"/>
    <w:rsid w:val="00491E10"/>
    <w:rsid w:val="00496551"/>
    <w:rsid w:val="004A452E"/>
    <w:rsid w:val="004B541F"/>
    <w:rsid w:val="004C14DA"/>
    <w:rsid w:val="004F4CFB"/>
    <w:rsid w:val="00500FD7"/>
    <w:rsid w:val="005204FB"/>
    <w:rsid w:val="005252C3"/>
    <w:rsid w:val="00525784"/>
    <w:rsid w:val="005358E5"/>
    <w:rsid w:val="00557B0C"/>
    <w:rsid w:val="00560CEC"/>
    <w:rsid w:val="00572D1C"/>
    <w:rsid w:val="0058230F"/>
    <w:rsid w:val="00585E15"/>
    <w:rsid w:val="005A5FC4"/>
    <w:rsid w:val="005A791A"/>
    <w:rsid w:val="005B1383"/>
    <w:rsid w:val="005B3AC0"/>
    <w:rsid w:val="005B4927"/>
    <w:rsid w:val="005B5001"/>
    <w:rsid w:val="005B6357"/>
    <w:rsid w:val="005C7781"/>
    <w:rsid w:val="005D1DFE"/>
    <w:rsid w:val="006068E5"/>
    <w:rsid w:val="00612437"/>
    <w:rsid w:val="00616632"/>
    <w:rsid w:val="00622440"/>
    <w:rsid w:val="00622B3F"/>
    <w:rsid w:val="006275F7"/>
    <w:rsid w:val="00636CC2"/>
    <w:rsid w:val="00637B92"/>
    <w:rsid w:val="0065495A"/>
    <w:rsid w:val="00666B3B"/>
    <w:rsid w:val="00682B18"/>
    <w:rsid w:val="006A1B03"/>
    <w:rsid w:val="006A61CF"/>
    <w:rsid w:val="006B1829"/>
    <w:rsid w:val="006D44DF"/>
    <w:rsid w:val="006E01F1"/>
    <w:rsid w:val="006E1B7B"/>
    <w:rsid w:val="006E6495"/>
    <w:rsid w:val="006F2C0E"/>
    <w:rsid w:val="006F4A66"/>
    <w:rsid w:val="00700958"/>
    <w:rsid w:val="00704736"/>
    <w:rsid w:val="00721DAC"/>
    <w:rsid w:val="0073067D"/>
    <w:rsid w:val="00764133"/>
    <w:rsid w:val="00793A2A"/>
    <w:rsid w:val="007B2229"/>
    <w:rsid w:val="007C11E2"/>
    <w:rsid w:val="007C4769"/>
    <w:rsid w:val="007E6CF0"/>
    <w:rsid w:val="007F58AE"/>
    <w:rsid w:val="00821632"/>
    <w:rsid w:val="00823B69"/>
    <w:rsid w:val="00825B5B"/>
    <w:rsid w:val="008267C2"/>
    <w:rsid w:val="00842E1E"/>
    <w:rsid w:val="00845007"/>
    <w:rsid w:val="00847775"/>
    <w:rsid w:val="00850E44"/>
    <w:rsid w:val="00852949"/>
    <w:rsid w:val="00853AF4"/>
    <w:rsid w:val="00856558"/>
    <w:rsid w:val="0087088F"/>
    <w:rsid w:val="00871033"/>
    <w:rsid w:val="00875FF9"/>
    <w:rsid w:val="00896710"/>
    <w:rsid w:val="008A0E1F"/>
    <w:rsid w:val="008D1F2B"/>
    <w:rsid w:val="008D2529"/>
    <w:rsid w:val="008E37F2"/>
    <w:rsid w:val="008F5663"/>
    <w:rsid w:val="008F7107"/>
    <w:rsid w:val="00907E2A"/>
    <w:rsid w:val="00914509"/>
    <w:rsid w:val="00922FDD"/>
    <w:rsid w:val="009348F7"/>
    <w:rsid w:val="00956F45"/>
    <w:rsid w:val="00962BEB"/>
    <w:rsid w:val="0096407A"/>
    <w:rsid w:val="009642CA"/>
    <w:rsid w:val="0098177B"/>
    <w:rsid w:val="00997EF4"/>
    <w:rsid w:val="009D7273"/>
    <w:rsid w:val="009E7C6E"/>
    <w:rsid w:val="009F553F"/>
    <w:rsid w:val="009F5E7F"/>
    <w:rsid w:val="00A22908"/>
    <w:rsid w:val="00A271F0"/>
    <w:rsid w:val="00A40782"/>
    <w:rsid w:val="00A50203"/>
    <w:rsid w:val="00A64222"/>
    <w:rsid w:val="00A77504"/>
    <w:rsid w:val="00A8516D"/>
    <w:rsid w:val="00A87698"/>
    <w:rsid w:val="00AA1D17"/>
    <w:rsid w:val="00AA7067"/>
    <w:rsid w:val="00AB1759"/>
    <w:rsid w:val="00AD21F8"/>
    <w:rsid w:val="00AD3294"/>
    <w:rsid w:val="00AF4837"/>
    <w:rsid w:val="00B05E65"/>
    <w:rsid w:val="00B204BD"/>
    <w:rsid w:val="00B251A1"/>
    <w:rsid w:val="00B27F1D"/>
    <w:rsid w:val="00B421CD"/>
    <w:rsid w:val="00B448E5"/>
    <w:rsid w:val="00B464A3"/>
    <w:rsid w:val="00B46C52"/>
    <w:rsid w:val="00B65E9E"/>
    <w:rsid w:val="00B723A9"/>
    <w:rsid w:val="00BA727B"/>
    <w:rsid w:val="00BA72EB"/>
    <w:rsid w:val="00BB1225"/>
    <w:rsid w:val="00C169B9"/>
    <w:rsid w:val="00C16E8E"/>
    <w:rsid w:val="00C20D0C"/>
    <w:rsid w:val="00C305DB"/>
    <w:rsid w:val="00C305EA"/>
    <w:rsid w:val="00C63F73"/>
    <w:rsid w:val="00C65285"/>
    <w:rsid w:val="00C72B15"/>
    <w:rsid w:val="00C96C21"/>
    <w:rsid w:val="00CB3B84"/>
    <w:rsid w:val="00CB4242"/>
    <w:rsid w:val="00CD551E"/>
    <w:rsid w:val="00CE1E77"/>
    <w:rsid w:val="00CE3373"/>
    <w:rsid w:val="00CE477E"/>
    <w:rsid w:val="00CF2B2C"/>
    <w:rsid w:val="00CF494D"/>
    <w:rsid w:val="00D347E5"/>
    <w:rsid w:val="00D4142C"/>
    <w:rsid w:val="00D42794"/>
    <w:rsid w:val="00D431C6"/>
    <w:rsid w:val="00D45295"/>
    <w:rsid w:val="00D673BE"/>
    <w:rsid w:val="00D944D8"/>
    <w:rsid w:val="00DD5638"/>
    <w:rsid w:val="00DE0DF7"/>
    <w:rsid w:val="00DF27BA"/>
    <w:rsid w:val="00DF2A50"/>
    <w:rsid w:val="00DF5E0D"/>
    <w:rsid w:val="00E009D0"/>
    <w:rsid w:val="00E03B4E"/>
    <w:rsid w:val="00E07CAE"/>
    <w:rsid w:val="00E12EF2"/>
    <w:rsid w:val="00E14EB2"/>
    <w:rsid w:val="00E15F4D"/>
    <w:rsid w:val="00E249F4"/>
    <w:rsid w:val="00E2512C"/>
    <w:rsid w:val="00E4545E"/>
    <w:rsid w:val="00E5235E"/>
    <w:rsid w:val="00E532FD"/>
    <w:rsid w:val="00E564A8"/>
    <w:rsid w:val="00E70147"/>
    <w:rsid w:val="00E76ECC"/>
    <w:rsid w:val="00E838EE"/>
    <w:rsid w:val="00E9585D"/>
    <w:rsid w:val="00EB744D"/>
    <w:rsid w:val="00EE7CCE"/>
    <w:rsid w:val="00F30126"/>
    <w:rsid w:val="00F42661"/>
    <w:rsid w:val="00F50CDF"/>
    <w:rsid w:val="00F51ABA"/>
    <w:rsid w:val="00F55BB3"/>
    <w:rsid w:val="00F6099D"/>
    <w:rsid w:val="00F63B7D"/>
    <w:rsid w:val="00F64304"/>
    <w:rsid w:val="00F67A1B"/>
    <w:rsid w:val="00F757E3"/>
    <w:rsid w:val="00F941AF"/>
    <w:rsid w:val="00FA579E"/>
    <w:rsid w:val="00FB0A90"/>
    <w:rsid w:val="00FB2AC9"/>
    <w:rsid w:val="00FB586B"/>
    <w:rsid w:val="00FC6626"/>
    <w:rsid w:val="00FD31E9"/>
    <w:rsid w:val="00FE68AF"/>
    <w:rsid w:val="00FF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4396"/>
  <w15:docId w15:val="{211C306F-E5E7-46E3-BA35-882AF99E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568DA"/>
    <w:pPr>
      <w:spacing w:after="200" w:line="276" w:lineRule="auto"/>
    </w:pPr>
  </w:style>
  <w:style w:type="paragraph" w:styleId="Cmsor1">
    <w:name w:val="heading 1"/>
    <w:next w:val="Norml"/>
    <w:link w:val="Cmsor1Char"/>
    <w:uiPriority w:val="9"/>
    <w:qFormat/>
    <w:rsid w:val="00B421CD"/>
    <w:pPr>
      <w:keepNext/>
      <w:keepLines/>
      <w:spacing w:after="3" w:line="270" w:lineRule="auto"/>
      <w:ind w:left="10" w:right="2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568DA"/>
    <w:pPr>
      <w:ind w:left="720"/>
      <w:contextualSpacing/>
    </w:pPr>
  </w:style>
  <w:style w:type="table" w:styleId="Rcsostblzat">
    <w:name w:val="Table Grid"/>
    <w:basedOn w:val="Normltblzat"/>
    <w:rsid w:val="008F71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B4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46C52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B421CD"/>
    <w:rPr>
      <w:rFonts w:ascii="Times New Roman" w:eastAsia="Times New Roman" w:hAnsi="Times New Roman" w:cs="Times New Roman"/>
      <w:color w:val="000000"/>
      <w:sz w:val="24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FD31E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D31E9"/>
    <w:pPr>
      <w:spacing w:after="12" w:line="240" w:lineRule="auto"/>
      <w:ind w:left="10" w:right="29" w:hanging="10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hu-HU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D31E9"/>
    <w:rPr>
      <w:rFonts w:ascii="Times New Roman" w:eastAsia="Times New Roman" w:hAnsi="Times New Roman" w:cs="Times New Roman"/>
      <w:color w:val="000000"/>
      <w:sz w:val="20"/>
      <w:szCs w:val="20"/>
      <w:lang w:eastAsia="hu-HU"/>
    </w:rPr>
  </w:style>
  <w:style w:type="numbering" w:customStyle="1" w:styleId="Stlus1">
    <w:name w:val="Stílus1"/>
    <w:uiPriority w:val="99"/>
    <w:rsid w:val="00612437"/>
    <w:pPr>
      <w:numPr>
        <w:numId w:val="2"/>
      </w:numPr>
    </w:pPr>
  </w:style>
  <w:style w:type="paragraph" w:styleId="Vltozat">
    <w:name w:val="Revision"/>
    <w:hidden/>
    <w:uiPriority w:val="99"/>
    <w:semiHidden/>
    <w:rsid w:val="002B5D70"/>
    <w:pPr>
      <w:spacing w:after="0" w:line="240" w:lineRule="auto"/>
    </w:pPr>
  </w:style>
  <w:style w:type="table" w:customStyle="1" w:styleId="TableGrid">
    <w:name w:val="TableGrid"/>
    <w:rsid w:val="005B4927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2Char">
    <w:name w:val="Címsor 2 Char"/>
    <w:basedOn w:val="Bekezdsalapbettpusa"/>
    <w:link w:val="Cmsor2"/>
    <w:uiPriority w:val="9"/>
    <w:semiHidden/>
    <w:rsid w:val="00582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B3D17"/>
    <w:pPr>
      <w:spacing w:after="200"/>
      <w:ind w:left="0" w:right="0" w:firstLine="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B3D17"/>
    <w:rPr>
      <w:rFonts w:ascii="Times New Roman" w:eastAsia="Times New Roman" w:hAnsi="Times New Roman" w:cs="Times New Roman"/>
      <w:b/>
      <w:bCs/>
      <w:color w:val="000000"/>
      <w:sz w:val="20"/>
      <w:szCs w:val="20"/>
      <w:lang w:eastAsia="hu-HU"/>
    </w:rPr>
  </w:style>
  <w:style w:type="paragraph" w:styleId="Nincstrkz">
    <w:name w:val="No Spacing"/>
    <w:link w:val="NincstrkzChar"/>
    <w:uiPriority w:val="1"/>
    <w:qFormat/>
    <w:rsid w:val="001A107F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1A107F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0A18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A18D0"/>
  </w:style>
  <w:style w:type="paragraph" w:styleId="llb">
    <w:name w:val="footer"/>
    <w:basedOn w:val="Norml"/>
    <w:link w:val="llbChar"/>
    <w:uiPriority w:val="99"/>
    <w:unhideWhenUsed/>
    <w:rsid w:val="000A18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A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302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2846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95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691672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7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68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89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747225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3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5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4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493502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9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Infomatikai és távközlési alapok interaktívteszt</PublishDate>
  <Abstract/>
  <CompanyAddress>Budapesti Gazdasági SZC Pestszentlőrinci Technikum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3c8713c1-c14c-42d2-9197-b60add95d5f6" xsi:nil="true"/>
    <Member_Groups xmlns="3c8713c1-c14c-42d2-9197-b60add95d5f6">
      <UserInfo>
        <DisplayName/>
        <AccountId xsi:nil="true"/>
        <AccountType/>
      </UserInfo>
    </Member_Groups>
    <NotebookType xmlns="3c8713c1-c14c-42d2-9197-b60add95d5f6" xsi:nil="true"/>
    <Leaders xmlns="3c8713c1-c14c-42d2-9197-b60add95d5f6">
      <UserInfo>
        <DisplayName/>
        <AccountId xsi:nil="true"/>
        <AccountType/>
      </UserInfo>
    </Leaders>
    <Members xmlns="3c8713c1-c14c-42d2-9197-b60add95d5f6">
      <UserInfo>
        <DisplayName/>
        <AccountId xsi:nil="true"/>
        <AccountType/>
      </UserInfo>
    </Members>
    <Owner xmlns="3c8713c1-c14c-42d2-9197-b60add95d5f6">
      <UserInfo>
        <DisplayName/>
        <AccountId xsi:nil="true"/>
        <AccountType/>
      </UserInfo>
    </Owner>
    <AppVersion xmlns="3c8713c1-c14c-42d2-9197-b60add95d5f6" xsi:nil="true"/>
    <Invited_Students xmlns="3c8713c1-c14c-42d2-9197-b60add95d5f6" xsi:nil="true"/>
    <FolderType xmlns="3c8713c1-c14c-42d2-9197-b60add95d5f6" xsi:nil="true"/>
    <CultureName xmlns="3c8713c1-c14c-42d2-9197-b60add95d5f6" xsi:nil="true"/>
    <Distribution_Groups xmlns="3c8713c1-c14c-42d2-9197-b60add95d5f6" xsi:nil="true"/>
    <TeamsChannelId xmlns="3c8713c1-c14c-42d2-9197-b60add95d5f6" xsi:nil="true"/>
    <IsNotebookLocked xmlns="3c8713c1-c14c-42d2-9197-b60add95d5f6" xsi:nil="true"/>
    <Invited_Leaders xmlns="3c8713c1-c14c-42d2-9197-b60add95d5f6" xsi:nil="true"/>
    <DefaultSectionNames xmlns="3c8713c1-c14c-42d2-9197-b60add95d5f6" xsi:nil="true"/>
    <Invited_Members xmlns="3c8713c1-c14c-42d2-9197-b60add95d5f6" xsi:nil="true"/>
    <Teams_Channel_Section_Location xmlns="3c8713c1-c14c-42d2-9197-b60add95d5f6" xsi:nil="true"/>
    <Math_Settings xmlns="3c8713c1-c14c-42d2-9197-b60add95d5f6" xsi:nil="true"/>
    <Templates xmlns="3c8713c1-c14c-42d2-9197-b60add95d5f6" xsi:nil="true"/>
    <Has_Leaders_Only_SectionGroup xmlns="3c8713c1-c14c-42d2-9197-b60add95d5f6" xsi:nil="true"/>
    <Teachers xmlns="3c8713c1-c14c-42d2-9197-b60add95d5f6">
      <UserInfo>
        <DisplayName/>
        <AccountId xsi:nil="true"/>
        <AccountType/>
      </UserInfo>
    </Teachers>
    <Student_Groups xmlns="3c8713c1-c14c-42d2-9197-b60add95d5f6">
      <UserInfo>
        <DisplayName/>
        <AccountId xsi:nil="true"/>
        <AccountType/>
      </UserInfo>
    </Student_Groups>
    <LMS_Mappings xmlns="3c8713c1-c14c-42d2-9197-b60add95d5f6" xsi:nil="true"/>
    <Is_Collaboration_Space_Locked xmlns="3c8713c1-c14c-42d2-9197-b60add95d5f6" xsi:nil="true"/>
    <Self_Registration_Enabled xmlns="3c8713c1-c14c-42d2-9197-b60add95d5f6" xsi:nil="true"/>
    <Has_Teacher_Only_SectionGroup xmlns="3c8713c1-c14c-42d2-9197-b60add95d5f6" xsi:nil="true"/>
    <Students xmlns="3c8713c1-c14c-42d2-9197-b60add95d5f6">
      <UserInfo>
        <DisplayName/>
        <AccountId xsi:nil="true"/>
        <AccountType/>
      </UserInfo>
    </Stud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D0A842E5D0BC9428F0F55F36AB1EBEA" ma:contentTypeVersion="40" ma:contentTypeDescription="Új dokumentum létrehozása." ma:contentTypeScope="" ma:versionID="92c2039c5319e7bd0ce97fcca947ef90">
  <xsd:schema xmlns:xsd="http://www.w3.org/2001/XMLSchema" xmlns:xs="http://www.w3.org/2001/XMLSchema" xmlns:p="http://schemas.microsoft.com/office/2006/metadata/properties" xmlns:ns3="3c8713c1-c14c-42d2-9197-b60add95d5f6" xmlns:ns4="1c799f5a-af01-4bab-b999-c5e6aeff206f" targetNamespace="http://schemas.microsoft.com/office/2006/metadata/properties" ma:root="true" ma:fieldsID="961dc13dd57b4d8870404348af5cc544" ns3:_="" ns4:_="">
    <xsd:import namespace="3c8713c1-c14c-42d2-9197-b60add95d5f6"/>
    <xsd:import namespace="1c799f5a-af01-4bab-b999-c5e6aeff20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713c1-c14c-42d2-9197-b60add95d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Leaders" ma:index="41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42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43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4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4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46" nillable="true" ma:displayName="Has Leaders Only SectionGroup" ma:internalName="Has_Leaders_Only_SectionGroup">
      <xsd:simpleType>
        <xsd:restriction base="dms:Boolean"/>
      </xsd:simpleType>
    </xsd:element>
    <xsd:element name="Teams_Channel_Section_Location" ma:index="47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99f5a-af01-4bab-b999-c5e6aeff206f" elementFormDefault="qualified">
    <xsd:import namespace="http://schemas.microsoft.com/office/2006/documentManagement/types"/>
    <xsd:import namespace="http://schemas.microsoft.com/office/infopath/2007/PartnerControls"/>
    <xsd:element name="SharedWithUsers" ma:index="3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40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45233C-C856-43AA-A691-BD6DA47C07EA}">
  <ds:schemaRefs>
    <ds:schemaRef ds:uri="http://schemas.microsoft.com/office/2006/metadata/properties"/>
    <ds:schemaRef ds:uri="http://schemas.microsoft.com/office/infopath/2007/PartnerControls"/>
    <ds:schemaRef ds:uri="3c8713c1-c14c-42d2-9197-b60add95d5f6"/>
  </ds:schemaRefs>
</ds:datastoreItem>
</file>

<file path=customXml/itemProps3.xml><?xml version="1.0" encoding="utf-8"?>
<ds:datastoreItem xmlns:ds="http://schemas.openxmlformats.org/officeDocument/2006/customXml" ds:itemID="{68A22203-E099-495C-8D6B-3E224AEFEF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ACE429-89F3-4FBD-8925-94A4AFB97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8713c1-c14c-42d2-9197-b60add95d5f6"/>
    <ds:schemaRef ds:uri="1c799f5a-af01-4bab-b999-c5e6aeff2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458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12. INFORMATIKA ÉS TÁVKÖZLÉS 
ágazathoz tartozó 
5 0613 12 03 
SZOFTVERFEJLESZTŐ ÉS –TESZTELŐ 
SZAKMÁHOZ</dc:title>
  <dc:subject>Ágazati alapvizsga</dc:subject>
  <dc:creator>Kajdy Adrienn (HTTP Alapítvány)</dc:creator>
  <cp:lastModifiedBy>Bencze István</cp:lastModifiedBy>
  <cp:revision>177</cp:revision>
  <dcterms:created xsi:type="dcterms:W3CDTF">2020-09-03T22:15:00Z</dcterms:created>
  <dcterms:modified xsi:type="dcterms:W3CDTF">2020-09-26T12:25:00Z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0x010100AD0A842E5D0BC9428F0F55F36AB1EBEA</vt:lpwstr>
  </property>
</Properties>
</file>