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Start Location Custom Start -----Level 1----- Berea Room Elkhorn A Elkhorn B Elkhorn C Elkhorn D Food Court Heritage Ballroom 1 Heritage Ballroom 2 Heritage Ballroom 3 Heritage Center Heritage East Heritage Rupp Entrance Heritage West Northeast Entrance -----Level 2----- South Stairs North Stairs -----Level 3----- Bluegrass Ballroom 1 Bluegrass Ballroom 2 Rupp Entrance Thoroughbred Room 1 Thoroughbred Room 2 Thoroughbred Room 3 Thoroughbred Room 4 Thoroughbred Room 5 Thoroughbred Room 6 Thoroughbred Room 7 Thoroughbred Room 8 Ticket Office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