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A00C" w14:textId="77777777" w:rsidR="0001091C" w:rsidRDefault="0001091C" w:rsidP="0001091C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611A8D" wp14:editId="764457A1">
            <wp:simplePos x="0" y="0"/>
            <wp:positionH relativeFrom="margin">
              <wp:align>center</wp:align>
            </wp:positionH>
            <wp:positionV relativeFrom="paragraph">
              <wp:posOffset>423</wp:posOffset>
            </wp:positionV>
            <wp:extent cx="3302000" cy="2103755"/>
            <wp:effectExtent l="0" t="0" r="0" b="0"/>
            <wp:wrapTight wrapText="bothSides">
              <wp:wrapPolygon edited="0">
                <wp:start x="6729" y="3325"/>
                <wp:lineTo x="5982" y="3912"/>
                <wp:lineTo x="3863" y="6259"/>
                <wp:lineTo x="3738" y="7041"/>
                <wp:lineTo x="2742" y="9975"/>
                <wp:lineTo x="2742" y="10758"/>
                <wp:lineTo x="3240" y="13105"/>
                <wp:lineTo x="4860" y="16430"/>
                <wp:lineTo x="6480" y="17603"/>
                <wp:lineTo x="6729" y="17995"/>
                <wp:lineTo x="15078" y="17995"/>
                <wp:lineTo x="15328" y="17603"/>
                <wp:lineTo x="17197" y="16234"/>
                <wp:lineTo x="18568" y="13105"/>
                <wp:lineTo x="18817" y="9975"/>
                <wp:lineTo x="18194" y="6259"/>
                <wp:lineTo x="15951" y="4107"/>
                <wp:lineTo x="15078" y="3325"/>
                <wp:lineTo x="6729" y="332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DD736" w14:textId="77777777" w:rsidR="0001091C" w:rsidRDefault="0001091C" w:rsidP="0001091C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</w:rPr>
      </w:pPr>
    </w:p>
    <w:p w14:paraId="2AC5FDEC" w14:textId="77777777" w:rsidR="0001091C" w:rsidRDefault="0001091C" w:rsidP="0001091C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</w:rPr>
      </w:pPr>
    </w:p>
    <w:p w14:paraId="08AB0F45" w14:textId="77777777" w:rsidR="0001091C" w:rsidRDefault="0001091C" w:rsidP="0001091C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257576F3" w14:textId="54C9FF69" w:rsidR="0001091C" w:rsidRDefault="0001091C" w:rsidP="0001091C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</w:rPr>
      </w:pPr>
      <w:r w:rsidRPr="00D23577">
        <w:rPr>
          <w:rFonts w:ascii="Sakkal Majalla" w:hAnsi="Sakkal Majalla" w:cs="Sakkal Majalla"/>
          <w:b/>
          <w:bCs/>
          <w:sz w:val="44"/>
          <w:szCs w:val="44"/>
        </w:rPr>
        <w:t>Web Services Links</w:t>
      </w:r>
      <w:r w:rsidR="000B2708">
        <w:rPr>
          <w:rFonts w:ascii="Sakkal Majalla" w:hAnsi="Sakkal Majalla" w:cs="Sakkal Majalla"/>
          <w:b/>
          <w:bCs/>
          <w:sz w:val="44"/>
          <w:szCs w:val="44"/>
        </w:rPr>
        <w:t xml:space="preserve"> – Production</w:t>
      </w:r>
    </w:p>
    <w:p w14:paraId="4DB3E0AB" w14:textId="77777777" w:rsidR="000B2708" w:rsidRPr="00D23577" w:rsidRDefault="000B2708" w:rsidP="000B2708">
      <w:pPr>
        <w:bidi/>
        <w:ind w:left="360"/>
        <w:jc w:val="center"/>
        <w:rPr>
          <w:rFonts w:ascii="Sakkal Majalla" w:hAnsi="Sakkal Majalla" w:cs="Sakkal Majalla"/>
          <w:sz w:val="44"/>
          <w:szCs w:val="44"/>
          <w:rtl/>
        </w:rPr>
      </w:pPr>
      <w:r w:rsidRPr="00D23577">
        <w:rPr>
          <w:rFonts w:ascii="Sakkal Majalla" w:hAnsi="Sakkal Majalla" w:cs="Sakkal Majalla"/>
          <w:sz w:val="44"/>
          <w:szCs w:val="44"/>
          <w:rtl/>
        </w:rPr>
        <w:t xml:space="preserve">روابط </w:t>
      </w:r>
      <w:r>
        <w:rPr>
          <w:rFonts w:ascii="Sakkal Majalla" w:hAnsi="Sakkal Majalla" w:cs="Sakkal Majalla" w:hint="cs"/>
          <w:sz w:val="44"/>
          <w:szCs w:val="44"/>
          <w:rtl/>
        </w:rPr>
        <w:t>خدمات الويب</w:t>
      </w:r>
      <w:r>
        <w:rPr>
          <w:rFonts w:ascii="Sakkal Majalla" w:hAnsi="Sakkal Majalla" w:cs="Sakkal Majalla"/>
          <w:sz w:val="44"/>
          <w:szCs w:val="44"/>
          <w:rtl/>
        </w:rPr>
        <w:t xml:space="preserve"> </w:t>
      </w:r>
      <w:r>
        <w:rPr>
          <w:rFonts w:ascii="Sakkal Majalla" w:hAnsi="Sakkal Majalla" w:cs="Sakkal Majalla" w:hint="cs"/>
          <w:sz w:val="44"/>
          <w:szCs w:val="44"/>
          <w:rtl/>
        </w:rPr>
        <w:t>ل</w:t>
      </w:r>
      <w:r w:rsidRPr="00D23577">
        <w:rPr>
          <w:rFonts w:ascii="Sakkal Majalla" w:hAnsi="Sakkal Majalla" w:cs="Sakkal Majalla"/>
          <w:sz w:val="44"/>
          <w:szCs w:val="44"/>
          <w:rtl/>
        </w:rPr>
        <w:t>لتكامل مع النظام</w:t>
      </w:r>
    </w:p>
    <w:p w14:paraId="542294D0" w14:textId="77777777" w:rsidR="000B2708" w:rsidRPr="00D23577" w:rsidRDefault="000B2708" w:rsidP="000B2708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</w:rPr>
      </w:pPr>
    </w:p>
    <w:p w14:paraId="4B0AF41A" w14:textId="7A554821" w:rsidR="008211A9" w:rsidRDefault="008211A9" w:rsidP="001739DC">
      <w:pPr>
        <w:bidi/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4B0AF422" w14:textId="6952B870" w:rsidR="008211A9" w:rsidRDefault="008211A9">
      <w:pPr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3FCBBFFA" w14:textId="6E4DA76D" w:rsidR="0001091C" w:rsidRDefault="0001091C">
      <w:pPr>
        <w:rPr>
          <w:b/>
          <w:bCs/>
        </w:rPr>
      </w:pPr>
    </w:p>
    <w:p w14:paraId="341CF929" w14:textId="77777777" w:rsidR="000B2708" w:rsidRDefault="000B2708">
      <w:pPr>
        <w:rPr>
          <w:b/>
          <w:bCs/>
          <w:rtl/>
        </w:rPr>
      </w:pPr>
    </w:p>
    <w:p w14:paraId="77913457" w14:textId="77777777" w:rsidR="0001091C" w:rsidRDefault="0001091C"/>
    <w:tbl>
      <w:tblPr>
        <w:tblStyle w:val="TableGrid"/>
        <w:tblW w:w="9826" w:type="dxa"/>
        <w:jc w:val="center"/>
        <w:tblLook w:val="04A0" w:firstRow="1" w:lastRow="0" w:firstColumn="1" w:lastColumn="0" w:noHBand="0" w:noVBand="1"/>
      </w:tblPr>
      <w:tblGrid>
        <w:gridCol w:w="1851"/>
        <w:gridCol w:w="7966"/>
        <w:gridCol w:w="9"/>
      </w:tblGrid>
      <w:tr w:rsidR="008211A9" w14:paraId="4B0AF424" w14:textId="77777777" w:rsidTr="008211A9">
        <w:trPr>
          <w:jc w:val="center"/>
        </w:trPr>
        <w:tc>
          <w:tcPr>
            <w:tcW w:w="9826" w:type="dxa"/>
            <w:gridSpan w:val="3"/>
            <w:shd w:val="clear" w:color="auto" w:fill="F2F2F2" w:themeFill="background1" w:themeFillShade="F2"/>
          </w:tcPr>
          <w:p w14:paraId="4B0AF423" w14:textId="77777777" w:rsidR="008211A9" w:rsidRPr="008211A9" w:rsidRDefault="008211A9" w:rsidP="008211A9">
            <w:pPr>
              <w:jc w:val="center"/>
              <w:rPr>
                <w:b/>
                <w:bCs/>
              </w:rPr>
            </w:pPr>
            <w:r w:rsidRPr="008211A9">
              <w:rPr>
                <w:b/>
                <w:bCs/>
              </w:rPr>
              <w:t>Manufacturer</w:t>
            </w:r>
          </w:p>
        </w:tc>
      </w:tr>
      <w:tr w:rsidR="008211A9" w14:paraId="4B0AF427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25" w14:textId="77777777" w:rsidR="008211A9" w:rsidRDefault="008211A9">
            <w:r w:rsidRPr="008211A9">
              <w:t>Supply</w:t>
            </w:r>
          </w:p>
        </w:tc>
        <w:tc>
          <w:tcPr>
            <w:tcW w:w="7708" w:type="dxa"/>
          </w:tcPr>
          <w:p w14:paraId="4B0AF426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/SupplyService/SupplyService?wsdl</w:t>
            </w:r>
          </w:p>
        </w:tc>
      </w:tr>
      <w:tr w:rsidR="008211A9" w14:paraId="4B0AF42A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28" w14:textId="77777777" w:rsidR="008211A9" w:rsidRDefault="008211A9">
            <w:r w:rsidRPr="008211A9">
              <w:t>Supply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29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/SupplyCancelService/SupplyCancelService?wsdl</w:t>
            </w:r>
          </w:p>
        </w:tc>
      </w:tr>
      <w:tr w:rsidR="008211A9" w14:paraId="4B0AF42D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2B" w14:textId="77777777" w:rsidR="008211A9" w:rsidRDefault="008211A9">
            <w:r w:rsidRPr="008211A9">
              <w:t>Dispatch</w:t>
            </w:r>
          </w:p>
        </w:tc>
        <w:tc>
          <w:tcPr>
            <w:tcW w:w="7708" w:type="dxa"/>
          </w:tcPr>
          <w:p w14:paraId="4B0AF42C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/DispatchService/DispatchService?wsdl</w:t>
            </w:r>
          </w:p>
        </w:tc>
      </w:tr>
      <w:tr w:rsidR="008211A9" w14:paraId="4B0AF430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2E" w14:textId="77777777" w:rsidR="008211A9" w:rsidRDefault="008211A9">
            <w:r w:rsidRPr="008211A9">
              <w:t>Dispatch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2F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/DispatchCancelService/DispatchCancelService?wsdl</w:t>
            </w:r>
          </w:p>
        </w:tc>
      </w:tr>
      <w:tr w:rsidR="008211A9" w14:paraId="4B0AF433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31" w14:textId="77777777" w:rsidR="008211A9" w:rsidRDefault="008211A9">
            <w:r w:rsidRPr="008211A9">
              <w:t>Accept</w:t>
            </w:r>
          </w:p>
        </w:tc>
        <w:tc>
          <w:tcPr>
            <w:tcW w:w="7708" w:type="dxa"/>
          </w:tcPr>
          <w:p w14:paraId="4B0AF432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/AcceptService/AcceptService?wsdl</w:t>
            </w:r>
          </w:p>
        </w:tc>
      </w:tr>
      <w:tr w:rsidR="008211A9" w14:paraId="4B0AF436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34" w14:textId="77777777" w:rsidR="008211A9" w:rsidRDefault="008211A9">
            <w:r w:rsidRPr="008211A9">
              <w:t>Accept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Dispatch</w:t>
            </w:r>
          </w:p>
        </w:tc>
        <w:tc>
          <w:tcPr>
            <w:tcW w:w="7708" w:type="dxa"/>
          </w:tcPr>
          <w:p w14:paraId="4B0AF435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/AcceptDispatchService/AcceptDispatchService?wsdl</w:t>
            </w:r>
          </w:p>
        </w:tc>
      </w:tr>
      <w:tr w:rsidR="008211A9" w14:paraId="4B0AF439" w14:textId="77777777" w:rsidTr="005B6E5C">
        <w:trPr>
          <w:gridAfter w:val="1"/>
          <w:wAfter w:w="12" w:type="dxa"/>
          <w:trHeight w:val="458"/>
          <w:jc w:val="center"/>
        </w:trPr>
        <w:tc>
          <w:tcPr>
            <w:tcW w:w="2106" w:type="dxa"/>
          </w:tcPr>
          <w:p w14:paraId="4B0AF437" w14:textId="77777777" w:rsidR="008211A9" w:rsidRDefault="008211A9">
            <w:r w:rsidRPr="008211A9">
              <w:t>Deactivation</w:t>
            </w:r>
          </w:p>
        </w:tc>
        <w:tc>
          <w:tcPr>
            <w:tcW w:w="7708" w:type="dxa"/>
          </w:tcPr>
          <w:p w14:paraId="4B0AF438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/DeactivationService/DeactivationService?wsdl</w:t>
            </w:r>
          </w:p>
        </w:tc>
      </w:tr>
      <w:tr w:rsidR="008211A9" w14:paraId="4B0AF43C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3A" w14:textId="77777777" w:rsidR="008211A9" w:rsidRDefault="008211A9">
            <w:r w:rsidRPr="008211A9">
              <w:t>Deactivation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3B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/DeactivationCancelService/DeactivationCancelService?wsdl</w:t>
            </w:r>
          </w:p>
        </w:tc>
      </w:tr>
      <w:tr w:rsidR="008211A9" w14:paraId="4B0AF43F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3D" w14:textId="77777777" w:rsidR="008211A9" w:rsidRDefault="008211A9">
            <w:r w:rsidRPr="008211A9">
              <w:t>Export</w:t>
            </w:r>
          </w:p>
        </w:tc>
        <w:tc>
          <w:tcPr>
            <w:tcW w:w="7708" w:type="dxa"/>
          </w:tcPr>
          <w:p w14:paraId="4B0AF43E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/ExportService/ExportService?wsdl</w:t>
            </w:r>
          </w:p>
        </w:tc>
      </w:tr>
      <w:tr w:rsidR="008211A9" w14:paraId="4B0AF442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40" w14:textId="77777777" w:rsidR="008211A9" w:rsidRDefault="008211A9">
            <w:r w:rsidRPr="008211A9">
              <w:t>Export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41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/ExportCancelService/ExportCancelService?wsdl</w:t>
            </w:r>
          </w:p>
        </w:tc>
      </w:tr>
      <w:tr w:rsidR="008211A9" w14:paraId="4B0AF445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43" w14:textId="77777777" w:rsidR="008211A9" w:rsidRDefault="008211A9">
            <w:r>
              <w:t>Return</w:t>
            </w:r>
          </w:p>
        </w:tc>
        <w:tc>
          <w:tcPr>
            <w:tcW w:w="7708" w:type="dxa"/>
          </w:tcPr>
          <w:p w14:paraId="4B0AF444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/ReturnService/ReturnService?wsdl</w:t>
            </w:r>
          </w:p>
        </w:tc>
      </w:tr>
      <w:tr w:rsidR="008211A9" w14:paraId="4B0AF448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46" w14:textId="77777777" w:rsidR="008211A9" w:rsidRDefault="008211A9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Upload</w:t>
            </w:r>
          </w:p>
        </w:tc>
        <w:tc>
          <w:tcPr>
            <w:tcW w:w="7708" w:type="dxa"/>
          </w:tcPr>
          <w:p w14:paraId="4B0AF447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/PackageUploadService/PackageUploadService?wsdl</w:t>
            </w:r>
          </w:p>
        </w:tc>
      </w:tr>
      <w:tr w:rsidR="008211A9" w14:paraId="4B0AF44B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49" w14:textId="77777777" w:rsidR="008211A9" w:rsidRDefault="008211A9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Download</w:t>
            </w:r>
          </w:p>
        </w:tc>
        <w:tc>
          <w:tcPr>
            <w:tcW w:w="7708" w:type="dxa"/>
          </w:tcPr>
          <w:p w14:paraId="4B0AF44A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/PackageDownloadService/PackageDownloadService?wsdl</w:t>
            </w:r>
          </w:p>
        </w:tc>
      </w:tr>
      <w:tr w:rsidR="008211A9" w14:paraId="4B0AF44E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4C" w14:textId="77777777" w:rsidR="008211A9" w:rsidRDefault="008211A9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Query</w:t>
            </w:r>
          </w:p>
        </w:tc>
        <w:tc>
          <w:tcPr>
            <w:tcW w:w="7708" w:type="dxa"/>
          </w:tcPr>
          <w:p w14:paraId="4B0AF44D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/PackageQueryService/PackageQueryService?wsdl</w:t>
            </w:r>
          </w:p>
        </w:tc>
      </w:tr>
      <w:tr w:rsidR="008211A9" w14:paraId="4B0AF451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4F" w14:textId="77777777" w:rsidR="008211A9" w:rsidRDefault="008211A9">
            <w:r w:rsidRPr="008211A9">
              <w:t>Check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Status</w:t>
            </w:r>
          </w:p>
        </w:tc>
        <w:tc>
          <w:tcPr>
            <w:tcW w:w="7708" w:type="dxa"/>
          </w:tcPr>
          <w:p w14:paraId="4B0AF450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/CheckStatusService/CheckStatusService?wsdl</w:t>
            </w:r>
          </w:p>
        </w:tc>
      </w:tr>
      <w:tr w:rsidR="008211A9" w14:paraId="4B0AF454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52" w14:textId="77777777" w:rsidR="008211A9" w:rsidRDefault="008211A9">
            <w:r w:rsidRPr="008211A9">
              <w:t>Country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53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/CountryListService/CountryListService?wsdl</w:t>
            </w:r>
          </w:p>
        </w:tc>
      </w:tr>
      <w:tr w:rsidR="008211A9" w14:paraId="4B0AF457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55" w14:textId="77777777" w:rsidR="008211A9" w:rsidRDefault="008211A9">
            <w:r w:rsidRPr="008211A9">
              <w:t>City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56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/CityListService/CityListService?wsdl</w:t>
            </w:r>
          </w:p>
        </w:tc>
      </w:tr>
      <w:tr w:rsidR="008211A9" w14:paraId="4B0AF45A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58" w14:textId="77777777" w:rsidR="008211A9" w:rsidRDefault="008211A9">
            <w:r w:rsidRPr="008211A9">
              <w:t>Dispatch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Detail</w:t>
            </w:r>
          </w:p>
        </w:tc>
        <w:tc>
          <w:tcPr>
            <w:tcW w:w="7708" w:type="dxa"/>
          </w:tcPr>
          <w:p w14:paraId="4B0AF459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/DispatchDetailService/DispatchDetailService?wsdl</w:t>
            </w:r>
          </w:p>
        </w:tc>
      </w:tr>
      <w:tr w:rsidR="008211A9" w14:paraId="4B0AF45D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5B" w14:textId="77777777" w:rsidR="008211A9" w:rsidRDefault="008211A9">
            <w:r w:rsidRPr="008211A9">
              <w:t>Drug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Service</w:t>
            </w:r>
          </w:p>
        </w:tc>
        <w:tc>
          <w:tcPr>
            <w:tcW w:w="7708" w:type="dxa"/>
          </w:tcPr>
          <w:p w14:paraId="4B0AF45C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/DrugListService/DrugListService?wsdl</w:t>
            </w:r>
          </w:p>
        </w:tc>
      </w:tr>
      <w:tr w:rsidR="008211A9" w14:paraId="4B0AF460" w14:textId="77777777" w:rsidTr="00B010E8">
        <w:trPr>
          <w:gridAfter w:val="1"/>
          <w:wAfter w:w="12" w:type="dxa"/>
          <w:trHeight w:val="406"/>
          <w:jc w:val="center"/>
        </w:trPr>
        <w:tc>
          <w:tcPr>
            <w:tcW w:w="2106" w:type="dxa"/>
          </w:tcPr>
          <w:p w14:paraId="4B0AF45E" w14:textId="77777777" w:rsidR="008211A9" w:rsidRDefault="008211A9">
            <w:r w:rsidRPr="008211A9">
              <w:t>Error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Code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5F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/ErrorCodeListService/ErrorCodeListService?wsdl</w:t>
            </w:r>
          </w:p>
        </w:tc>
      </w:tr>
      <w:tr w:rsidR="008211A9" w14:paraId="4B0AF463" w14:textId="77777777" w:rsidTr="008211A9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61" w14:textId="77777777" w:rsidR="008211A9" w:rsidRDefault="008211A9">
            <w:r w:rsidRPr="008211A9">
              <w:t>Stakeholder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62" w14:textId="77777777" w:rsidR="008211A9" w:rsidRDefault="008211A9">
            <w:r w:rsidRPr="008211A9">
              <w:t>https://</w:t>
            </w:r>
            <w:r w:rsidR="00A65734">
              <w:t>rsd.sfda.gov.sa/ws</w:t>
            </w:r>
            <w:r w:rsidRPr="008211A9">
              <w:t>/StakeholderListService/StakeholderListService?wsdl</w:t>
            </w:r>
          </w:p>
        </w:tc>
      </w:tr>
    </w:tbl>
    <w:p w14:paraId="4B0AF464" w14:textId="4C9C6D00" w:rsidR="008211A9" w:rsidRDefault="008211A9">
      <w:pPr>
        <w:rPr>
          <w:rtl/>
        </w:rPr>
      </w:pPr>
    </w:p>
    <w:p w14:paraId="280E6AAD" w14:textId="4C1F38E0" w:rsidR="00A7262A" w:rsidRDefault="00A7262A">
      <w:pPr>
        <w:rPr>
          <w:rtl/>
        </w:rPr>
      </w:pPr>
    </w:p>
    <w:p w14:paraId="64D5D4E5" w14:textId="77777777" w:rsidR="00A7262A" w:rsidRDefault="00A7262A"/>
    <w:p w14:paraId="4B0AF465" w14:textId="77777777" w:rsidR="008211A9" w:rsidRDefault="008211A9"/>
    <w:tbl>
      <w:tblPr>
        <w:tblStyle w:val="TableGrid"/>
        <w:tblW w:w="9826" w:type="dxa"/>
        <w:jc w:val="center"/>
        <w:tblLook w:val="04A0" w:firstRow="1" w:lastRow="0" w:firstColumn="1" w:lastColumn="0" w:noHBand="0" w:noVBand="1"/>
      </w:tblPr>
      <w:tblGrid>
        <w:gridCol w:w="1851"/>
        <w:gridCol w:w="7966"/>
        <w:gridCol w:w="9"/>
      </w:tblGrid>
      <w:tr w:rsidR="008211A9" w14:paraId="4B0AF467" w14:textId="77777777" w:rsidTr="003A277E">
        <w:trPr>
          <w:jc w:val="center"/>
        </w:trPr>
        <w:tc>
          <w:tcPr>
            <w:tcW w:w="9826" w:type="dxa"/>
            <w:gridSpan w:val="3"/>
            <w:shd w:val="clear" w:color="auto" w:fill="F2F2F2" w:themeFill="background1" w:themeFillShade="F2"/>
          </w:tcPr>
          <w:p w14:paraId="4B0AF466" w14:textId="77777777" w:rsidR="008211A9" w:rsidRPr="008211A9" w:rsidRDefault="008211A9" w:rsidP="000916CA">
            <w:pPr>
              <w:jc w:val="center"/>
              <w:rPr>
                <w:b/>
                <w:bCs/>
              </w:rPr>
            </w:pPr>
            <w:r w:rsidRPr="008211A9">
              <w:rPr>
                <w:b/>
                <w:bCs/>
              </w:rPr>
              <w:t>Warehouse</w:t>
            </w:r>
          </w:p>
        </w:tc>
      </w:tr>
      <w:tr w:rsidR="001739DC" w14:paraId="4B0AF46A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68" w14:textId="77777777" w:rsidR="008211A9" w:rsidRDefault="008211A9" w:rsidP="000916CA">
            <w:r w:rsidRPr="008211A9">
              <w:t>Import</w:t>
            </w:r>
          </w:p>
        </w:tc>
        <w:tc>
          <w:tcPr>
            <w:tcW w:w="7708" w:type="dxa"/>
          </w:tcPr>
          <w:p w14:paraId="4B0AF469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/ImportService/ImportService?wsdl</w:t>
            </w:r>
          </w:p>
        </w:tc>
      </w:tr>
      <w:tr w:rsidR="001739DC" w14:paraId="4B0AF46D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6B" w14:textId="77777777" w:rsidR="008211A9" w:rsidRDefault="008211A9" w:rsidP="000916CA">
            <w:r w:rsidRPr="008211A9">
              <w:t>Import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6C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/ImportCancelService/ImportCancelService?wsdl</w:t>
            </w:r>
          </w:p>
        </w:tc>
      </w:tr>
      <w:tr w:rsidR="008211A9" w14:paraId="4B0AF470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6E" w14:textId="77777777" w:rsidR="008211A9" w:rsidRDefault="008211A9" w:rsidP="000916CA">
            <w:r w:rsidRPr="008211A9">
              <w:t>Dispatch</w:t>
            </w:r>
          </w:p>
        </w:tc>
        <w:tc>
          <w:tcPr>
            <w:tcW w:w="7708" w:type="dxa"/>
          </w:tcPr>
          <w:p w14:paraId="4B0AF46F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/DispatchService/DispatchService?wsdl</w:t>
            </w:r>
          </w:p>
        </w:tc>
      </w:tr>
      <w:tr w:rsidR="008211A9" w14:paraId="4B0AF473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71" w14:textId="77777777" w:rsidR="008211A9" w:rsidRDefault="008211A9" w:rsidP="000916CA">
            <w:r w:rsidRPr="008211A9">
              <w:t>Dispatch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72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/DispatchCancelService/DispatchCancelService?wsdl</w:t>
            </w:r>
          </w:p>
        </w:tc>
      </w:tr>
      <w:tr w:rsidR="008211A9" w14:paraId="4B0AF476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74" w14:textId="77777777" w:rsidR="008211A9" w:rsidRDefault="008211A9" w:rsidP="000916CA">
            <w:r w:rsidRPr="008211A9">
              <w:t>Accept</w:t>
            </w:r>
          </w:p>
        </w:tc>
        <w:tc>
          <w:tcPr>
            <w:tcW w:w="7708" w:type="dxa"/>
          </w:tcPr>
          <w:p w14:paraId="4B0AF475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/AcceptService/AcceptService?wsdl</w:t>
            </w:r>
          </w:p>
        </w:tc>
      </w:tr>
      <w:tr w:rsidR="008211A9" w14:paraId="4B0AF479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77" w14:textId="77777777" w:rsidR="008211A9" w:rsidRDefault="008211A9" w:rsidP="000916CA">
            <w:r w:rsidRPr="008211A9">
              <w:t>Accept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Dispatch</w:t>
            </w:r>
          </w:p>
        </w:tc>
        <w:tc>
          <w:tcPr>
            <w:tcW w:w="7708" w:type="dxa"/>
          </w:tcPr>
          <w:p w14:paraId="4B0AF478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/AcceptDispatchService/AcceptDispatchService?wsdl</w:t>
            </w:r>
          </w:p>
        </w:tc>
      </w:tr>
      <w:tr w:rsidR="008211A9" w14:paraId="4B0AF47C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7A" w14:textId="77777777" w:rsidR="008211A9" w:rsidRDefault="008211A9" w:rsidP="000916CA">
            <w:r w:rsidRPr="008211A9">
              <w:t>Deactivation</w:t>
            </w:r>
          </w:p>
        </w:tc>
        <w:tc>
          <w:tcPr>
            <w:tcW w:w="7708" w:type="dxa"/>
          </w:tcPr>
          <w:p w14:paraId="4B0AF47B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/DeactivationService/DeactivationService?wsdl</w:t>
            </w:r>
          </w:p>
        </w:tc>
      </w:tr>
      <w:tr w:rsidR="008211A9" w14:paraId="4B0AF47F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7D" w14:textId="77777777" w:rsidR="008211A9" w:rsidRDefault="008211A9" w:rsidP="000916CA">
            <w:r w:rsidRPr="008211A9">
              <w:t>Deactivation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7E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/DeactivationCancelService/DeactivationCancelService?wsdl</w:t>
            </w:r>
          </w:p>
        </w:tc>
      </w:tr>
      <w:tr w:rsidR="008211A9" w14:paraId="4B0AF482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80" w14:textId="77777777" w:rsidR="008211A9" w:rsidRDefault="008211A9" w:rsidP="000916CA">
            <w:r w:rsidRPr="008211A9">
              <w:t>Export</w:t>
            </w:r>
          </w:p>
        </w:tc>
        <w:tc>
          <w:tcPr>
            <w:tcW w:w="7708" w:type="dxa"/>
          </w:tcPr>
          <w:p w14:paraId="4B0AF481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/ExportService/ExportService?wsdl</w:t>
            </w:r>
          </w:p>
        </w:tc>
      </w:tr>
      <w:tr w:rsidR="008211A9" w14:paraId="4B0AF485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83" w14:textId="77777777" w:rsidR="008211A9" w:rsidRDefault="008211A9" w:rsidP="000916CA">
            <w:r w:rsidRPr="008211A9">
              <w:t>Export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7708" w:type="dxa"/>
          </w:tcPr>
          <w:p w14:paraId="4B0AF484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/ExportCancelService/ExportCancelService?wsdl</w:t>
            </w:r>
          </w:p>
        </w:tc>
      </w:tr>
      <w:tr w:rsidR="008211A9" w14:paraId="4B0AF488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86" w14:textId="77777777" w:rsidR="008211A9" w:rsidRDefault="008211A9" w:rsidP="000916CA">
            <w:r>
              <w:t>Return</w:t>
            </w:r>
          </w:p>
        </w:tc>
        <w:tc>
          <w:tcPr>
            <w:tcW w:w="7708" w:type="dxa"/>
          </w:tcPr>
          <w:p w14:paraId="4B0AF487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/ReturnService/ReturnService?wsdl</w:t>
            </w:r>
          </w:p>
        </w:tc>
      </w:tr>
      <w:tr w:rsidR="008211A9" w14:paraId="4B0AF48B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89" w14:textId="77777777" w:rsidR="008211A9" w:rsidRDefault="008211A9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Upload</w:t>
            </w:r>
          </w:p>
        </w:tc>
        <w:tc>
          <w:tcPr>
            <w:tcW w:w="7708" w:type="dxa"/>
          </w:tcPr>
          <w:p w14:paraId="4B0AF48A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/PackageUploadService/PackageUploadService?wsdl</w:t>
            </w:r>
          </w:p>
        </w:tc>
      </w:tr>
      <w:tr w:rsidR="008211A9" w14:paraId="4B0AF48E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8C" w14:textId="77777777" w:rsidR="008211A9" w:rsidRDefault="008211A9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Download</w:t>
            </w:r>
          </w:p>
        </w:tc>
        <w:tc>
          <w:tcPr>
            <w:tcW w:w="7708" w:type="dxa"/>
          </w:tcPr>
          <w:p w14:paraId="4B0AF48D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/PackageDownloadService/PackageDownloadService?wsdl</w:t>
            </w:r>
          </w:p>
        </w:tc>
      </w:tr>
      <w:tr w:rsidR="008211A9" w14:paraId="4B0AF491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8F" w14:textId="77777777" w:rsidR="008211A9" w:rsidRDefault="008211A9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Query</w:t>
            </w:r>
          </w:p>
        </w:tc>
        <w:tc>
          <w:tcPr>
            <w:tcW w:w="7708" w:type="dxa"/>
          </w:tcPr>
          <w:p w14:paraId="4B0AF490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/PackageQueryService/PackageQueryService?wsdl</w:t>
            </w:r>
          </w:p>
        </w:tc>
      </w:tr>
      <w:tr w:rsidR="008211A9" w14:paraId="4B0AF494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92" w14:textId="77777777" w:rsidR="008211A9" w:rsidRDefault="008211A9" w:rsidP="000916CA">
            <w:r w:rsidRPr="008211A9">
              <w:t>Check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Status</w:t>
            </w:r>
          </w:p>
        </w:tc>
        <w:tc>
          <w:tcPr>
            <w:tcW w:w="7708" w:type="dxa"/>
          </w:tcPr>
          <w:p w14:paraId="4B0AF493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/CheckStatusService/CheckStatusService?wsdl</w:t>
            </w:r>
          </w:p>
        </w:tc>
      </w:tr>
      <w:tr w:rsidR="008211A9" w14:paraId="4B0AF497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95" w14:textId="77777777" w:rsidR="008211A9" w:rsidRDefault="008211A9" w:rsidP="000916CA">
            <w:r w:rsidRPr="008211A9">
              <w:t>Country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96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/CountryListService/CountryListService?wsdl</w:t>
            </w:r>
          </w:p>
        </w:tc>
      </w:tr>
      <w:tr w:rsidR="008211A9" w14:paraId="4B0AF49A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98" w14:textId="77777777" w:rsidR="008211A9" w:rsidRDefault="008211A9" w:rsidP="000916CA">
            <w:r w:rsidRPr="008211A9">
              <w:t>City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99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/CityListService/CityListService?wsdl</w:t>
            </w:r>
          </w:p>
        </w:tc>
      </w:tr>
      <w:tr w:rsidR="008211A9" w14:paraId="4B0AF49D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9B" w14:textId="77777777" w:rsidR="008211A9" w:rsidRDefault="008211A9" w:rsidP="000916CA">
            <w:r w:rsidRPr="008211A9">
              <w:t>Dispatch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Detail</w:t>
            </w:r>
          </w:p>
        </w:tc>
        <w:tc>
          <w:tcPr>
            <w:tcW w:w="7708" w:type="dxa"/>
          </w:tcPr>
          <w:p w14:paraId="4B0AF49C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/DispatchDetailService/DispatchDetailService?wsdl</w:t>
            </w:r>
          </w:p>
        </w:tc>
      </w:tr>
      <w:tr w:rsidR="008211A9" w14:paraId="4B0AF4A0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9E" w14:textId="77777777" w:rsidR="008211A9" w:rsidRDefault="008211A9" w:rsidP="000916CA">
            <w:r w:rsidRPr="008211A9">
              <w:t>Drug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Service</w:t>
            </w:r>
          </w:p>
        </w:tc>
        <w:tc>
          <w:tcPr>
            <w:tcW w:w="7708" w:type="dxa"/>
          </w:tcPr>
          <w:p w14:paraId="4B0AF49F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/DrugListService/DrugListService?wsdl</w:t>
            </w:r>
          </w:p>
        </w:tc>
      </w:tr>
      <w:tr w:rsidR="008211A9" w14:paraId="4B0AF4A3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A1" w14:textId="77777777" w:rsidR="008211A9" w:rsidRDefault="008211A9" w:rsidP="000916CA">
            <w:r w:rsidRPr="008211A9">
              <w:t>Error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Code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A2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/ErrorCodeListService/ErrorCodeListService?wsdl</w:t>
            </w:r>
          </w:p>
        </w:tc>
      </w:tr>
      <w:tr w:rsidR="008211A9" w14:paraId="4B0AF4A6" w14:textId="77777777" w:rsidTr="003A277E">
        <w:trPr>
          <w:gridAfter w:val="1"/>
          <w:wAfter w:w="12" w:type="dxa"/>
          <w:jc w:val="center"/>
        </w:trPr>
        <w:tc>
          <w:tcPr>
            <w:tcW w:w="2106" w:type="dxa"/>
          </w:tcPr>
          <w:p w14:paraId="4B0AF4A4" w14:textId="77777777" w:rsidR="008211A9" w:rsidRDefault="008211A9" w:rsidP="000916CA">
            <w:r w:rsidRPr="008211A9">
              <w:t>Stakeholder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7708" w:type="dxa"/>
          </w:tcPr>
          <w:p w14:paraId="4B0AF4A5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/StakeholderListService/StakeholderListService?wsdl</w:t>
            </w:r>
          </w:p>
        </w:tc>
      </w:tr>
    </w:tbl>
    <w:p w14:paraId="4B0AF4A7" w14:textId="77777777" w:rsidR="008211A9" w:rsidRDefault="008211A9"/>
    <w:p w14:paraId="4B0AF4A8" w14:textId="77777777" w:rsidR="008211A9" w:rsidRDefault="008211A9">
      <w:r>
        <w:br w:type="page"/>
      </w:r>
    </w:p>
    <w:tbl>
      <w:tblPr>
        <w:tblStyle w:val="TableGrid"/>
        <w:tblW w:w="10761" w:type="dxa"/>
        <w:jc w:val="center"/>
        <w:tblLayout w:type="fixed"/>
        <w:tblLook w:val="04A0" w:firstRow="1" w:lastRow="0" w:firstColumn="1" w:lastColumn="0" w:noHBand="0" w:noVBand="1"/>
      </w:tblPr>
      <w:tblGrid>
        <w:gridCol w:w="2291"/>
        <w:gridCol w:w="8461"/>
        <w:gridCol w:w="9"/>
      </w:tblGrid>
      <w:tr w:rsidR="008211A9" w14:paraId="4B0AF4AA" w14:textId="77777777" w:rsidTr="001739DC">
        <w:trPr>
          <w:jc w:val="center"/>
        </w:trPr>
        <w:tc>
          <w:tcPr>
            <w:tcW w:w="10761" w:type="dxa"/>
            <w:gridSpan w:val="3"/>
            <w:shd w:val="clear" w:color="auto" w:fill="F2F2F2" w:themeFill="background1" w:themeFillShade="F2"/>
          </w:tcPr>
          <w:p w14:paraId="4B0AF4A9" w14:textId="77777777" w:rsidR="008211A9" w:rsidRPr="008211A9" w:rsidRDefault="008211A9" w:rsidP="000916CA">
            <w:pPr>
              <w:jc w:val="center"/>
              <w:rPr>
                <w:b/>
                <w:bCs/>
              </w:rPr>
            </w:pPr>
            <w:r w:rsidRPr="008211A9">
              <w:rPr>
                <w:b/>
                <w:bCs/>
              </w:rPr>
              <w:t>pharmacy</w:t>
            </w:r>
          </w:p>
        </w:tc>
      </w:tr>
      <w:tr w:rsidR="001739DC" w14:paraId="4B0AF4AD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AB" w14:textId="77777777" w:rsidR="008211A9" w:rsidRDefault="008211A9" w:rsidP="000916CA">
            <w:r w:rsidRPr="008211A9">
              <w:t>Accept</w:t>
            </w:r>
          </w:p>
        </w:tc>
        <w:tc>
          <w:tcPr>
            <w:tcW w:w="8461" w:type="dxa"/>
          </w:tcPr>
          <w:p w14:paraId="4B0AF4AC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/AcceptService/AcceptService?wsdl</w:t>
            </w:r>
          </w:p>
        </w:tc>
      </w:tr>
      <w:tr w:rsidR="001739DC" w14:paraId="4B0AF4B0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AE" w14:textId="77777777" w:rsidR="008211A9" w:rsidRDefault="008211A9" w:rsidP="000916CA">
            <w:r w:rsidRPr="008211A9">
              <w:t>Accept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Dispatch</w:t>
            </w:r>
          </w:p>
        </w:tc>
        <w:tc>
          <w:tcPr>
            <w:tcW w:w="8461" w:type="dxa"/>
          </w:tcPr>
          <w:p w14:paraId="4B0AF4AF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/AcceptDispatchService/AcceptDispatchService?wsdl</w:t>
            </w:r>
          </w:p>
        </w:tc>
      </w:tr>
      <w:tr w:rsidR="001739DC" w14:paraId="4B0AF4B3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B1" w14:textId="77777777" w:rsidR="008211A9" w:rsidRDefault="008211A9" w:rsidP="000916CA">
            <w:r w:rsidRPr="008211A9">
              <w:t>Deactivation</w:t>
            </w:r>
          </w:p>
        </w:tc>
        <w:tc>
          <w:tcPr>
            <w:tcW w:w="8461" w:type="dxa"/>
          </w:tcPr>
          <w:p w14:paraId="4B0AF4B2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/DeactivationService/DeactivationService?wsdl</w:t>
            </w:r>
          </w:p>
        </w:tc>
      </w:tr>
      <w:tr w:rsidR="001739DC" w14:paraId="4B0AF4B6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B4" w14:textId="77777777" w:rsidR="008211A9" w:rsidRDefault="008211A9" w:rsidP="000916CA">
            <w:r w:rsidRPr="008211A9">
              <w:t>Deactivation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8461" w:type="dxa"/>
          </w:tcPr>
          <w:p w14:paraId="4B0AF4B5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/DeactivationCancelService/DeactivationCancelService?wsdl</w:t>
            </w:r>
          </w:p>
        </w:tc>
      </w:tr>
      <w:tr w:rsidR="001739DC" w14:paraId="4B0AF4B9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B7" w14:textId="77777777" w:rsidR="008211A9" w:rsidRDefault="001739DC" w:rsidP="000916CA">
            <w:r w:rsidRPr="008211A9">
              <w:t>Pharmacy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Sale</w:t>
            </w:r>
          </w:p>
        </w:tc>
        <w:tc>
          <w:tcPr>
            <w:tcW w:w="8461" w:type="dxa"/>
          </w:tcPr>
          <w:p w14:paraId="4B0AF4B8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/PharmacySaleService/PharmacySaleService?wsdl</w:t>
            </w:r>
          </w:p>
        </w:tc>
      </w:tr>
      <w:tr w:rsidR="001739DC" w14:paraId="4B0AF4BC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BA" w14:textId="77777777" w:rsidR="008211A9" w:rsidRDefault="001739DC" w:rsidP="000916CA">
            <w:r w:rsidRPr="008211A9">
              <w:t>Pharmacy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Sale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8461" w:type="dxa"/>
          </w:tcPr>
          <w:p w14:paraId="4B0AF4BB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/PharmacySaleCancelService/PharmacySaleCancelService?wsdl?wsdl</w:t>
            </w:r>
          </w:p>
        </w:tc>
      </w:tr>
      <w:tr w:rsidR="001739DC" w14:paraId="4B0AF4BF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BD" w14:textId="77777777" w:rsidR="008211A9" w:rsidRDefault="008211A9" w:rsidP="000916CA">
            <w:r>
              <w:t>Return</w:t>
            </w:r>
          </w:p>
        </w:tc>
        <w:tc>
          <w:tcPr>
            <w:tcW w:w="8461" w:type="dxa"/>
          </w:tcPr>
          <w:p w14:paraId="4B0AF4BE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/ReturnService/ReturnService?wsdl</w:t>
            </w:r>
          </w:p>
        </w:tc>
      </w:tr>
      <w:tr w:rsidR="001739DC" w14:paraId="4B0AF4C2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C0" w14:textId="77777777" w:rsidR="001739DC" w:rsidRPr="008211A9" w:rsidRDefault="001739DC" w:rsidP="000916CA">
            <w:r w:rsidRPr="001739DC">
              <w:t>Transfer</w:t>
            </w:r>
          </w:p>
        </w:tc>
        <w:tc>
          <w:tcPr>
            <w:tcW w:w="8461" w:type="dxa"/>
          </w:tcPr>
          <w:p w14:paraId="4B0AF4C1" w14:textId="77777777" w:rsidR="001739DC" w:rsidRPr="008211A9" w:rsidRDefault="001739DC" w:rsidP="000916CA">
            <w:r w:rsidRPr="001739DC">
              <w:t>https://</w:t>
            </w:r>
            <w:r w:rsidR="00A65734">
              <w:t>rsd.sfda.gov.sa/ws</w:t>
            </w:r>
            <w:r w:rsidRPr="001739DC">
              <w:t>/TransferService/TransferService?wsdl</w:t>
            </w:r>
          </w:p>
        </w:tc>
      </w:tr>
      <w:tr w:rsidR="001739DC" w14:paraId="4B0AF4C5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C3" w14:textId="77777777" w:rsidR="001739DC" w:rsidRPr="008211A9" w:rsidRDefault="001739DC" w:rsidP="000916CA">
            <w:r w:rsidRPr="001739DC">
              <w:t>Transfer</w:t>
            </w:r>
            <w:r>
              <w:rPr>
                <w:rFonts w:hint="cs"/>
                <w:rtl/>
              </w:rPr>
              <w:t xml:space="preserve"> </w:t>
            </w:r>
            <w:r w:rsidRPr="001739DC">
              <w:t>Cancel</w:t>
            </w:r>
          </w:p>
        </w:tc>
        <w:tc>
          <w:tcPr>
            <w:tcW w:w="8461" w:type="dxa"/>
          </w:tcPr>
          <w:p w14:paraId="4B0AF4C4" w14:textId="77777777" w:rsidR="001739DC" w:rsidRPr="008211A9" w:rsidRDefault="001739DC" w:rsidP="000916CA">
            <w:r w:rsidRPr="001739DC">
              <w:t>https://</w:t>
            </w:r>
            <w:r w:rsidR="00A65734">
              <w:t>rsd.sfda.gov.sa/ws</w:t>
            </w:r>
            <w:r w:rsidRPr="001739DC">
              <w:t>/TransferCancelService/TransferCancelService?wsdl</w:t>
            </w:r>
          </w:p>
        </w:tc>
      </w:tr>
      <w:tr w:rsidR="001739DC" w14:paraId="4B0AF4C8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C6" w14:textId="77777777" w:rsidR="008211A9" w:rsidRDefault="008211A9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Upload</w:t>
            </w:r>
          </w:p>
        </w:tc>
        <w:tc>
          <w:tcPr>
            <w:tcW w:w="8461" w:type="dxa"/>
          </w:tcPr>
          <w:p w14:paraId="4B0AF4C7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/PackageUploadService/PackageUploadService?wsdl</w:t>
            </w:r>
          </w:p>
        </w:tc>
      </w:tr>
      <w:tr w:rsidR="001739DC" w14:paraId="4B0AF4CB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C9" w14:textId="77777777" w:rsidR="008211A9" w:rsidRDefault="008211A9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Download</w:t>
            </w:r>
          </w:p>
        </w:tc>
        <w:tc>
          <w:tcPr>
            <w:tcW w:w="8461" w:type="dxa"/>
          </w:tcPr>
          <w:p w14:paraId="4B0AF4CA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/PackageDownloadService/PackageDownloadService?wsdl</w:t>
            </w:r>
          </w:p>
        </w:tc>
      </w:tr>
      <w:tr w:rsidR="001739DC" w14:paraId="4B0AF4CE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CC" w14:textId="77777777" w:rsidR="008211A9" w:rsidRDefault="008211A9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Query</w:t>
            </w:r>
          </w:p>
        </w:tc>
        <w:tc>
          <w:tcPr>
            <w:tcW w:w="8461" w:type="dxa"/>
          </w:tcPr>
          <w:p w14:paraId="4B0AF4CD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/PackageQueryService/PackageQueryService?wsdl</w:t>
            </w:r>
          </w:p>
        </w:tc>
      </w:tr>
      <w:tr w:rsidR="001739DC" w14:paraId="4B0AF4D1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CF" w14:textId="77777777" w:rsidR="008211A9" w:rsidRDefault="008211A9" w:rsidP="000916CA">
            <w:r w:rsidRPr="008211A9">
              <w:t>Check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Status</w:t>
            </w:r>
          </w:p>
        </w:tc>
        <w:tc>
          <w:tcPr>
            <w:tcW w:w="8461" w:type="dxa"/>
          </w:tcPr>
          <w:p w14:paraId="4B0AF4D0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/CheckStatusService/CheckStatusService?wsdl</w:t>
            </w:r>
          </w:p>
        </w:tc>
      </w:tr>
      <w:tr w:rsidR="001739DC" w14:paraId="4B0AF4D4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D2" w14:textId="77777777" w:rsidR="008211A9" w:rsidRDefault="008211A9" w:rsidP="000916CA">
            <w:r w:rsidRPr="008211A9">
              <w:t>Country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4D3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/CountryListService/CountryListService?wsdl</w:t>
            </w:r>
          </w:p>
        </w:tc>
      </w:tr>
      <w:tr w:rsidR="001739DC" w14:paraId="4B0AF4D7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D5" w14:textId="77777777" w:rsidR="008211A9" w:rsidRDefault="008211A9" w:rsidP="000916CA">
            <w:r w:rsidRPr="008211A9">
              <w:t>City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4D6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/CityListService/CityListService?wsdl</w:t>
            </w:r>
          </w:p>
        </w:tc>
      </w:tr>
      <w:tr w:rsidR="001739DC" w14:paraId="4B0AF4DA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D8" w14:textId="77777777" w:rsidR="008211A9" w:rsidRDefault="008211A9" w:rsidP="000916CA">
            <w:r w:rsidRPr="008211A9">
              <w:t>Dispatch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Detail</w:t>
            </w:r>
          </w:p>
        </w:tc>
        <w:tc>
          <w:tcPr>
            <w:tcW w:w="8461" w:type="dxa"/>
          </w:tcPr>
          <w:p w14:paraId="4B0AF4D9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/DispatchDetailService/DispatchDetailService?wsdl</w:t>
            </w:r>
          </w:p>
        </w:tc>
      </w:tr>
      <w:tr w:rsidR="001739DC" w14:paraId="4B0AF4DD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DB" w14:textId="77777777" w:rsidR="008211A9" w:rsidRDefault="008211A9" w:rsidP="000916CA">
            <w:r w:rsidRPr="008211A9">
              <w:t>Drug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Service</w:t>
            </w:r>
          </w:p>
        </w:tc>
        <w:tc>
          <w:tcPr>
            <w:tcW w:w="8461" w:type="dxa"/>
          </w:tcPr>
          <w:p w14:paraId="4B0AF4DC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/DrugListService/DrugListService?wsdl</w:t>
            </w:r>
          </w:p>
        </w:tc>
      </w:tr>
      <w:tr w:rsidR="001739DC" w14:paraId="4B0AF4E0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DE" w14:textId="77777777" w:rsidR="008211A9" w:rsidRDefault="008211A9" w:rsidP="000916CA">
            <w:r w:rsidRPr="008211A9">
              <w:t>Error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Code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4DF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/ErrorCodeListService/ErrorCodeListService?wsdl</w:t>
            </w:r>
          </w:p>
        </w:tc>
      </w:tr>
      <w:tr w:rsidR="001739DC" w14:paraId="4B0AF4E3" w14:textId="77777777" w:rsidTr="001739DC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E1" w14:textId="77777777" w:rsidR="008211A9" w:rsidRDefault="008211A9" w:rsidP="000916CA">
            <w:r w:rsidRPr="008211A9">
              <w:t>Stakeholder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4E2" w14:textId="77777777" w:rsidR="008211A9" w:rsidRDefault="008211A9" w:rsidP="000916CA">
            <w:r w:rsidRPr="008211A9">
              <w:t>https://</w:t>
            </w:r>
            <w:r w:rsidR="00A65734">
              <w:t>rsd.sfda.gov.sa/ws</w:t>
            </w:r>
            <w:r w:rsidRPr="008211A9">
              <w:t>/StakeholderListService/StakeholderListService?wsdl</w:t>
            </w:r>
          </w:p>
        </w:tc>
      </w:tr>
    </w:tbl>
    <w:p w14:paraId="4B0AF4E4" w14:textId="77777777" w:rsidR="001739DC" w:rsidRDefault="001739DC"/>
    <w:p w14:paraId="4B0AF4E5" w14:textId="77777777" w:rsidR="001739DC" w:rsidRDefault="001739DC">
      <w:r>
        <w:br w:type="page"/>
      </w:r>
    </w:p>
    <w:tbl>
      <w:tblPr>
        <w:tblStyle w:val="TableGrid"/>
        <w:tblW w:w="10761" w:type="dxa"/>
        <w:jc w:val="center"/>
        <w:tblLayout w:type="fixed"/>
        <w:tblLook w:val="04A0" w:firstRow="1" w:lastRow="0" w:firstColumn="1" w:lastColumn="0" w:noHBand="0" w:noVBand="1"/>
      </w:tblPr>
      <w:tblGrid>
        <w:gridCol w:w="2291"/>
        <w:gridCol w:w="8461"/>
        <w:gridCol w:w="9"/>
      </w:tblGrid>
      <w:tr w:rsidR="001739DC" w14:paraId="4B0AF4E7" w14:textId="77777777" w:rsidTr="000916CA">
        <w:trPr>
          <w:jc w:val="center"/>
        </w:trPr>
        <w:tc>
          <w:tcPr>
            <w:tcW w:w="10761" w:type="dxa"/>
            <w:gridSpan w:val="3"/>
            <w:shd w:val="clear" w:color="auto" w:fill="F2F2F2" w:themeFill="background1" w:themeFillShade="F2"/>
          </w:tcPr>
          <w:p w14:paraId="4B0AF4E6" w14:textId="77777777" w:rsidR="001739DC" w:rsidRPr="008211A9" w:rsidRDefault="001739DC" w:rsidP="000916CA">
            <w:pPr>
              <w:jc w:val="center"/>
              <w:rPr>
                <w:b/>
                <w:bCs/>
              </w:rPr>
            </w:pPr>
            <w:r w:rsidRPr="001739DC">
              <w:rPr>
                <w:b/>
                <w:bCs/>
              </w:rPr>
              <w:t>Consumption Center</w:t>
            </w:r>
          </w:p>
        </w:tc>
      </w:tr>
      <w:tr w:rsidR="001739DC" w14:paraId="4B0AF4EA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E8" w14:textId="77777777" w:rsidR="001739DC" w:rsidRDefault="001739DC" w:rsidP="000916CA">
            <w:r w:rsidRPr="008211A9">
              <w:t>Accept</w:t>
            </w:r>
          </w:p>
        </w:tc>
        <w:tc>
          <w:tcPr>
            <w:tcW w:w="8461" w:type="dxa"/>
          </w:tcPr>
          <w:p w14:paraId="4B0AF4E9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/AcceptService/AcceptService?wsdl</w:t>
            </w:r>
          </w:p>
        </w:tc>
      </w:tr>
      <w:tr w:rsidR="001739DC" w14:paraId="4B0AF4ED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EB" w14:textId="77777777" w:rsidR="001739DC" w:rsidRDefault="001739DC" w:rsidP="000916CA">
            <w:r w:rsidRPr="008211A9">
              <w:t>Accept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Dispatch</w:t>
            </w:r>
          </w:p>
        </w:tc>
        <w:tc>
          <w:tcPr>
            <w:tcW w:w="8461" w:type="dxa"/>
          </w:tcPr>
          <w:p w14:paraId="4B0AF4EC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/AcceptDispatchService/AcceptDispatchService?wsdl</w:t>
            </w:r>
          </w:p>
        </w:tc>
      </w:tr>
      <w:tr w:rsidR="001739DC" w14:paraId="4B0AF4F0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EE" w14:textId="77777777" w:rsidR="001739DC" w:rsidRDefault="001739DC" w:rsidP="000916CA">
            <w:r w:rsidRPr="008211A9">
              <w:t>Deactivation</w:t>
            </w:r>
          </w:p>
        </w:tc>
        <w:tc>
          <w:tcPr>
            <w:tcW w:w="8461" w:type="dxa"/>
          </w:tcPr>
          <w:p w14:paraId="4B0AF4EF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/DeactivationService/DeactivationService?wsdl</w:t>
            </w:r>
          </w:p>
        </w:tc>
      </w:tr>
      <w:tr w:rsidR="001739DC" w14:paraId="4B0AF4F3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F1" w14:textId="77777777" w:rsidR="001739DC" w:rsidRDefault="001739DC" w:rsidP="000916CA">
            <w:r w:rsidRPr="008211A9">
              <w:t>Deactivation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Cancel</w:t>
            </w:r>
          </w:p>
        </w:tc>
        <w:tc>
          <w:tcPr>
            <w:tcW w:w="8461" w:type="dxa"/>
          </w:tcPr>
          <w:p w14:paraId="4B0AF4F2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/DeactivationCancelService/DeactivationCancelService?wsdl</w:t>
            </w:r>
          </w:p>
        </w:tc>
      </w:tr>
      <w:tr w:rsidR="001739DC" w14:paraId="4B0AF4F6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F4" w14:textId="77777777" w:rsidR="001739DC" w:rsidRDefault="001739DC" w:rsidP="000916CA">
            <w:r w:rsidRPr="001739DC">
              <w:t>Consume</w:t>
            </w:r>
          </w:p>
        </w:tc>
        <w:tc>
          <w:tcPr>
            <w:tcW w:w="8461" w:type="dxa"/>
          </w:tcPr>
          <w:p w14:paraId="4B0AF4F5" w14:textId="77777777" w:rsidR="001739DC" w:rsidRDefault="001739DC" w:rsidP="000916CA">
            <w:r w:rsidRPr="001739DC">
              <w:t>https://</w:t>
            </w:r>
            <w:r w:rsidR="00A65734">
              <w:t>rsd.sfda.gov.sa/ws</w:t>
            </w:r>
            <w:r w:rsidRPr="001739DC">
              <w:t>/ConsumeService/ConsumeService?wsdl</w:t>
            </w:r>
          </w:p>
        </w:tc>
      </w:tr>
      <w:tr w:rsidR="001739DC" w14:paraId="4B0AF4F9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F7" w14:textId="77777777" w:rsidR="001739DC" w:rsidRDefault="001739DC" w:rsidP="000916CA">
            <w:r w:rsidRPr="001739DC">
              <w:t>Consume</w:t>
            </w:r>
            <w:r>
              <w:rPr>
                <w:rFonts w:hint="cs"/>
                <w:rtl/>
              </w:rPr>
              <w:t xml:space="preserve"> </w:t>
            </w:r>
            <w:r w:rsidRPr="001739DC">
              <w:t>Cancel</w:t>
            </w:r>
          </w:p>
        </w:tc>
        <w:tc>
          <w:tcPr>
            <w:tcW w:w="8461" w:type="dxa"/>
          </w:tcPr>
          <w:p w14:paraId="4B0AF4F8" w14:textId="77777777" w:rsidR="001739DC" w:rsidRDefault="001739DC" w:rsidP="000916CA">
            <w:r w:rsidRPr="001739DC">
              <w:t>https://</w:t>
            </w:r>
            <w:r w:rsidR="00A65734">
              <w:t>rsd.sfda.gov.sa/ws</w:t>
            </w:r>
            <w:r w:rsidRPr="001739DC">
              <w:t>/ConsumeCancelService/ConsumeCancelService?wsdl</w:t>
            </w:r>
          </w:p>
        </w:tc>
      </w:tr>
      <w:tr w:rsidR="001739DC" w14:paraId="4B0AF4FC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FA" w14:textId="77777777" w:rsidR="001739DC" w:rsidRDefault="001739DC" w:rsidP="000916CA">
            <w:r>
              <w:t>Return</w:t>
            </w:r>
          </w:p>
        </w:tc>
        <w:tc>
          <w:tcPr>
            <w:tcW w:w="8461" w:type="dxa"/>
          </w:tcPr>
          <w:p w14:paraId="4B0AF4FB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/ReturnService/ReturnService?wsdl</w:t>
            </w:r>
          </w:p>
        </w:tc>
      </w:tr>
      <w:tr w:rsidR="001739DC" w14:paraId="4B0AF4FF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4FD" w14:textId="77777777" w:rsidR="001739DC" w:rsidRPr="008211A9" w:rsidRDefault="001739DC" w:rsidP="000916CA">
            <w:r w:rsidRPr="001739DC">
              <w:t>Transfer</w:t>
            </w:r>
          </w:p>
        </w:tc>
        <w:tc>
          <w:tcPr>
            <w:tcW w:w="8461" w:type="dxa"/>
          </w:tcPr>
          <w:p w14:paraId="4B0AF4FE" w14:textId="77777777" w:rsidR="001739DC" w:rsidRPr="008211A9" w:rsidRDefault="001739DC" w:rsidP="000916CA">
            <w:r w:rsidRPr="001739DC">
              <w:t>https://</w:t>
            </w:r>
            <w:r w:rsidR="00A65734">
              <w:t>rsd.sfda.gov.sa/ws</w:t>
            </w:r>
            <w:r w:rsidRPr="001739DC">
              <w:t>/TransferService/TransferService?wsdl</w:t>
            </w:r>
          </w:p>
        </w:tc>
      </w:tr>
      <w:tr w:rsidR="001739DC" w14:paraId="4B0AF502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00" w14:textId="77777777" w:rsidR="001739DC" w:rsidRPr="008211A9" w:rsidRDefault="001739DC" w:rsidP="000916CA">
            <w:r w:rsidRPr="001739DC">
              <w:t>Transfer</w:t>
            </w:r>
            <w:r>
              <w:rPr>
                <w:rFonts w:hint="cs"/>
                <w:rtl/>
              </w:rPr>
              <w:t xml:space="preserve"> </w:t>
            </w:r>
            <w:r w:rsidRPr="001739DC">
              <w:t>Cancel</w:t>
            </w:r>
          </w:p>
        </w:tc>
        <w:tc>
          <w:tcPr>
            <w:tcW w:w="8461" w:type="dxa"/>
          </w:tcPr>
          <w:p w14:paraId="4B0AF501" w14:textId="77777777" w:rsidR="001739DC" w:rsidRPr="008211A9" w:rsidRDefault="001739DC" w:rsidP="000916CA">
            <w:r w:rsidRPr="001739DC">
              <w:t>https://</w:t>
            </w:r>
            <w:r w:rsidR="00A65734">
              <w:t>rsd.sfda.gov.sa/ws</w:t>
            </w:r>
            <w:r w:rsidRPr="001739DC">
              <w:t>/TransferCancelService/TransferCancelService?wsdl</w:t>
            </w:r>
          </w:p>
        </w:tc>
      </w:tr>
      <w:tr w:rsidR="001739DC" w14:paraId="4B0AF505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03" w14:textId="77777777" w:rsidR="001739DC" w:rsidRDefault="001739DC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Upload</w:t>
            </w:r>
          </w:p>
        </w:tc>
        <w:tc>
          <w:tcPr>
            <w:tcW w:w="8461" w:type="dxa"/>
          </w:tcPr>
          <w:p w14:paraId="4B0AF504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/PackageUploadService/PackageUploadService?wsdl</w:t>
            </w:r>
          </w:p>
        </w:tc>
      </w:tr>
      <w:tr w:rsidR="001739DC" w14:paraId="4B0AF508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06" w14:textId="77777777" w:rsidR="001739DC" w:rsidRDefault="001739DC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Download</w:t>
            </w:r>
          </w:p>
        </w:tc>
        <w:tc>
          <w:tcPr>
            <w:tcW w:w="8461" w:type="dxa"/>
          </w:tcPr>
          <w:p w14:paraId="4B0AF507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/PackageDownloadService/PackageDownloadService?wsdl</w:t>
            </w:r>
          </w:p>
        </w:tc>
      </w:tr>
      <w:tr w:rsidR="001739DC" w14:paraId="4B0AF50B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09" w14:textId="77777777" w:rsidR="001739DC" w:rsidRDefault="001739DC" w:rsidP="000916CA">
            <w:r w:rsidRPr="008211A9">
              <w:t>Package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Query</w:t>
            </w:r>
          </w:p>
        </w:tc>
        <w:tc>
          <w:tcPr>
            <w:tcW w:w="8461" w:type="dxa"/>
          </w:tcPr>
          <w:p w14:paraId="4B0AF50A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/PackageQueryService/PackageQueryService?wsdl</w:t>
            </w:r>
          </w:p>
        </w:tc>
      </w:tr>
      <w:tr w:rsidR="001739DC" w14:paraId="4B0AF50E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0C" w14:textId="77777777" w:rsidR="001739DC" w:rsidRDefault="001739DC" w:rsidP="000916CA">
            <w:r w:rsidRPr="008211A9">
              <w:t>Check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Status</w:t>
            </w:r>
          </w:p>
        </w:tc>
        <w:tc>
          <w:tcPr>
            <w:tcW w:w="8461" w:type="dxa"/>
          </w:tcPr>
          <w:p w14:paraId="4B0AF50D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/CheckStatusService/CheckStatusService?wsdl</w:t>
            </w:r>
          </w:p>
        </w:tc>
      </w:tr>
      <w:tr w:rsidR="001739DC" w14:paraId="4B0AF511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0F" w14:textId="77777777" w:rsidR="001739DC" w:rsidRDefault="001739DC" w:rsidP="000916CA">
            <w:r w:rsidRPr="008211A9">
              <w:t>Country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510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/CountryListService/CountryListService?wsdl</w:t>
            </w:r>
          </w:p>
        </w:tc>
      </w:tr>
      <w:tr w:rsidR="001739DC" w14:paraId="4B0AF514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12" w14:textId="77777777" w:rsidR="001739DC" w:rsidRDefault="001739DC" w:rsidP="000916CA">
            <w:r w:rsidRPr="008211A9">
              <w:t>City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513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/CityListService/CityListService?wsdl</w:t>
            </w:r>
          </w:p>
        </w:tc>
      </w:tr>
      <w:tr w:rsidR="001739DC" w14:paraId="4B0AF517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15" w14:textId="77777777" w:rsidR="001739DC" w:rsidRDefault="001739DC" w:rsidP="000916CA">
            <w:r w:rsidRPr="008211A9">
              <w:t>Dispatch</w:t>
            </w:r>
            <w:r>
              <w:rPr>
                <w:rFonts w:hint="cs"/>
                <w:rtl/>
              </w:rPr>
              <w:t xml:space="preserve"> </w:t>
            </w:r>
            <w:r w:rsidRPr="008211A9">
              <w:t>Detail</w:t>
            </w:r>
          </w:p>
        </w:tc>
        <w:tc>
          <w:tcPr>
            <w:tcW w:w="8461" w:type="dxa"/>
          </w:tcPr>
          <w:p w14:paraId="4B0AF516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/DispatchDetailService/DispatchDetailService?wsdl</w:t>
            </w:r>
          </w:p>
        </w:tc>
      </w:tr>
      <w:tr w:rsidR="001739DC" w14:paraId="4B0AF51A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18" w14:textId="77777777" w:rsidR="001739DC" w:rsidRDefault="001739DC" w:rsidP="000916CA">
            <w:r w:rsidRPr="008211A9">
              <w:t>Drug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  <w:r>
              <w:rPr>
                <w:rFonts w:hint="cs"/>
                <w:rtl/>
              </w:rPr>
              <w:t xml:space="preserve"> </w:t>
            </w:r>
            <w:r w:rsidRPr="008211A9">
              <w:t>Service</w:t>
            </w:r>
          </w:p>
        </w:tc>
        <w:tc>
          <w:tcPr>
            <w:tcW w:w="8461" w:type="dxa"/>
          </w:tcPr>
          <w:p w14:paraId="4B0AF519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/DrugListService/DrugListService?wsdl</w:t>
            </w:r>
          </w:p>
        </w:tc>
      </w:tr>
      <w:tr w:rsidR="001739DC" w14:paraId="4B0AF51D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1B" w14:textId="77777777" w:rsidR="001739DC" w:rsidRDefault="001739DC" w:rsidP="000916CA">
            <w:r w:rsidRPr="008211A9">
              <w:t>Error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Code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51C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/ErrorCodeListService/ErrorCodeListService?wsdl</w:t>
            </w:r>
          </w:p>
        </w:tc>
      </w:tr>
      <w:tr w:rsidR="001739DC" w14:paraId="4B0AF520" w14:textId="77777777" w:rsidTr="000916CA">
        <w:trPr>
          <w:gridAfter w:val="1"/>
          <w:wAfter w:w="9" w:type="dxa"/>
          <w:jc w:val="center"/>
        </w:trPr>
        <w:tc>
          <w:tcPr>
            <w:tcW w:w="2291" w:type="dxa"/>
          </w:tcPr>
          <w:p w14:paraId="4B0AF51E" w14:textId="77777777" w:rsidR="001739DC" w:rsidRDefault="001739DC" w:rsidP="000916CA">
            <w:r w:rsidRPr="008211A9">
              <w:t>Stakeholder</w:t>
            </w:r>
            <w:r>
              <w:rPr>
                <w:rFonts w:hint="cs"/>
                <w:rtl/>
              </w:rPr>
              <w:t xml:space="preserve"> </w:t>
            </w:r>
            <w:r w:rsidRPr="008211A9">
              <w:t>List</w:t>
            </w:r>
          </w:p>
        </w:tc>
        <w:tc>
          <w:tcPr>
            <w:tcW w:w="8461" w:type="dxa"/>
          </w:tcPr>
          <w:p w14:paraId="4B0AF51F" w14:textId="77777777" w:rsidR="001739DC" w:rsidRDefault="001739DC" w:rsidP="000916CA">
            <w:r w:rsidRPr="008211A9">
              <w:t>https://</w:t>
            </w:r>
            <w:r w:rsidR="00A65734">
              <w:t>rsd.sfda.gov.sa/ws</w:t>
            </w:r>
            <w:r w:rsidRPr="008211A9">
              <w:t>/StakeholderListService/StakeholderListService?wsdl</w:t>
            </w:r>
          </w:p>
        </w:tc>
      </w:tr>
    </w:tbl>
    <w:p w14:paraId="4B0AF521" w14:textId="77777777" w:rsidR="00706434" w:rsidRDefault="00706434"/>
    <w:sectPr w:rsidR="00706434" w:rsidSect="001739DC">
      <w:headerReference w:type="default" r:id="rId10"/>
      <w:footerReference w:type="default" r:id="rId11"/>
      <w:pgSz w:w="15840" w:h="12240" w:orient="landscape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B0210" w14:textId="77777777" w:rsidR="000B2C41" w:rsidRDefault="000B2C41" w:rsidP="008211A9">
      <w:pPr>
        <w:spacing w:after="0" w:line="240" w:lineRule="auto"/>
      </w:pPr>
      <w:r>
        <w:separator/>
      </w:r>
    </w:p>
  </w:endnote>
  <w:endnote w:type="continuationSeparator" w:id="0">
    <w:p w14:paraId="748C2A5E" w14:textId="77777777" w:rsidR="000B2C41" w:rsidRDefault="000B2C41" w:rsidP="00821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F529" w14:textId="77777777" w:rsidR="008211A9" w:rsidRDefault="008211A9" w:rsidP="008211A9">
    <w:pPr>
      <w:pStyle w:val="Footer"/>
      <w:tabs>
        <w:tab w:val="clear" w:pos="4320"/>
        <w:tab w:val="clear" w:pos="8640"/>
        <w:tab w:val="left" w:pos="3675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4B0AF52C" wp14:editId="4B0AF52D">
          <wp:simplePos x="0" y="0"/>
          <wp:positionH relativeFrom="margin">
            <wp:align>center</wp:align>
          </wp:positionH>
          <wp:positionV relativeFrom="paragraph">
            <wp:posOffset>-80123</wp:posOffset>
          </wp:positionV>
          <wp:extent cx="2877835" cy="49882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malla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7835" cy="49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45171" w14:textId="77777777" w:rsidR="000B2C41" w:rsidRDefault="000B2C41" w:rsidP="008211A9">
      <w:pPr>
        <w:spacing w:after="0" w:line="240" w:lineRule="auto"/>
      </w:pPr>
      <w:r>
        <w:separator/>
      </w:r>
    </w:p>
  </w:footnote>
  <w:footnote w:type="continuationSeparator" w:id="0">
    <w:p w14:paraId="145014FC" w14:textId="77777777" w:rsidR="000B2C41" w:rsidRDefault="000B2C41" w:rsidP="00821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F528" w14:textId="52CB0A5F" w:rsidR="008211A9" w:rsidRDefault="00A7262A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5259CADB" wp14:editId="6DD656A3">
          <wp:simplePos x="0" y="0"/>
          <wp:positionH relativeFrom="margin">
            <wp:align>center</wp:align>
          </wp:positionH>
          <wp:positionV relativeFrom="paragraph">
            <wp:posOffset>-304800</wp:posOffset>
          </wp:positionV>
          <wp:extent cx="1210733" cy="771544"/>
          <wp:effectExtent l="0" t="0" r="0" b="0"/>
          <wp:wrapTight wrapText="bothSides">
            <wp:wrapPolygon edited="0">
              <wp:start x="6800" y="2133"/>
              <wp:lineTo x="4420" y="3733"/>
              <wp:lineTo x="2380" y="9600"/>
              <wp:lineTo x="2720" y="13333"/>
              <wp:lineTo x="5780" y="17600"/>
              <wp:lineTo x="6800" y="18667"/>
              <wp:lineTo x="14959" y="18667"/>
              <wp:lineTo x="16319" y="17600"/>
              <wp:lineTo x="19719" y="13333"/>
              <wp:lineTo x="19719" y="9067"/>
              <wp:lineTo x="16999" y="3733"/>
              <wp:lineTo x="14959" y="2133"/>
              <wp:lineTo x="6800" y="2133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733" cy="771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1A9"/>
    <w:rsid w:val="0001091C"/>
    <w:rsid w:val="0008359C"/>
    <w:rsid w:val="000B2708"/>
    <w:rsid w:val="000B2C41"/>
    <w:rsid w:val="000E72D3"/>
    <w:rsid w:val="001656C7"/>
    <w:rsid w:val="001739DC"/>
    <w:rsid w:val="001D4EC7"/>
    <w:rsid w:val="00237A49"/>
    <w:rsid w:val="0024601B"/>
    <w:rsid w:val="002B1ACA"/>
    <w:rsid w:val="00321D23"/>
    <w:rsid w:val="003540E2"/>
    <w:rsid w:val="003655F7"/>
    <w:rsid w:val="003A277E"/>
    <w:rsid w:val="003A47DC"/>
    <w:rsid w:val="0046088A"/>
    <w:rsid w:val="004E33B5"/>
    <w:rsid w:val="00544728"/>
    <w:rsid w:val="00563896"/>
    <w:rsid w:val="00586A7A"/>
    <w:rsid w:val="005B6E5C"/>
    <w:rsid w:val="006073E6"/>
    <w:rsid w:val="0066700E"/>
    <w:rsid w:val="006A09F0"/>
    <w:rsid w:val="006A2AB0"/>
    <w:rsid w:val="00706434"/>
    <w:rsid w:val="00730D55"/>
    <w:rsid w:val="00784CF9"/>
    <w:rsid w:val="00812598"/>
    <w:rsid w:val="008211A9"/>
    <w:rsid w:val="0088568E"/>
    <w:rsid w:val="00893D70"/>
    <w:rsid w:val="00982036"/>
    <w:rsid w:val="00A046A5"/>
    <w:rsid w:val="00A65734"/>
    <w:rsid w:val="00A7262A"/>
    <w:rsid w:val="00A84B1A"/>
    <w:rsid w:val="00AB1676"/>
    <w:rsid w:val="00AF25C9"/>
    <w:rsid w:val="00B010E8"/>
    <w:rsid w:val="00B0781D"/>
    <w:rsid w:val="00B14588"/>
    <w:rsid w:val="00B5391E"/>
    <w:rsid w:val="00B55ACB"/>
    <w:rsid w:val="00B721CD"/>
    <w:rsid w:val="00B95632"/>
    <w:rsid w:val="00C26ABF"/>
    <w:rsid w:val="00C86306"/>
    <w:rsid w:val="00D064B9"/>
    <w:rsid w:val="00D362B5"/>
    <w:rsid w:val="00D47E0E"/>
    <w:rsid w:val="00D6185F"/>
    <w:rsid w:val="00D87397"/>
    <w:rsid w:val="00DB041C"/>
    <w:rsid w:val="00DB7F7C"/>
    <w:rsid w:val="00DC2201"/>
    <w:rsid w:val="00DD03F4"/>
    <w:rsid w:val="00DE1DE4"/>
    <w:rsid w:val="00E54CE5"/>
    <w:rsid w:val="00E66BAA"/>
    <w:rsid w:val="00E8353F"/>
    <w:rsid w:val="00E851A4"/>
    <w:rsid w:val="00EC2EF8"/>
    <w:rsid w:val="00F5654D"/>
    <w:rsid w:val="00F63902"/>
    <w:rsid w:val="00F769E2"/>
    <w:rsid w:val="00FF7130"/>
    <w:rsid w:val="130B8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AF41A"/>
  <w15:chartTrackingRefBased/>
  <w15:docId w15:val="{10E8CD89-CD03-48D8-8089-90F3C72A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11A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11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1A9"/>
  </w:style>
  <w:style w:type="paragraph" w:styleId="Footer">
    <w:name w:val="footer"/>
    <w:basedOn w:val="Normal"/>
    <w:link w:val="FooterChar"/>
    <w:uiPriority w:val="99"/>
    <w:unhideWhenUsed/>
    <w:rsid w:val="008211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2" ma:contentTypeDescription="Create a new document." ma:contentTypeScope="" ma:versionID="271066dddca823e884aba3cf5c3186d0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363f8d48a2d3a833fde2ef321df295eb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2da47b0-dd48-4842-b37b-76f21786ca2f">
      <UserInfo>
        <DisplayName>Mashael AlKanani</DisplayName>
        <AccountId>84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DC058B8-9853-4834-AA4F-8949DBA398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4945A-257C-4C90-92A0-FC9B0F893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60C04F-DFEA-40FA-AB9D-E2B97EA6E394}">
  <ds:schemaRefs>
    <ds:schemaRef ds:uri="http://schemas.microsoft.com/office/2006/metadata/properties"/>
    <ds:schemaRef ds:uri="http://schemas.microsoft.com/office/infopath/2007/PartnerControls"/>
    <ds:schemaRef ds:uri="02da47b0-dd48-4842-b37b-76f21786ca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243</Words>
  <Characters>6638</Characters>
  <Application>Microsoft Office Word</Application>
  <DocSecurity>0</DocSecurity>
  <Lines>189</Lines>
  <Paragraphs>166</Paragraphs>
  <ScaleCrop>false</ScaleCrop>
  <Company>Saudi Food &amp; Drug Authority</Company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M. Alhanaya</dc:creator>
  <cp:keywords/>
  <dc:description/>
  <cp:lastModifiedBy>Feras Alsedrani</cp:lastModifiedBy>
  <cp:revision>27</cp:revision>
  <dcterms:created xsi:type="dcterms:W3CDTF">2024-12-29T05:49:00Z</dcterms:created>
  <dcterms:modified xsi:type="dcterms:W3CDTF">2026-04-09T13:35:00Z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0x010100D28235061FA1E14F930F52B430AA7D77</vt:lpwstr>
  </property>
  <property fmtid="{D5CDD505-2E9C-101B-9397-08002B2CF9AE}" pid="3" name="MSIP_Label_79f0f99a-fb8b-4e8b-ab8d-74a16ce43149_Enabled">
    <vt:lpwstr>true</vt:lpwstr>
  </property>
  <property fmtid="{D5CDD505-2E9C-101B-9397-08002B2CF9AE}" pid="4" name="MSIP_Label_79f0f99a-fb8b-4e8b-ab8d-74a16ce43149_SetDate">
    <vt:lpwstr>2024-12-29T05:49:22Z</vt:lpwstr>
  </property>
  <property fmtid="{D5CDD505-2E9C-101B-9397-08002B2CF9AE}" pid="5" name="MSIP_Label_79f0f99a-fb8b-4e8b-ab8d-74a16ce43149_Method">
    <vt:lpwstr>Standard</vt:lpwstr>
  </property>
  <property fmtid="{D5CDD505-2E9C-101B-9397-08002B2CF9AE}" pid="6" name="MSIP_Label_79f0f99a-fb8b-4e8b-ab8d-74a16ce43149_Name">
    <vt:lpwstr>Public</vt:lpwstr>
  </property>
  <property fmtid="{D5CDD505-2E9C-101B-9397-08002B2CF9AE}" pid="7" name="MSIP_Label_79f0f99a-fb8b-4e8b-ab8d-74a16ce43149_SiteId">
    <vt:lpwstr>14341b87-4683-48a6-92e4-7e2b2aa789ab</vt:lpwstr>
  </property>
  <property fmtid="{D5CDD505-2E9C-101B-9397-08002B2CF9AE}" pid="8" name="MSIP_Label_79f0f99a-fb8b-4e8b-ab8d-74a16ce43149_ActionId">
    <vt:lpwstr>bd252256-6d47-4a07-a583-40a00651aaa9</vt:lpwstr>
  </property>
  <property fmtid="{D5CDD505-2E9C-101B-9397-08002B2CF9AE}" pid="9" name="MSIP_Label_79f0f99a-fb8b-4e8b-ab8d-74a16ce43149_ContentBits">
    <vt:lpwstr>0</vt:lpwstr>
  </property>
</Properties>
</file>