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08217" w14:textId="77777777" w:rsidR="00E31BB5" w:rsidRPr="00D034F9" w:rsidRDefault="00E31BB5" w:rsidP="00F51862">
      <w:pPr>
        <w:numPr>
          <w:ilvl w:val="12"/>
          <w:numId w:val="0"/>
        </w:numPr>
        <w:spacing w:line="360" w:lineRule="auto"/>
        <w:jc w:val="left"/>
        <w:rPr>
          <w:rFonts w:asciiTheme="majorHAnsi" w:hAnsiTheme="majorHAnsi"/>
          <w:b/>
          <w:sz w:val="36"/>
          <w:rtl/>
        </w:rPr>
      </w:pPr>
    </w:p>
    <w:p w14:paraId="452C5155" w14:textId="77777777" w:rsidR="00307D77" w:rsidRPr="00D034F9" w:rsidRDefault="00307D77" w:rsidP="00307D77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D034F9">
        <w:rPr>
          <w:rFonts w:asciiTheme="majorHAnsi" w:hAnsiTheme="majorHAnsi"/>
          <w:b/>
          <w:sz w:val="36"/>
        </w:rPr>
        <w:t xml:space="preserve">Return Product Web Services </w:t>
      </w:r>
    </w:p>
    <w:p w14:paraId="63977157" w14:textId="50390E82" w:rsidR="00A62AD9" w:rsidRPr="00D034F9" w:rsidRDefault="00307D77" w:rsidP="00307D77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D034F9">
        <w:rPr>
          <w:rFonts w:asciiTheme="majorHAnsi" w:hAnsiTheme="majorHAnsi"/>
          <w:b/>
          <w:sz w:val="36"/>
        </w:rPr>
        <w:t>Interface Specification Document</w:t>
      </w:r>
    </w:p>
    <w:p w14:paraId="134E8D05" w14:textId="77777777" w:rsidR="008661B4" w:rsidRPr="00D034F9" w:rsidRDefault="008661B4" w:rsidP="00A62AD9">
      <w:pPr>
        <w:numPr>
          <w:ilvl w:val="12"/>
          <w:numId w:val="0"/>
        </w:numPr>
        <w:ind w:left="3240"/>
        <w:rPr>
          <w:rFonts w:asciiTheme="majorHAnsi" w:hAnsiTheme="majorHAnsi"/>
          <w:b/>
          <w:sz w:val="36"/>
        </w:rPr>
      </w:pPr>
    </w:p>
    <w:p w14:paraId="16840ACE" w14:textId="0B0994DC" w:rsidR="00A62AD9" w:rsidRPr="00D034F9" w:rsidRDefault="00A62AD9" w:rsidP="000C045D">
      <w:pPr>
        <w:tabs>
          <w:tab w:val="left" w:pos="5040"/>
        </w:tabs>
        <w:spacing w:after="0"/>
        <w:ind w:left="3240"/>
        <w:jc w:val="center"/>
        <w:rPr>
          <w:rFonts w:asciiTheme="majorHAnsi" w:hAnsiTheme="majorHAnsi"/>
        </w:rPr>
      </w:pPr>
      <w:r w:rsidRPr="00D034F9">
        <w:rPr>
          <w:rFonts w:asciiTheme="majorHAnsi" w:hAnsiTheme="majorHAnsi"/>
          <w:b/>
        </w:rPr>
        <w:t>Version</w:t>
      </w:r>
      <w:r w:rsidRPr="00D034F9">
        <w:rPr>
          <w:rFonts w:asciiTheme="majorHAnsi" w:hAnsiTheme="majorHAnsi"/>
        </w:rPr>
        <w:t xml:space="preserve">   </w:t>
      </w:r>
      <w:r w:rsidRPr="00D034F9">
        <w:rPr>
          <w:rFonts w:asciiTheme="majorHAnsi" w:hAnsiTheme="majorHAnsi"/>
        </w:rPr>
        <w:tab/>
        <w:t>:</w:t>
      </w:r>
      <w:r w:rsidRPr="00D034F9">
        <w:rPr>
          <w:rFonts w:asciiTheme="majorHAnsi" w:hAnsiTheme="majorHAnsi"/>
        </w:rPr>
        <w:tab/>
        <w:t>1.0.</w:t>
      </w:r>
      <w:r w:rsidR="00D547E2">
        <w:rPr>
          <w:rFonts w:asciiTheme="majorHAnsi" w:hAnsiTheme="majorHAnsi"/>
        </w:rPr>
        <w:t>2</w:t>
      </w:r>
    </w:p>
    <w:p w14:paraId="629F5162" w14:textId="77777777" w:rsidR="00A62AD9" w:rsidRPr="00D034F9" w:rsidRDefault="00A62AD9" w:rsidP="00A62AD9">
      <w:pPr>
        <w:tabs>
          <w:tab w:val="left" w:pos="5040"/>
        </w:tabs>
        <w:spacing w:after="0"/>
        <w:ind w:left="3240"/>
        <w:rPr>
          <w:rFonts w:asciiTheme="majorHAnsi" w:hAnsiTheme="majorHAnsi"/>
        </w:rPr>
      </w:pPr>
    </w:p>
    <w:p w14:paraId="1502008F" w14:textId="77777777" w:rsidR="00A62AD9" w:rsidRPr="00D034F9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8DC2D44" w14:textId="77777777" w:rsidR="00A62AD9" w:rsidRPr="00D034F9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1C14FD7" w14:textId="77777777" w:rsidR="00A62AD9" w:rsidRPr="00D034F9" w:rsidRDefault="00A62AD9" w:rsidP="00A62AD9">
      <w:pPr>
        <w:rPr>
          <w:rFonts w:asciiTheme="majorHAnsi" w:hAnsiTheme="majorHAnsi"/>
        </w:rPr>
      </w:pPr>
    </w:p>
    <w:p w14:paraId="5B2417FC" w14:textId="7D0A75F4" w:rsidR="00A507AC" w:rsidRPr="00D034F9" w:rsidRDefault="00A62AD9" w:rsidP="00A62AD9">
      <w:pPr>
        <w:ind w:left="0"/>
        <w:rPr>
          <w:rFonts w:asciiTheme="majorHAnsi" w:hAnsiTheme="majorHAnsi"/>
        </w:rPr>
      </w:pPr>
      <w:r w:rsidRPr="00D034F9">
        <w:rPr>
          <w:rFonts w:asciiTheme="majorHAnsi" w:hAnsiTheme="majorHAnsi"/>
        </w:rPr>
        <w:br w:type="page"/>
      </w:r>
    </w:p>
    <w:p w14:paraId="01EFE1C8" w14:textId="77777777" w:rsidR="00307D77" w:rsidRPr="00D034F9" w:rsidRDefault="00307D77" w:rsidP="00307D77">
      <w:pPr>
        <w:pStyle w:val="Heading1-FormatOnly"/>
        <w:numPr>
          <w:ilvl w:val="0"/>
          <w:numId w:val="0"/>
        </w:numPr>
        <w:ind w:left="680" w:hanging="680"/>
        <w:rPr>
          <w:rFonts w:asciiTheme="majorHAnsi" w:hAnsiTheme="majorHAnsi"/>
        </w:rPr>
      </w:pPr>
      <w:r w:rsidRPr="00D034F9">
        <w:rPr>
          <w:rFonts w:asciiTheme="majorHAnsi" w:hAnsiTheme="majorHAnsi"/>
        </w:rPr>
        <w:lastRenderedPageBreak/>
        <w:t>document hıstory</w:t>
      </w:r>
    </w:p>
    <w:tbl>
      <w:tblPr>
        <w:tblW w:w="923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3"/>
        <w:gridCol w:w="6574"/>
        <w:gridCol w:w="1530"/>
      </w:tblGrid>
      <w:tr w:rsidR="00A80E05" w:rsidRPr="00D034F9" w14:paraId="34695080" w14:textId="77777777" w:rsidTr="001D6EE6">
        <w:trPr>
          <w:cantSplit/>
          <w:tblHeader/>
        </w:trPr>
        <w:tc>
          <w:tcPr>
            <w:tcW w:w="11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6AB57438" w14:textId="77777777" w:rsidR="00A80E05" w:rsidRPr="00D034F9" w:rsidRDefault="00A80E05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D034F9">
              <w:rPr>
                <w:rFonts w:asciiTheme="majorHAnsi" w:hAnsiTheme="majorHAnsi"/>
                <w:noProof w:val="0"/>
              </w:rPr>
              <w:t>Version</w:t>
            </w:r>
          </w:p>
        </w:tc>
        <w:tc>
          <w:tcPr>
            <w:tcW w:w="657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67F58163" w14:textId="77777777" w:rsidR="00A80E05" w:rsidRPr="00D034F9" w:rsidRDefault="00A80E05">
            <w:pPr>
              <w:pStyle w:val="Table-ColHead"/>
              <w:rPr>
                <w:rFonts w:asciiTheme="majorHAnsi" w:hAnsiTheme="majorHAnsi"/>
                <w:noProof w:val="0"/>
              </w:rPr>
            </w:pPr>
            <w:r w:rsidRPr="00D034F9">
              <w:rPr>
                <w:rFonts w:asciiTheme="majorHAnsi" w:hAnsiTheme="majorHAnsi"/>
                <w:noProof w:val="0"/>
              </w:rPr>
              <w:t>Description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071AF92" w14:textId="77777777" w:rsidR="00A80E05" w:rsidRPr="00D034F9" w:rsidRDefault="00A80E05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D034F9">
              <w:rPr>
                <w:rFonts w:asciiTheme="majorHAnsi" w:hAnsiTheme="majorHAnsi"/>
                <w:noProof w:val="0"/>
              </w:rPr>
              <w:t>Date</w:t>
            </w:r>
          </w:p>
        </w:tc>
      </w:tr>
      <w:tr w:rsidR="00A80E05" w:rsidRPr="00D034F9" w14:paraId="2DF37008" w14:textId="77777777" w:rsidTr="001D6EE6">
        <w:trPr>
          <w:cantSplit/>
        </w:trPr>
        <w:tc>
          <w:tcPr>
            <w:tcW w:w="113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421DE2" w14:textId="77777777" w:rsidR="00A80E05" w:rsidRPr="00D034F9" w:rsidRDefault="00A80E05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D034F9">
              <w:rPr>
                <w:rFonts w:asciiTheme="majorHAnsi" w:hAnsiTheme="majorHAnsi"/>
              </w:rPr>
              <w:t>1.0.0</w:t>
            </w:r>
          </w:p>
        </w:tc>
        <w:tc>
          <w:tcPr>
            <w:tcW w:w="6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58017" w14:textId="77777777" w:rsidR="00A80E05" w:rsidRPr="00D034F9" w:rsidRDefault="00A80E05">
            <w:pPr>
              <w:pStyle w:val="Table-Text"/>
              <w:ind w:left="0"/>
              <w:rPr>
                <w:rFonts w:asciiTheme="majorHAnsi" w:hAnsiTheme="majorHAnsi"/>
              </w:rPr>
            </w:pPr>
            <w:r w:rsidRPr="00D034F9">
              <w:rPr>
                <w:rFonts w:asciiTheme="majorHAnsi" w:hAnsiTheme="majorHAnsi"/>
              </w:rPr>
              <w:t>First version.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3FDC4D" w14:textId="77777777" w:rsidR="00A80E05" w:rsidRPr="00D034F9" w:rsidRDefault="00A80E05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D034F9">
              <w:rPr>
                <w:rFonts w:asciiTheme="majorHAnsi" w:hAnsiTheme="majorHAnsi"/>
              </w:rPr>
              <w:t>30.11.2017</w:t>
            </w:r>
          </w:p>
        </w:tc>
      </w:tr>
      <w:tr w:rsidR="00A80E05" w:rsidRPr="00D034F9" w14:paraId="47FED1B5" w14:textId="77777777" w:rsidTr="001D6EE6">
        <w:trPr>
          <w:cantSplit/>
        </w:trPr>
        <w:tc>
          <w:tcPr>
            <w:tcW w:w="113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1DB8B2" w14:textId="77777777" w:rsidR="00A80E05" w:rsidRPr="00D034F9" w:rsidRDefault="00A80E05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D034F9">
              <w:rPr>
                <w:rFonts w:asciiTheme="majorHAnsi" w:hAnsiTheme="majorHAnsi"/>
              </w:rPr>
              <w:t>1.0.1</w:t>
            </w:r>
          </w:p>
        </w:tc>
        <w:tc>
          <w:tcPr>
            <w:tcW w:w="6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D6BBE" w14:textId="77777777" w:rsidR="00A80E05" w:rsidRPr="00D034F9" w:rsidRDefault="00A80E05">
            <w:pPr>
              <w:pStyle w:val="Table-Text"/>
              <w:ind w:left="0"/>
              <w:rPr>
                <w:rFonts w:asciiTheme="majorHAnsi" w:hAnsiTheme="majorHAnsi"/>
              </w:rPr>
            </w:pPr>
            <w:r w:rsidRPr="00D034F9">
              <w:rPr>
                <w:rFonts w:asciiTheme="majorHAnsi" w:hAnsiTheme="majorHAnsi"/>
              </w:rPr>
              <w:t>New WSDL generated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8B3862" w14:textId="16FF7A62" w:rsidR="00A80E05" w:rsidRPr="00D034F9" w:rsidRDefault="00B95B8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D034F9">
              <w:rPr>
                <w:rFonts w:asciiTheme="majorHAnsi" w:hAnsiTheme="majorHAnsi"/>
              </w:rPr>
              <w:t>22.04.2018</w:t>
            </w:r>
          </w:p>
        </w:tc>
      </w:tr>
      <w:tr w:rsidR="001D6EE6" w:rsidRPr="00D034F9" w14:paraId="2A4C7050" w14:textId="77777777" w:rsidTr="001D6EE6">
        <w:trPr>
          <w:cantSplit/>
        </w:trPr>
        <w:tc>
          <w:tcPr>
            <w:tcW w:w="113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95AD848" w14:textId="4506199F" w:rsidR="001D6EE6" w:rsidRPr="00D034F9" w:rsidRDefault="001D6EE6" w:rsidP="001D6EE6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1.0.2</w:t>
            </w:r>
          </w:p>
        </w:tc>
        <w:tc>
          <w:tcPr>
            <w:tcW w:w="657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D2820A4" w14:textId="1611C00E" w:rsidR="001D6EE6" w:rsidRPr="00D034F9" w:rsidRDefault="001D6EE6" w:rsidP="001D6EE6">
            <w:pPr>
              <w:pStyle w:val="Table-Tex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Update WSDL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790F4A" w14:textId="4201A404" w:rsidR="001D6EE6" w:rsidRPr="00D034F9" w:rsidRDefault="001D6EE6" w:rsidP="001D6EE6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05.05.2024</w:t>
            </w:r>
          </w:p>
        </w:tc>
      </w:tr>
    </w:tbl>
    <w:p w14:paraId="15BFD8E2" w14:textId="77777777" w:rsidR="00307D77" w:rsidRPr="00D034F9" w:rsidRDefault="00307D77" w:rsidP="00307D77">
      <w:pPr>
        <w:rPr>
          <w:rFonts w:asciiTheme="majorHAnsi" w:hAnsiTheme="majorHAnsi"/>
        </w:rPr>
      </w:pPr>
    </w:p>
    <w:p w14:paraId="7BF01E8E" w14:textId="77777777" w:rsidR="00307D77" w:rsidRPr="00D034F9" w:rsidRDefault="00307D77" w:rsidP="00307D77">
      <w:pPr>
        <w:tabs>
          <w:tab w:val="left" w:pos="1296"/>
        </w:tabs>
        <w:rPr>
          <w:rFonts w:asciiTheme="majorHAnsi" w:hAnsiTheme="majorHAnsi"/>
        </w:rPr>
      </w:pPr>
      <w:r w:rsidRPr="00D034F9">
        <w:rPr>
          <w:rFonts w:asciiTheme="majorHAnsi" w:hAnsiTheme="majorHAnsi"/>
        </w:rPr>
        <w:tab/>
      </w:r>
    </w:p>
    <w:p w14:paraId="45D1203A" w14:textId="77777777" w:rsidR="00307D77" w:rsidRPr="00D034F9" w:rsidRDefault="00307D77" w:rsidP="00307D77">
      <w:pPr>
        <w:pStyle w:val="Heading1-FormatOnly"/>
        <w:numPr>
          <w:ilvl w:val="0"/>
          <w:numId w:val="0"/>
        </w:numPr>
        <w:rPr>
          <w:rFonts w:asciiTheme="majorHAnsi" w:hAnsiTheme="majorHAnsi"/>
        </w:rPr>
      </w:pPr>
      <w:r w:rsidRPr="00D034F9">
        <w:rPr>
          <w:rFonts w:asciiTheme="majorHAnsi" w:hAnsiTheme="majorHAnsi"/>
        </w:rPr>
        <w:lastRenderedPageBreak/>
        <w:t>content</w:t>
      </w:r>
    </w:p>
    <w:p w14:paraId="02CE279E" w14:textId="77777777" w:rsidR="00307D77" w:rsidRPr="00D034F9" w:rsidRDefault="00307D77" w:rsidP="00307D77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D034F9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Pr="00D034F9">
        <w:rPr>
          <w:rFonts w:asciiTheme="majorHAnsi" w:hAnsiTheme="majorHAnsi"/>
        </w:rPr>
        <w:instrText xml:space="preserve"> TOC \o "1-4"</w:instrText>
      </w:r>
      <w:r w:rsidRPr="00D034F9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Pr="00D034F9">
        <w:rPr>
          <w:rFonts w:asciiTheme="majorHAnsi" w:hAnsiTheme="majorHAnsi"/>
        </w:rPr>
        <w:t>1.</w:t>
      </w:r>
      <w:r w:rsidRPr="00D034F9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D034F9">
        <w:rPr>
          <w:rFonts w:asciiTheme="majorHAnsi" w:hAnsiTheme="majorHAnsi"/>
        </w:rPr>
        <w:t>INTRODUCTION</w:t>
      </w:r>
      <w:r w:rsidRPr="00D034F9">
        <w:rPr>
          <w:rFonts w:asciiTheme="majorHAnsi" w:hAnsiTheme="majorHAnsi"/>
        </w:rPr>
        <w:tab/>
      </w:r>
      <w:r w:rsidRPr="00D034F9">
        <w:rPr>
          <w:rFonts w:asciiTheme="majorHAnsi" w:hAnsiTheme="majorHAnsi"/>
        </w:rPr>
        <w:fldChar w:fldCharType="begin"/>
      </w:r>
      <w:r w:rsidRPr="00D034F9">
        <w:rPr>
          <w:rFonts w:asciiTheme="majorHAnsi" w:hAnsiTheme="majorHAnsi"/>
        </w:rPr>
        <w:instrText xml:space="preserve"> PAGEREF _Toc510528929 \h </w:instrText>
      </w:r>
      <w:r w:rsidRPr="00D034F9">
        <w:rPr>
          <w:rFonts w:asciiTheme="majorHAnsi" w:hAnsiTheme="majorHAnsi"/>
        </w:rPr>
      </w:r>
      <w:r w:rsidRPr="00D034F9">
        <w:rPr>
          <w:rFonts w:asciiTheme="majorHAnsi" w:hAnsiTheme="majorHAnsi"/>
        </w:rPr>
        <w:fldChar w:fldCharType="separate"/>
      </w:r>
      <w:r w:rsidRPr="00D034F9">
        <w:rPr>
          <w:rFonts w:asciiTheme="majorHAnsi" w:hAnsiTheme="majorHAnsi"/>
        </w:rPr>
        <w:t>4</w:t>
      </w:r>
      <w:r w:rsidRPr="00D034F9">
        <w:rPr>
          <w:rFonts w:asciiTheme="majorHAnsi" w:hAnsiTheme="majorHAnsi"/>
        </w:rPr>
        <w:fldChar w:fldCharType="end"/>
      </w:r>
    </w:p>
    <w:p w14:paraId="39D28402" w14:textId="77777777" w:rsidR="00307D77" w:rsidRPr="00D034F9" w:rsidRDefault="00307D77" w:rsidP="00307D7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D034F9">
        <w:rPr>
          <w:rFonts w:asciiTheme="majorHAnsi" w:hAnsiTheme="majorHAnsi"/>
        </w:rPr>
        <w:t>1.1</w:t>
      </w:r>
      <w:r w:rsidRPr="00D034F9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D034F9">
        <w:rPr>
          <w:rFonts w:asciiTheme="majorHAnsi" w:hAnsiTheme="majorHAnsi"/>
        </w:rPr>
        <w:t>Purpose</w:t>
      </w:r>
      <w:r w:rsidRPr="00D034F9">
        <w:rPr>
          <w:rFonts w:asciiTheme="majorHAnsi" w:hAnsiTheme="majorHAnsi"/>
        </w:rPr>
        <w:tab/>
      </w:r>
      <w:r w:rsidRPr="00D034F9">
        <w:rPr>
          <w:rFonts w:asciiTheme="majorHAnsi" w:hAnsiTheme="majorHAnsi"/>
        </w:rPr>
        <w:fldChar w:fldCharType="begin"/>
      </w:r>
      <w:r w:rsidRPr="00D034F9">
        <w:rPr>
          <w:rFonts w:asciiTheme="majorHAnsi" w:hAnsiTheme="majorHAnsi"/>
        </w:rPr>
        <w:instrText xml:space="preserve"> PAGEREF _Toc510528930 \h </w:instrText>
      </w:r>
      <w:r w:rsidRPr="00D034F9">
        <w:rPr>
          <w:rFonts w:asciiTheme="majorHAnsi" w:hAnsiTheme="majorHAnsi"/>
        </w:rPr>
      </w:r>
      <w:r w:rsidRPr="00D034F9">
        <w:rPr>
          <w:rFonts w:asciiTheme="majorHAnsi" w:hAnsiTheme="majorHAnsi"/>
        </w:rPr>
        <w:fldChar w:fldCharType="separate"/>
      </w:r>
      <w:r w:rsidRPr="00D034F9">
        <w:rPr>
          <w:rFonts w:asciiTheme="majorHAnsi" w:hAnsiTheme="majorHAnsi"/>
        </w:rPr>
        <w:t>4</w:t>
      </w:r>
      <w:r w:rsidRPr="00D034F9">
        <w:rPr>
          <w:rFonts w:asciiTheme="majorHAnsi" w:hAnsiTheme="majorHAnsi"/>
        </w:rPr>
        <w:fldChar w:fldCharType="end"/>
      </w:r>
    </w:p>
    <w:p w14:paraId="5C1F0FA1" w14:textId="77777777" w:rsidR="00307D77" w:rsidRPr="00D034F9" w:rsidRDefault="00307D77" w:rsidP="00307D77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D034F9">
        <w:rPr>
          <w:rFonts w:asciiTheme="majorHAnsi" w:hAnsiTheme="majorHAnsi"/>
        </w:rPr>
        <w:t>2.</w:t>
      </w:r>
      <w:r w:rsidRPr="00D034F9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D034F9">
        <w:rPr>
          <w:rFonts w:asciiTheme="majorHAnsi" w:hAnsiTheme="majorHAnsi"/>
        </w:rPr>
        <w:t>SERVICES</w:t>
      </w:r>
      <w:r w:rsidRPr="00D034F9">
        <w:rPr>
          <w:rFonts w:asciiTheme="majorHAnsi" w:hAnsiTheme="majorHAnsi"/>
        </w:rPr>
        <w:tab/>
      </w:r>
      <w:r w:rsidRPr="00D034F9">
        <w:rPr>
          <w:rFonts w:asciiTheme="majorHAnsi" w:hAnsiTheme="majorHAnsi"/>
        </w:rPr>
        <w:fldChar w:fldCharType="begin"/>
      </w:r>
      <w:r w:rsidRPr="00D034F9">
        <w:rPr>
          <w:rFonts w:asciiTheme="majorHAnsi" w:hAnsiTheme="majorHAnsi"/>
        </w:rPr>
        <w:instrText xml:space="preserve"> PAGEREF _Toc510528931 \h </w:instrText>
      </w:r>
      <w:r w:rsidRPr="00D034F9">
        <w:rPr>
          <w:rFonts w:asciiTheme="majorHAnsi" w:hAnsiTheme="majorHAnsi"/>
        </w:rPr>
      </w:r>
      <w:r w:rsidRPr="00D034F9">
        <w:rPr>
          <w:rFonts w:asciiTheme="majorHAnsi" w:hAnsiTheme="majorHAnsi"/>
        </w:rPr>
        <w:fldChar w:fldCharType="separate"/>
      </w:r>
      <w:r w:rsidRPr="00D034F9">
        <w:rPr>
          <w:rFonts w:asciiTheme="majorHAnsi" w:hAnsiTheme="majorHAnsi"/>
        </w:rPr>
        <w:t>5</w:t>
      </w:r>
      <w:r w:rsidRPr="00D034F9">
        <w:rPr>
          <w:rFonts w:asciiTheme="majorHAnsi" w:hAnsiTheme="majorHAnsi"/>
        </w:rPr>
        <w:fldChar w:fldCharType="end"/>
      </w:r>
    </w:p>
    <w:p w14:paraId="2EA7683C" w14:textId="0297F96B" w:rsidR="00307D77" w:rsidRPr="00D034F9" w:rsidRDefault="00307D77" w:rsidP="00307D7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D034F9">
        <w:rPr>
          <w:rFonts w:asciiTheme="majorHAnsi" w:hAnsiTheme="majorHAnsi"/>
        </w:rPr>
        <w:t>2.1</w:t>
      </w:r>
      <w:r w:rsidRPr="00D034F9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D034F9">
        <w:rPr>
          <w:rFonts w:asciiTheme="majorHAnsi" w:hAnsiTheme="majorHAnsi"/>
        </w:rPr>
        <w:t xml:space="preserve">Return </w:t>
      </w:r>
      <w:r w:rsidR="00104B77">
        <w:rPr>
          <w:rFonts w:asciiTheme="majorHAnsi" w:hAnsiTheme="majorHAnsi"/>
        </w:rPr>
        <w:t xml:space="preserve">Service </w:t>
      </w:r>
      <w:r w:rsidRPr="00D034F9">
        <w:rPr>
          <w:rFonts w:asciiTheme="majorHAnsi" w:hAnsiTheme="majorHAnsi"/>
        </w:rPr>
        <w:tab/>
      </w:r>
      <w:r w:rsidRPr="00D034F9">
        <w:rPr>
          <w:rFonts w:asciiTheme="majorHAnsi" w:hAnsiTheme="majorHAnsi"/>
        </w:rPr>
        <w:fldChar w:fldCharType="begin"/>
      </w:r>
      <w:r w:rsidRPr="00D034F9">
        <w:rPr>
          <w:rFonts w:asciiTheme="majorHAnsi" w:hAnsiTheme="majorHAnsi"/>
        </w:rPr>
        <w:instrText xml:space="preserve"> PAGEREF _Toc510528932 \h </w:instrText>
      </w:r>
      <w:r w:rsidRPr="00D034F9">
        <w:rPr>
          <w:rFonts w:asciiTheme="majorHAnsi" w:hAnsiTheme="majorHAnsi"/>
        </w:rPr>
      </w:r>
      <w:r w:rsidRPr="00D034F9">
        <w:rPr>
          <w:rFonts w:asciiTheme="majorHAnsi" w:hAnsiTheme="majorHAnsi"/>
        </w:rPr>
        <w:fldChar w:fldCharType="separate"/>
      </w:r>
      <w:r w:rsidRPr="00D034F9">
        <w:rPr>
          <w:rFonts w:asciiTheme="majorHAnsi" w:hAnsiTheme="majorHAnsi"/>
        </w:rPr>
        <w:t>5</w:t>
      </w:r>
      <w:r w:rsidRPr="00D034F9">
        <w:rPr>
          <w:rFonts w:asciiTheme="majorHAnsi" w:hAnsiTheme="majorHAnsi"/>
        </w:rPr>
        <w:fldChar w:fldCharType="end"/>
      </w:r>
    </w:p>
    <w:p w14:paraId="675689FB" w14:textId="77777777" w:rsidR="00307D77" w:rsidRPr="00D034F9" w:rsidRDefault="00307D77" w:rsidP="00307D77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D034F9">
        <w:rPr>
          <w:rFonts w:asciiTheme="majorHAnsi" w:hAnsiTheme="majorHAnsi"/>
        </w:rPr>
        <w:t>2.1.1</w:t>
      </w:r>
      <w:r w:rsidRPr="00D034F9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D034F9">
        <w:rPr>
          <w:rFonts w:asciiTheme="majorHAnsi" w:hAnsiTheme="majorHAnsi"/>
        </w:rPr>
        <w:t>Operation Definition</w:t>
      </w:r>
      <w:r w:rsidRPr="00D034F9">
        <w:rPr>
          <w:rFonts w:asciiTheme="majorHAnsi" w:hAnsiTheme="majorHAnsi"/>
        </w:rPr>
        <w:tab/>
      </w:r>
      <w:r w:rsidRPr="00D034F9">
        <w:rPr>
          <w:rFonts w:asciiTheme="majorHAnsi" w:hAnsiTheme="majorHAnsi"/>
        </w:rPr>
        <w:fldChar w:fldCharType="begin"/>
      </w:r>
      <w:r w:rsidRPr="00D034F9">
        <w:rPr>
          <w:rFonts w:asciiTheme="majorHAnsi" w:hAnsiTheme="majorHAnsi"/>
        </w:rPr>
        <w:instrText xml:space="preserve"> PAGEREF _Toc510528933 \h </w:instrText>
      </w:r>
      <w:r w:rsidRPr="00D034F9">
        <w:rPr>
          <w:rFonts w:asciiTheme="majorHAnsi" w:hAnsiTheme="majorHAnsi"/>
        </w:rPr>
      </w:r>
      <w:r w:rsidRPr="00D034F9">
        <w:rPr>
          <w:rFonts w:asciiTheme="majorHAnsi" w:hAnsiTheme="majorHAnsi"/>
        </w:rPr>
        <w:fldChar w:fldCharType="separate"/>
      </w:r>
      <w:r w:rsidRPr="00D034F9">
        <w:rPr>
          <w:rFonts w:asciiTheme="majorHAnsi" w:hAnsiTheme="majorHAnsi"/>
        </w:rPr>
        <w:t>5</w:t>
      </w:r>
      <w:r w:rsidRPr="00D034F9">
        <w:rPr>
          <w:rFonts w:asciiTheme="majorHAnsi" w:hAnsiTheme="majorHAnsi"/>
        </w:rPr>
        <w:fldChar w:fldCharType="end"/>
      </w:r>
    </w:p>
    <w:p w14:paraId="7DF84742" w14:textId="77777777" w:rsidR="00307D77" w:rsidRDefault="00307D77" w:rsidP="00307D77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D034F9">
        <w:rPr>
          <w:rFonts w:asciiTheme="majorHAnsi" w:hAnsiTheme="majorHAnsi"/>
          <w:noProof/>
        </w:rPr>
        <w:t>2.1.1.1</w:t>
      </w:r>
      <w:r w:rsidRPr="00D034F9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D034F9">
        <w:rPr>
          <w:rFonts w:asciiTheme="majorHAnsi" w:hAnsiTheme="majorHAnsi"/>
          <w:noProof/>
        </w:rPr>
        <w:t>Service Parameters</w:t>
      </w:r>
      <w:r w:rsidRPr="00D034F9">
        <w:rPr>
          <w:rFonts w:asciiTheme="majorHAnsi" w:hAnsiTheme="majorHAnsi"/>
          <w:noProof/>
        </w:rPr>
        <w:tab/>
      </w:r>
      <w:r w:rsidRPr="00D922F4">
        <w:rPr>
          <w:rFonts w:asciiTheme="majorHAnsi" w:hAnsiTheme="majorHAnsi"/>
          <w:noProof/>
          <w:sz w:val="20"/>
          <w:szCs w:val="20"/>
        </w:rPr>
        <w:fldChar w:fldCharType="begin"/>
      </w:r>
      <w:r w:rsidRPr="00D922F4">
        <w:rPr>
          <w:rFonts w:asciiTheme="majorHAnsi" w:hAnsiTheme="majorHAnsi"/>
          <w:noProof/>
          <w:sz w:val="20"/>
          <w:szCs w:val="20"/>
        </w:rPr>
        <w:instrText xml:space="preserve"> PAGEREF _Toc510528934 \h </w:instrText>
      </w:r>
      <w:r w:rsidRPr="00D922F4">
        <w:rPr>
          <w:rFonts w:asciiTheme="majorHAnsi" w:hAnsiTheme="majorHAnsi"/>
          <w:noProof/>
          <w:sz w:val="20"/>
          <w:szCs w:val="20"/>
        </w:rPr>
      </w:r>
      <w:r w:rsidRPr="00D922F4">
        <w:rPr>
          <w:rFonts w:asciiTheme="majorHAnsi" w:hAnsiTheme="majorHAnsi"/>
          <w:noProof/>
          <w:sz w:val="20"/>
          <w:szCs w:val="20"/>
        </w:rPr>
        <w:fldChar w:fldCharType="separate"/>
      </w:r>
      <w:r w:rsidRPr="00D922F4">
        <w:rPr>
          <w:rFonts w:asciiTheme="majorHAnsi" w:hAnsiTheme="majorHAnsi"/>
          <w:noProof/>
          <w:sz w:val="20"/>
          <w:szCs w:val="20"/>
        </w:rPr>
        <w:t>5</w:t>
      </w:r>
      <w:r w:rsidRPr="00D922F4">
        <w:rPr>
          <w:rFonts w:asciiTheme="majorHAnsi" w:hAnsiTheme="majorHAnsi"/>
          <w:noProof/>
          <w:sz w:val="20"/>
          <w:szCs w:val="20"/>
        </w:rPr>
        <w:fldChar w:fldCharType="end"/>
      </w:r>
    </w:p>
    <w:p w14:paraId="2760C820" w14:textId="7650B270" w:rsidR="00D0041F" w:rsidRPr="00F20A62" w:rsidRDefault="00D0041F" w:rsidP="00F20A62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 w:rsidR="006B6898">
        <w:rPr>
          <w:rFonts w:asciiTheme="majorHAnsi" w:hAnsiTheme="majorHAnsi"/>
        </w:rPr>
        <w:t>1</w:t>
      </w:r>
      <w:r w:rsidRPr="0078421B">
        <w:rPr>
          <w:rFonts w:asciiTheme="majorHAnsi" w:hAnsiTheme="majorHAnsi"/>
        </w:rPr>
        <w:t>.</w:t>
      </w:r>
      <w:r w:rsidR="006B6898"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Pr="0078421B">
        <w:rPr>
          <w:rFonts w:asciiTheme="majorHAnsi" w:hAnsiTheme="majorHAnsi"/>
        </w:rPr>
        <w:fldChar w:fldCharType="begin"/>
      </w:r>
      <w:r w:rsidRPr="0078421B">
        <w:rPr>
          <w:rFonts w:asciiTheme="majorHAnsi" w:hAnsiTheme="majorHAnsi"/>
        </w:rPr>
        <w:instrText xml:space="preserve"> PAGEREF _Toc503097976 \h </w:instrText>
      </w:r>
      <w:r w:rsidRPr="0078421B">
        <w:rPr>
          <w:rFonts w:asciiTheme="majorHAnsi" w:hAnsiTheme="majorHAnsi"/>
        </w:rPr>
      </w:r>
      <w:r w:rsidRPr="0078421B">
        <w:rPr>
          <w:rFonts w:asciiTheme="majorHAnsi" w:hAnsiTheme="majorHAnsi"/>
        </w:rPr>
        <w:fldChar w:fldCharType="separate"/>
      </w:r>
      <w:r w:rsidRPr="0078421B">
        <w:rPr>
          <w:rFonts w:asciiTheme="majorHAnsi" w:hAnsiTheme="majorHAnsi"/>
        </w:rPr>
        <w:t>5</w:t>
      </w:r>
      <w:r w:rsidRPr="0078421B">
        <w:rPr>
          <w:rFonts w:asciiTheme="majorHAnsi" w:hAnsiTheme="majorHAnsi"/>
        </w:rPr>
        <w:fldChar w:fldCharType="end"/>
      </w:r>
    </w:p>
    <w:p w14:paraId="03C0F08D" w14:textId="5884BD64" w:rsidR="00104B77" w:rsidRPr="00D034F9" w:rsidRDefault="00104B77" w:rsidP="00104B7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D034F9">
        <w:rPr>
          <w:rFonts w:asciiTheme="majorHAnsi" w:hAnsiTheme="majorHAnsi"/>
        </w:rPr>
        <w:t>2.</w:t>
      </w:r>
      <w:r>
        <w:rPr>
          <w:rFonts w:asciiTheme="majorHAnsi" w:hAnsiTheme="majorHAnsi"/>
        </w:rPr>
        <w:t>2</w:t>
      </w:r>
      <w:r w:rsidRPr="00D034F9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D034F9">
        <w:rPr>
          <w:rFonts w:asciiTheme="majorHAnsi" w:hAnsiTheme="majorHAnsi"/>
        </w:rPr>
        <w:t>Return</w:t>
      </w:r>
      <w:r>
        <w:rPr>
          <w:rFonts w:asciiTheme="majorHAnsi" w:hAnsiTheme="majorHAnsi"/>
        </w:rPr>
        <w:t xml:space="preserve"> By Batch Number</w:t>
      </w:r>
      <w:r w:rsidRPr="00D034F9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Service </w:t>
      </w:r>
      <w:r w:rsidRPr="00D034F9">
        <w:rPr>
          <w:rFonts w:asciiTheme="majorHAnsi" w:hAnsiTheme="majorHAnsi"/>
        </w:rPr>
        <w:tab/>
      </w:r>
      <w:r w:rsidRPr="00D034F9">
        <w:rPr>
          <w:rFonts w:asciiTheme="majorHAnsi" w:hAnsiTheme="majorHAnsi"/>
        </w:rPr>
        <w:fldChar w:fldCharType="begin"/>
      </w:r>
      <w:r w:rsidRPr="00D034F9">
        <w:rPr>
          <w:rFonts w:asciiTheme="majorHAnsi" w:hAnsiTheme="majorHAnsi"/>
        </w:rPr>
        <w:instrText xml:space="preserve"> PAGEREF _Toc510528932 \h </w:instrText>
      </w:r>
      <w:r w:rsidRPr="00D034F9">
        <w:rPr>
          <w:rFonts w:asciiTheme="majorHAnsi" w:hAnsiTheme="majorHAnsi"/>
        </w:rPr>
      </w:r>
      <w:r w:rsidRPr="00D034F9">
        <w:rPr>
          <w:rFonts w:asciiTheme="majorHAnsi" w:hAnsiTheme="majorHAnsi"/>
        </w:rPr>
        <w:fldChar w:fldCharType="separate"/>
      </w:r>
      <w:r w:rsidRPr="00D034F9">
        <w:rPr>
          <w:rFonts w:asciiTheme="majorHAnsi" w:hAnsiTheme="majorHAnsi"/>
        </w:rPr>
        <w:t>5</w:t>
      </w:r>
      <w:r w:rsidRPr="00D034F9">
        <w:rPr>
          <w:rFonts w:asciiTheme="majorHAnsi" w:hAnsiTheme="majorHAnsi"/>
        </w:rPr>
        <w:fldChar w:fldCharType="end"/>
      </w:r>
    </w:p>
    <w:p w14:paraId="1BD9097F" w14:textId="5E22A66B" w:rsidR="00104B77" w:rsidRPr="00D034F9" w:rsidRDefault="00104B77" w:rsidP="00104B77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D034F9">
        <w:rPr>
          <w:rFonts w:asciiTheme="majorHAnsi" w:hAnsiTheme="majorHAnsi"/>
        </w:rPr>
        <w:t>2.</w:t>
      </w:r>
      <w:r>
        <w:rPr>
          <w:rFonts w:asciiTheme="majorHAnsi" w:hAnsiTheme="majorHAnsi"/>
        </w:rPr>
        <w:t>2</w:t>
      </w:r>
      <w:r w:rsidRPr="00D034F9">
        <w:rPr>
          <w:rFonts w:asciiTheme="majorHAnsi" w:hAnsiTheme="majorHAnsi"/>
        </w:rPr>
        <w:t>.1</w:t>
      </w:r>
      <w:r w:rsidRPr="00D034F9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D034F9">
        <w:rPr>
          <w:rFonts w:asciiTheme="majorHAnsi" w:hAnsiTheme="majorHAnsi"/>
        </w:rPr>
        <w:t>Operation Definition</w:t>
      </w:r>
      <w:r w:rsidRPr="00D034F9">
        <w:rPr>
          <w:rFonts w:asciiTheme="majorHAnsi" w:hAnsiTheme="majorHAnsi"/>
        </w:rPr>
        <w:tab/>
      </w:r>
      <w:r w:rsidRPr="00D034F9">
        <w:rPr>
          <w:rFonts w:asciiTheme="majorHAnsi" w:hAnsiTheme="majorHAnsi"/>
        </w:rPr>
        <w:fldChar w:fldCharType="begin"/>
      </w:r>
      <w:r w:rsidRPr="00D034F9">
        <w:rPr>
          <w:rFonts w:asciiTheme="majorHAnsi" w:hAnsiTheme="majorHAnsi"/>
        </w:rPr>
        <w:instrText xml:space="preserve"> PAGEREF _Toc510528933 \h </w:instrText>
      </w:r>
      <w:r w:rsidRPr="00D034F9">
        <w:rPr>
          <w:rFonts w:asciiTheme="majorHAnsi" w:hAnsiTheme="majorHAnsi"/>
        </w:rPr>
      </w:r>
      <w:r w:rsidRPr="00D034F9">
        <w:rPr>
          <w:rFonts w:asciiTheme="majorHAnsi" w:hAnsiTheme="majorHAnsi"/>
        </w:rPr>
        <w:fldChar w:fldCharType="separate"/>
      </w:r>
      <w:r w:rsidRPr="00D034F9">
        <w:rPr>
          <w:rFonts w:asciiTheme="majorHAnsi" w:hAnsiTheme="majorHAnsi"/>
        </w:rPr>
        <w:t>5</w:t>
      </w:r>
      <w:r w:rsidRPr="00D034F9">
        <w:rPr>
          <w:rFonts w:asciiTheme="majorHAnsi" w:hAnsiTheme="majorHAnsi"/>
        </w:rPr>
        <w:fldChar w:fldCharType="end"/>
      </w:r>
    </w:p>
    <w:p w14:paraId="7036DCC9" w14:textId="19196395" w:rsidR="00104B77" w:rsidRDefault="00104B77" w:rsidP="00104B77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D034F9">
        <w:rPr>
          <w:rFonts w:asciiTheme="majorHAnsi" w:hAnsiTheme="majorHAnsi"/>
          <w:noProof/>
        </w:rPr>
        <w:t>2.</w:t>
      </w:r>
      <w:r>
        <w:rPr>
          <w:rFonts w:asciiTheme="majorHAnsi" w:hAnsiTheme="majorHAnsi"/>
          <w:noProof/>
        </w:rPr>
        <w:t>2</w:t>
      </w:r>
      <w:r w:rsidRPr="00D034F9">
        <w:rPr>
          <w:rFonts w:asciiTheme="majorHAnsi" w:hAnsiTheme="majorHAnsi"/>
          <w:noProof/>
        </w:rPr>
        <w:t>.1.1</w:t>
      </w:r>
      <w:r w:rsidRPr="00D034F9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D034F9">
        <w:rPr>
          <w:rFonts w:asciiTheme="majorHAnsi" w:hAnsiTheme="majorHAnsi"/>
          <w:noProof/>
        </w:rPr>
        <w:t>Service Parameters</w:t>
      </w:r>
      <w:r w:rsidRPr="00D034F9">
        <w:rPr>
          <w:rFonts w:asciiTheme="majorHAnsi" w:hAnsiTheme="majorHAnsi"/>
          <w:noProof/>
        </w:rPr>
        <w:tab/>
      </w:r>
      <w:r w:rsidRPr="00D922F4">
        <w:rPr>
          <w:rFonts w:asciiTheme="majorHAnsi" w:hAnsiTheme="majorHAnsi"/>
          <w:noProof/>
          <w:sz w:val="20"/>
          <w:szCs w:val="20"/>
        </w:rPr>
        <w:fldChar w:fldCharType="begin"/>
      </w:r>
      <w:r w:rsidRPr="00D922F4">
        <w:rPr>
          <w:rFonts w:asciiTheme="majorHAnsi" w:hAnsiTheme="majorHAnsi"/>
          <w:noProof/>
          <w:sz w:val="20"/>
          <w:szCs w:val="20"/>
        </w:rPr>
        <w:instrText xml:space="preserve"> PAGEREF _Toc510528934 \h </w:instrText>
      </w:r>
      <w:r w:rsidRPr="00D922F4">
        <w:rPr>
          <w:rFonts w:asciiTheme="majorHAnsi" w:hAnsiTheme="majorHAnsi"/>
          <w:noProof/>
          <w:sz w:val="20"/>
          <w:szCs w:val="20"/>
        </w:rPr>
      </w:r>
      <w:r w:rsidRPr="00D922F4">
        <w:rPr>
          <w:rFonts w:asciiTheme="majorHAnsi" w:hAnsiTheme="majorHAnsi"/>
          <w:noProof/>
          <w:sz w:val="20"/>
          <w:szCs w:val="20"/>
        </w:rPr>
        <w:fldChar w:fldCharType="separate"/>
      </w:r>
      <w:r w:rsidRPr="00D922F4">
        <w:rPr>
          <w:rFonts w:asciiTheme="majorHAnsi" w:hAnsiTheme="majorHAnsi"/>
          <w:noProof/>
          <w:sz w:val="20"/>
          <w:szCs w:val="20"/>
        </w:rPr>
        <w:t>5</w:t>
      </w:r>
      <w:r w:rsidRPr="00D922F4">
        <w:rPr>
          <w:rFonts w:asciiTheme="majorHAnsi" w:hAnsiTheme="majorHAnsi"/>
          <w:noProof/>
          <w:sz w:val="20"/>
          <w:szCs w:val="20"/>
        </w:rPr>
        <w:fldChar w:fldCharType="end"/>
      </w:r>
    </w:p>
    <w:p w14:paraId="07ED27B6" w14:textId="09C62370" w:rsidR="009F46C9" w:rsidRPr="006B6898" w:rsidRDefault="009F46C9" w:rsidP="006B6898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 w:rsidR="006B6898">
        <w:rPr>
          <w:rFonts w:asciiTheme="majorHAnsi" w:hAnsiTheme="majorHAnsi"/>
        </w:rPr>
        <w:t>2</w:t>
      </w:r>
      <w:r w:rsidRPr="0078421B">
        <w:rPr>
          <w:rFonts w:asciiTheme="majorHAnsi" w:hAnsiTheme="majorHAnsi"/>
        </w:rPr>
        <w:t>.</w:t>
      </w:r>
      <w:r w:rsidR="006B6898"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="00F157F8">
        <w:rPr>
          <w:rFonts w:asciiTheme="majorHAnsi" w:hAnsiTheme="majorHAnsi"/>
        </w:rPr>
        <w:t>6</w:t>
      </w:r>
    </w:p>
    <w:p w14:paraId="38D2B074" w14:textId="47AB6077" w:rsidR="00307D77" w:rsidRPr="00D034F9" w:rsidRDefault="00307D77" w:rsidP="00307D77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D034F9">
        <w:rPr>
          <w:rFonts w:asciiTheme="majorHAnsi" w:hAnsiTheme="majorHAnsi"/>
        </w:rPr>
        <w:t>2.</w:t>
      </w:r>
      <w:r w:rsidR="00104B77">
        <w:rPr>
          <w:rFonts w:asciiTheme="majorHAnsi" w:hAnsiTheme="majorHAnsi"/>
        </w:rPr>
        <w:t>3</w:t>
      </w:r>
      <w:r w:rsidRPr="00D034F9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D034F9">
        <w:rPr>
          <w:rFonts w:asciiTheme="majorHAnsi" w:hAnsiTheme="majorHAnsi"/>
        </w:rPr>
        <w:t xml:space="preserve">Return Cancel </w:t>
      </w:r>
      <w:r w:rsidR="00134622">
        <w:rPr>
          <w:rFonts w:asciiTheme="majorHAnsi" w:hAnsiTheme="majorHAnsi"/>
        </w:rPr>
        <w:t>Service</w:t>
      </w:r>
      <w:r w:rsidRPr="00D034F9">
        <w:rPr>
          <w:rFonts w:asciiTheme="majorHAnsi" w:hAnsiTheme="majorHAnsi"/>
        </w:rPr>
        <w:tab/>
      </w:r>
      <w:r w:rsidR="00104B77">
        <w:rPr>
          <w:rFonts w:asciiTheme="majorHAnsi" w:hAnsiTheme="majorHAnsi"/>
        </w:rPr>
        <w:t>6</w:t>
      </w:r>
    </w:p>
    <w:p w14:paraId="05C82730" w14:textId="11925669" w:rsidR="00307D77" w:rsidRPr="00D034F9" w:rsidRDefault="00136B53" w:rsidP="00307D77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>
        <w:rPr>
          <w:rFonts w:asciiTheme="majorHAnsi" w:hAnsiTheme="majorHAnsi"/>
        </w:rPr>
        <w:t>Re</w:t>
      </w:r>
      <w:r w:rsidR="00C66AE7">
        <w:rPr>
          <w:rFonts w:asciiTheme="majorHAnsi" w:hAnsiTheme="majorHAnsi"/>
        </w:rPr>
        <w:t>quest &amp; Response</w:t>
      </w:r>
      <w:r w:rsidR="00307D77" w:rsidRPr="00D034F9">
        <w:rPr>
          <w:rFonts w:asciiTheme="majorHAnsi" w:hAnsiTheme="majorHAnsi"/>
        </w:rPr>
        <w:tab/>
      </w:r>
      <w:r w:rsidR="00104B77">
        <w:rPr>
          <w:rFonts w:asciiTheme="majorHAnsi" w:hAnsiTheme="majorHAnsi"/>
        </w:rPr>
        <w:t>7</w:t>
      </w:r>
    </w:p>
    <w:p w14:paraId="6A941621" w14:textId="728D5343" w:rsidR="00307D77" w:rsidRPr="00D034F9" w:rsidRDefault="00307D77" w:rsidP="00307D77">
      <w:pPr>
        <w:ind w:left="0"/>
        <w:rPr>
          <w:rFonts w:asciiTheme="majorHAnsi" w:hAnsiTheme="majorHAnsi"/>
        </w:rPr>
      </w:pPr>
      <w:r w:rsidRPr="00D034F9">
        <w:rPr>
          <w:rFonts w:asciiTheme="majorHAnsi" w:hAnsiTheme="majorHAnsi"/>
        </w:rPr>
        <w:fldChar w:fldCharType="end"/>
      </w:r>
    </w:p>
    <w:p w14:paraId="4E21EAF2" w14:textId="77777777" w:rsidR="00307D77" w:rsidRPr="00D034F9" w:rsidRDefault="00307D77" w:rsidP="00307D77">
      <w:pPr>
        <w:rPr>
          <w:rFonts w:asciiTheme="majorHAnsi" w:hAnsiTheme="majorHAnsi"/>
        </w:rPr>
      </w:pPr>
    </w:p>
    <w:p w14:paraId="063F2287" w14:textId="77777777" w:rsidR="00307D77" w:rsidRPr="00D034F9" w:rsidRDefault="00307D77" w:rsidP="00307D77">
      <w:pPr>
        <w:rPr>
          <w:rFonts w:asciiTheme="majorHAnsi" w:hAnsiTheme="majorHAnsi"/>
        </w:rPr>
      </w:pPr>
    </w:p>
    <w:p w14:paraId="3F1C5C00" w14:textId="77777777" w:rsidR="00307D77" w:rsidRPr="00D034F9" w:rsidRDefault="00307D77" w:rsidP="00307D77">
      <w:pPr>
        <w:rPr>
          <w:rFonts w:asciiTheme="majorHAnsi" w:hAnsiTheme="majorHAnsi"/>
        </w:rPr>
      </w:pPr>
    </w:p>
    <w:p w14:paraId="3E02465D" w14:textId="77777777" w:rsidR="00307D77" w:rsidRPr="00D034F9" w:rsidRDefault="00307D77" w:rsidP="00307D77">
      <w:pPr>
        <w:tabs>
          <w:tab w:val="left" w:pos="3120"/>
        </w:tabs>
        <w:rPr>
          <w:rFonts w:asciiTheme="majorHAnsi" w:hAnsiTheme="majorHAnsi"/>
        </w:rPr>
      </w:pPr>
      <w:r w:rsidRPr="00D034F9">
        <w:rPr>
          <w:rFonts w:asciiTheme="majorHAnsi" w:hAnsiTheme="majorHAnsi"/>
        </w:rPr>
        <w:tab/>
      </w:r>
    </w:p>
    <w:p w14:paraId="785239DE" w14:textId="77777777" w:rsidR="00307D77" w:rsidRPr="00D034F9" w:rsidRDefault="00307D77" w:rsidP="00307D77">
      <w:pPr>
        <w:pStyle w:val="Heading1"/>
        <w:ind w:left="851" w:hanging="851"/>
        <w:rPr>
          <w:rFonts w:asciiTheme="majorHAnsi" w:hAnsiTheme="majorHAnsi"/>
        </w:rPr>
      </w:pPr>
      <w:bookmarkStart w:id="0" w:name="_Toc510528929"/>
      <w:r w:rsidRPr="00D034F9">
        <w:rPr>
          <w:rFonts w:asciiTheme="majorHAnsi" w:hAnsiTheme="majorHAnsi"/>
        </w:rPr>
        <w:lastRenderedPageBreak/>
        <w:t>INTRODUCTION</w:t>
      </w:r>
      <w:bookmarkEnd w:id="0"/>
    </w:p>
    <w:p w14:paraId="058302EC" w14:textId="77777777" w:rsidR="00307D77" w:rsidRPr="00D034F9" w:rsidRDefault="00307D77" w:rsidP="00307D77">
      <w:pPr>
        <w:pStyle w:val="Heading2"/>
        <w:ind w:left="851" w:hanging="851"/>
        <w:rPr>
          <w:rFonts w:asciiTheme="majorHAnsi" w:hAnsiTheme="majorHAnsi"/>
        </w:rPr>
      </w:pPr>
      <w:bookmarkStart w:id="1" w:name="_Toc510528930"/>
      <w:r w:rsidRPr="00D034F9">
        <w:rPr>
          <w:rFonts w:asciiTheme="majorHAnsi" w:hAnsiTheme="majorHAnsi"/>
        </w:rPr>
        <w:t>Purpose</w:t>
      </w:r>
      <w:bookmarkEnd w:id="1"/>
    </w:p>
    <w:p w14:paraId="0E13C239" w14:textId="77777777" w:rsidR="00307D77" w:rsidRPr="00D034F9" w:rsidRDefault="00307D77" w:rsidP="00307D77">
      <w:pPr>
        <w:rPr>
          <w:rFonts w:asciiTheme="majorHAnsi" w:hAnsiTheme="majorHAnsi"/>
        </w:rPr>
      </w:pPr>
      <w:r w:rsidRPr="00D034F9">
        <w:rPr>
          <w:rFonts w:asciiTheme="majorHAnsi" w:hAnsiTheme="majorHAnsi"/>
        </w:rPr>
        <w:t>This document is generated for interface definition for Return operations between stakeholders.</w:t>
      </w:r>
    </w:p>
    <w:p w14:paraId="270EB7CF" w14:textId="77777777" w:rsidR="00307D77" w:rsidRPr="00D034F9" w:rsidRDefault="00307D77" w:rsidP="00307D77">
      <w:pPr>
        <w:pStyle w:val="ListParagraph"/>
        <w:numPr>
          <w:ilvl w:val="0"/>
          <w:numId w:val="25"/>
        </w:numPr>
        <w:contextualSpacing w:val="0"/>
        <w:rPr>
          <w:rFonts w:asciiTheme="majorHAnsi" w:hAnsiTheme="majorHAnsi"/>
        </w:rPr>
      </w:pPr>
      <w:r w:rsidRPr="00D034F9">
        <w:rPr>
          <w:rFonts w:asciiTheme="majorHAnsi" w:hAnsiTheme="majorHAnsi"/>
        </w:rPr>
        <w:t>This document must be used with Definitions (</w:t>
      </w:r>
      <w:r w:rsidRPr="00D034F9">
        <w:rPr>
          <w:rFonts w:asciiTheme="majorHAnsi" w:hAnsiTheme="majorHAnsi"/>
          <w:b/>
        </w:rPr>
        <w:t>DEF</w:t>
      </w:r>
      <w:r w:rsidRPr="00D034F9">
        <w:rPr>
          <w:rFonts w:asciiTheme="majorHAnsi" w:hAnsiTheme="majorHAnsi"/>
        </w:rPr>
        <w:t>) Document that contains common definitions.</w:t>
      </w:r>
    </w:p>
    <w:p w14:paraId="7AAE5564" w14:textId="77777777" w:rsidR="00307D77" w:rsidRPr="00D034F9" w:rsidRDefault="00307D77" w:rsidP="00307D77">
      <w:pPr>
        <w:rPr>
          <w:rFonts w:asciiTheme="majorHAnsi" w:hAnsiTheme="majorHAnsi"/>
        </w:rPr>
      </w:pPr>
    </w:p>
    <w:p w14:paraId="0D0ECB54" w14:textId="77777777" w:rsidR="00307D77" w:rsidRPr="00D034F9" w:rsidRDefault="00307D77" w:rsidP="00307D77">
      <w:pPr>
        <w:rPr>
          <w:rFonts w:asciiTheme="majorHAnsi" w:hAnsiTheme="majorHAnsi"/>
        </w:rPr>
      </w:pPr>
    </w:p>
    <w:p w14:paraId="0B9AFB82" w14:textId="77777777" w:rsidR="00307D77" w:rsidRPr="00D034F9" w:rsidRDefault="00307D77" w:rsidP="00307D77">
      <w:pPr>
        <w:rPr>
          <w:rFonts w:asciiTheme="majorHAnsi" w:hAnsiTheme="majorHAnsi"/>
        </w:rPr>
      </w:pPr>
    </w:p>
    <w:p w14:paraId="53AF6139" w14:textId="77777777" w:rsidR="00307D77" w:rsidRPr="00D034F9" w:rsidRDefault="00307D77" w:rsidP="00307D77">
      <w:pPr>
        <w:rPr>
          <w:rFonts w:asciiTheme="majorHAnsi" w:hAnsiTheme="majorHAnsi"/>
        </w:rPr>
      </w:pPr>
    </w:p>
    <w:p w14:paraId="0A31ADFD" w14:textId="77777777" w:rsidR="00307D77" w:rsidRPr="00D034F9" w:rsidRDefault="00307D77" w:rsidP="00307D77">
      <w:pPr>
        <w:rPr>
          <w:rFonts w:asciiTheme="majorHAnsi" w:hAnsiTheme="majorHAnsi"/>
        </w:rPr>
      </w:pPr>
    </w:p>
    <w:p w14:paraId="2EEC7411" w14:textId="77777777" w:rsidR="00307D77" w:rsidRPr="00D034F9" w:rsidRDefault="00307D77" w:rsidP="00307D77">
      <w:pPr>
        <w:rPr>
          <w:rFonts w:asciiTheme="majorHAnsi" w:hAnsiTheme="majorHAnsi"/>
        </w:rPr>
      </w:pPr>
    </w:p>
    <w:p w14:paraId="402D69A5" w14:textId="77777777" w:rsidR="00307D77" w:rsidRPr="00D034F9" w:rsidRDefault="00307D77" w:rsidP="00307D77">
      <w:pPr>
        <w:rPr>
          <w:rFonts w:asciiTheme="majorHAnsi" w:hAnsiTheme="majorHAnsi"/>
        </w:rPr>
      </w:pPr>
    </w:p>
    <w:p w14:paraId="293AC4FF" w14:textId="77777777" w:rsidR="00307D77" w:rsidRPr="00D034F9" w:rsidRDefault="00307D77" w:rsidP="00307D77">
      <w:pPr>
        <w:rPr>
          <w:rFonts w:asciiTheme="majorHAnsi" w:hAnsiTheme="majorHAnsi"/>
        </w:rPr>
      </w:pPr>
    </w:p>
    <w:p w14:paraId="4EA42D3F" w14:textId="77777777" w:rsidR="00307D77" w:rsidRPr="00D034F9" w:rsidRDefault="00307D77" w:rsidP="00307D77">
      <w:pPr>
        <w:rPr>
          <w:rFonts w:asciiTheme="majorHAnsi" w:hAnsiTheme="majorHAnsi"/>
        </w:rPr>
      </w:pPr>
    </w:p>
    <w:p w14:paraId="0B68B616" w14:textId="77777777" w:rsidR="00307D77" w:rsidRPr="00D034F9" w:rsidRDefault="00307D77" w:rsidP="00307D77">
      <w:pPr>
        <w:rPr>
          <w:rFonts w:asciiTheme="majorHAnsi" w:hAnsiTheme="majorHAnsi"/>
        </w:rPr>
      </w:pPr>
    </w:p>
    <w:p w14:paraId="4B1E288F" w14:textId="77777777" w:rsidR="00307D77" w:rsidRPr="00D034F9" w:rsidRDefault="00307D77" w:rsidP="00307D77">
      <w:pPr>
        <w:rPr>
          <w:rFonts w:asciiTheme="majorHAnsi" w:hAnsiTheme="majorHAnsi"/>
        </w:rPr>
      </w:pPr>
    </w:p>
    <w:p w14:paraId="5F06C320" w14:textId="77777777" w:rsidR="00307D77" w:rsidRPr="00D034F9" w:rsidRDefault="00307D77" w:rsidP="00307D77">
      <w:pPr>
        <w:rPr>
          <w:rFonts w:asciiTheme="majorHAnsi" w:hAnsiTheme="majorHAnsi"/>
        </w:rPr>
      </w:pPr>
    </w:p>
    <w:p w14:paraId="21787FEA" w14:textId="77777777" w:rsidR="00307D77" w:rsidRPr="00D034F9" w:rsidRDefault="00307D77" w:rsidP="00307D77">
      <w:pPr>
        <w:rPr>
          <w:rFonts w:asciiTheme="majorHAnsi" w:hAnsiTheme="majorHAnsi"/>
        </w:rPr>
      </w:pPr>
    </w:p>
    <w:p w14:paraId="26CFECF5" w14:textId="77777777" w:rsidR="00307D77" w:rsidRPr="00D034F9" w:rsidRDefault="00307D77" w:rsidP="00307D77">
      <w:pPr>
        <w:rPr>
          <w:rFonts w:asciiTheme="majorHAnsi" w:hAnsiTheme="majorHAnsi"/>
        </w:rPr>
      </w:pPr>
    </w:p>
    <w:p w14:paraId="11C22848" w14:textId="77777777" w:rsidR="00307D77" w:rsidRPr="00D034F9" w:rsidRDefault="00307D77" w:rsidP="00307D77">
      <w:pPr>
        <w:rPr>
          <w:rFonts w:asciiTheme="majorHAnsi" w:hAnsiTheme="majorHAnsi"/>
        </w:rPr>
      </w:pPr>
    </w:p>
    <w:p w14:paraId="60900B40" w14:textId="77777777" w:rsidR="00307D77" w:rsidRPr="00D034F9" w:rsidRDefault="00307D77" w:rsidP="00307D77">
      <w:pPr>
        <w:rPr>
          <w:rFonts w:asciiTheme="majorHAnsi" w:hAnsiTheme="majorHAnsi"/>
        </w:rPr>
      </w:pPr>
    </w:p>
    <w:p w14:paraId="110C7FD4" w14:textId="77777777" w:rsidR="00307D77" w:rsidRPr="00D034F9" w:rsidRDefault="00307D77" w:rsidP="00307D77">
      <w:pPr>
        <w:rPr>
          <w:rFonts w:asciiTheme="majorHAnsi" w:hAnsiTheme="majorHAnsi"/>
        </w:rPr>
      </w:pPr>
    </w:p>
    <w:p w14:paraId="279098DF" w14:textId="77777777" w:rsidR="00307D77" w:rsidRPr="00D034F9" w:rsidRDefault="00307D77" w:rsidP="00307D77">
      <w:pPr>
        <w:rPr>
          <w:rFonts w:asciiTheme="majorHAnsi" w:hAnsiTheme="majorHAnsi"/>
        </w:rPr>
      </w:pPr>
    </w:p>
    <w:p w14:paraId="714566F8" w14:textId="77777777" w:rsidR="00307D77" w:rsidRPr="00D034F9" w:rsidRDefault="00307D77" w:rsidP="00307D77">
      <w:pPr>
        <w:rPr>
          <w:rFonts w:asciiTheme="majorHAnsi" w:hAnsiTheme="majorHAnsi"/>
        </w:rPr>
      </w:pPr>
    </w:p>
    <w:p w14:paraId="0E8C2EA2" w14:textId="77777777" w:rsidR="00307D77" w:rsidRPr="00D034F9" w:rsidRDefault="00307D77" w:rsidP="00307D77">
      <w:pPr>
        <w:rPr>
          <w:rFonts w:asciiTheme="majorHAnsi" w:hAnsiTheme="majorHAnsi"/>
        </w:rPr>
      </w:pPr>
    </w:p>
    <w:p w14:paraId="32E5BE1D" w14:textId="77777777" w:rsidR="00307D77" w:rsidRPr="00D034F9" w:rsidRDefault="00307D77" w:rsidP="00307D77">
      <w:pPr>
        <w:rPr>
          <w:rFonts w:asciiTheme="majorHAnsi" w:hAnsiTheme="majorHAnsi"/>
        </w:rPr>
      </w:pPr>
    </w:p>
    <w:p w14:paraId="32BB4065" w14:textId="77777777" w:rsidR="00307D77" w:rsidRPr="00D034F9" w:rsidRDefault="00307D77" w:rsidP="00307D77">
      <w:pPr>
        <w:rPr>
          <w:rFonts w:asciiTheme="majorHAnsi" w:hAnsiTheme="majorHAnsi"/>
        </w:rPr>
      </w:pPr>
    </w:p>
    <w:p w14:paraId="54A21EB5" w14:textId="77777777" w:rsidR="00307D77" w:rsidRPr="00D034F9" w:rsidRDefault="00307D77" w:rsidP="00307D77">
      <w:pPr>
        <w:rPr>
          <w:rFonts w:asciiTheme="majorHAnsi" w:hAnsiTheme="majorHAnsi"/>
        </w:rPr>
      </w:pPr>
    </w:p>
    <w:p w14:paraId="6A80F28C" w14:textId="77777777" w:rsidR="00307D77" w:rsidRPr="00D034F9" w:rsidRDefault="00307D77" w:rsidP="00307D77">
      <w:pPr>
        <w:rPr>
          <w:rFonts w:asciiTheme="majorHAnsi" w:hAnsiTheme="majorHAnsi"/>
        </w:rPr>
      </w:pPr>
    </w:p>
    <w:p w14:paraId="6FE5DB2B" w14:textId="77777777" w:rsidR="00307D77" w:rsidRPr="00D034F9" w:rsidRDefault="00307D77" w:rsidP="00307D77">
      <w:pPr>
        <w:rPr>
          <w:rFonts w:asciiTheme="majorHAnsi" w:hAnsiTheme="majorHAnsi"/>
        </w:rPr>
      </w:pPr>
    </w:p>
    <w:p w14:paraId="6015F98E" w14:textId="77777777" w:rsidR="00307D77" w:rsidRPr="00D034F9" w:rsidRDefault="00307D77" w:rsidP="00307D77">
      <w:pPr>
        <w:rPr>
          <w:rFonts w:asciiTheme="majorHAnsi" w:hAnsiTheme="majorHAnsi"/>
        </w:rPr>
      </w:pPr>
    </w:p>
    <w:p w14:paraId="46139D05" w14:textId="77777777" w:rsidR="00307D77" w:rsidRPr="00D034F9" w:rsidRDefault="00307D77" w:rsidP="00307D77">
      <w:pPr>
        <w:rPr>
          <w:rFonts w:asciiTheme="majorHAnsi" w:hAnsiTheme="majorHAnsi"/>
        </w:rPr>
      </w:pPr>
    </w:p>
    <w:p w14:paraId="797B99E3" w14:textId="77777777" w:rsidR="00307D77" w:rsidRPr="00D034F9" w:rsidRDefault="00307D77" w:rsidP="00307D77">
      <w:pPr>
        <w:tabs>
          <w:tab w:val="left" w:pos="1800"/>
        </w:tabs>
        <w:rPr>
          <w:rFonts w:asciiTheme="majorHAnsi" w:hAnsiTheme="majorHAnsi"/>
        </w:rPr>
      </w:pPr>
      <w:r w:rsidRPr="00D034F9">
        <w:rPr>
          <w:rFonts w:asciiTheme="majorHAnsi" w:hAnsiTheme="majorHAnsi"/>
        </w:rPr>
        <w:tab/>
      </w:r>
    </w:p>
    <w:p w14:paraId="15CB87D6" w14:textId="77777777" w:rsidR="00307D77" w:rsidRPr="00D034F9" w:rsidRDefault="00307D77" w:rsidP="00307D77">
      <w:pPr>
        <w:pStyle w:val="Heading1"/>
        <w:ind w:left="851" w:hanging="851"/>
        <w:rPr>
          <w:rFonts w:asciiTheme="majorHAnsi" w:hAnsiTheme="majorHAnsi"/>
        </w:rPr>
      </w:pPr>
      <w:bookmarkStart w:id="2" w:name="_İLETİŞİM"/>
      <w:bookmarkStart w:id="3" w:name="_Toc510528931"/>
      <w:bookmarkEnd w:id="2"/>
      <w:r w:rsidRPr="00D034F9">
        <w:rPr>
          <w:rFonts w:asciiTheme="majorHAnsi" w:hAnsiTheme="majorHAnsi"/>
        </w:rPr>
        <w:lastRenderedPageBreak/>
        <w:t>SERVICES</w:t>
      </w:r>
      <w:bookmarkEnd w:id="3"/>
    </w:p>
    <w:p w14:paraId="3C26E5A6" w14:textId="32884DAD" w:rsidR="00307D77" w:rsidRPr="00D034F9" w:rsidRDefault="00307D77" w:rsidP="00307D77">
      <w:pPr>
        <w:pStyle w:val="Heading2"/>
        <w:ind w:left="851" w:hanging="851"/>
        <w:rPr>
          <w:rFonts w:asciiTheme="majorHAnsi" w:hAnsiTheme="majorHAnsi"/>
        </w:rPr>
      </w:pPr>
      <w:bookmarkStart w:id="4" w:name="_Toc510528932"/>
      <w:bookmarkStart w:id="5" w:name="_Toc514818421"/>
      <w:bookmarkStart w:id="6" w:name="_Toc40608038"/>
      <w:bookmarkStart w:id="7" w:name="_Toc63064247"/>
      <w:bookmarkStart w:id="8" w:name="_Toc260324841"/>
      <w:bookmarkStart w:id="9" w:name="_Toc263886024"/>
      <w:r w:rsidRPr="00D034F9">
        <w:rPr>
          <w:rFonts w:asciiTheme="majorHAnsi" w:hAnsiTheme="majorHAnsi"/>
        </w:rPr>
        <w:t xml:space="preserve">Return </w:t>
      </w:r>
      <w:bookmarkEnd w:id="4"/>
      <w:r w:rsidR="00E9080D">
        <w:rPr>
          <w:rFonts w:asciiTheme="majorHAnsi" w:hAnsiTheme="majorHAnsi"/>
        </w:rPr>
        <w:t>Service</w:t>
      </w:r>
    </w:p>
    <w:p w14:paraId="454E8BC8" w14:textId="65F41631" w:rsidR="00C801FE" w:rsidRPr="00C801FE" w:rsidRDefault="00307D77" w:rsidP="00C801FE">
      <w:pPr>
        <w:pStyle w:val="Heading3"/>
        <w:ind w:left="851" w:hanging="851"/>
        <w:rPr>
          <w:rFonts w:asciiTheme="majorHAnsi" w:hAnsiTheme="majorHAnsi"/>
        </w:rPr>
      </w:pPr>
      <w:bookmarkStart w:id="10" w:name="_Toc510528933"/>
      <w:r w:rsidRPr="00D034F9">
        <w:rPr>
          <w:rFonts w:asciiTheme="majorHAnsi" w:hAnsiTheme="majorHAnsi"/>
        </w:rPr>
        <w:t>Operation Definition</w:t>
      </w:r>
      <w:bookmarkEnd w:id="10"/>
    </w:p>
    <w:p w14:paraId="3B9DF54B" w14:textId="77777777" w:rsidR="00C801FE" w:rsidRPr="00FA7BC7" w:rsidRDefault="00C801FE" w:rsidP="00C801FE">
      <w:pPr>
        <w:rPr>
          <w:rFonts w:asciiTheme="majorHAnsi" w:hAnsiTheme="majorHAnsi"/>
        </w:rPr>
      </w:pPr>
      <w:r w:rsidRPr="00FA7BC7">
        <w:rPr>
          <w:rFonts w:asciiTheme="majorHAnsi" w:hAnsiTheme="majorHAnsi"/>
        </w:rPr>
        <w:t xml:space="preserve">The return operation at the </w:t>
      </w:r>
      <w:r w:rsidRPr="005F0382">
        <w:rPr>
          <w:rFonts w:asciiTheme="majorHAnsi" w:hAnsiTheme="majorHAnsi"/>
          <w:b/>
          <w:bCs/>
        </w:rPr>
        <w:t>Serial Number</w:t>
      </w:r>
      <w:r w:rsidRPr="00FA7BC7">
        <w:rPr>
          <w:rFonts w:asciiTheme="majorHAnsi" w:hAnsiTheme="majorHAnsi"/>
        </w:rPr>
        <w:t xml:space="preserve"> level is carried out by Suppliers, Warehouses, Consumption Centers, and Pharmacies, primarily for rejecting any dispatch operation. </w:t>
      </w:r>
    </w:p>
    <w:p w14:paraId="1A834FC8" w14:textId="77777777" w:rsidR="00C801FE" w:rsidRPr="00FA7BC7" w:rsidRDefault="00C801FE" w:rsidP="005F0382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FA7BC7">
        <w:rPr>
          <w:rFonts w:asciiTheme="majorHAnsi" w:hAnsiTheme="majorHAnsi"/>
        </w:rPr>
        <w:t>Only products available in the sender's inventory can be returned to the recipient.</w:t>
      </w:r>
    </w:p>
    <w:p w14:paraId="42005668" w14:textId="77777777" w:rsidR="005F0382" w:rsidRDefault="00C801FE" w:rsidP="005F0382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FA7BC7">
        <w:rPr>
          <w:rFonts w:asciiTheme="majorHAnsi" w:hAnsiTheme="majorHAnsi"/>
        </w:rPr>
        <w:t>Pharmacies are limited to returning products to where they received them</w:t>
      </w:r>
      <w:r w:rsidR="005F0382">
        <w:rPr>
          <w:rFonts w:asciiTheme="majorHAnsi" w:hAnsiTheme="majorHAnsi"/>
        </w:rPr>
        <w:t>.</w:t>
      </w:r>
    </w:p>
    <w:p w14:paraId="568961DC" w14:textId="3ECAEF2C" w:rsidR="004F7575" w:rsidRPr="00FA7BC7" w:rsidRDefault="00C801FE" w:rsidP="005F0382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FA7BC7">
        <w:rPr>
          <w:rFonts w:asciiTheme="majorHAnsi" w:hAnsiTheme="majorHAnsi"/>
        </w:rPr>
        <w:t xml:space="preserve">hospitals </w:t>
      </w:r>
      <w:r w:rsidR="005F0382">
        <w:rPr>
          <w:rFonts w:asciiTheme="majorHAnsi" w:hAnsiTheme="majorHAnsi"/>
        </w:rPr>
        <w:t>can</w:t>
      </w:r>
      <w:r w:rsidRPr="00FA7BC7">
        <w:rPr>
          <w:rFonts w:asciiTheme="majorHAnsi" w:hAnsiTheme="majorHAnsi"/>
        </w:rPr>
        <w:t xml:space="preserve"> return products to any warehouse or the product's supplier. </w:t>
      </w:r>
    </w:p>
    <w:p w14:paraId="64D3D167" w14:textId="77777777" w:rsidR="00FA7BC7" w:rsidRPr="00FA7BC7" w:rsidRDefault="00FA7BC7" w:rsidP="005F0382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FA7BC7">
        <w:rPr>
          <w:rFonts w:asciiTheme="majorHAnsi" w:hAnsiTheme="majorHAnsi"/>
        </w:rPr>
        <w:t>Stakeholders are required to verify the response message provided by DTTS for each product.</w:t>
      </w:r>
    </w:p>
    <w:p w14:paraId="32E3BA02" w14:textId="77777777" w:rsidR="00307D77" w:rsidRPr="00D034F9" w:rsidRDefault="00307D77" w:rsidP="00307D77">
      <w:pPr>
        <w:pStyle w:val="Heading4"/>
        <w:ind w:left="851" w:hanging="851"/>
        <w:rPr>
          <w:rFonts w:asciiTheme="majorHAnsi" w:hAnsiTheme="majorHAnsi"/>
        </w:rPr>
      </w:pPr>
      <w:bookmarkStart w:id="11" w:name="_Toc510528934"/>
      <w:r w:rsidRPr="00D034F9">
        <w:rPr>
          <w:rFonts w:asciiTheme="majorHAnsi" w:hAnsiTheme="majorHAnsi"/>
        </w:rPr>
        <w:t>Service Parameters</w:t>
      </w:r>
      <w:bookmarkEnd w:id="11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567"/>
        <w:gridCol w:w="2268"/>
        <w:gridCol w:w="1701"/>
      </w:tblGrid>
      <w:tr w:rsidR="00307D77" w:rsidRPr="00D034F9" w14:paraId="7BFFEC2E" w14:textId="77777777" w:rsidTr="00104B77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6563B1D2" w14:textId="77777777" w:rsidR="00307D77" w:rsidRPr="00D034F9" w:rsidRDefault="00307D7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D034F9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A9AFFD" w14:textId="77777777" w:rsidR="00307D77" w:rsidRPr="00D034F9" w:rsidRDefault="00307D7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54D14990" w14:textId="77777777" w:rsidR="00307D77" w:rsidRPr="00D034F9" w:rsidRDefault="00307D7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D034F9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307D77" w:rsidRPr="00D034F9" w14:paraId="7D56AF1C" w14:textId="77777777" w:rsidTr="00104B77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24149CDF" w14:textId="77777777" w:rsidR="00307D77" w:rsidRPr="00D034F9" w:rsidRDefault="00307D7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r w:rsidRPr="00D034F9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ReturnServiceRequest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D2C9BD" w14:textId="77777777" w:rsidR="00307D77" w:rsidRPr="00D034F9" w:rsidRDefault="00307D7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42923060" w14:textId="77777777" w:rsidR="00307D77" w:rsidRPr="00D034F9" w:rsidRDefault="00307D7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r w:rsidRPr="00D034F9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ReturnResponse</w:t>
            </w:r>
          </w:p>
        </w:tc>
      </w:tr>
      <w:tr w:rsidR="00307D77" w:rsidRPr="00D034F9" w14:paraId="2AE6FCF6" w14:textId="77777777" w:rsidTr="00104B77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0188B605" w14:textId="77777777" w:rsidR="00307D77" w:rsidRPr="00D034F9" w:rsidRDefault="00307D7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D034F9">
              <w:rPr>
                <w:rFonts w:asciiTheme="majorHAnsi" w:hAnsiTheme="majorHAnsi"/>
                <w:bCs/>
                <w:sz w:val="20"/>
              </w:rPr>
              <w:t>TOGLN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74BB8035" w14:textId="77777777" w:rsidR="00307D77" w:rsidRPr="00D034F9" w:rsidRDefault="00307D77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8325967" w14:textId="77777777" w:rsidR="00307D77" w:rsidRPr="00D034F9" w:rsidRDefault="00307D77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1E9CBC3B" w14:textId="77777777" w:rsidR="00307D77" w:rsidRPr="00D034F9" w:rsidRDefault="00307D7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D034F9">
              <w:rPr>
                <w:rFonts w:asciiTheme="majorHAnsi" w:hAnsiTheme="majorHAnsi"/>
                <w:bCs/>
                <w:sz w:val="20"/>
              </w:rPr>
              <w:t>NOTIFICATION_ID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7DEDE7EA" w14:textId="77777777" w:rsidR="00307D77" w:rsidRPr="00D034F9" w:rsidRDefault="00307D77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104B77" w:rsidRPr="00D034F9" w14:paraId="30914DF9" w14:textId="77777777"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7A833411" w14:textId="67FEE85D" w:rsidR="00104B77" w:rsidRPr="00704430" w:rsidRDefault="00704430" w:rsidP="00704430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  <w:lang w:val="tr-TR" w:eastAsia="tr-TR"/>
              </w:rPr>
            </w:pPr>
            <w:r>
              <w:rPr>
                <w:rFonts w:asciiTheme="majorHAnsi" w:hAnsiTheme="majorHAnsi"/>
                <w:bCs/>
                <w:sz w:val="20"/>
                <w:lang w:val="tr-TR" w:eastAsia="tr-TR"/>
              </w:rPr>
              <w:t>PRODUCTLIST</w:t>
            </w:r>
          </w:p>
        </w:tc>
        <w:tc>
          <w:tcPr>
            <w:tcW w:w="2268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1671740D" w14:textId="77777777" w:rsidR="00104B77" w:rsidRPr="00D034F9" w:rsidRDefault="00104B77" w:rsidP="00104B77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97DE493" w14:textId="77777777" w:rsidR="00104B77" w:rsidRPr="00D034F9" w:rsidRDefault="00104B77" w:rsidP="00104B77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0DB6AAAE" w14:textId="57459B36" w:rsidR="00104B77" w:rsidRPr="00704430" w:rsidRDefault="00704430" w:rsidP="00704430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  <w:lang w:val="tr-TR" w:eastAsia="tr-TR"/>
              </w:rPr>
            </w:pPr>
            <w:r>
              <w:rPr>
                <w:rFonts w:asciiTheme="majorHAnsi" w:hAnsiTheme="majorHAnsi"/>
                <w:bCs/>
                <w:sz w:val="20"/>
                <w:lang w:val="tr-TR" w:eastAsia="tr-TR"/>
              </w:rPr>
              <w:t>PRODUCTLIST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33BE8F6E" w14:textId="77777777" w:rsidR="00104B77" w:rsidRPr="00D034F9" w:rsidRDefault="00104B77" w:rsidP="00104B77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2225A24F" w14:textId="76079914" w:rsidR="009C487B" w:rsidRPr="009C487B" w:rsidRDefault="009C487B" w:rsidP="009C487B">
      <w:pPr>
        <w:pStyle w:val="Heading3"/>
        <w:ind w:left="851" w:hanging="851"/>
        <w:rPr>
          <w:rFonts w:asciiTheme="majorHAnsi" w:hAnsiTheme="majorHAnsi"/>
        </w:rPr>
      </w:pPr>
      <w:r>
        <w:rPr>
          <w:rFonts w:asciiTheme="majorHAnsi" w:hAnsiTheme="majorHAnsi"/>
        </w:rPr>
        <w:t>Service</w:t>
      </w:r>
      <w:r w:rsidRPr="0078421B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Link (Test Environment):</w:t>
      </w:r>
      <w:r w:rsidRPr="000C19BC">
        <w:rPr>
          <w:sz w:val="20"/>
          <w:szCs w:val="20"/>
        </w:rPr>
        <w:t xml:space="preserve"> </w:t>
      </w:r>
      <w:hyperlink r:id="rId11" w:history="1">
        <w:r w:rsidR="001053B9" w:rsidRPr="001C3145">
          <w:rPr>
            <w:rStyle w:val="Hyperlink"/>
            <w:rFonts w:asciiTheme="majorHAnsi" w:hAnsiTheme="majorHAnsi"/>
            <w:sz w:val="20"/>
            <w:szCs w:val="20"/>
          </w:rPr>
          <w:t>https://tandttest.sfda.gov.sa/ws/ReturnService/ReturnService?wsdl</w:t>
        </w:r>
      </w:hyperlink>
      <w:r w:rsidR="001053B9">
        <w:rPr>
          <w:rFonts w:asciiTheme="majorHAnsi" w:hAnsiTheme="majorHAnsi"/>
          <w:sz w:val="20"/>
          <w:szCs w:val="20"/>
        </w:rPr>
        <w:tab/>
      </w:r>
    </w:p>
    <w:p w14:paraId="1C001427" w14:textId="77777777" w:rsidR="00D922F4" w:rsidRDefault="00D922F4" w:rsidP="00D922F4">
      <w:pPr>
        <w:pStyle w:val="Heading2"/>
        <w:numPr>
          <w:ilvl w:val="0"/>
          <w:numId w:val="0"/>
        </w:numPr>
        <w:ind w:left="851"/>
        <w:rPr>
          <w:rFonts w:asciiTheme="majorHAnsi" w:hAnsiTheme="majorHAnsi"/>
        </w:rPr>
      </w:pPr>
    </w:p>
    <w:p w14:paraId="6A5EF6C2" w14:textId="69D7EF31" w:rsidR="00104B77" w:rsidRPr="00D034F9" w:rsidRDefault="00104B77" w:rsidP="00104B77">
      <w:pPr>
        <w:pStyle w:val="Heading2"/>
        <w:ind w:left="851" w:hanging="851"/>
        <w:rPr>
          <w:rFonts w:asciiTheme="majorHAnsi" w:hAnsiTheme="majorHAnsi"/>
        </w:rPr>
      </w:pPr>
      <w:r w:rsidRPr="00D034F9">
        <w:rPr>
          <w:rFonts w:asciiTheme="majorHAnsi" w:hAnsiTheme="majorHAnsi"/>
        </w:rPr>
        <w:t xml:space="preserve">Return </w:t>
      </w:r>
      <w:r>
        <w:rPr>
          <w:rFonts w:asciiTheme="majorHAnsi" w:hAnsiTheme="majorHAnsi"/>
        </w:rPr>
        <w:t>By Batch Number</w:t>
      </w:r>
      <w:r w:rsidRPr="00D034F9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Service</w:t>
      </w:r>
    </w:p>
    <w:p w14:paraId="582D4FA2" w14:textId="77777777" w:rsidR="00104B77" w:rsidRPr="00D034F9" w:rsidRDefault="00104B77" w:rsidP="00104B77">
      <w:pPr>
        <w:pStyle w:val="Heading3"/>
        <w:ind w:left="851" w:hanging="851"/>
        <w:rPr>
          <w:rFonts w:asciiTheme="majorHAnsi" w:hAnsiTheme="majorHAnsi"/>
        </w:rPr>
      </w:pPr>
      <w:r w:rsidRPr="00D034F9">
        <w:rPr>
          <w:rFonts w:asciiTheme="majorHAnsi" w:hAnsiTheme="majorHAnsi"/>
        </w:rPr>
        <w:t>Operation Definition</w:t>
      </w:r>
    </w:p>
    <w:p w14:paraId="59EDD063" w14:textId="76900544" w:rsidR="00C17258" w:rsidRPr="00FA7BC7" w:rsidRDefault="00C17258" w:rsidP="00C17258">
      <w:pPr>
        <w:rPr>
          <w:rFonts w:asciiTheme="majorHAnsi" w:hAnsiTheme="majorHAnsi"/>
        </w:rPr>
      </w:pPr>
      <w:r w:rsidRPr="00FA7BC7">
        <w:rPr>
          <w:rFonts w:asciiTheme="majorHAnsi" w:hAnsiTheme="majorHAnsi"/>
        </w:rPr>
        <w:t xml:space="preserve">The return operation at the </w:t>
      </w:r>
      <w:r>
        <w:rPr>
          <w:rFonts w:asciiTheme="majorHAnsi" w:hAnsiTheme="majorHAnsi"/>
          <w:b/>
          <w:bCs/>
        </w:rPr>
        <w:t>Batch</w:t>
      </w:r>
      <w:r w:rsidRPr="005F0382">
        <w:rPr>
          <w:rFonts w:asciiTheme="majorHAnsi" w:hAnsiTheme="majorHAnsi"/>
          <w:b/>
          <w:bCs/>
        </w:rPr>
        <w:t xml:space="preserve"> Number</w:t>
      </w:r>
      <w:r w:rsidRPr="00FA7BC7">
        <w:rPr>
          <w:rFonts w:asciiTheme="majorHAnsi" w:hAnsiTheme="majorHAnsi"/>
        </w:rPr>
        <w:t xml:space="preserve"> level is carried out by Suppliers, Warehouses, Consumption Centers, and Pharmacies, primarily for rejecting any dispatch operation. </w:t>
      </w:r>
    </w:p>
    <w:p w14:paraId="13603E29" w14:textId="77777777" w:rsidR="00C17258" w:rsidRPr="00FA7BC7" w:rsidRDefault="00C17258" w:rsidP="00C17258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FA7BC7">
        <w:rPr>
          <w:rFonts w:asciiTheme="majorHAnsi" w:hAnsiTheme="majorHAnsi"/>
        </w:rPr>
        <w:t>Only products available in the sender's inventory can be returned to the recipient.</w:t>
      </w:r>
    </w:p>
    <w:p w14:paraId="6E3D565A" w14:textId="77777777" w:rsidR="00C17258" w:rsidRDefault="00C17258" w:rsidP="00C17258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FA7BC7">
        <w:rPr>
          <w:rFonts w:asciiTheme="majorHAnsi" w:hAnsiTheme="majorHAnsi"/>
        </w:rPr>
        <w:t>Pharmacies are limited to returning products to where they received them</w:t>
      </w:r>
      <w:r>
        <w:rPr>
          <w:rFonts w:asciiTheme="majorHAnsi" w:hAnsiTheme="majorHAnsi"/>
        </w:rPr>
        <w:t>.</w:t>
      </w:r>
    </w:p>
    <w:p w14:paraId="4226A206" w14:textId="77777777" w:rsidR="00C17258" w:rsidRPr="00FA7BC7" w:rsidRDefault="00C17258" w:rsidP="00C17258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FA7BC7">
        <w:rPr>
          <w:rFonts w:asciiTheme="majorHAnsi" w:hAnsiTheme="majorHAnsi"/>
        </w:rPr>
        <w:t xml:space="preserve">hospitals </w:t>
      </w:r>
      <w:r>
        <w:rPr>
          <w:rFonts w:asciiTheme="majorHAnsi" w:hAnsiTheme="majorHAnsi"/>
        </w:rPr>
        <w:t>can</w:t>
      </w:r>
      <w:r w:rsidRPr="00FA7BC7">
        <w:rPr>
          <w:rFonts w:asciiTheme="majorHAnsi" w:hAnsiTheme="majorHAnsi"/>
        </w:rPr>
        <w:t xml:space="preserve"> return products to any warehouse or the product's supplier. </w:t>
      </w:r>
    </w:p>
    <w:p w14:paraId="5F22863C" w14:textId="77777777" w:rsidR="00C17258" w:rsidRPr="00FA7BC7" w:rsidRDefault="00C17258" w:rsidP="00C17258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FA7BC7">
        <w:rPr>
          <w:rFonts w:asciiTheme="majorHAnsi" w:hAnsiTheme="majorHAnsi"/>
        </w:rPr>
        <w:t>Stakeholders are required to verify the response message provided by DTTS for each product.</w:t>
      </w:r>
    </w:p>
    <w:p w14:paraId="5F77651F" w14:textId="77777777" w:rsidR="00104B77" w:rsidRPr="00D034F9" w:rsidRDefault="00104B77" w:rsidP="00104B77">
      <w:pPr>
        <w:pStyle w:val="Heading4"/>
        <w:ind w:left="851" w:hanging="851"/>
        <w:rPr>
          <w:rFonts w:asciiTheme="majorHAnsi" w:hAnsiTheme="majorHAnsi"/>
        </w:rPr>
      </w:pPr>
      <w:r w:rsidRPr="00D034F9">
        <w:rPr>
          <w:rFonts w:asciiTheme="majorHAnsi" w:hAnsiTheme="majorHAnsi"/>
        </w:rPr>
        <w:t>Service Parameters</w:t>
      </w:r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1973"/>
        <w:gridCol w:w="567"/>
        <w:gridCol w:w="2268"/>
        <w:gridCol w:w="1701"/>
      </w:tblGrid>
      <w:tr w:rsidR="00104B77" w:rsidRPr="00D034F9" w14:paraId="1F4D57DF" w14:textId="77777777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761F36C8" w14:textId="77777777" w:rsidR="00104B77" w:rsidRPr="00D034F9" w:rsidRDefault="00104B7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D034F9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858A59" w14:textId="77777777" w:rsidR="00104B77" w:rsidRPr="00D034F9" w:rsidRDefault="00104B7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6C193D30" w14:textId="77777777" w:rsidR="00104B77" w:rsidRPr="00D034F9" w:rsidRDefault="00104B7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D034F9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104B77" w:rsidRPr="00D034F9" w14:paraId="65D28A15" w14:textId="77777777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7530BC2F" w14:textId="77777777" w:rsidR="00104B77" w:rsidRPr="00D034F9" w:rsidRDefault="00104B7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D034F9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ReturnServiceRequest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B03D6D" w14:textId="77777777" w:rsidR="00104B77" w:rsidRPr="00D034F9" w:rsidRDefault="00104B7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29315D3C" w14:textId="77777777" w:rsidR="00104B77" w:rsidRPr="00D034F9" w:rsidRDefault="00104B77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D034F9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ReturnResponse</w:t>
            </w:r>
            <w:proofErr w:type="spellEnd"/>
          </w:p>
        </w:tc>
      </w:tr>
      <w:tr w:rsidR="00104B77" w:rsidRPr="00D034F9" w14:paraId="613239AC" w14:textId="77777777" w:rsidTr="00006594">
        <w:tc>
          <w:tcPr>
            <w:tcW w:w="199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590825D0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D034F9">
              <w:rPr>
                <w:rFonts w:asciiTheme="majorHAnsi" w:hAnsiTheme="majorHAnsi"/>
                <w:bCs/>
                <w:sz w:val="20"/>
              </w:rPr>
              <w:t>TOGLN</w:t>
            </w:r>
          </w:p>
        </w:tc>
        <w:tc>
          <w:tcPr>
            <w:tcW w:w="197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289F82C4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6869C1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62ADCEB4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D034F9">
              <w:rPr>
                <w:rFonts w:asciiTheme="majorHAnsi" w:hAnsiTheme="majorHAnsi"/>
                <w:bCs/>
                <w:sz w:val="20"/>
              </w:rPr>
              <w:t>NOTIFICATION_ID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40DFB512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104B77" w:rsidRPr="00D034F9" w14:paraId="15AEFE19" w14:textId="77777777" w:rsidTr="00006594">
        <w:tc>
          <w:tcPr>
            <w:tcW w:w="199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5EDB55EC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104B77"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97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1F7C21CB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829212A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5CEA3FD8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104B77"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21A0176A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104B77" w:rsidRPr="00D034F9" w14:paraId="13D0ABF6" w14:textId="77777777" w:rsidTr="00006594">
        <w:tc>
          <w:tcPr>
            <w:tcW w:w="199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7556CE95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104B77"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197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1E40319A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FBBA402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7C8FAA01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104B77"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2E79DAEE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104B77" w:rsidRPr="00D034F9" w14:paraId="6824D073" w14:textId="77777777" w:rsidTr="00006594">
        <w:tc>
          <w:tcPr>
            <w:tcW w:w="199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4761CB7E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104B77"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97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0DC8736C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E00B71F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5C7E05A3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104B77"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69AB3533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104B77" w:rsidRPr="00D034F9" w14:paraId="25373BA5" w14:textId="77777777" w:rsidTr="00006594">
        <w:tc>
          <w:tcPr>
            <w:tcW w:w="199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675DAD55" w14:textId="28D0139E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Quantity</w:t>
            </w:r>
          </w:p>
        </w:tc>
        <w:tc>
          <w:tcPr>
            <w:tcW w:w="197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0FCF82C1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6D7D6AB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41532C92" w14:textId="19DB6E52" w:rsidR="00104B77" w:rsidRPr="00D034F9" w:rsidRDefault="00104B7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>
              <w:rPr>
                <w:rFonts w:asciiTheme="majorHAnsi" w:hAnsiTheme="majorHAnsi"/>
                <w:bCs/>
                <w:sz w:val="20"/>
              </w:rPr>
              <w:t>Quantity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2EE1BDB3" w14:textId="77777777" w:rsidR="00104B77" w:rsidRPr="00D034F9" w:rsidRDefault="00104B77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006594" w:rsidRPr="00D034F9" w14:paraId="6066E067" w14:textId="77777777" w:rsidTr="00006594">
        <w:tc>
          <w:tcPr>
            <w:tcW w:w="199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  <w:vAlign w:val="center"/>
          </w:tcPr>
          <w:p w14:paraId="43FE0DBE" w14:textId="7B643675" w:rsidR="00006594" w:rsidRPr="00006594" w:rsidRDefault="00006594" w:rsidP="0000659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  <w:lang w:val="tr-TR" w:eastAsia="tr-TR"/>
              </w:rPr>
            </w:pPr>
          </w:p>
        </w:tc>
        <w:tc>
          <w:tcPr>
            <w:tcW w:w="197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0462008D" w14:textId="77777777" w:rsidR="00006594" w:rsidRPr="00D034F9" w:rsidRDefault="00006594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BBE27C" w14:textId="77777777" w:rsidR="00006594" w:rsidRPr="00D034F9" w:rsidRDefault="00006594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  <w:vAlign w:val="center"/>
          </w:tcPr>
          <w:p w14:paraId="48EC90E7" w14:textId="4414C96B" w:rsidR="00006594" w:rsidRDefault="0000659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006594">
              <w:rPr>
                <w:rFonts w:asciiTheme="majorHAnsi" w:hAnsiTheme="majorHAnsi"/>
                <w:bCs/>
                <w:sz w:val="20"/>
              </w:rPr>
              <w:t>RC (Response Code)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367FD04D" w14:textId="77777777" w:rsidR="00006594" w:rsidRPr="00D034F9" w:rsidRDefault="00006594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51690938" w14:textId="7C15929A" w:rsidR="00307D77" w:rsidRPr="001053B9" w:rsidRDefault="001053B9" w:rsidP="001053B9">
      <w:pPr>
        <w:pStyle w:val="Heading3"/>
        <w:ind w:left="851" w:hanging="851"/>
        <w:rPr>
          <w:rFonts w:asciiTheme="majorHAnsi" w:hAnsiTheme="majorHAnsi"/>
        </w:rPr>
      </w:pPr>
      <w:r w:rsidRPr="0078000A">
        <w:rPr>
          <w:rFonts w:asciiTheme="majorHAnsi" w:hAnsiTheme="majorHAnsi"/>
        </w:rPr>
        <w:lastRenderedPageBreak/>
        <w:t>Service Link (Test Environment):</w:t>
      </w:r>
      <w:r>
        <w:rPr>
          <w:b w:val="0"/>
          <w:bCs w:val="0"/>
          <w:sz w:val="20"/>
          <w:szCs w:val="20"/>
        </w:rPr>
        <w:t xml:space="preserve"> </w:t>
      </w:r>
      <w:hyperlink r:id="rId12" w:history="1">
        <w:r w:rsidR="0060654B" w:rsidRPr="001C3145">
          <w:rPr>
            <w:rStyle w:val="Hyperlink"/>
            <w:rFonts w:asciiTheme="majorHAnsi" w:hAnsiTheme="majorHAnsi"/>
            <w:b w:val="0"/>
            <w:bCs w:val="0"/>
            <w:sz w:val="20"/>
            <w:szCs w:val="20"/>
          </w:rPr>
          <w:t>https://tandttest.sfda.gov.sa/ws/ReturnBatchService/ReturnBatchService?wsdl</w:t>
        </w:r>
      </w:hyperlink>
      <w:r w:rsidR="0060654B">
        <w:rPr>
          <w:rFonts w:asciiTheme="majorHAnsi" w:hAnsiTheme="majorHAnsi"/>
          <w:b w:val="0"/>
          <w:bCs w:val="0"/>
          <w:sz w:val="20"/>
          <w:szCs w:val="20"/>
        </w:rPr>
        <w:tab/>
      </w:r>
    </w:p>
    <w:p w14:paraId="477FDF18" w14:textId="77777777" w:rsidR="00D922F4" w:rsidRDefault="00D922F4" w:rsidP="00D922F4">
      <w:pPr>
        <w:pStyle w:val="Heading2"/>
        <w:numPr>
          <w:ilvl w:val="0"/>
          <w:numId w:val="0"/>
        </w:numPr>
        <w:ind w:left="851"/>
        <w:rPr>
          <w:rFonts w:asciiTheme="majorHAnsi" w:hAnsiTheme="majorHAnsi"/>
        </w:rPr>
      </w:pPr>
      <w:bookmarkStart w:id="12" w:name="_Toc503088905"/>
      <w:bookmarkStart w:id="13" w:name="_Toc510528935"/>
    </w:p>
    <w:p w14:paraId="45939949" w14:textId="3F8B220E" w:rsidR="00307D77" w:rsidRPr="00D034F9" w:rsidRDefault="00307D77" w:rsidP="00307D77">
      <w:pPr>
        <w:pStyle w:val="Heading2"/>
        <w:ind w:left="851" w:hanging="851"/>
        <w:rPr>
          <w:rFonts w:asciiTheme="majorHAnsi" w:hAnsiTheme="majorHAnsi"/>
        </w:rPr>
      </w:pPr>
      <w:r w:rsidRPr="00D034F9">
        <w:rPr>
          <w:rFonts w:asciiTheme="majorHAnsi" w:hAnsiTheme="majorHAnsi"/>
        </w:rPr>
        <w:t xml:space="preserve">Return Cancel </w:t>
      </w:r>
      <w:bookmarkEnd w:id="12"/>
      <w:bookmarkEnd w:id="13"/>
      <w:r w:rsidR="008F1F07">
        <w:rPr>
          <w:rFonts w:asciiTheme="majorHAnsi" w:hAnsiTheme="majorHAnsi"/>
        </w:rPr>
        <w:t>Service</w:t>
      </w:r>
    </w:p>
    <w:p w14:paraId="4A6C6D98" w14:textId="77777777" w:rsidR="00307D77" w:rsidRPr="00D034F9" w:rsidRDefault="00307D77" w:rsidP="00307D77">
      <w:pPr>
        <w:rPr>
          <w:rFonts w:asciiTheme="majorHAnsi" w:hAnsiTheme="majorHAnsi"/>
        </w:rPr>
      </w:pPr>
      <w:r w:rsidRPr="00D034F9">
        <w:rPr>
          <w:rFonts w:asciiTheme="majorHAnsi" w:hAnsiTheme="majorHAnsi"/>
        </w:rPr>
        <w:t xml:space="preserve">Return Notification has no Cancel Notification. To cancel a faulty Return Notification stakeholder must use “Accept Notification”. </w:t>
      </w:r>
    </w:p>
    <w:p w14:paraId="3CB54586" w14:textId="77777777" w:rsidR="00307D77" w:rsidRPr="00D034F9" w:rsidRDefault="00307D77" w:rsidP="00307D77">
      <w:pPr>
        <w:rPr>
          <w:rFonts w:asciiTheme="majorHAnsi" w:hAnsiTheme="majorHAnsi"/>
        </w:rPr>
      </w:pPr>
    </w:p>
    <w:p w14:paraId="0FBA2EEC" w14:textId="77777777" w:rsidR="00EB22A6" w:rsidRPr="0078421B" w:rsidRDefault="00EB22A6" w:rsidP="00EB22A6">
      <w:pPr>
        <w:pStyle w:val="Heading1"/>
        <w:numPr>
          <w:ilvl w:val="0"/>
          <w:numId w:val="0"/>
        </w:numPr>
        <w:rPr>
          <w:rFonts w:asciiTheme="majorHAnsi" w:hAnsiTheme="majorHAnsi"/>
        </w:rPr>
      </w:pPr>
      <w:bookmarkStart w:id="14" w:name="_EK-D_(ABONE_ÖZELLİKLERİ_LİSTESİ)"/>
      <w:bookmarkEnd w:id="5"/>
      <w:bookmarkEnd w:id="6"/>
      <w:bookmarkEnd w:id="7"/>
      <w:bookmarkEnd w:id="8"/>
      <w:bookmarkEnd w:id="9"/>
      <w:bookmarkEnd w:id="14"/>
      <w:r>
        <w:rPr>
          <w:rFonts w:asciiTheme="majorHAnsi" w:hAnsiTheme="majorHAnsi"/>
        </w:rPr>
        <w:lastRenderedPageBreak/>
        <w:t xml:space="preserve">Request &amp; response </w:t>
      </w:r>
    </w:p>
    <w:tbl>
      <w:tblPr>
        <w:tblStyle w:val="TableGrid"/>
        <w:tblpPr w:leftFromText="180" w:rightFromText="180" w:vertAnchor="text" w:horzAnchor="margin" w:tblpXSpec="center" w:tblpY="-49"/>
        <w:tblW w:w="10529" w:type="dxa"/>
        <w:tblLook w:val="04A0" w:firstRow="1" w:lastRow="0" w:firstColumn="1" w:lastColumn="0" w:noHBand="0" w:noVBand="1"/>
      </w:tblPr>
      <w:tblGrid>
        <w:gridCol w:w="1785"/>
        <w:gridCol w:w="4572"/>
        <w:gridCol w:w="4172"/>
      </w:tblGrid>
      <w:tr w:rsidR="00F157F8" w14:paraId="41577F69" w14:textId="77777777" w:rsidTr="00F157F8">
        <w:tc>
          <w:tcPr>
            <w:tcW w:w="1785" w:type="dxa"/>
          </w:tcPr>
          <w:p w14:paraId="1E985148" w14:textId="77777777" w:rsidR="00F157F8" w:rsidRPr="00D922F4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D922F4">
              <w:rPr>
                <w:rFonts w:asciiTheme="majorHAnsi" w:hAnsiTheme="majorHAnsi"/>
                <w:sz w:val="18"/>
                <w:szCs w:val="18"/>
              </w:rPr>
              <w:t xml:space="preserve">Service </w:t>
            </w:r>
          </w:p>
        </w:tc>
        <w:tc>
          <w:tcPr>
            <w:tcW w:w="4572" w:type="dxa"/>
          </w:tcPr>
          <w:p w14:paraId="54730262" w14:textId="77777777" w:rsidR="00F157F8" w:rsidRPr="00D922F4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D922F4">
              <w:rPr>
                <w:rFonts w:asciiTheme="majorHAnsi" w:hAnsiTheme="majorHAnsi"/>
                <w:sz w:val="18"/>
                <w:szCs w:val="18"/>
              </w:rPr>
              <w:t xml:space="preserve">Sample Request </w:t>
            </w:r>
          </w:p>
        </w:tc>
        <w:tc>
          <w:tcPr>
            <w:tcW w:w="4172" w:type="dxa"/>
          </w:tcPr>
          <w:p w14:paraId="5B2F5187" w14:textId="77777777" w:rsidR="00F157F8" w:rsidRPr="00D922F4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D922F4">
              <w:rPr>
                <w:rFonts w:asciiTheme="majorHAnsi" w:hAnsiTheme="majorHAnsi"/>
                <w:sz w:val="18"/>
                <w:szCs w:val="18"/>
              </w:rPr>
              <w:t xml:space="preserve">Sample Response </w:t>
            </w:r>
          </w:p>
        </w:tc>
      </w:tr>
      <w:tr w:rsidR="00F157F8" w14:paraId="1D6329FA" w14:textId="77777777" w:rsidTr="00F157F8">
        <w:tc>
          <w:tcPr>
            <w:tcW w:w="1785" w:type="dxa"/>
          </w:tcPr>
          <w:p w14:paraId="54BFB10A" w14:textId="77777777" w:rsidR="00F157F8" w:rsidRPr="00D922F4" w:rsidRDefault="00F157F8" w:rsidP="00F157F8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8"/>
                <w:szCs w:val="18"/>
              </w:rPr>
            </w:pPr>
            <w:r w:rsidRPr="00D922F4">
              <w:rPr>
                <w:rFonts w:asciiTheme="majorHAnsi" w:hAnsiTheme="majorHAnsi"/>
                <w:sz w:val="18"/>
                <w:szCs w:val="18"/>
              </w:rPr>
              <w:t>Return Service</w:t>
            </w:r>
          </w:p>
        </w:tc>
        <w:tc>
          <w:tcPr>
            <w:tcW w:w="4572" w:type="dxa"/>
          </w:tcPr>
          <w:p w14:paraId="58F7BAED" w14:textId="77777777" w:rsidR="00F157F8" w:rsidRPr="00AA3B4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A3B4F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AA3B4F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AA3B4F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AA3B4F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AA3B4F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AA3B4F">
              <w:rPr>
                <w:rFonts w:asciiTheme="majorHAnsi" w:hAnsiTheme="majorHAnsi"/>
                <w:sz w:val="16"/>
                <w:szCs w:val="16"/>
              </w:rPr>
              <w:t>xmlns:ret</w:t>
            </w:r>
            <w:proofErr w:type="spellEnd"/>
            <w:r w:rsidRPr="00AA3B4F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AA3B4F">
              <w:rPr>
                <w:rFonts w:asciiTheme="majorHAnsi" w:hAnsiTheme="majorHAnsi"/>
                <w:sz w:val="16"/>
                <w:szCs w:val="16"/>
              </w:rPr>
              <w:t>ReturnService</w:t>
            </w:r>
            <w:proofErr w:type="spellEnd"/>
            <w:r w:rsidRPr="00AA3B4F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32CAFE53" w14:textId="77777777" w:rsidR="00F157F8" w:rsidRPr="00AA3B4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A3B4F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AA3B4F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AA3B4F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308B8308" w14:textId="77777777" w:rsidR="00F157F8" w:rsidRPr="00AA3B4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A3B4F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AA3B4F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AA3B4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32E8B51" w14:textId="77777777" w:rsidR="00F157F8" w:rsidRPr="00AA3B4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A3B4F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AA3B4F">
              <w:rPr>
                <w:rFonts w:asciiTheme="majorHAnsi" w:hAnsiTheme="majorHAnsi"/>
                <w:sz w:val="16"/>
                <w:szCs w:val="16"/>
              </w:rPr>
              <w:t>ret:ReturnServiceRequest</w:t>
            </w:r>
            <w:proofErr w:type="spellEnd"/>
            <w:proofErr w:type="gramEnd"/>
            <w:r w:rsidRPr="00AA3B4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BA39238" w14:textId="77777777" w:rsidR="00F157F8" w:rsidRPr="00AA3B4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A3B4F">
              <w:rPr>
                <w:rFonts w:asciiTheme="majorHAnsi" w:hAnsiTheme="majorHAnsi"/>
                <w:sz w:val="16"/>
                <w:szCs w:val="16"/>
              </w:rPr>
              <w:t xml:space="preserve">            &lt;TOGLN&gt;6286041000016&lt;/TOGLN&gt;</w:t>
            </w:r>
          </w:p>
          <w:p w14:paraId="2D2D487C" w14:textId="77777777" w:rsidR="00F157F8" w:rsidRPr="00AA3B4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A3B4F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3D42843B" w14:textId="77777777" w:rsidR="00F157F8" w:rsidRPr="00AA3B4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A3B4F">
              <w:rPr>
                <w:rFonts w:asciiTheme="majorHAnsi" w:hAnsiTheme="majorHAnsi"/>
                <w:sz w:val="16"/>
                <w:szCs w:val="16"/>
              </w:rPr>
              <w:t xml:space="preserve">                &lt;PRODUCT&gt;</w:t>
            </w:r>
          </w:p>
          <w:p w14:paraId="3BD79457" w14:textId="77777777" w:rsidR="00F157F8" w:rsidRPr="00AA3B4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A3B4F">
              <w:rPr>
                <w:rFonts w:asciiTheme="majorHAnsi" w:hAnsiTheme="majorHAnsi"/>
                <w:sz w:val="16"/>
                <w:szCs w:val="16"/>
              </w:rPr>
              <w:t xml:space="preserve">                    &lt;GTIN&gt;96600000002302&lt;/GTIN&gt;</w:t>
            </w:r>
          </w:p>
          <w:p w14:paraId="58629D54" w14:textId="77777777" w:rsidR="00F157F8" w:rsidRPr="00AA3B4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A3B4F">
              <w:rPr>
                <w:rFonts w:asciiTheme="majorHAnsi" w:hAnsiTheme="majorHAnsi"/>
                <w:sz w:val="16"/>
                <w:szCs w:val="16"/>
              </w:rPr>
              <w:t xml:space="preserve">                    &lt;XD&gt;2030-01-01&lt;/XD&gt;   </w:t>
            </w:r>
          </w:p>
          <w:p w14:paraId="5A3A838B" w14:textId="77777777" w:rsidR="00F157F8" w:rsidRPr="00AA3B4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A3B4F">
              <w:rPr>
                <w:rFonts w:asciiTheme="majorHAnsi" w:hAnsiTheme="majorHAnsi"/>
                <w:sz w:val="16"/>
                <w:szCs w:val="16"/>
              </w:rPr>
              <w:t xml:space="preserve">                    &lt;BN&gt;2301291138&lt;/BN&gt;</w:t>
            </w:r>
          </w:p>
          <w:p w14:paraId="11D55825" w14:textId="77777777" w:rsidR="00F157F8" w:rsidRPr="00AA3B4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A3B4F">
              <w:rPr>
                <w:rFonts w:asciiTheme="majorHAnsi" w:hAnsiTheme="majorHAnsi"/>
                <w:sz w:val="16"/>
                <w:szCs w:val="16"/>
              </w:rPr>
              <w:t xml:space="preserve">                    &lt;SN&gt;1709507123000001&lt;/SN&gt;</w:t>
            </w:r>
          </w:p>
          <w:p w14:paraId="40A34574" w14:textId="77777777" w:rsidR="00F157F8" w:rsidRPr="00AA3B4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A3B4F">
              <w:rPr>
                <w:rFonts w:asciiTheme="majorHAnsi" w:hAnsiTheme="majorHAnsi"/>
                <w:sz w:val="16"/>
                <w:szCs w:val="16"/>
              </w:rPr>
              <w:t xml:space="preserve">                &lt;/PRODUCT&gt;</w:t>
            </w:r>
          </w:p>
          <w:p w14:paraId="52AC4DF4" w14:textId="77777777" w:rsidR="00F157F8" w:rsidRPr="00AA3B4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A3B4F">
              <w:rPr>
                <w:rFonts w:asciiTheme="majorHAnsi" w:hAnsiTheme="majorHAnsi"/>
                <w:sz w:val="16"/>
                <w:szCs w:val="16"/>
              </w:rPr>
              <w:t xml:space="preserve"> &lt;/PRODUCTLIST&gt;</w:t>
            </w:r>
          </w:p>
          <w:p w14:paraId="3737692D" w14:textId="77777777" w:rsidR="00F157F8" w:rsidRPr="00AA3B4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A3B4F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AA3B4F">
              <w:rPr>
                <w:rFonts w:asciiTheme="majorHAnsi" w:hAnsiTheme="majorHAnsi"/>
                <w:sz w:val="16"/>
                <w:szCs w:val="16"/>
              </w:rPr>
              <w:t>ret:ReturnServiceRequest</w:t>
            </w:r>
            <w:proofErr w:type="spellEnd"/>
            <w:proofErr w:type="gramEnd"/>
            <w:r w:rsidRPr="00AA3B4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63CAAD86" w14:textId="77777777" w:rsidR="00F157F8" w:rsidRPr="00AA3B4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A3B4F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AA3B4F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AA3B4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16FE723" w14:textId="77777777" w:rsidR="00F157F8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A3B4F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AA3B4F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AA3B4F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  <w:tc>
          <w:tcPr>
            <w:tcW w:w="4172" w:type="dxa"/>
          </w:tcPr>
          <w:p w14:paraId="6D031469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45F5C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845F5C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845F5C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845F5C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845F5C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845F5C">
              <w:rPr>
                <w:rFonts w:asciiTheme="majorHAnsi" w:hAnsiTheme="majorHAnsi"/>
                <w:sz w:val="16"/>
                <w:szCs w:val="16"/>
              </w:rPr>
              <w:t>xmlns:SOAP-ENV</w:t>
            </w:r>
            <w:proofErr w:type="spellEnd"/>
            <w:r w:rsidRPr="00845F5C">
              <w:rPr>
                <w:rFonts w:asciiTheme="majorHAnsi" w:hAnsiTheme="majorHAnsi"/>
                <w:sz w:val="16"/>
                <w:szCs w:val="16"/>
              </w:rPr>
              <w:t>="http://schemas.xmlsoap.org/soap/envelope/"&gt;</w:t>
            </w:r>
          </w:p>
          <w:p w14:paraId="2A32F329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45F5C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845F5C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845F5C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FA73ED6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45F5C">
              <w:rPr>
                <w:rFonts w:asciiTheme="majorHAnsi" w:hAnsiTheme="majorHAnsi"/>
                <w:sz w:val="16"/>
                <w:szCs w:val="16"/>
              </w:rPr>
              <w:t>&lt;ns</w:t>
            </w:r>
            <w:proofErr w:type="gramStart"/>
            <w:r w:rsidRPr="00845F5C">
              <w:rPr>
                <w:rFonts w:asciiTheme="majorHAnsi" w:hAnsiTheme="majorHAnsi"/>
                <w:sz w:val="16"/>
                <w:szCs w:val="16"/>
              </w:rPr>
              <w:t>2:ReturnServiceResponse</w:t>
            </w:r>
            <w:proofErr w:type="gramEnd"/>
            <w:r w:rsidRPr="00845F5C">
              <w:rPr>
                <w:rFonts w:asciiTheme="majorHAnsi" w:hAnsiTheme="majorHAnsi"/>
                <w:sz w:val="16"/>
                <w:szCs w:val="16"/>
              </w:rPr>
              <w:t xml:space="preserve"> xmlns:ns2="http://dtts.gov.sa/</w:t>
            </w:r>
            <w:proofErr w:type="spellStart"/>
            <w:r w:rsidRPr="00845F5C">
              <w:rPr>
                <w:rFonts w:asciiTheme="majorHAnsi" w:hAnsiTheme="majorHAnsi"/>
                <w:sz w:val="16"/>
                <w:szCs w:val="16"/>
              </w:rPr>
              <w:t>ReturnService</w:t>
            </w:r>
            <w:proofErr w:type="spellEnd"/>
            <w:r w:rsidRPr="00845F5C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4E229ADE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</w:p>
          <w:p w14:paraId="209C0BB2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45F5C">
              <w:rPr>
                <w:rFonts w:asciiTheme="majorHAnsi" w:hAnsiTheme="majorHAnsi"/>
                <w:sz w:val="16"/>
                <w:szCs w:val="16"/>
              </w:rPr>
              <w:t>&lt;NOTIFICATIONID&gt;45137&lt;/NOTIFICATIONID&gt;</w:t>
            </w:r>
          </w:p>
          <w:p w14:paraId="1D79655C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45F5C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55324F04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45F5C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060E2911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45F5C">
              <w:rPr>
                <w:rFonts w:asciiTheme="majorHAnsi" w:hAnsiTheme="majorHAnsi"/>
                <w:sz w:val="16"/>
                <w:szCs w:val="16"/>
              </w:rPr>
              <w:t>&lt;GTIN&gt;96600000002302&lt;/GTIN&gt;</w:t>
            </w:r>
          </w:p>
          <w:p w14:paraId="684A3821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45F5C">
              <w:rPr>
                <w:rFonts w:asciiTheme="majorHAnsi" w:hAnsiTheme="majorHAnsi"/>
                <w:sz w:val="16"/>
                <w:szCs w:val="16"/>
              </w:rPr>
              <w:t>&lt;XD&gt;2030-01-01&lt;/XD&gt;</w:t>
            </w:r>
          </w:p>
          <w:p w14:paraId="02584AB8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45F5C">
              <w:rPr>
                <w:rFonts w:asciiTheme="majorHAnsi" w:hAnsiTheme="majorHAnsi"/>
                <w:sz w:val="16"/>
                <w:szCs w:val="16"/>
              </w:rPr>
              <w:t>&lt;BN&gt;2301291138&lt;/BN&gt;</w:t>
            </w:r>
          </w:p>
          <w:p w14:paraId="10372A92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45F5C">
              <w:rPr>
                <w:rFonts w:asciiTheme="majorHAnsi" w:hAnsiTheme="majorHAnsi"/>
                <w:sz w:val="16"/>
                <w:szCs w:val="16"/>
              </w:rPr>
              <w:t>&lt;SN&gt;000001&lt;/SN&gt;</w:t>
            </w:r>
          </w:p>
          <w:p w14:paraId="2F68DF96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45F5C">
              <w:rPr>
                <w:rFonts w:asciiTheme="majorHAnsi" w:hAnsiTheme="majorHAnsi"/>
                <w:sz w:val="16"/>
                <w:szCs w:val="16"/>
              </w:rPr>
              <w:t>&lt;RC&gt;10201&lt;/RC&gt;</w:t>
            </w:r>
          </w:p>
          <w:p w14:paraId="65563EFA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45F5C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38BAF395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45F5C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771F7125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45F5C">
              <w:rPr>
                <w:rFonts w:asciiTheme="majorHAnsi" w:hAnsiTheme="majorHAnsi"/>
                <w:sz w:val="16"/>
                <w:szCs w:val="16"/>
              </w:rPr>
              <w:t>&lt;/ns</w:t>
            </w:r>
            <w:proofErr w:type="gramStart"/>
            <w:r w:rsidRPr="00845F5C">
              <w:rPr>
                <w:rFonts w:asciiTheme="majorHAnsi" w:hAnsiTheme="majorHAnsi"/>
                <w:sz w:val="16"/>
                <w:szCs w:val="16"/>
              </w:rPr>
              <w:t>2:ReturnServiceResponse</w:t>
            </w:r>
            <w:proofErr w:type="gramEnd"/>
            <w:r w:rsidRPr="00845F5C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0C44865D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45F5C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845F5C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845F5C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BE3633F" w14:textId="77777777" w:rsidR="00F157F8" w:rsidRPr="00845F5C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845F5C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845F5C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845F5C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</w:tr>
      <w:tr w:rsidR="00F157F8" w14:paraId="7C882C20" w14:textId="77777777" w:rsidTr="00F157F8">
        <w:tc>
          <w:tcPr>
            <w:tcW w:w="1785" w:type="dxa"/>
          </w:tcPr>
          <w:p w14:paraId="004E173E" w14:textId="77777777" w:rsidR="00F157F8" w:rsidRPr="00D922F4" w:rsidRDefault="00F157F8" w:rsidP="00F157F8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8"/>
                <w:szCs w:val="18"/>
              </w:rPr>
            </w:pPr>
            <w:r w:rsidRPr="00D922F4">
              <w:rPr>
                <w:rFonts w:asciiTheme="majorHAnsi" w:hAnsiTheme="majorHAnsi"/>
                <w:sz w:val="18"/>
                <w:szCs w:val="18"/>
              </w:rPr>
              <w:t>Return By Batch Number Service</w:t>
            </w:r>
          </w:p>
        </w:tc>
        <w:tc>
          <w:tcPr>
            <w:tcW w:w="4572" w:type="dxa"/>
          </w:tcPr>
          <w:p w14:paraId="4EDE5A92" w14:textId="77777777" w:rsidR="00F157F8" w:rsidRPr="0091247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1247F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91247F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91247F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91247F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91247F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91247F">
              <w:rPr>
                <w:rFonts w:asciiTheme="majorHAnsi" w:hAnsiTheme="majorHAnsi"/>
                <w:sz w:val="16"/>
                <w:szCs w:val="16"/>
              </w:rPr>
              <w:t>xmlns:ret</w:t>
            </w:r>
            <w:proofErr w:type="spellEnd"/>
            <w:r w:rsidRPr="0091247F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91247F">
              <w:rPr>
                <w:rFonts w:asciiTheme="majorHAnsi" w:hAnsiTheme="majorHAnsi"/>
                <w:sz w:val="16"/>
                <w:szCs w:val="16"/>
              </w:rPr>
              <w:t>ReturnBatchService</w:t>
            </w:r>
            <w:proofErr w:type="spellEnd"/>
            <w:r w:rsidRPr="0091247F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434583F5" w14:textId="77777777" w:rsidR="00F157F8" w:rsidRPr="0091247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1247F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91247F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91247F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5CE42BF6" w14:textId="77777777" w:rsidR="00F157F8" w:rsidRPr="0091247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1247F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91247F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91247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8777407" w14:textId="77777777" w:rsidR="00F157F8" w:rsidRPr="0091247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1247F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91247F">
              <w:rPr>
                <w:rFonts w:asciiTheme="majorHAnsi" w:hAnsiTheme="majorHAnsi"/>
                <w:sz w:val="16"/>
                <w:szCs w:val="16"/>
              </w:rPr>
              <w:t>ret:ReturnBatchServiceRequest</w:t>
            </w:r>
            <w:proofErr w:type="spellEnd"/>
            <w:proofErr w:type="gramEnd"/>
            <w:r w:rsidRPr="0091247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9AB0D74" w14:textId="77777777" w:rsidR="00F157F8" w:rsidRPr="0091247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1247F">
              <w:rPr>
                <w:rFonts w:asciiTheme="majorHAnsi" w:hAnsiTheme="majorHAnsi"/>
                <w:sz w:val="16"/>
                <w:szCs w:val="16"/>
              </w:rPr>
              <w:t>&lt;TOGLN&gt;5555555555554&lt;/TOGLN&gt;</w:t>
            </w:r>
          </w:p>
          <w:p w14:paraId="122FFDF9" w14:textId="77777777" w:rsidR="00F157F8" w:rsidRPr="0091247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1247F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562F0356" w14:textId="77777777" w:rsidR="00F157F8" w:rsidRPr="0091247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proofErr w:type="gramStart"/>
            <w:r w:rsidRPr="0091247F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91247F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649FD7D3" w14:textId="77777777" w:rsidR="00F157F8" w:rsidRPr="0091247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1247F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6327B4D5" w14:textId="77777777" w:rsidR="00F157F8" w:rsidRPr="0091247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1247F">
              <w:rPr>
                <w:rFonts w:asciiTheme="majorHAnsi" w:hAnsiTheme="majorHAnsi"/>
                <w:sz w:val="16"/>
                <w:szCs w:val="16"/>
              </w:rPr>
              <w:t>&lt;GTIN&gt;74637840842700&lt;/GTIN&gt;</w:t>
            </w:r>
          </w:p>
          <w:p w14:paraId="055140E6" w14:textId="77777777" w:rsidR="00F157F8" w:rsidRPr="0091247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1247F">
              <w:rPr>
                <w:rFonts w:asciiTheme="majorHAnsi" w:hAnsiTheme="majorHAnsi"/>
                <w:sz w:val="16"/>
                <w:szCs w:val="16"/>
              </w:rPr>
              <w:t>&lt;BN&gt;AUTOTEST100&lt;/BN&gt;</w:t>
            </w:r>
          </w:p>
          <w:p w14:paraId="19337227" w14:textId="77777777" w:rsidR="00F157F8" w:rsidRPr="0091247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1247F">
              <w:rPr>
                <w:rFonts w:asciiTheme="majorHAnsi" w:hAnsiTheme="majorHAnsi"/>
                <w:sz w:val="16"/>
                <w:szCs w:val="16"/>
              </w:rPr>
              <w:t>&lt;XD&gt;2025-01-01&lt;/XD&gt;</w:t>
            </w:r>
          </w:p>
          <w:p w14:paraId="65AEF74A" w14:textId="77777777" w:rsidR="00F157F8" w:rsidRPr="0091247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1247F">
              <w:rPr>
                <w:rFonts w:asciiTheme="majorHAnsi" w:hAnsiTheme="majorHAnsi"/>
                <w:sz w:val="16"/>
                <w:szCs w:val="16"/>
              </w:rPr>
              <w:t>&lt;QUANTITY&gt;10&lt;/QUANTITY&gt;</w:t>
            </w:r>
          </w:p>
          <w:p w14:paraId="0451C9C6" w14:textId="77777777" w:rsidR="00F157F8" w:rsidRPr="0091247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1247F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50B65605" w14:textId="77777777" w:rsidR="00F157F8" w:rsidRPr="0091247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1247F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7E0ED448" w14:textId="77777777" w:rsidR="00F157F8" w:rsidRPr="0091247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1247F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91247F">
              <w:rPr>
                <w:rFonts w:asciiTheme="majorHAnsi" w:hAnsiTheme="majorHAnsi"/>
                <w:sz w:val="16"/>
                <w:szCs w:val="16"/>
              </w:rPr>
              <w:t>ret:ReturnBatchServiceRequest</w:t>
            </w:r>
            <w:proofErr w:type="spellEnd"/>
            <w:proofErr w:type="gramEnd"/>
            <w:r w:rsidRPr="0091247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9F2BF87" w14:textId="77777777" w:rsidR="00F157F8" w:rsidRPr="0091247F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1247F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91247F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91247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0AA4AC7" w14:textId="77777777" w:rsidR="00F157F8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1247F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91247F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91247F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  <w:tc>
          <w:tcPr>
            <w:tcW w:w="4172" w:type="dxa"/>
          </w:tcPr>
          <w:p w14:paraId="700378A0" w14:textId="77777777" w:rsidR="00F157F8" w:rsidRPr="00614F4E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14F4E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614F4E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614F4E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614F4E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614F4E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614F4E">
              <w:rPr>
                <w:rFonts w:asciiTheme="majorHAnsi" w:hAnsiTheme="majorHAnsi"/>
                <w:sz w:val="16"/>
                <w:szCs w:val="16"/>
              </w:rPr>
              <w:t>xmlns:SOAP-ENV</w:t>
            </w:r>
            <w:proofErr w:type="spellEnd"/>
            <w:r w:rsidRPr="00614F4E">
              <w:rPr>
                <w:rFonts w:asciiTheme="majorHAnsi" w:hAnsiTheme="majorHAnsi"/>
                <w:sz w:val="16"/>
                <w:szCs w:val="16"/>
              </w:rPr>
              <w:t>="http://schemas.xmlsoap.org/soap/envelope/"&gt;</w:t>
            </w:r>
          </w:p>
          <w:p w14:paraId="50378524" w14:textId="77777777" w:rsidR="00F157F8" w:rsidRPr="00614F4E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14F4E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614F4E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614F4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CFB8905" w14:textId="77777777" w:rsidR="00F157F8" w:rsidRPr="00614F4E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14F4E">
              <w:rPr>
                <w:rFonts w:asciiTheme="majorHAnsi" w:hAnsiTheme="majorHAnsi"/>
                <w:sz w:val="16"/>
                <w:szCs w:val="16"/>
              </w:rPr>
              <w:t>&lt;ns</w:t>
            </w:r>
            <w:proofErr w:type="gramStart"/>
            <w:r w:rsidRPr="00614F4E">
              <w:rPr>
                <w:rFonts w:asciiTheme="majorHAnsi" w:hAnsiTheme="majorHAnsi"/>
                <w:sz w:val="16"/>
                <w:szCs w:val="16"/>
              </w:rPr>
              <w:t>2:ReturnBatchServiceResponse</w:t>
            </w:r>
            <w:proofErr w:type="gramEnd"/>
            <w:r w:rsidRPr="00614F4E">
              <w:rPr>
                <w:rFonts w:asciiTheme="majorHAnsi" w:hAnsiTheme="majorHAnsi"/>
                <w:sz w:val="16"/>
                <w:szCs w:val="16"/>
              </w:rPr>
              <w:t xml:space="preserve"> xmlns:ns2="http://dtts.gov.sa/</w:t>
            </w:r>
            <w:proofErr w:type="spellStart"/>
            <w:r w:rsidRPr="00614F4E">
              <w:rPr>
                <w:rFonts w:asciiTheme="majorHAnsi" w:hAnsiTheme="majorHAnsi"/>
                <w:sz w:val="16"/>
                <w:szCs w:val="16"/>
              </w:rPr>
              <w:t>ReturnBatchService</w:t>
            </w:r>
            <w:proofErr w:type="spellEnd"/>
            <w:r w:rsidRPr="00614F4E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58C487F1" w14:textId="77777777" w:rsidR="00F157F8" w:rsidRPr="00614F4E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14F4E">
              <w:rPr>
                <w:rFonts w:asciiTheme="majorHAnsi" w:hAnsiTheme="majorHAnsi"/>
                <w:sz w:val="16"/>
                <w:szCs w:val="16"/>
              </w:rPr>
              <w:t>&lt;NOTIFICATIONID&gt;45137&lt;/NOTIFICATIONID&gt;</w:t>
            </w:r>
          </w:p>
          <w:p w14:paraId="069FFD99" w14:textId="77777777" w:rsidR="00F157F8" w:rsidRPr="00614F4E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14F4E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42D09047" w14:textId="77777777" w:rsidR="00F157F8" w:rsidRPr="00614F4E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14F4E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563BC863" w14:textId="77777777" w:rsidR="00F157F8" w:rsidRPr="00614F4E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14F4E">
              <w:rPr>
                <w:rFonts w:asciiTheme="majorHAnsi" w:hAnsiTheme="majorHAnsi"/>
                <w:sz w:val="16"/>
                <w:szCs w:val="16"/>
              </w:rPr>
              <w:t>&lt;GTIN&gt;74637840842700&lt;/GTIN&gt;</w:t>
            </w:r>
          </w:p>
          <w:p w14:paraId="4E835A93" w14:textId="77777777" w:rsidR="00F157F8" w:rsidRPr="00614F4E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14F4E">
              <w:rPr>
                <w:rFonts w:asciiTheme="majorHAnsi" w:hAnsiTheme="majorHAnsi"/>
                <w:sz w:val="16"/>
                <w:szCs w:val="16"/>
              </w:rPr>
              <w:t>&lt;BN&gt;AUTOTEST100&lt;/BN&gt;</w:t>
            </w:r>
          </w:p>
          <w:p w14:paraId="2036A6BA" w14:textId="77777777" w:rsidR="00F157F8" w:rsidRPr="00614F4E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14F4E">
              <w:rPr>
                <w:rFonts w:asciiTheme="majorHAnsi" w:hAnsiTheme="majorHAnsi"/>
                <w:sz w:val="16"/>
                <w:szCs w:val="16"/>
              </w:rPr>
              <w:t>&lt;XD&gt;2025-01-01&lt;/XD&gt;</w:t>
            </w:r>
          </w:p>
          <w:p w14:paraId="6BA6E191" w14:textId="77777777" w:rsidR="00F157F8" w:rsidRPr="00614F4E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14F4E">
              <w:rPr>
                <w:rFonts w:asciiTheme="majorHAnsi" w:hAnsiTheme="majorHAnsi"/>
                <w:sz w:val="16"/>
                <w:szCs w:val="16"/>
              </w:rPr>
              <w:t>&lt;QUANTITY&gt;10&lt;/QUANTITY&gt;</w:t>
            </w:r>
          </w:p>
          <w:p w14:paraId="7C287A1F" w14:textId="77777777" w:rsidR="00F157F8" w:rsidRPr="00614F4E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14F4E">
              <w:rPr>
                <w:rFonts w:asciiTheme="majorHAnsi" w:hAnsiTheme="majorHAnsi"/>
                <w:sz w:val="16"/>
                <w:szCs w:val="16"/>
              </w:rPr>
              <w:t>&lt;RC&gt;10201&lt;/RC&gt;</w:t>
            </w:r>
          </w:p>
          <w:p w14:paraId="37E2009B" w14:textId="77777777" w:rsidR="00F157F8" w:rsidRPr="00614F4E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14F4E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743E1232" w14:textId="77777777" w:rsidR="00F157F8" w:rsidRPr="00614F4E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14F4E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0C4D0AD8" w14:textId="77777777" w:rsidR="00F157F8" w:rsidRPr="00614F4E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14F4E">
              <w:rPr>
                <w:rFonts w:asciiTheme="majorHAnsi" w:hAnsiTheme="majorHAnsi"/>
                <w:sz w:val="16"/>
                <w:szCs w:val="16"/>
              </w:rPr>
              <w:t>&lt;/ns</w:t>
            </w:r>
            <w:proofErr w:type="gramStart"/>
            <w:r w:rsidRPr="00614F4E">
              <w:rPr>
                <w:rFonts w:asciiTheme="majorHAnsi" w:hAnsiTheme="majorHAnsi"/>
                <w:sz w:val="16"/>
                <w:szCs w:val="16"/>
              </w:rPr>
              <w:t>2:ReturnBatchServiceResponse</w:t>
            </w:r>
            <w:proofErr w:type="gramEnd"/>
            <w:r w:rsidRPr="00614F4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02A5AB8E" w14:textId="77777777" w:rsidR="00F157F8" w:rsidRPr="00614F4E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14F4E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614F4E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614F4E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28B32B12" w14:textId="77777777" w:rsidR="00F157F8" w:rsidRPr="00614F4E" w:rsidRDefault="00F157F8" w:rsidP="00F157F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14F4E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614F4E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614F4E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</w:tr>
    </w:tbl>
    <w:p w14:paraId="50427EEC" w14:textId="665E3E29" w:rsidR="00307D77" w:rsidRPr="00D034F9" w:rsidRDefault="00307D77" w:rsidP="00F157F8">
      <w:pPr>
        <w:adjustRightInd w:val="0"/>
        <w:spacing w:after="0" w:line="360" w:lineRule="auto"/>
        <w:ind w:left="0"/>
        <w:rPr>
          <w:rFonts w:asciiTheme="majorHAnsi" w:hAnsiTheme="majorHAnsi"/>
          <w:sz w:val="16"/>
          <w:szCs w:val="16"/>
        </w:rPr>
      </w:pPr>
    </w:p>
    <w:sectPr w:rsidR="00307D77" w:rsidRPr="00D034F9" w:rsidSect="008207E1">
      <w:headerReference w:type="default" r:id="rId13"/>
      <w:footerReference w:type="default" r:id="rId14"/>
      <w:headerReference w:type="first" r:id="rId15"/>
      <w:footerReference w:type="first" r:id="rId16"/>
      <w:type w:val="nextColumn"/>
      <w:pgSz w:w="12240" w:h="15840" w:code="1"/>
      <w:pgMar w:top="1134" w:right="1134" w:bottom="1710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BA9DE4" w14:textId="77777777" w:rsidR="008207E1" w:rsidRDefault="008207E1">
      <w:r>
        <w:separator/>
      </w:r>
    </w:p>
  </w:endnote>
  <w:endnote w:type="continuationSeparator" w:id="0">
    <w:p w14:paraId="44A10B96" w14:textId="77777777" w:rsidR="008207E1" w:rsidRDefault="008207E1">
      <w:r>
        <w:continuationSeparator/>
      </w:r>
    </w:p>
  </w:endnote>
  <w:endnote w:type="continuationNotice" w:id="1">
    <w:p w14:paraId="30DB225B" w14:textId="77777777" w:rsidR="008207E1" w:rsidRDefault="008207E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Univers Next Arabic">
    <w:altName w:val="Arial"/>
    <w:charset w:val="00"/>
    <w:family w:val="swiss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1041A" w14:textId="77777777" w:rsidR="00E31BB5" w:rsidRPr="000C045D" w:rsidRDefault="00E31BB5" w:rsidP="000C045D">
    <w:pPr>
      <w:spacing w:after="0"/>
      <w:ind w:right="405"/>
      <w:jc w:val="right"/>
      <w:rPr>
        <w:rFonts w:asciiTheme="majorHAnsi" w:hAnsiTheme="majorHAnsi" w:cstheme="minorBidi"/>
        <w:color w:val="0070C0"/>
        <w:sz w:val="32"/>
        <w:szCs w:val="32"/>
      </w:rPr>
    </w:pPr>
    <w:r w:rsidRPr="000C045D">
      <w:rPr>
        <w:rFonts w:asciiTheme="majorHAnsi" w:hAnsiTheme="majorHAnsi" w:cstheme="minorBidi"/>
        <w:noProof/>
        <w:color w:val="0070C0"/>
        <w:sz w:val="32"/>
        <w:szCs w:val="32"/>
      </w:rPr>
      <w:drawing>
        <wp:anchor distT="0" distB="0" distL="114300" distR="114300" simplePos="0" relativeHeight="251658243" behindDoc="1" locked="0" layoutInCell="1" allowOverlap="1" wp14:anchorId="48E40E0D" wp14:editId="6FFBD359">
          <wp:simplePos x="0" y="0"/>
          <wp:positionH relativeFrom="margin">
            <wp:posOffset>-47625</wp:posOffset>
          </wp:positionH>
          <wp:positionV relativeFrom="paragraph">
            <wp:posOffset>9525</wp:posOffset>
          </wp:positionV>
          <wp:extent cx="3025775" cy="457200"/>
          <wp:effectExtent l="0" t="0" r="317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glish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57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C045D">
      <w:rPr>
        <w:rFonts w:asciiTheme="majorHAnsi" w:hAnsiTheme="majorHAnsi" w:cstheme="minorBidi"/>
        <w:color w:val="0070C0"/>
        <w:sz w:val="32"/>
        <w:szCs w:val="32"/>
      </w:rPr>
      <w:t>Drug Track and Trace System</w:t>
    </w:r>
  </w:p>
  <w:p w14:paraId="5B243B29" w14:textId="43F97C45" w:rsidR="00E31BB5" w:rsidRPr="000C045D" w:rsidRDefault="00E31BB5" w:rsidP="000C045D">
    <w:pPr>
      <w:spacing w:before="240" w:after="0"/>
      <w:ind w:right="405"/>
      <w:jc w:val="right"/>
      <w:rPr>
        <w:rFonts w:asciiTheme="majorHAnsi" w:hAnsiTheme="majorHAnsi"/>
        <w:b/>
        <w:bCs/>
        <w:sz w:val="20"/>
        <w:szCs w:val="20"/>
      </w:rPr>
    </w:pPr>
    <w:r w:rsidRPr="000C045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AE7FA3D" wp14:editId="2077C835">
              <wp:simplePos x="0" y="0"/>
              <wp:positionH relativeFrom="margin">
                <wp:posOffset>3168015</wp:posOffset>
              </wp:positionH>
              <wp:positionV relativeFrom="paragraph">
                <wp:posOffset>39370</wp:posOffset>
              </wp:positionV>
              <wp:extent cx="2533650" cy="0"/>
              <wp:effectExtent l="38100" t="38100" r="76200" b="1143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336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5F86AD8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49.45pt,3.1pt" to="44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" strokecolor="#0070c0" strokeweight="4.5pt">
              <v:shadow on="t" color="black" opacity="22937f" origin=",.5" offset="0,.63889mm"/>
              <w10:wrap anchorx="margin"/>
            </v:line>
          </w:pict>
        </mc:Fallback>
      </mc:AlternateContent>
    </w:r>
    <w:r w:rsidRPr="000C045D">
      <w:rPr>
        <w:rFonts w:asciiTheme="majorHAnsi" w:hAnsiTheme="majorHAnsi"/>
        <w:b/>
        <w:bCs/>
        <w:sz w:val="20"/>
        <w:szCs w:val="20"/>
      </w:rPr>
      <w:tab/>
    </w:r>
    <w:r w:rsidRPr="000C045D">
      <w:rPr>
        <w:rFonts w:asciiTheme="majorHAnsi" w:hAnsiTheme="majorHAnsi"/>
        <w:b/>
        <w:bCs/>
      </w:rPr>
      <w:t xml:space="preserve">  </w:t>
    </w:r>
    <w:sdt>
      <w:sdtPr>
        <w:rPr>
          <w:rFonts w:asciiTheme="majorHAnsi" w:hAnsiTheme="majorHAnsi"/>
          <w:b/>
          <w:bCs/>
        </w:rPr>
        <w:id w:val="769745916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hAnsiTheme="majorHAnsi"/>
              <w:b/>
              <w:bCs/>
            </w:rPr>
            <w:id w:val="9577699"/>
            <w:docPartObj>
              <w:docPartGallery w:val="Page Numbers (Top of Page)"/>
              <w:docPartUnique/>
            </w:docPartObj>
          </w:sdtPr>
          <w:sdtContent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PAGE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D034F9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  <w:r w:rsidRPr="000C045D">
              <w:rPr>
                <w:rFonts w:asciiTheme="majorHAnsi" w:hAnsiTheme="majorHAnsi"/>
                <w:b/>
                <w:bCs/>
              </w:rPr>
              <w:t xml:space="preserve"> / </w:t>
            </w:r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NUMPAGES 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D034F9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B" w14:textId="6804A4EC" w:rsidR="00E31BB5" w:rsidRPr="000C045D" w:rsidRDefault="00E31BB5" w:rsidP="008661B4">
    <w:pPr>
      <w:spacing w:before="240"/>
      <w:ind w:right="405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2EC93E" w14:textId="77777777" w:rsidR="008207E1" w:rsidRDefault="008207E1">
      <w:r>
        <w:separator/>
      </w:r>
    </w:p>
  </w:footnote>
  <w:footnote w:type="continuationSeparator" w:id="0">
    <w:p w14:paraId="43969D45" w14:textId="77777777" w:rsidR="008207E1" w:rsidRDefault="008207E1">
      <w:r>
        <w:continuationSeparator/>
      </w:r>
    </w:p>
  </w:footnote>
  <w:footnote w:type="continuationNotice" w:id="1">
    <w:p w14:paraId="47488916" w14:textId="77777777" w:rsidR="008207E1" w:rsidRDefault="008207E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7" w14:textId="77777777" w:rsidR="00E31BB5" w:rsidRDefault="00E31BB5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9ED92" w14:textId="77777777" w:rsidR="00E31BB5" w:rsidRPr="00F51862" w:rsidRDefault="00E31BB5" w:rsidP="00F51862">
    <w:r w:rsidRPr="00F51862">
      <w:rPr>
        <w:rFonts w:eastAsiaTheme="majorEastAsia"/>
        <w:noProof/>
      </w:rPr>
      <w:drawing>
        <wp:anchor distT="0" distB="0" distL="114300" distR="114300" simplePos="0" relativeHeight="251658240" behindDoc="1" locked="0" layoutInCell="1" allowOverlap="1" wp14:anchorId="02AD5FAC" wp14:editId="503BF7DD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2410968" cy="1874520"/>
          <wp:effectExtent l="0" t="0" r="8890" b="0"/>
          <wp:wrapTight wrapText="bothSides">
            <wp:wrapPolygon edited="0">
              <wp:start x="0" y="0"/>
              <wp:lineTo x="0" y="21293"/>
              <wp:lineTo x="21509" y="21293"/>
              <wp:lineTo x="21509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ly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187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A86C" w14:textId="77777777" w:rsidR="00E31BB5" w:rsidRPr="00F51862" w:rsidRDefault="00E31BB5" w:rsidP="00F51862"/>
  <w:p w14:paraId="2708FB6C" w14:textId="77777777" w:rsidR="00E31BB5" w:rsidRPr="00F51862" w:rsidRDefault="00E31BB5" w:rsidP="00F51862"/>
  <w:p w14:paraId="1EA21CF4" w14:textId="77777777" w:rsidR="00E31BB5" w:rsidRPr="00F51862" w:rsidRDefault="00E31BB5" w:rsidP="00F51862"/>
  <w:p w14:paraId="4C3D7164" w14:textId="77777777" w:rsidR="00E31BB5" w:rsidRPr="00F51862" w:rsidRDefault="00E31BB5" w:rsidP="00F51862"/>
  <w:p w14:paraId="6C33DE5F" w14:textId="77777777" w:rsidR="00E31BB5" w:rsidRPr="00F51862" w:rsidRDefault="00E31BB5" w:rsidP="00F51862"/>
  <w:p w14:paraId="1CE6C293" w14:textId="77777777" w:rsidR="00E31BB5" w:rsidRPr="00F51862" w:rsidRDefault="00E31BB5" w:rsidP="00F51862"/>
  <w:p w14:paraId="6A0CF634" w14:textId="77777777" w:rsidR="00E31BB5" w:rsidRPr="00F51862" w:rsidRDefault="00E31BB5" w:rsidP="00F51862"/>
  <w:p w14:paraId="000E6B10" w14:textId="26015069" w:rsidR="00E31BB5" w:rsidRPr="00F51862" w:rsidRDefault="00E31BB5" w:rsidP="00F51862">
    <w:r w:rsidRPr="00F5186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A0C3D6" wp14:editId="5D85BE75">
              <wp:simplePos x="0" y="0"/>
              <wp:positionH relativeFrom="column">
                <wp:posOffset>0</wp:posOffset>
              </wp:positionH>
              <wp:positionV relativeFrom="paragraph">
                <wp:posOffset>168910</wp:posOffset>
              </wp:positionV>
              <wp:extent cx="5486400" cy="0"/>
              <wp:effectExtent l="0" t="19050" r="38100" b="38100"/>
              <wp:wrapNone/>
              <wp:docPr id="93" name="Straight Connector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6DA1C9EB" id="Straight Connector 9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6in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" strokecolor="#0070c0" strokeweight="4.5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E267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2A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AA0116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A69E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CC3A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ABE6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4ABF5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68DF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70A8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27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324AC9E6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9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4974895"/>
    <w:multiLevelType w:val="hybridMultilevel"/>
    <w:tmpl w:val="A9AEE54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E702365"/>
    <w:multiLevelType w:val="hybridMultilevel"/>
    <w:tmpl w:val="1B9ED6A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14146F10"/>
    <w:multiLevelType w:val="hybridMultilevel"/>
    <w:tmpl w:val="95EC1BA8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1CE10B67"/>
    <w:multiLevelType w:val="hybridMultilevel"/>
    <w:tmpl w:val="F4006716"/>
    <w:lvl w:ilvl="0" w:tplc="A9F0C8FE">
      <w:start w:val="6"/>
      <w:numFmt w:val="bullet"/>
      <w:lvlText w:val="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69127206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B42C767C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F00D7B6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822C7D8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620276AE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572A5512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8E039A2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7C22C0B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23A93DEA"/>
    <w:multiLevelType w:val="hybridMultilevel"/>
    <w:tmpl w:val="A05A4B88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49034C3"/>
    <w:multiLevelType w:val="hybridMultilevel"/>
    <w:tmpl w:val="9FB0BADC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C93229D"/>
    <w:multiLevelType w:val="hybridMultilevel"/>
    <w:tmpl w:val="C5420D4A"/>
    <w:lvl w:ilvl="0" w:tplc="65CA880C">
      <w:start w:val="20"/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64375738"/>
    <w:multiLevelType w:val="hybridMultilevel"/>
    <w:tmpl w:val="A88C7336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84849577">
    <w:abstractNumId w:val="9"/>
  </w:num>
  <w:num w:numId="2" w16cid:durableId="1005135946">
    <w:abstractNumId w:val="7"/>
  </w:num>
  <w:num w:numId="3" w16cid:durableId="1198659682">
    <w:abstractNumId w:val="6"/>
  </w:num>
  <w:num w:numId="4" w16cid:durableId="480736107">
    <w:abstractNumId w:val="5"/>
  </w:num>
  <w:num w:numId="5" w16cid:durableId="2116321188">
    <w:abstractNumId w:val="4"/>
  </w:num>
  <w:num w:numId="6" w16cid:durableId="406149016">
    <w:abstractNumId w:val="8"/>
  </w:num>
  <w:num w:numId="7" w16cid:durableId="333386987">
    <w:abstractNumId w:val="3"/>
  </w:num>
  <w:num w:numId="8" w16cid:durableId="1825656340">
    <w:abstractNumId w:val="2"/>
  </w:num>
  <w:num w:numId="9" w16cid:durableId="1054356039">
    <w:abstractNumId w:val="1"/>
  </w:num>
  <w:num w:numId="10" w16cid:durableId="865094063">
    <w:abstractNumId w:val="0"/>
  </w:num>
  <w:num w:numId="11" w16cid:durableId="2038848376">
    <w:abstractNumId w:val="10"/>
  </w:num>
  <w:num w:numId="12" w16cid:durableId="514686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11098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220075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979625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538992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067302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503254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17232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24844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324091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754967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489529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152888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2265564">
    <w:abstractNumId w:val="14"/>
  </w:num>
  <w:num w:numId="26" w16cid:durableId="1694333720">
    <w:abstractNumId w:val="12"/>
  </w:num>
  <w:num w:numId="27" w16cid:durableId="531188121">
    <w:abstractNumId w:val="18"/>
  </w:num>
  <w:num w:numId="28" w16cid:durableId="1897281897">
    <w:abstractNumId w:val="16"/>
  </w:num>
  <w:num w:numId="29" w16cid:durableId="744843296">
    <w:abstractNumId w:val="15"/>
  </w:num>
  <w:num w:numId="30" w16cid:durableId="1105269001">
    <w:abstractNumId w:val="17"/>
  </w:num>
  <w:num w:numId="31" w16cid:durableId="2085906989">
    <w:abstractNumId w:val="11"/>
  </w:num>
  <w:num w:numId="32" w16cid:durableId="19819125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intFractionalCharacterWidth/>
  <w:embedSystemFonts/>
  <w:hideSpellingError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AU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ar-SA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stroke startarrowwidth="narrow" startarrowlength="long" endarrow="block" endarrowwidth="narrow" endarrowlength="long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9D"/>
    <w:rsid w:val="00000394"/>
    <w:rsid w:val="00001C74"/>
    <w:rsid w:val="0000250C"/>
    <w:rsid w:val="0000493E"/>
    <w:rsid w:val="00005898"/>
    <w:rsid w:val="00006025"/>
    <w:rsid w:val="000063B3"/>
    <w:rsid w:val="00006594"/>
    <w:rsid w:val="00007C83"/>
    <w:rsid w:val="0001015A"/>
    <w:rsid w:val="000107E3"/>
    <w:rsid w:val="00010C4C"/>
    <w:rsid w:val="00010D64"/>
    <w:rsid w:val="00011303"/>
    <w:rsid w:val="00011333"/>
    <w:rsid w:val="00011D61"/>
    <w:rsid w:val="00013E9D"/>
    <w:rsid w:val="00014364"/>
    <w:rsid w:val="00015EA2"/>
    <w:rsid w:val="00017EAA"/>
    <w:rsid w:val="00020F92"/>
    <w:rsid w:val="000233B8"/>
    <w:rsid w:val="0002454C"/>
    <w:rsid w:val="00025117"/>
    <w:rsid w:val="00026017"/>
    <w:rsid w:val="000265D3"/>
    <w:rsid w:val="00026BA3"/>
    <w:rsid w:val="000301D3"/>
    <w:rsid w:val="0003055D"/>
    <w:rsid w:val="000311D4"/>
    <w:rsid w:val="0003434C"/>
    <w:rsid w:val="00034380"/>
    <w:rsid w:val="00034A70"/>
    <w:rsid w:val="0003738A"/>
    <w:rsid w:val="00037B3C"/>
    <w:rsid w:val="0004164E"/>
    <w:rsid w:val="00041A89"/>
    <w:rsid w:val="0004592A"/>
    <w:rsid w:val="00045EC1"/>
    <w:rsid w:val="0005130C"/>
    <w:rsid w:val="000520B7"/>
    <w:rsid w:val="000529C1"/>
    <w:rsid w:val="00054443"/>
    <w:rsid w:val="00056D79"/>
    <w:rsid w:val="00057747"/>
    <w:rsid w:val="00061F17"/>
    <w:rsid w:val="0006269E"/>
    <w:rsid w:val="00062F33"/>
    <w:rsid w:val="00064FFB"/>
    <w:rsid w:val="000655D7"/>
    <w:rsid w:val="0007003A"/>
    <w:rsid w:val="00071E9A"/>
    <w:rsid w:val="00072EBF"/>
    <w:rsid w:val="000754B6"/>
    <w:rsid w:val="00075989"/>
    <w:rsid w:val="00076062"/>
    <w:rsid w:val="00077F00"/>
    <w:rsid w:val="000804DE"/>
    <w:rsid w:val="00081E14"/>
    <w:rsid w:val="0008427E"/>
    <w:rsid w:val="000848F5"/>
    <w:rsid w:val="000849AB"/>
    <w:rsid w:val="000863A2"/>
    <w:rsid w:val="00087411"/>
    <w:rsid w:val="00092CB7"/>
    <w:rsid w:val="00093895"/>
    <w:rsid w:val="000950E0"/>
    <w:rsid w:val="00095A2E"/>
    <w:rsid w:val="00095D2A"/>
    <w:rsid w:val="00095EAF"/>
    <w:rsid w:val="00096577"/>
    <w:rsid w:val="00097D8F"/>
    <w:rsid w:val="000A08B1"/>
    <w:rsid w:val="000A163F"/>
    <w:rsid w:val="000A2545"/>
    <w:rsid w:val="000A33FF"/>
    <w:rsid w:val="000A3CA4"/>
    <w:rsid w:val="000A66DC"/>
    <w:rsid w:val="000A6BAB"/>
    <w:rsid w:val="000B2061"/>
    <w:rsid w:val="000B3316"/>
    <w:rsid w:val="000B61F1"/>
    <w:rsid w:val="000B7EB2"/>
    <w:rsid w:val="000C045D"/>
    <w:rsid w:val="000C0E75"/>
    <w:rsid w:val="000C0FBC"/>
    <w:rsid w:val="000C1F82"/>
    <w:rsid w:val="000C5455"/>
    <w:rsid w:val="000C68EF"/>
    <w:rsid w:val="000D06B4"/>
    <w:rsid w:val="000D06BA"/>
    <w:rsid w:val="000D1E64"/>
    <w:rsid w:val="000D2528"/>
    <w:rsid w:val="000D2E26"/>
    <w:rsid w:val="000D37CA"/>
    <w:rsid w:val="000D3BC0"/>
    <w:rsid w:val="000D3EA8"/>
    <w:rsid w:val="000D5148"/>
    <w:rsid w:val="000D536C"/>
    <w:rsid w:val="000D5372"/>
    <w:rsid w:val="000D6702"/>
    <w:rsid w:val="000D7008"/>
    <w:rsid w:val="000D723F"/>
    <w:rsid w:val="000E2800"/>
    <w:rsid w:val="000E3FC7"/>
    <w:rsid w:val="000E3FF3"/>
    <w:rsid w:val="000E4DC8"/>
    <w:rsid w:val="000E5A19"/>
    <w:rsid w:val="000F058C"/>
    <w:rsid w:val="000F096C"/>
    <w:rsid w:val="000F1501"/>
    <w:rsid w:val="000F1B35"/>
    <w:rsid w:val="000F2A43"/>
    <w:rsid w:val="000F40B9"/>
    <w:rsid w:val="000F4CB8"/>
    <w:rsid w:val="000F505F"/>
    <w:rsid w:val="000F64E3"/>
    <w:rsid w:val="000F6ACB"/>
    <w:rsid w:val="000F6F43"/>
    <w:rsid w:val="0010068A"/>
    <w:rsid w:val="00104B77"/>
    <w:rsid w:val="00104BF6"/>
    <w:rsid w:val="001053B9"/>
    <w:rsid w:val="00106DE6"/>
    <w:rsid w:val="001071F6"/>
    <w:rsid w:val="0010748F"/>
    <w:rsid w:val="00107586"/>
    <w:rsid w:val="00107789"/>
    <w:rsid w:val="001079BE"/>
    <w:rsid w:val="00110390"/>
    <w:rsid w:val="00110BB5"/>
    <w:rsid w:val="00111539"/>
    <w:rsid w:val="00113296"/>
    <w:rsid w:val="0011714C"/>
    <w:rsid w:val="00117312"/>
    <w:rsid w:val="001176BC"/>
    <w:rsid w:val="001200AF"/>
    <w:rsid w:val="001224CE"/>
    <w:rsid w:val="0012260D"/>
    <w:rsid w:val="00122DD7"/>
    <w:rsid w:val="00124A44"/>
    <w:rsid w:val="00125070"/>
    <w:rsid w:val="00126B78"/>
    <w:rsid w:val="0012779B"/>
    <w:rsid w:val="0013031E"/>
    <w:rsid w:val="00131EE8"/>
    <w:rsid w:val="001333D3"/>
    <w:rsid w:val="0013376A"/>
    <w:rsid w:val="00134622"/>
    <w:rsid w:val="00134B26"/>
    <w:rsid w:val="0013693C"/>
    <w:rsid w:val="00136B53"/>
    <w:rsid w:val="00141759"/>
    <w:rsid w:val="00142A08"/>
    <w:rsid w:val="0014361E"/>
    <w:rsid w:val="001439E9"/>
    <w:rsid w:val="00146A60"/>
    <w:rsid w:val="00146F7D"/>
    <w:rsid w:val="001508D7"/>
    <w:rsid w:val="00153216"/>
    <w:rsid w:val="00155B6E"/>
    <w:rsid w:val="00157401"/>
    <w:rsid w:val="001578E3"/>
    <w:rsid w:val="00157F5E"/>
    <w:rsid w:val="00160266"/>
    <w:rsid w:val="00160C4B"/>
    <w:rsid w:val="00161F77"/>
    <w:rsid w:val="00163388"/>
    <w:rsid w:val="00163A3A"/>
    <w:rsid w:val="001642DA"/>
    <w:rsid w:val="0016511B"/>
    <w:rsid w:val="00166309"/>
    <w:rsid w:val="00166479"/>
    <w:rsid w:val="001665B7"/>
    <w:rsid w:val="0017109E"/>
    <w:rsid w:val="00171AC0"/>
    <w:rsid w:val="00171AEC"/>
    <w:rsid w:val="00172F17"/>
    <w:rsid w:val="00174329"/>
    <w:rsid w:val="00174445"/>
    <w:rsid w:val="00175044"/>
    <w:rsid w:val="00181119"/>
    <w:rsid w:val="00181AE1"/>
    <w:rsid w:val="00182E69"/>
    <w:rsid w:val="0018341F"/>
    <w:rsid w:val="00183447"/>
    <w:rsid w:val="00183CFE"/>
    <w:rsid w:val="00184790"/>
    <w:rsid w:val="001853A4"/>
    <w:rsid w:val="0018579A"/>
    <w:rsid w:val="00186500"/>
    <w:rsid w:val="00186E40"/>
    <w:rsid w:val="001870F2"/>
    <w:rsid w:val="00190053"/>
    <w:rsid w:val="0019184C"/>
    <w:rsid w:val="00192764"/>
    <w:rsid w:val="00194509"/>
    <w:rsid w:val="0019536D"/>
    <w:rsid w:val="001954FA"/>
    <w:rsid w:val="001967BC"/>
    <w:rsid w:val="0019783D"/>
    <w:rsid w:val="00197E86"/>
    <w:rsid w:val="001A0F05"/>
    <w:rsid w:val="001A1CF2"/>
    <w:rsid w:val="001A573A"/>
    <w:rsid w:val="001A5DDD"/>
    <w:rsid w:val="001A62CE"/>
    <w:rsid w:val="001B328C"/>
    <w:rsid w:val="001B3852"/>
    <w:rsid w:val="001B438B"/>
    <w:rsid w:val="001B6E1C"/>
    <w:rsid w:val="001B7444"/>
    <w:rsid w:val="001C15C4"/>
    <w:rsid w:val="001C1825"/>
    <w:rsid w:val="001C42CB"/>
    <w:rsid w:val="001C5C78"/>
    <w:rsid w:val="001C5EFE"/>
    <w:rsid w:val="001C6A79"/>
    <w:rsid w:val="001C74CD"/>
    <w:rsid w:val="001C786A"/>
    <w:rsid w:val="001D0D09"/>
    <w:rsid w:val="001D2DAD"/>
    <w:rsid w:val="001D324A"/>
    <w:rsid w:val="001D3692"/>
    <w:rsid w:val="001D68FC"/>
    <w:rsid w:val="001D6EE6"/>
    <w:rsid w:val="001D7295"/>
    <w:rsid w:val="001D7548"/>
    <w:rsid w:val="001E28EF"/>
    <w:rsid w:val="001E4F19"/>
    <w:rsid w:val="001E535D"/>
    <w:rsid w:val="001E62CC"/>
    <w:rsid w:val="001E654F"/>
    <w:rsid w:val="001F1D77"/>
    <w:rsid w:val="001F1E27"/>
    <w:rsid w:val="001F3BDF"/>
    <w:rsid w:val="001F45B1"/>
    <w:rsid w:val="001F5196"/>
    <w:rsid w:val="001F5864"/>
    <w:rsid w:val="001F6538"/>
    <w:rsid w:val="001F7F3A"/>
    <w:rsid w:val="00200991"/>
    <w:rsid w:val="002039BE"/>
    <w:rsid w:val="00203BBA"/>
    <w:rsid w:val="00206AE3"/>
    <w:rsid w:val="00214BF7"/>
    <w:rsid w:val="00214D39"/>
    <w:rsid w:val="00215FA1"/>
    <w:rsid w:val="0021629C"/>
    <w:rsid w:val="00216991"/>
    <w:rsid w:val="00217797"/>
    <w:rsid w:val="00217C58"/>
    <w:rsid w:val="002241C9"/>
    <w:rsid w:val="00225A67"/>
    <w:rsid w:val="002269D5"/>
    <w:rsid w:val="002302F0"/>
    <w:rsid w:val="00230C2E"/>
    <w:rsid w:val="00234255"/>
    <w:rsid w:val="00234865"/>
    <w:rsid w:val="00234E4A"/>
    <w:rsid w:val="00235F39"/>
    <w:rsid w:val="002360ED"/>
    <w:rsid w:val="002370FA"/>
    <w:rsid w:val="00237459"/>
    <w:rsid w:val="002406BA"/>
    <w:rsid w:val="0024131F"/>
    <w:rsid w:val="002429E0"/>
    <w:rsid w:val="00243CAB"/>
    <w:rsid w:val="00244B7C"/>
    <w:rsid w:val="002456D7"/>
    <w:rsid w:val="0024593B"/>
    <w:rsid w:val="00246D11"/>
    <w:rsid w:val="00250530"/>
    <w:rsid w:val="00250D39"/>
    <w:rsid w:val="00250E06"/>
    <w:rsid w:val="00251CD9"/>
    <w:rsid w:val="00252618"/>
    <w:rsid w:val="00252F38"/>
    <w:rsid w:val="002532E0"/>
    <w:rsid w:val="00253A42"/>
    <w:rsid w:val="00253E67"/>
    <w:rsid w:val="002540D2"/>
    <w:rsid w:val="002546D4"/>
    <w:rsid w:val="002547A7"/>
    <w:rsid w:val="00254F1E"/>
    <w:rsid w:val="00255872"/>
    <w:rsid w:val="002579E0"/>
    <w:rsid w:val="00257DFA"/>
    <w:rsid w:val="00261690"/>
    <w:rsid w:val="00263F1C"/>
    <w:rsid w:val="00263F3D"/>
    <w:rsid w:val="00264B18"/>
    <w:rsid w:val="00264E55"/>
    <w:rsid w:val="0026738E"/>
    <w:rsid w:val="0026748D"/>
    <w:rsid w:val="0027156E"/>
    <w:rsid w:val="00271789"/>
    <w:rsid w:val="00274077"/>
    <w:rsid w:val="00274A41"/>
    <w:rsid w:val="00274DB3"/>
    <w:rsid w:val="00281418"/>
    <w:rsid w:val="0028229B"/>
    <w:rsid w:val="00290E5A"/>
    <w:rsid w:val="002A0B6B"/>
    <w:rsid w:val="002A0D0D"/>
    <w:rsid w:val="002A1958"/>
    <w:rsid w:val="002A1EDC"/>
    <w:rsid w:val="002A2D1C"/>
    <w:rsid w:val="002A44E6"/>
    <w:rsid w:val="002A5B93"/>
    <w:rsid w:val="002A7867"/>
    <w:rsid w:val="002A79D5"/>
    <w:rsid w:val="002B07F1"/>
    <w:rsid w:val="002B19F8"/>
    <w:rsid w:val="002B19F9"/>
    <w:rsid w:val="002B287F"/>
    <w:rsid w:val="002B2D04"/>
    <w:rsid w:val="002B5B21"/>
    <w:rsid w:val="002B74BF"/>
    <w:rsid w:val="002C0A90"/>
    <w:rsid w:val="002C1EDC"/>
    <w:rsid w:val="002C1FDC"/>
    <w:rsid w:val="002C2466"/>
    <w:rsid w:val="002C75B4"/>
    <w:rsid w:val="002D064A"/>
    <w:rsid w:val="002D3AD0"/>
    <w:rsid w:val="002D50F9"/>
    <w:rsid w:val="002D73A9"/>
    <w:rsid w:val="002E234D"/>
    <w:rsid w:val="002E2670"/>
    <w:rsid w:val="002E31AA"/>
    <w:rsid w:val="002E32A0"/>
    <w:rsid w:val="002E37CE"/>
    <w:rsid w:val="002E3E02"/>
    <w:rsid w:val="002E67FF"/>
    <w:rsid w:val="002F0BCB"/>
    <w:rsid w:val="002F2C5B"/>
    <w:rsid w:val="002F4013"/>
    <w:rsid w:val="00300E98"/>
    <w:rsid w:val="00304333"/>
    <w:rsid w:val="0030534B"/>
    <w:rsid w:val="00306563"/>
    <w:rsid w:val="00306A9B"/>
    <w:rsid w:val="0030729C"/>
    <w:rsid w:val="00307664"/>
    <w:rsid w:val="00307D77"/>
    <w:rsid w:val="0031026C"/>
    <w:rsid w:val="00313CCB"/>
    <w:rsid w:val="00313E45"/>
    <w:rsid w:val="00314256"/>
    <w:rsid w:val="00314D1E"/>
    <w:rsid w:val="00315519"/>
    <w:rsid w:val="003155C7"/>
    <w:rsid w:val="003228E7"/>
    <w:rsid w:val="00324BD2"/>
    <w:rsid w:val="00324C60"/>
    <w:rsid w:val="00324D04"/>
    <w:rsid w:val="00327039"/>
    <w:rsid w:val="00330348"/>
    <w:rsid w:val="00330726"/>
    <w:rsid w:val="00331296"/>
    <w:rsid w:val="003318FE"/>
    <w:rsid w:val="003333D6"/>
    <w:rsid w:val="00333F32"/>
    <w:rsid w:val="00334B7E"/>
    <w:rsid w:val="00336A41"/>
    <w:rsid w:val="00336B27"/>
    <w:rsid w:val="00337B46"/>
    <w:rsid w:val="0034152F"/>
    <w:rsid w:val="00341CA1"/>
    <w:rsid w:val="00342828"/>
    <w:rsid w:val="00343051"/>
    <w:rsid w:val="003444DC"/>
    <w:rsid w:val="00345408"/>
    <w:rsid w:val="003456DC"/>
    <w:rsid w:val="003468D6"/>
    <w:rsid w:val="003473E6"/>
    <w:rsid w:val="003476BB"/>
    <w:rsid w:val="003511EF"/>
    <w:rsid w:val="0035168C"/>
    <w:rsid w:val="003520C9"/>
    <w:rsid w:val="00352157"/>
    <w:rsid w:val="003538E4"/>
    <w:rsid w:val="003548B3"/>
    <w:rsid w:val="00354988"/>
    <w:rsid w:val="00355577"/>
    <w:rsid w:val="00357E41"/>
    <w:rsid w:val="00361684"/>
    <w:rsid w:val="003624A0"/>
    <w:rsid w:val="0036305B"/>
    <w:rsid w:val="00363D92"/>
    <w:rsid w:val="00364E40"/>
    <w:rsid w:val="003654FB"/>
    <w:rsid w:val="00365ED2"/>
    <w:rsid w:val="00366C29"/>
    <w:rsid w:val="00366FC2"/>
    <w:rsid w:val="00370519"/>
    <w:rsid w:val="00372158"/>
    <w:rsid w:val="00374224"/>
    <w:rsid w:val="00375101"/>
    <w:rsid w:val="00375F92"/>
    <w:rsid w:val="00377846"/>
    <w:rsid w:val="0038035A"/>
    <w:rsid w:val="003810E9"/>
    <w:rsid w:val="00382A40"/>
    <w:rsid w:val="00382DCA"/>
    <w:rsid w:val="00384808"/>
    <w:rsid w:val="00384B92"/>
    <w:rsid w:val="00384F5D"/>
    <w:rsid w:val="0038709B"/>
    <w:rsid w:val="00387872"/>
    <w:rsid w:val="00392606"/>
    <w:rsid w:val="0039264A"/>
    <w:rsid w:val="00392A30"/>
    <w:rsid w:val="0039552F"/>
    <w:rsid w:val="003958E4"/>
    <w:rsid w:val="00397654"/>
    <w:rsid w:val="003977F3"/>
    <w:rsid w:val="003A0004"/>
    <w:rsid w:val="003A07FA"/>
    <w:rsid w:val="003A0A19"/>
    <w:rsid w:val="003A0D08"/>
    <w:rsid w:val="003A1AB0"/>
    <w:rsid w:val="003A2DCC"/>
    <w:rsid w:val="003A4544"/>
    <w:rsid w:val="003A454B"/>
    <w:rsid w:val="003A4D32"/>
    <w:rsid w:val="003A538B"/>
    <w:rsid w:val="003A59F3"/>
    <w:rsid w:val="003A5A90"/>
    <w:rsid w:val="003A6A90"/>
    <w:rsid w:val="003A7E7D"/>
    <w:rsid w:val="003B3303"/>
    <w:rsid w:val="003B4664"/>
    <w:rsid w:val="003B5995"/>
    <w:rsid w:val="003B71F0"/>
    <w:rsid w:val="003B7556"/>
    <w:rsid w:val="003C2B7D"/>
    <w:rsid w:val="003C4664"/>
    <w:rsid w:val="003C4E30"/>
    <w:rsid w:val="003C5131"/>
    <w:rsid w:val="003C6D56"/>
    <w:rsid w:val="003D0FE8"/>
    <w:rsid w:val="003D206D"/>
    <w:rsid w:val="003D207D"/>
    <w:rsid w:val="003D2202"/>
    <w:rsid w:val="003D2735"/>
    <w:rsid w:val="003D425E"/>
    <w:rsid w:val="003D4B8C"/>
    <w:rsid w:val="003D5693"/>
    <w:rsid w:val="003D6026"/>
    <w:rsid w:val="003D6B94"/>
    <w:rsid w:val="003D781B"/>
    <w:rsid w:val="003D7AC4"/>
    <w:rsid w:val="003E1CF5"/>
    <w:rsid w:val="003E2BF5"/>
    <w:rsid w:val="003E3090"/>
    <w:rsid w:val="003E5320"/>
    <w:rsid w:val="003E60D1"/>
    <w:rsid w:val="003E79C3"/>
    <w:rsid w:val="003E7CF0"/>
    <w:rsid w:val="003E7D09"/>
    <w:rsid w:val="003E7F28"/>
    <w:rsid w:val="003F0F8B"/>
    <w:rsid w:val="003F1309"/>
    <w:rsid w:val="003F20B7"/>
    <w:rsid w:val="003F2C2D"/>
    <w:rsid w:val="003F2FAB"/>
    <w:rsid w:val="003F3375"/>
    <w:rsid w:val="003F473C"/>
    <w:rsid w:val="003F4766"/>
    <w:rsid w:val="003F5BC8"/>
    <w:rsid w:val="0040112B"/>
    <w:rsid w:val="004011C2"/>
    <w:rsid w:val="00402EBD"/>
    <w:rsid w:val="00403517"/>
    <w:rsid w:val="00403525"/>
    <w:rsid w:val="00404296"/>
    <w:rsid w:val="004047F1"/>
    <w:rsid w:val="004051C8"/>
    <w:rsid w:val="004062C6"/>
    <w:rsid w:val="0040658D"/>
    <w:rsid w:val="00407FF3"/>
    <w:rsid w:val="00410513"/>
    <w:rsid w:val="0041082B"/>
    <w:rsid w:val="00413BE6"/>
    <w:rsid w:val="00414543"/>
    <w:rsid w:val="00414D71"/>
    <w:rsid w:val="0041580C"/>
    <w:rsid w:val="004201A8"/>
    <w:rsid w:val="00421065"/>
    <w:rsid w:val="00422ABA"/>
    <w:rsid w:val="00422E42"/>
    <w:rsid w:val="00423212"/>
    <w:rsid w:val="00425389"/>
    <w:rsid w:val="0042618E"/>
    <w:rsid w:val="00426C17"/>
    <w:rsid w:val="0043230C"/>
    <w:rsid w:val="00434C4E"/>
    <w:rsid w:val="00435B15"/>
    <w:rsid w:val="00437DBC"/>
    <w:rsid w:val="00437DD0"/>
    <w:rsid w:val="00440D67"/>
    <w:rsid w:val="0044318C"/>
    <w:rsid w:val="00443199"/>
    <w:rsid w:val="004431C5"/>
    <w:rsid w:val="00444249"/>
    <w:rsid w:val="00444F98"/>
    <w:rsid w:val="00445A61"/>
    <w:rsid w:val="00445D29"/>
    <w:rsid w:val="004468FE"/>
    <w:rsid w:val="00447167"/>
    <w:rsid w:val="00451388"/>
    <w:rsid w:val="0045497F"/>
    <w:rsid w:val="004568B1"/>
    <w:rsid w:val="00456CD5"/>
    <w:rsid w:val="004575E5"/>
    <w:rsid w:val="004579BB"/>
    <w:rsid w:val="00457AAB"/>
    <w:rsid w:val="00457C02"/>
    <w:rsid w:val="004609B7"/>
    <w:rsid w:val="00462349"/>
    <w:rsid w:val="0046287B"/>
    <w:rsid w:val="004634F7"/>
    <w:rsid w:val="00463F69"/>
    <w:rsid w:val="0046406A"/>
    <w:rsid w:val="004642BD"/>
    <w:rsid w:val="00466AC5"/>
    <w:rsid w:val="004700E2"/>
    <w:rsid w:val="00470290"/>
    <w:rsid w:val="00470948"/>
    <w:rsid w:val="00471D69"/>
    <w:rsid w:val="004726EE"/>
    <w:rsid w:val="00472F1C"/>
    <w:rsid w:val="00475BED"/>
    <w:rsid w:val="00476934"/>
    <w:rsid w:val="00476A96"/>
    <w:rsid w:val="004800A3"/>
    <w:rsid w:val="0048015C"/>
    <w:rsid w:val="0048247D"/>
    <w:rsid w:val="00482FAA"/>
    <w:rsid w:val="00485555"/>
    <w:rsid w:val="00487533"/>
    <w:rsid w:val="00487844"/>
    <w:rsid w:val="00487E11"/>
    <w:rsid w:val="0049007B"/>
    <w:rsid w:val="0049071D"/>
    <w:rsid w:val="00492EA6"/>
    <w:rsid w:val="0049328C"/>
    <w:rsid w:val="0049354A"/>
    <w:rsid w:val="0049380A"/>
    <w:rsid w:val="00494468"/>
    <w:rsid w:val="0049595C"/>
    <w:rsid w:val="00497860"/>
    <w:rsid w:val="004A0CBC"/>
    <w:rsid w:val="004A0F81"/>
    <w:rsid w:val="004A1B7F"/>
    <w:rsid w:val="004A22BF"/>
    <w:rsid w:val="004A23C7"/>
    <w:rsid w:val="004A2F20"/>
    <w:rsid w:val="004A2F71"/>
    <w:rsid w:val="004A2FB2"/>
    <w:rsid w:val="004A45E9"/>
    <w:rsid w:val="004A5063"/>
    <w:rsid w:val="004A6486"/>
    <w:rsid w:val="004A7927"/>
    <w:rsid w:val="004B0091"/>
    <w:rsid w:val="004B0EAD"/>
    <w:rsid w:val="004B19E1"/>
    <w:rsid w:val="004B2CC0"/>
    <w:rsid w:val="004B36BD"/>
    <w:rsid w:val="004B397D"/>
    <w:rsid w:val="004B39F2"/>
    <w:rsid w:val="004B3AAB"/>
    <w:rsid w:val="004B6F04"/>
    <w:rsid w:val="004C0407"/>
    <w:rsid w:val="004C10E2"/>
    <w:rsid w:val="004C1D06"/>
    <w:rsid w:val="004C2A05"/>
    <w:rsid w:val="004C3771"/>
    <w:rsid w:val="004C39A2"/>
    <w:rsid w:val="004C4981"/>
    <w:rsid w:val="004C575D"/>
    <w:rsid w:val="004C5CBA"/>
    <w:rsid w:val="004C5D93"/>
    <w:rsid w:val="004C75C0"/>
    <w:rsid w:val="004D1F18"/>
    <w:rsid w:val="004D33A9"/>
    <w:rsid w:val="004D4157"/>
    <w:rsid w:val="004D7133"/>
    <w:rsid w:val="004E31D4"/>
    <w:rsid w:val="004E7399"/>
    <w:rsid w:val="004E7867"/>
    <w:rsid w:val="004E7CB7"/>
    <w:rsid w:val="004F2577"/>
    <w:rsid w:val="004F2DCC"/>
    <w:rsid w:val="004F33F5"/>
    <w:rsid w:val="004F45CF"/>
    <w:rsid w:val="004F4A08"/>
    <w:rsid w:val="004F57D7"/>
    <w:rsid w:val="004F59BB"/>
    <w:rsid w:val="004F615E"/>
    <w:rsid w:val="004F7575"/>
    <w:rsid w:val="005019B5"/>
    <w:rsid w:val="00503361"/>
    <w:rsid w:val="005059DE"/>
    <w:rsid w:val="005108C3"/>
    <w:rsid w:val="00510ADE"/>
    <w:rsid w:val="00511336"/>
    <w:rsid w:val="00511E86"/>
    <w:rsid w:val="00512103"/>
    <w:rsid w:val="00513011"/>
    <w:rsid w:val="00513ACC"/>
    <w:rsid w:val="00515585"/>
    <w:rsid w:val="00515A3B"/>
    <w:rsid w:val="00515BF2"/>
    <w:rsid w:val="0051623E"/>
    <w:rsid w:val="005178BA"/>
    <w:rsid w:val="00520068"/>
    <w:rsid w:val="00521575"/>
    <w:rsid w:val="00525321"/>
    <w:rsid w:val="005266DE"/>
    <w:rsid w:val="0052723E"/>
    <w:rsid w:val="00527563"/>
    <w:rsid w:val="00527AC7"/>
    <w:rsid w:val="00527D5E"/>
    <w:rsid w:val="0053099C"/>
    <w:rsid w:val="0053191D"/>
    <w:rsid w:val="00531CCD"/>
    <w:rsid w:val="0053215E"/>
    <w:rsid w:val="00532D08"/>
    <w:rsid w:val="00535761"/>
    <w:rsid w:val="00535AED"/>
    <w:rsid w:val="00535CBC"/>
    <w:rsid w:val="00536643"/>
    <w:rsid w:val="0053723F"/>
    <w:rsid w:val="00537DF4"/>
    <w:rsid w:val="00540640"/>
    <w:rsid w:val="0054084F"/>
    <w:rsid w:val="00540BBA"/>
    <w:rsid w:val="00544021"/>
    <w:rsid w:val="005471E8"/>
    <w:rsid w:val="00547F08"/>
    <w:rsid w:val="00550F17"/>
    <w:rsid w:val="0055761A"/>
    <w:rsid w:val="005601D1"/>
    <w:rsid w:val="005607C0"/>
    <w:rsid w:val="00560DB0"/>
    <w:rsid w:val="00561C35"/>
    <w:rsid w:val="00565A91"/>
    <w:rsid w:val="00566E93"/>
    <w:rsid w:val="00567A83"/>
    <w:rsid w:val="005701E4"/>
    <w:rsid w:val="005749C0"/>
    <w:rsid w:val="0058113A"/>
    <w:rsid w:val="00582092"/>
    <w:rsid w:val="005820B2"/>
    <w:rsid w:val="00584915"/>
    <w:rsid w:val="00585189"/>
    <w:rsid w:val="00585652"/>
    <w:rsid w:val="00586DD7"/>
    <w:rsid w:val="0058738E"/>
    <w:rsid w:val="00587CBF"/>
    <w:rsid w:val="0059151D"/>
    <w:rsid w:val="005919BD"/>
    <w:rsid w:val="00596C02"/>
    <w:rsid w:val="005A1EEC"/>
    <w:rsid w:val="005A2D0B"/>
    <w:rsid w:val="005A639E"/>
    <w:rsid w:val="005A6498"/>
    <w:rsid w:val="005A79D0"/>
    <w:rsid w:val="005A7A08"/>
    <w:rsid w:val="005A7A6D"/>
    <w:rsid w:val="005A7C4A"/>
    <w:rsid w:val="005B3E08"/>
    <w:rsid w:val="005B3ECD"/>
    <w:rsid w:val="005B5954"/>
    <w:rsid w:val="005B6327"/>
    <w:rsid w:val="005B677A"/>
    <w:rsid w:val="005B6812"/>
    <w:rsid w:val="005B6F1E"/>
    <w:rsid w:val="005B72AC"/>
    <w:rsid w:val="005C18ED"/>
    <w:rsid w:val="005C1C8C"/>
    <w:rsid w:val="005C1FEC"/>
    <w:rsid w:val="005C2324"/>
    <w:rsid w:val="005C379E"/>
    <w:rsid w:val="005C3954"/>
    <w:rsid w:val="005C3B21"/>
    <w:rsid w:val="005C3E24"/>
    <w:rsid w:val="005C4B6C"/>
    <w:rsid w:val="005C54D8"/>
    <w:rsid w:val="005C7289"/>
    <w:rsid w:val="005C7B84"/>
    <w:rsid w:val="005D1EB0"/>
    <w:rsid w:val="005D28C7"/>
    <w:rsid w:val="005D2E7B"/>
    <w:rsid w:val="005D4074"/>
    <w:rsid w:val="005D7ACF"/>
    <w:rsid w:val="005E2D99"/>
    <w:rsid w:val="005E3844"/>
    <w:rsid w:val="005E5737"/>
    <w:rsid w:val="005E5F2A"/>
    <w:rsid w:val="005F0382"/>
    <w:rsid w:val="005F0811"/>
    <w:rsid w:val="005F0B4D"/>
    <w:rsid w:val="005F134F"/>
    <w:rsid w:val="005F201A"/>
    <w:rsid w:val="005F3360"/>
    <w:rsid w:val="005F700D"/>
    <w:rsid w:val="005F7B51"/>
    <w:rsid w:val="006001C8"/>
    <w:rsid w:val="0060590D"/>
    <w:rsid w:val="00605B6E"/>
    <w:rsid w:val="0060654B"/>
    <w:rsid w:val="006065D2"/>
    <w:rsid w:val="0060763D"/>
    <w:rsid w:val="00607722"/>
    <w:rsid w:val="006117E0"/>
    <w:rsid w:val="00613A32"/>
    <w:rsid w:val="00614037"/>
    <w:rsid w:val="00614F4E"/>
    <w:rsid w:val="0062268F"/>
    <w:rsid w:val="00622970"/>
    <w:rsid w:val="00623236"/>
    <w:rsid w:val="0062359B"/>
    <w:rsid w:val="0062429E"/>
    <w:rsid w:val="0062603B"/>
    <w:rsid w:val="006263F0"/>
    <w:rsid w:val="00634030"/>
    <w:rsid w:val="00634074"/>
    <w:rsid w:val="006349D0"/>
    <w:rsid w:val="0063553A"/>
    <w:rsid w:val="006361B9"/>
    <w:rsid w:val="00637137"/>
    <w:rsid w:val="00637261"/>
    <w:rsid w:val="00646CBF"/>
    <w:rsid w:val="00650993"/>
    <w:rsid w:val="00652ACC"/>
    <w:rsid w:val="00652E4F"/>
    <w:rsid w:val="00653FC3"/>
    <w:rsid w:val="0065478E"/>
    <w:rsid w:val="00654829"/>
    <w:rsid w:val="00655055"/>
    <w:rsid w:val="0066067E"/>
    <w:rsid w:val="006617B2"/>
    <w:rsid w:val="00663CEA"/>
    <w:rsid w:val="00665F02"/>
    <w:rsid w:val="006664F6"/>
    <w:rsid w:val="00666C0F"/>
    <w:rsid w:val="0067106A"/>
    <w:rsid w:val="00671505"/>
    <w:rsid w:val="00673366"/>
    <w:rsid w:val="00675DC4"/>
    <w:rsid w:val="00677840"/>
    <w:rsid w:val="00677FA2"/>
    <w:rsid w:val="00680FBC"/>
    <w:rsid w:val="00682A26"/>
    <w:rsid w:val="00683955"/>
    <w:rsid w:val="006843CD"/>
    <w:rsid w:val="00685C00"/>
    <w:rsid w:val="00687939"/>
    <w:rsid w:val="00690320"/>
    <w:rsid w:val="006911AD"/>
    <w:rsid w:val="00692EEE"/>
    <w:rsid w:val="00693B74"/>
    <w:rsid w:val="0069453D"/>
    <w:rsid w:val="00695C48"/>
    <w:rsid w:val="00697DC7"/>
    <w:rsid w:val="006A093D"/>
    <w:rsid w:val="006A2E80"/>
    <w:rsid w:val="006A5E6F"/>
    <w:rsid w:val="006A66E2"/>
    <w:rsid w:val="006A6BC5"/>
    <w:rsid w:val="006B3129"/>
    <w:rsid w:val="006B347C"/>
    <w:rsid w:val="006B47D7"/>
    <w:rsid w:val="006B5360"/>
    <w:rsid w:val="006B6898"/>
    <w:rsid w:val="006B754D"/>
    <w:rsid w:val="006B7E1A"/>
    <w:rsid w:val="006C171F"/>
    <w:rsid w:val="006C2001"/>
    <w:rsid w:val="006C3DF3"/>
    <w:rsid w:val="006C62B4"/>
    <w:rsid w:val="006C6B6B"/>
    <w:rsid w:val="006C77AC"/>
    <w:rsid w:val="006D51B1"/>
    <w:rsid w:val="006D5271"/>
    <w:rsid w:val="006D551E"/>
    <w:rsid w:val="006D57BD"/>
    <w:rsid w:val="006D6136"/>
    <w:rsid w:val="006D7AD5"/>
    <w:rsid w:val="006E03C8"/>
    <w:rsid w:val="006E0865"/>
    <w:rsid w:val="006E0C5D"/>
    <w:rsid w:val="006E17DA"/>
    <w:rsid w:val="006E1C10"/>
    <w:rsid w:val="006E4B84"/>
    <w:rsid w:val="006F0AF0"/>
    <w:rsid w:val="006F1B77"/>
    <w:rsid w:val="006F3F74"/>
    <w:rsid w:val="006F4BB0"/>
    <w:rsid w:val="006F4CCC"/>
    <w:rsid w:val="006F5DF1"/>
    <w:rsid w:val="0070193A"/>
    <w:rsid w:val="00702614"/>
    <w:rsid w:val="00704430"/>
    <w:rsid w:val="00706986"/>
    <w:rsid w:val="00706F05"/>
    <w:rsid w:val="007072D6"/>
    <w:rsid w:val="00710650"/>
    <w:rsid w:val="0071066A"/>
    <w:rsid w:val="00711C8F"/>
    <w:rsid w:val="00714651"/>
    <w:rsid w:val="00715777"/>
    <w:rsid w:val="00717767"/>
    <w:rsid w:val="00720DA4"/>
    <w:rsid w:val="00721921"/>
    <w:rsid w:val="00721EFE"/>
    <w:rsid w:val="0072237A"/>
    <w:rsid w:val="00723390"/>
    <w:rsid w:val="007242B6"/>
    <w:rsid w:val="0072464E"/>
    <w:rsid w:val="0072514D"/>
    <w:rsid w:val="00730354"/>
    <w:rsid w:val="0073073F"/>
    <w:rsid w:val="00731FE2"/>
    <w:rsid w:val="0073418D"/>
    <w:rsid w:val="007342E4"/>
    <w:rsid w:val="0073573D"/>
    <w:rsid w:val="00736B37"/>
    <w:rsid w:val="00736EF7"/>
    <w:rsid w:val="00737AD6"/>
    <w:rsid w:val="00737DCC"/>
    <w:rsid w:val="00744115"/>
    <w:rsid w:val="00746057"/>
    <w:rsid w:val="00750F29"/>
    <w:rsid w:val="00751BE8"/>
    <w:rsid w:val="00753803"/>
    <w:rsid w:val="007555B8"/>
    <w:rsid w:val="00755638"/>
    <w:rsid w:val="00762801"/>
    <w:rsid w:val="0076766C"/>
    <w:rsid w:val="007706C9"/>
    <w:rsid w:val="00770EEF"/>
    <w:rsid w:val="00771F06"/>
    <w:rsid w:val="0077225D"/>
    <w:rsid w:val="007728FF"/>
    <w:rsid w:val="00773A85"/>
    <w:rsid w:val="00775F68"/>
    <w:rsid w:val="00776ED5"/>
    <w:rsid w:val="0078000A"/>
    <w:rsid w:val="007802AF"/>
    <w:rsid w:val="007809C3"/>
    <w:rsid w:val="007812A5"/>
    <w:rsid w:val="00781C48"/>
    <w:rsid w:val="00782490"/>
    <w:rsid w:val="007844E0"/>
    <w:rsid w:val="007854CC"/>
    <w:rsid w:val="00785B10"/>
    <w:rsid w:val="007868C6"/>
    <w:rsid w:val="00787C7B"/>
    <w:rsid w:val="0079077E"/>
    <w:rsid w:val="00791355"/>
    <w:rsid w:val="007914C4"/>
    <w:rsid w:val="00793FD0"/>
    <w:rsid w:val="00795357"/>
    <w:rsid w:val="007953AC"/>
    <w:rsid w:val="007960C3"/>
    <w:rsid w:val="007961C6"/>
    <w:rsid w:val="0079740E"/>
    <w:rsid w:val="007A1B5F"/>
    <w:rsid w:val="007A3B3A"/>
    <w:rsid w:val="007A3E27"/>
    <w:rsid w:val="007A42C7"/>
    <w:rsid w:val="007A5AE5"/>
    <w:rsid w:val="007B04A4"/>
    <w:rsid w:val="007B2A01"/>
    <w:rsid w:val="007B3480"/>
    <w:rsid w:val="007B5F91"/>
    <w:rsid w:val="007B6D61"/>
    <w:rsid w:val="007C0639"/>
    <w:rsid w:val="007C4A1D"/>
    <w:rsid w:val="007C52E7"/>
    <w:rsid w:val="007C54C3"/>
    <w:rsid w:val="007C61D4"/>
    <w:rsid w:val="007C68FA"/>
    <w:rsid w:val="007C6D89"/>
    <w:rsid w:val="007D2259"/>
    <w:rsid w:val="007D4141"/>
    <w:rsid w:val="007D70D5"/>
    <w:rsid w:val="007D78AC"/>
    <w:rsid w:val="007E103D"/>
    <w:rsid w:val="007E327A"/>
    <w:rsid w:val="007E3EED"/>
    <w:rsid w:val="007E472B"/>
    <w:rsid w:val="007E4800"/>
    <w:rsid w:val="007E4FBD"/>
    <w:rsid w:val="007E6B28"/>
    <w:rsid w:val="007E7FF5"/>
    <w:rsid w:val="007F036D"/>
    <w:rsid w:val="007F220B"/>
    <w:rsid w:val="007F225F"/>
    <w:rsid w:val="007F63F8"/>
    <w:rsid w:val="007F76A8"/>
    <w:rsid w:val="00800482"/>
    <w:rsid w:val="00800F30"/>
    <w:rsid w:val="0080217D"/>
    <w:rsid w:val="0080222C"/>
    <w:rsid w:val="00802424"/>
    <w:rsid w:val="008058CF"/>
    <w:rsid w:val="00806DF8"/>
    <w:rsid w:val="008113A7"/>
    <w:rsid w:val="00811E76"/>
    <w:rsid w:val="008124D1"/>
    <w:rsid w:val="0081257D"/>
    <w:rsid w:val="00814468"/>
    <w:rsid w:val="00814F33"/>
    <w:rsid w:val="008153C9"/>
    <w:rsid w:val="008179D7"/>
    <w:rsid w:val="00820140"/>
    <w:rsid w:val="008207E1"/>
    <w:rsid w:val="008219A7"/>
    <w:rsid w:val="0082205F"/>
    <w:rsid w:val="0082282D"/>
    <w:rsid w:val="00823213"/>
    <w:rsid w:val="008255BD"/>
    <w:rsid w:val="008265A1"/>
    <w:rsid w:val="00830932"/>
    <w:rsid w:val="00830A00"/>
    <w:rsid w:val="00833301"/>
    <w:rsid w:val="00835202"/>
    <w:rsid w:val="008354EC"/>
    <w:rsid w:val="0083567E"/>
    <w:rsid w:val="008361AF"/>
    <w:rsid w:val="00836CA2"/>
    <w:rsid w:val="00837B1F"/>
    <w:rsid w:val="00840060"/>
    <w:rsid w:val="0084039E"/>
    <w:rsid w:val="00840E54"/>
    <w:rsid w:val="008423E2"/>
    <w:rsid w:val="00842B60"/>
    <w:rsid w:val="00843BE5"/>
    <w:rsid w:val="00843E5B"/>
    <w:rsid w:val="00845F5C"/>
    <w:rsid w:val="008474DC"/>
    <w:rsid w:val="00850A82"/>
    <w:rsid w:val="00850B17"/>
    <w:rsid w:val="00851A74"/>
    <w:rsid w:val="00851CF6"/>
    <w:rsid w:val="0085246B"/>
    <w:rsid w:val="008528D3"/>
    <w:rsid w:val="00852B97"/>
    <w:rsid w:val="00854807"/>
    <w:rsid w:val="00854BF8"/>
    <w:rsid w:val="00855605"/>
    <w:rsid w:val="00855E46"/>
    <w:rsid w:val="00860B83"/>
    <w:rsid w:val="00861568"/>
    <w:rsid w:val="00861C6E"/>
    <w:rsid w:val="00861CED"/>
    <w:rsid w:val="0086365F"/>
    <w:rsid w:val="0086495C"/>
    <w:rsid w:val="00864C3F"/>
    <w:rsid w:val="008661B4"/>
    <w:rsid w:val="00867F66"/>
    <w:rsid w:val="008700F1"/>
    <w:rsid w:val="00876D47"/>
    <w:rsid w:val="0088097F"/>
    <w:rsid w:val="00880D7D"/>
    <w:rsid w:val="00881924"/>
    <w:rsid w:val="00881C5D"/>
    <w:rsid w:val="00881D1B"/>
    <w:rsid w:val="00882152"/>
    <w:rsid w:val="0088257C"/>
    <w:rsid w:val="00882DCE"/>
    <w:rsid w:val="0088370F"/>
    <w:rsid w:val="008842B4"/>
    <w:rsid w:val="008843F5"/>
    <w:rsid w:val="00886500"/>
    <w:rsid w:val="008866AD"/>
    <w:rsid w:val="00887EA7"/>
    <w:rsid w:val="008904CE"/>
    <w:rsid w:val="00892527"/>
    <w:rsid w:val="008937F5"/>
    <w:rsid w:val="0089477A"/>
    <w:rsid w:val="00896808"/>
    <w:rsid w:val="00897F2F"/>
    <w:rsid w:val="008A0192"/>
    <w:rsid w:val="008A0BC7"/>
    <w:rsid w:val="008A0F82"/>
    <w:rsid w:val="008A10D1"/>
    <w:rsid w:val="008A1363"/>
    <w:rsid w:val="008A4A3E"/>
    <w:rsid w:val="008B1ABA"/>
    <w:rsid w:val="008B46C8"/>
    <w:rsid w:val="008B4C44"/>
    <w:rsid w:val="008B5A87"/>
    <w:rsid w:val="008C1C30"/>
    <w:rsid w:val="008C2925"/>
    <w:rsid w:val="008C2F63"/>
    <w:rsid w:val="008C3EBE"/>
    <w:rsid w:val="008C666A"/>
    <w:rsid w:val="008C6814"/>
    <w:rsid w:val="008C6D05"/>
    <w:rsid w:val="008C7951"/>
    <w:rsid w:val="008C7BEF"/>
    <w:rsid w:val="008D2406"/>
    <w:rsid w:val="008D3C49"/>
    <w:rsid w:val="008D40DA"/>
    <w:rsid w:val="008D48E3"/>
    <w:rsid w:val="008D5394"/>
    <w:rsid w:val="008D53A2"/>
    <w:rsid w:val="008D58E9"/>
    <w:rsid w:val="008D624A"/>
    <w:rsid w:val="008E19B3"/>
    <w:rsid w:val="008E1A9C"/>
    <w:rsid w:val="008E1AD1"/>
    <w:rsid w:val="008E223F"/>
    <w:rsid w:val="008E29BD"/>
    <w:rsid w:val="008E505D"/>
    <w:rsid w:val="008E6DBA"/>
    <w:rsid w:val="008E7022"/>
    <w:rsid w:val="008E736D"/>
    <w:rsid w:val="008E7C83"/>
    <w:rsid w:val="008F1078"/>
    <w:rsid w:val="008F1310"/>
    <w:rsid w:val="008F17A3"/>
    <w:rsid w:val="008F1D2B"/>
    <w:rsid w:val="008F1F07"/>
    <w:rsid w:val="008F2ECA"/>
    <w:rsid w:val="008F32B8"/>
    <w:rsid w:val="008F38D4"/>
    <w:rsid w:val="008F501C"/>
    <w:rsid w:val="008F5597"/>
    <w:rsid w:val="008F6255"/>
    <w:rsid w:val="0090021A"/>
    <w:rsid w:val="009009D9"/>
    <w:rsid w:val="0090153A"/>
    <w:rsid w:val="009015C3"/>
    <w:rsid w:val="009016FE"/>
    <w:rsid w:val="00902D0A"/>
    <w:rsid w:val="00905404"/>
    <w:rsid w:val="00907E14"/>
    <w:rsid w:val="00910252"/>
    <w:rsid w:val="009117E1"/>
    <w:rsid w:val="00911CB3"/>
    <w:rsid w:val="0091247F"/>
    <w:rsid w:val="00912B94"/>
    <w:rsid w:val="009142EF"/>
    <w:rsid w:val="00914854"/>
    <w:rsid w:val="00914DA9"/>
    <w:rsid w:val="0092061E"/>
    <w:rsid w:val="00921EC8"/>
    <w:rsid w:val="00925250"/>
    <w:rsid w:val="009304C6"/>
    <w:rsid w:val="00935248"/>
    <w:rsid w:val="00936CB6"/>
    <w:rsid w:val="00937347"/>
    <w:rsid w:val="00937E98"/>
    <w:rsid w:val="00940074"/>
    <w:rsid w:val="009403E8"/>
    <w:rsid w:val="00940B65"/>
    <w:rsid w:val="00941519"/>
    <w:rsid w:val="00941A51"/>
    <w:rsid w:val="009424C7"/>
    <w:rsid w:val="0094585D"/>
    <w:rsid w:val="009507EA"/>
    <w:rsid w:val="00950B41"/>
    <w:rsid w:val="00952EAB"/>
    <w:rsid w:val="00953103"/>
    <w:rsid w:val="00954826"/>
    <w:rsid w:val="00956807"/>
    <w:rsid w:val="009605CD"/>
    <w:rsid w:val="00960C6C"/>
    <w:rsid w:val="00961FCE"/>
    <w:rsid w:val="00964B67"/>
    <w:rsid w:val="0096668D"/>
    <w:rsid w:val="00966A3D"/>
    <w:rsid w:val="00966E05"/>
    <w:rsid w:val="00970F95"/>
    <w:rsid w:val="0097159C"/>
    <w:rsid w:val="009733F9"/>
    <w:rsid w:val="00973600"/>
    <w:rsid w:val="00973C13"/>
    <w:rsid w:val="00974674"/>
    <w:rsid w:val="00975087"/>
    <w:rsid w:val="0097587A"/>
    <w:rsid w:val="009759DD"/>
    <w:rsid w:val="00981A5C"/>
    <w:rsid w:val="0098243C"/>
    <w:rsid w:val="00982CCB"/>
    <w:rsid w:val="00983000"/>
    <w:rsid w:val="00983680"/>
    <w:rsid w:val="00983951"/>
    <w:rsid w:val="00983EF0"/>
    <w:rsid w:val="00984BC9"/>
    <w:rsid w:val="00985EC5"/>
    <w:rsid w:val="00985F19"/>
    <w:rsid w:val="00990C8D"/>
    <w:rsid w:val="00990C9B"/>
    <w:rsid w:val="00994DE0"/>
    <w:rsid w:val="00995B51"/>
    <w:rsid w:val="009972BB"/>
    <w:rsid w:val="009974F4"/>
    <w:rsid w:val="009A04A2"/>
    <w:rsid w:val="009A0B41"/>
    <w:rsid w:val="009A0CF2"/>
    <w:rsid w:val="009A0EEB"/>
    <w:rsid w:val="009A3675"/>
    <w:rsid w:val="009A3C2B"/>
    <w:rsid w:val="009A410D"/>
    <w:rsid w:val="009A5ABB"/>
    <w:rsid w:val="009A5E41"/>
    <w:rsid w:val="009A629A"/>
    <w:rsid w:val="009A635A"/>
    <w:rsid w:val="009A6F09"/>
    <w:rsid w:val="009B00D7"/>
    <w:rsid w:val="009B11AE"/>
    <w:rsid w:val="009B1E73"/>
    <w:rsid w:val="009B2F87"/>
    <w:rsid w:val="009B364E"/>
    <w:rsid w:val="009B3E7A"/>
    <w:rsid w:val="009B50A9"/>
    <w:rsid w:val="009B6F92"/>
    <w:rsid w:val="009B722C"/>
    <w:rsid w:val="009B726A"/>
    <w:rsid w:val="009B726D"/>
    <w:rsid w:val="009B75DC"/>
    <w:rsid w:val="009C110B"/>
    <w:rsid w:val="009C1AD6"/>
    <w:rsid w:val="009C1E36"/>
    <w:rsid w:val="009C36E2"/>
    <w:rsid w:val="009C487B"/>
    <w:rsid w:val="009C4F81"/>
    <w:rsid w:val="009C51F4"/>
    <w:rsid w:val="009C5970"/>
    <w:rsid w:val="009C5D76"/>
    <w:rsid w:val="009C6B85"/>
    <w:rsid w:val="009C7351"/>
    <w:rsid w:val="009D1A04"/>
    <w:rsid w:val="009D1A21"/>
    <w:rsid w:val="009D1CB1"/>
    <w:rsid w:val="009D1DC3"/>
    <w:rsid w:val="009D26DC"/>
    <w:rsid w:val="009D3D83"/>
    <w:rsid w:val="009D4D35"/>
    <w:rsid w:val="009D50E2"/>
    <w:rsid w:val="009D5787"/>
    <w:rsid w:val="009D5D7E"/>
    <w:rsid w:val="009E09E7"/>
    <w:rsid w:val="009E4444"/>
    <w:rsid w:val="009E586A"/>
    <w:rsid w:val="009E58FB"/>
    <w:rsid w:val="009E592D"/>
    <w:rsid w:val="009E69BC"/>
    <w:rsid w:val="009E7485"/>
    <w:rsid w:val="009F31ED"/>
    <w:rsid w:val="009F3223"/>
    <w:rsid w:val="009F3992"/>
    <w:rsid w:val="009F3DDB"/>
    <w:rsid w:val="009F46C9"/>
    <w:rsid w:val="009F474A"/>
    <w:rsid w:val="009F4E3B"/>
    <w:rsid w:val="009F76F7"/>
    <w:rsid w:val="00A0024C"/>
    <w:rsid w:val="00A004D1"/>
    <w:rsid w:val="00A03AA8"/>
    <w:rsid w:val="00A047CA"/>
    <w:rsid w:val="00A049E4"/>
    <w:rsid w:val="00A04AD2"/>
    <w:rsid w:val="00A05D72"/>
    <w:rsid w:val="00A067A9"/>
    <w:rsid w:val="00A07175"/>
    <w:rsid w:val="00A07575"/>
    <w:rsid w:val="00A10032"/>
    <w:rsid w:val="00A1089E"/>
    <w:rsid w:val="00A10A46"/>
    <w:rsid w:val="00A10E19"/>
    <w:rsid w:val="00A11A71"/>
    <w:rsid w:val="00A13286"/>
    <w:rsid w:val="00A13D66"/>
    <w:rsid w:val="00A14469"/>
    <w:rsid w:val="00A14D2E"/>
    <w:rsid w:val="00A153C1"/>
    <w:rsid w:val="00A157EF"/>
    <w:rsid w:val="00A171A6"/>
    <w:rsid w:val="00A17762"/>
    <w:rsid w:val="00A2083B"/>
    <w:rsid w:val="00A20E3A"/>
    <w:rsid w:val="00A2110F"/>
    <w:rsid w:val="00A2114C"/>
    <w:rsid w:val="00A22081"/>
    <w:rsid w:val="00A23319"/>
    <w:rsid w:val="00A23DB3"/>
    <w:rsid w:val="00A25F29"/>
    <w:rsid w:val="00A26ABB"/>
    <w:rsid w:val="00A26FA9"/>
    <w:rsid w:val="00A27AD8"/>
    <w:rsid w:val="00A300D2"/>
    <w:rsid w:val="00A32CCA"/>
    <w:rsid w:val="00A34101"/>
    <w:rsid w:val="00A3538F"/>
    <w:rsid w:val="00A354F9"/>
    <w:rsid w:val="00A41D5A"/>
    <w:rsid w:val="00A4602A"/>
    <w:rsid w:val="00A47890"/>
    <w:rsid w:val="00A47B69"/>
    <w:rsid w:val="00A47D3C"/>
    <w:rsid w:val="00A507AC"/>
    <w:rsid w:val="00A508F1"/>
    <w:rsid w:val="00A50CA8"/>
    <w:rsid w:val="00A51370"/>
    <w:rsid w:val="00A5166F"/>
    <w:rsid w:val="00A51B98"/>
    <w:rsid w:val="00A51F19"/>
    <w:rsid w:val="00A55D6C"/>
    <w:rsid w:val="00A56994"/>
    <w:rsid w:val="00A570BF"/>
    <w:rsid w:val="00A600A7"/>
    <w:rsid w:val="00A61239"/>
    <w:rsid w:val="00A62AD9"/>
    <w:rsid w:val="00A6342D"/>
    <w:rsid w:val="00A63729"/>
    <w:rsid w:val="00A63CBB"/>
    <w:rsid w:val="00A647DE"/>
    <w:rsid w:val="00A66E69"/>
    <w:rsid w:val="00A671CE"/>
    <w:rsid w:val="00A67E28"/>
    <w:rsid w:val="00A67E71"/>
    <w:rsid w:val="00A705E5"/>
    <w:rsid w:val="00A70E0D"/>
    <w:rsid w:val="00A71EDC"/>
    <w:rsid w:val="00A72827"/>
    <w:rsid w:val="00A729DD"/>
    <w:rsid w:val="00A73329"/>
    <w:rsid w:val="00A74A08"/>
    <w:rsid w:val="00A75570"/>
    <w:rsid w:val="00A766E2"/>
    <w:rsid w:val="00A801BC"/>
    <w:rsid w:val="00A80E05"/>
    <w:rsid w:val="00A8144F"/>
    <w:rsid w:val="00A81F9D"/>
    <w:rsid w:val="00A8230C"/>
    <w:rsid w:val="00A829E5"/>
    <w:rsid w:val="00A83E8D"/>
    <w:rsid w:val="00A85358"/>
    <w:rsid w:val="00A869D2"/>
    <w:rsid w:val="00A911D6"/>
    <w:rsid w:val="00A9256B"/>
    <w:rsid w:val="00A93F3F"/>
    <w:rsid w:val="00A94E8A"/>
    <w:rsid w:val="00A95F3A"/>
    <w:rsid w:val="00A97900"/>
    <w:rsid w:val="00AA16C9"/>
    <w:rsid w:val="00AA1973"/>
    <w:rsid w:val="00AA217F"/>
    <w:rsid w:val="00AA33D1"/>
    <w:rsid w:val="00AA3B4F"/>
    <w:rsid w:val="00AA4B73"/>
    <w:rsid w:val="00AA6DD9"/>
    <w:rsid w:val="00AB41EC"/>
    <w:rsid w:val="00AB41FF"/>
    <w:rsid w:val="00AB5D91"/>
    <w:rsid w:val="00AB5FE6"/>
    <w:rsid w:val="00AB7340"/>
    <w:rsid w:val="00AC1D9B"/>
    <w:rsid w:val="00AC6489"/>
    <w:rsid w:val="00AC72AF"/>
    <w:rsid w:val="00AC7B26"/>
    <w:rsid w:val="00AD0355"/>
    <w:rsid w:val="00AD3EF6"/>
    <w:rsid w:val="00AD4112"/>
    <w:rsid w:val="00AD4123"/>
    <w:rsid w:val="00AD49BF"/>
    <w:rsid w:val="00AD4D7F"/>
    <w:rsid w:val="00AD4F64"/>
    <w:rsid w:val="00AD5DE6"/>
    <w:rsid w:val="00AD6861"/>
    <w:rsid w:val="00AE0C13"/>
    <w:rsid w:val="00AE1BED"/>
    <w:rsid w:val="00AE2AD6"/>
    <w:rsid w:val="00AE684B"/>
    <w:rsid w:val="00AE7465"/>
    <w:rsid w:val="00AF25F9"/>
    <w:rsid w:val="00AF30CE"/>
    <w:rsid w:val="00AF3303"/>
    <w:rsid w:val="00AF38C3"/>
    <w:rsid w:val="00AF3C3D"/>
    <w:rsid w:val="00AF76DB"/>
    <w:rsid w:val="00B00399"/>
    <w:rsid w:val="00B01450"/>
    <w:rsid w:val="00B02F00"/>
    <w:rsid w:val="00B03696"/>
    <w:rsid w:val="00B03755"/>
    <w:rsid w:val="00B0670B"/>
    <w:rsid w:val="00B1009C"/>
    <w:rsid w:val="00B159D4"/>
    <w:rsid w:val="00B162A6"/>
    <w:rsid w:val="00B16FED"/>
    <w:rsid w:val="00B2031D"/>
    <w:rsid w:val="00B20F6D"/>
    <w:rsid w:val="00B24FEC"/>
    <w:rsid w:val="00B25A25"/>
    <w:rsid w:val="00B25CDF"/>
    <w:rsid w:val="00B26428"/>
    <w:rsid w:val="00B2668C"/>
    <w:rsid w:val="00B27B48"/>
    <w:rsid w:val="00B442B2"/>
    <w:rsid w:val="00B45F51"/>
    <w:rsid w:val="00B46CBA"/>
    <w:rsid w:val="00B51216"/>
    <w:rsid w:val="00B51237"/>
    <w:rsid w:val="00B54593"/>
    <w:rsid w:val="00B554A0"/>
    <w:rsid w:val="00B56419"/>
    <w:rsid w:val="00B56D64"/>
    <w:rsid w:val="00B57F31"/>
    <w:rsid w:val="00B6320F"/>
    <w:rsid w:val="00B636B7"/>
    <w:rsid w:val="00B636ED"/>
    <w:rsid w:val="00B63E5C"/>
    <w:rsid w:val="00B65575"/>
    <w:rsid w:val="00B65A99"/>
    <w:rsid w:val="00B6622D"/>
    <w:rsid w:val="00B662FE"/>
    <w:rsid w:val="00B66F77"/>
    <w:rsid w:val="00B67155"/>
    <w:rsid w:val="00B67AAA"/>
    <w:rsid w:val="00B67B6C"/>
    <w:rsid w:val="00B67E7F"/>
    <w:rsid w:val="00B70AF5"/>
    <w:rsid w:val="00B7120D"/>
    <w:rsid w:val="00B7131C"/>
    <w:rsid w:val="00B7265C"/>
    <w:rsid w:val="00B7354C"/>
    <w:rsid w:val="00B73E08"/>
    <w:rsid w:val="00B74F44"/>
    <w:rsid w:val="00B77044"/>
    <w:rsid w:val="00B775AE"/>
    <w:rsid w:val="00B809B7"/>
    <w:rsid w:val="00B8238E"/>
    <w:rsid w:val="00B824B7"/>
    <w:rsid w:val="00B8311F"/>
    <w:rsid w:val="00B837FE"/>
    <w:rsid w:val="00B83873"/>
    <w:rsid w:val="00B84423"/>
    <w:rsid w:val="00B860EA"/>
    <w:rsid w:val="00B867F5"/>
    <w:rsid w:val="00B87264"/>
    <w:rsid w:val="00B91CFF"/>
    <w:rsid w:val="00B921EA"/>
    <w:rsid w:val="00B94958"/>
    <w:rsid w:val="00B952CC"/>
    <w:rsid w:val="00B95B8C"/>
    <w:rsid w:val="00B95DB2"/>
    <w:rsid w:val="00B97052"/>
    <w:rsid w:val="00B970F5"/>
    <w:rsid w:val="00BA0D8E"/>
    <w:rsid w:val="00BA0E1A"/>
    <w:rsid w:val="00BA0EAE"/>
    <w:rsid w:val="00BA12C4"/>
    <w:rsid w:val="00BA27A0"/>
    <w:rsid w:val="00BA44A6"/>
    <w:rsid w:val="00BA4AD5"/>
    <w:rsid w:val="00BA5303"/>
    <w:rsid w:val="00BA55B7"/>
    <w:rsid w:val="00BA6269"/>
    <w:rsid w:val="00BA6C42"/>
    <w:rsid w:val="00BB1DEA"/>
    <w:rsid w:val="00BB5090"/>
    <w:rsid w:val="00BB6BA4"/>
    <w:rsid w:val="00BB6F74"/>
    <w:rsid w:val="00BC00B9"/>
    <w:rsid w:val="00BC270D"/>
    <w:rsid w:val="00BC2CF4"/>
    <w:rsid w:val="00BC4213"/>
    <w:rsid w:val="00BC66D6"/>
    <w:rsid w:val="00BC6D5D"/>
    <w:rsid w:val="00BC718D"/>
    <w:rsid w:val="00BC7288"/>
    <w:rsid w:val="00BC77E1"/>
    <w:rsid w:val="00BC7E59"/>
    <w:rsid w:val="00BD0812"/>
    <w:rsid w:val="00BD3546"/>
    <w:rsid w:val="00BD472B"/>
    <w:rsid w:val="00BD6059"/>
    <w:rsid w:val="00BD66FB"/>
    <w:rsid w:val="00BD6B6B"/>
    <w:rsid w:val="00BD72C7"/>
    <w:rsid w:val="00BE0BA6"/>
    <w:rsid w:val="00BE13A5"/>
    <w:rsid w:val="00BE1635"/>
    <w:rsid w:val="00BE1D54"/>
    <w:rsid w:val="00BE3BC2"/>
    <w:rsid w:val="00BE3E7A"/>
    <w:rsid w:val="00BE4A3F"/>
    <w:rsid w:val="00BE5C36"/>
    <w:rsid w:val="00BE7D5C"/>
    <w:rsid w:val="00BF2C5A"/>
    <w:rsid w:val="00BF2FB5"/>
    <w:rsid w:val="00C008DA"/>
    <w:rsid w:val="00C01228"/>
    <w:rsid w:val="00C04081"/>
    <w:rsid w:val="00C0538C"/>
    <w:rsid w:val="00C05ABA"/>
    <w:rsid w:val="00C0666A"/>
    <w:rsid w:val="00C0768A"/>
    <w:rsid w:val="00C07DD2"/>
    <w:rsid w:val="00C07ECE"/>
    <w:rsid w:val="00C10036"/>
    <w:rsid w:val="00C10433"/>
    <w:rsid w:val="00C1143B"/>
    <w:rsid w:val="00C120D5"/>
    <w:rsid w:val="00C1391A"/>
    <w:rsid w:val="00C13C72"/>
    <w:rsid w:val="00C14DA2"/>
    <w:rsid w:val="00C1601D"/>
    <w:rsid w:val="00C160C3"/>
    <w:rsid w:val="00C168FA"/>
    <w:rsid w:val="00C16C99"/>
    <w:rsid w:val="00C17258"/>
    <w:rsid w:val="00C21288"/>
    <w:rsid w:val="00C222B8"/>
    <w:rsid w:val="00C232E8"/>
    <w:rsid w:val="00C25185"/>
    <w:rsid w:val="00C26917"/>
    <w:rsid w:val="00C27E8E"/>
    <w:rsid w:val="00C30A17"/>
    <w:rsid w:val="00C31ED0"/>
    <w:rsid w:val="00C329ED"/>
    <w:rsid w:val="00C32A85"/>
    <w:rsid w:val="00C34C3F"/>
    <w:rsid w:val="00C35AF1"/>
    <w:rsid w:val="00C37CBD"/>
    <w:rsid w:val="00C4023D"/>
    <w:rsid w:val="00C40C51"/>
    <w:rsid w:val="00C41345"/>
    <w:rsid w:val="00C41D80"/>
    <w:rsid w:val="00C423A1"/>
    <w:rsid w:val="00C4241A"/>
    <w:rsid w:val="00C4383E"/>
    <w:rsid w:val="00C43D13"/>
    <w:rsid w:val="00C4589E"/>
    <w:rsid w:val="00C458B5"/>
    <w:rsid w:val="00C46351"/>
    <w:rsid w:val="00C467BE"/>
    <w:rsid w:val="00C477AB"/>
    <w:rsid w:val="00C47C93"/>
    <w:rsid w:val="00C51B74"/>
    <w:rsid w:val="00C51F18"/>
    <w:rsid w:val="00C52557"/>
    <w:rsid w:val="00C5354F"/>
    <w:rsid w:val="00C55039"/>
    <w:rsid w:val="00C55986"/>
    <w:rsid w:val="00C56678"/>
    <w:rsid w:val="00C56E32"/>
    <w:rsid w:val="00C57A51"/>
    <w:rsid w:val="00C625FD"/>
    <w:rsid w:val="00C6299D"/>
    <w:rsid w:val="00C62BF5"/>
    <w:rsid w:val="00C63CB3"/>
    <w:rsid w:val="00C6409D"/>
    <w:rsid w:val="00C64872"/>
    <w:rsid w:val="00C64D57"/>
    <w:rsid w:val="00C66AE7"/>
    <w:rsid w:val="00C71FED"/>
    <w:rsid w:val="00C754C7"/>
    <w:rsid w:val="00C77ADA"/>
    <w:rsid w:val="00C801A4"/>
    <w:rsid w:val="00C801FE"/>
    <w:rsid w:val="00C81BE4"/>
    <w:rsid w:val="00C81CD5"/>
    <w:rsid w:val="00C840E8"/>
    <w:rsid w:val="00C84588"/>
    <w:rsid w:val="00C86CE6"/>
    <w:rsid w:val="00C86F1B"/>
    <w:rsid w:val="00C87D4D"/>
    <w:rsid w:val="00C93446"/>
    <w:rsid w:val="00C942B6"/>
    <w:rsid w:val="00C94602"/>
    <w:rsid w:val="00C9583B"/>
    <w:rsid w:val="00C95867"/>
    <w:rsid w:val="00C96B52"/>
    <w:rsid w:val="00C975C0"/>
    <w:rsid w:val="00CA1693"/>
    <w:rsid w:val="00CA2264"/>
    <w:rsid w:val="00CA38E0"/>
    <w:rsid w:val="00CA401B"/>
    <w:rsid w:val="00CA4FB6"/>
    <w:rsid w:val="00CA5965"/>
    <w:rsid w:val="00CA6512"/>
    <w:rsid w:val="00CA65A6"/>
    <w:rsid w:val="00CB0026"/>
    <w:rsid w:val="00CB0C96"/>
    <w:rsid w:val="00CB1188"/>
    <w:rsid w:val="00CB15C3"/>
    <w:rsid w:val="00CB1E18"/>
    <w:rsid w:val="00CB2106"/>
    <w:rsid w:val="00CB308B"/>
    <w:rsid w:val="00CB3638"/>
    <w:rsid w:val="00CB4E7E"/>
    <w:rsid w:val="00CB5D98"/>
    <w:rsid w:val="00CB698F"/>
    <w:rsid w:val="00CB69BE"/>
    <w:rsid w:val="00CB73AC"/>
    <w:rsid w:val="00CB7D1A"/>
    <w:rsid w:val="00CC01AF"/>
    <w:rsid w:val="00CC2692"/>
    <w:rsid w:val="00CC2757"/>
    <w:rsid w:val="00CC5B37"/>
    <w:rsid w:val="00CC7486"/>
    <w:rsid w:val="00CC7493"/>
    <w:rsid w:val="00CC7CB7"/>
    <w:rsid w:val="00CD0780"/>
    <w:rsid w:val="00CD0B46"/>
    <w:rsid w:val="00CD2DD9"/>
    <w:rsid w:val="00CD36A2"/>
    <w:rsid w:val="00CD3CF0"/>
    <w:rsid w:val="00CD5396"/>
    <w:rsid w:val="00CD64A8"/>
    <w:rsid w:val="00CE05B1"/>
    <w:rsid w:val="00CE1CAC"/>
    <w:rsid w:val="00CE2AC0"/>
    <w:rsid w:val="00CE4FBF"/>
    <w:rsid w:val="00CE562E"/>
    <w:rsid w:val="00CE5674"/>
    <w:rsid w:val="00CE711C"/>
    <w:rsid w:val="00CF0040"/>
    <w:rsid w:val="00CF047B"/>
    <w:rsid w:val="00CF0750"/>
    <w:rsid w:val="00CF0E42"/>
    <w:rsid w:val="00CF2208"/>
    <w:rsid w:val="00CF2AEA"/>
    <w:rsid w:val="00CF44CD"/>
    <w:rsid w:val="00CF5913"/>
    <w:rsid w:val="00CF6893"/>
    <w:rsid w:val="00CF6A0C"/>
    <w:rsid w:val="00D0041F"/>
    <w:rsid w:val="00D0229D"/>
    <w:rsid w:val="00D02C70"/>
    <w:rsid w:val="00D034F9"/>
    <w:rsid w:val="00D03801"/>
    <w:rsid w:val="00D05729"/>
    <w:rsid w:val="00D0596E"/>
    <w:rsid w:val="00D06449"/>
    <w:rsid w:val="00D07028"/>
    <w:rsid w:val="00D11DBE"/>
    <w:rsid w:val="00D11E91"/>
    <w:rsid w:val="00D11F8E"/>
    <w:rsid w:val="00D123C8"/>
    <w:rsid w:val="00D128F2"/>
    <w:rsid w:val="00D13630"/>
    <w:rsid w:val="00D14946"/>
    <w:rsid w:val="00D15103"/>
    <w:rsid w:val="00D15431"/>
    <w:rsid w:val="00D17158"/>
    <w:rsid w:val="00D20027"/>
    <w:rsid w:val="00D202BB"/>
    <w:rsid w:val="00D20E37"/>
    <w:rsid w:val="00D2124C"/>
    <w:rsid w:val="00D228B7"/>
    <w:rsid w:val="00D235D9"/>
    <w:rsid w:val="00D2509B"/>
    <w:rsid w:val="00D2738A"/>
    <w:rsid w:val="00D27446"/>
    <w:rsid w:val="00D27EF7"/>
    <w:rsid w:val="00D30658"/>
    <w:rsid w:val="00D30768"/>
    <w:rsid w:val="00D30D76"/>
    <w:rsid w:val="00D31477"/>
    <w:rsid w:val="00D32B30"/>
    <w:rsid w:val="00D339AC"/>
    <w:rsid w:val="00D34803"/>
    <w:rsid w:val="00D34BF5"/>
    <w:rsid w:val="00D34D26"/>
    <w:rsid w:val="00D354FF"/>
    <w:rsid w:val="00D37D55"/>
    <w:rsid w:val="00D37DF0"/>
    <w:rsid w:val="00D430E4"/>
    <w:rsid w:val="00D43545"/>
    <w:rsid w:val="00D4356F"/>
    <w:rsid w:val="00D438F6"/>
    <w:rsid w:val="00D44D7D"/>
    <w:rsid w:val="00D45B30"/>
    <w:rsid w:val="00D47E7C"/>
    <w:rsid w:val="00D50378"/>
    <w:rsid w:val="00D505D6"/>
    <w:rsid w:val="00D50926"/>
    <w:rsid w:val="00D51A61"/>
    <w:rsid w:val="00D52008"/>
    <w:rsid w:val="00D5206E"/>
    <w:rsid w:val="00D53143"/>
    <w:rsid w:val="00D547E2"/>
    <w:rsid w:val="00D55F35"/>
    <w:rsid w:val="00D57EBF"/>
    <w:rsid w:val="00D62217"/>
    <w:rsid w:val="00D62BE0"/>
    <w:rsid w:val="00D62C1E"/>
    <w:rsid w:val="00D64164"/>
    <w:rsid w:val="00D656B0"/>
    <w:rsid w:val="00D67C35"/>
    <w:rsid w:val="00D718E7"/>
    <w:rsid w:val="00D71AF5"/>
    <w:rsid w:val="00D71C88"/>
    <w:rsid w:val="00D71F12"/>
    <w:rsid w:val="00D75086"/>
    <w:rsid w:val="00D755F3"/>
    <w:rsid w:val="00D81A60"/>
    <w:rsid w:val="00D81AE0"/>
    <w:rsid w:val="00D81E28"/>
    <w:rsid w:val="00D82580"/>
    <w:rsid w:val="00D82F12"/>
    <w:rsid w:val="00D835CC"/>
    <w:rsid w:val="00D83855"/>
    <w:rsid w:val="00D85207"/>
    <w:rsid w:val="00D90EEA"/>
    <w:rsid w:val="00D922F4"/>
    <w:rsid w:val="00D92D35"/>
    <w:rsid w:val="00D9344D"/>
    <w:rsid w:val="00D934FB"/>
    <w:rsid w:val="00D9358E"/>
    <w:rsid w:val="00D93D93"/>
    <w:rsid w:val="00D942A3"/>
    <w:rsid w:val="00D958A1"/>
    <w:rsid w:val="00D95EEF"/>
    <w:rsid w:val="00D96355"/>
    <w:rsid w:val="00DA294E"/>
    <w:rsid w:val="00DA4841"/>
    <w:rsid w:val="00DA645C"/>
    <w:rsid w:val="00DA717A"/>
    <w:rsid w:val="00DB00CA"/>
    <w:rsid w:val="00DB0280"/>
    <w:rsid w:val="00DB1EC1"/>
    <w:rsid w:val="00DB20F2"/>
    <w:rsid w:val="00DB29AF"/>
    <w:rsid w:val="00DB4E37"/>
    <w:rsid w:val="00DB5198"/>
    <w:rsid w:val="00DB5B69"/>
    <w:rsid w:val="00DB6C01"/>
    <w:rsid w:val="00DC033C"/>
    <w:rsid w:val="00DC089E"/>
    <w:rsid w:val="00DC0A2E"/>
    <w:rsid w:val="00DC0A6A"/>
    <w:rsid w:val="00DC225A"/>
    <w:rsid w:val="00DC458C"/>
    <w:rsid w:val="00DC49D7"/>
    <w:rsid w:val="00DC554C"/>
    <w:rsid w:val="00DC5957"/>
    <w:rsid w:val="00DC5D22"/>
    <w:rsid w:val="00DC5DE5"/>
    <w:rsid w:val="00DC7669"/>
    <w:rsid w:val="00DD0D2F"/>
    <w:rsid w:val="00DD54F8"/>
    <w:rsid w:val="00DD5555"/>
    <w:rsid w:val="00DD73A8"/>
    <w:rsid w:val="00DD7A12"/>
    <w:rsid w:val="00DE1F2A"/>
    <w:rsid w:val="00DE31EC"/>
    <w:rsid w:val="00DE48E5"/>
    <w:rsid w:val="00DE4A2B"/>
    <w:rsid w:val="00DE581B"/>
    <w:rsid w:val="00DE58C1"/>
    <w:rsid w:val="00DE680F"/>
    <w:rsid w:val="00DE7634"/>
    <w:rsid w:val="00DF2004"/>
    <w:rsid w:val="00DF3051"/>
    <w:rsid w:val="00DF4197"/>
    <w:rsid w:val="00DF4C0F"/>
    <w:rsid w:val="00DF640A"/>
    <w:rsid w:val="00E01234"/>
    <w:rsid w:val="00E029C1"/>
    <w:rsid w:val="00E034FB"/>
    <w:rsid w:val="00E0751D"/>
    <w:rsid w:val="00E07BB6"/>
    <w:rsid w:val="00E07F2B"/>
    <w:rsid w:val="00E10697"/>
    <w:rsid w:val="00E1073A"/>
    <w:rsid w:val="00E10D5C"/>
    <w:rsid w:val="00E115FA"/>
    <w:rsid w:val="00E137E1"/>
    <w:rsid w:val="00E16E7E"/>
    <w:rsid w:val="00E200DE"/>
    <w:rsid w:val="00E20336"/>
    <w:rsid w:val="00E20D83"/>
    <w:rsid w:val="00E21D54"/>
    <w:rsid w:val="00E22F9F"/>
    <w:rsid w:val="00E239DA"/>
    <w:rsid w:val="00E25016"/>
    <w:rsid w:val="00E25C31"/>
    <w:rsid w:val="00E25EC0"/>
    <w:rsid w:val="00E26AF9"/>
    <w:rsid w:val="00E30C07"/>
    <w:rsid w:val="00E311D4"/>
    <w:rsid w:val="00E31427"/>
    <w:rsid w:val="00E31BB5"/>
    <w:rsid w:val="00E31DB0"/>
    <w:rsid w:val="00E32037"/>
    <w:rsid w:val="00E32584"/>
    <w:rsid w:val="00E33AD8"/>
    <w:rsid w:val="00E33C58"/>
    <w:rsid w:val="00E33D0A"/>
    <w:rsid w:val="00E34989"/>
    <w:rsid w:val="00E3569C"/>
    <w:rsid w:val="00E360ED"/>
    <w:rsid w:val="00E3745D"/>
    <w:rsid w:val="00E37BCA"/>
    <w:rsid w:val="00E403ED"/>
    <w:rsid w:val="00E404C6"/>
    <w:rsid w:val="00E43A2A"/>
    <w:rsid w:val="00E43A6A"/>
    <w:rsid w:val="00E4495A"/>
    <w:rsid w:val="00E45571"/>
    <w:rsid w:val="00E463F3"/>
    <w:rsid w:val="00E50EDD"/>
    <w:rsid w:val="00E51728"/>
    <w:rsid w:val="00E51A22"/>
    <w:rsid w:val="00E52B40"/>
    <w:rsid w:val="00E53CFC"/>
    <w:rsid w:val="00E53E42"/>
    <w:rsid w:val="00E55F8D"/>
    <w:rsid w:val="00E56388"/>
    <w:rsid w:val="00E56FFF"/>
    <w:rsid w:val="00E57736"/>
    <w:rsid w:val="00E57AF9"/>
    <w:rsid w:val="00E57C69"/>
    <w:rsid w:val="00E62EE6"/>
    <w:rsid w:val="00E64108"/>
    <w:rsid w:val="00E6493F"/>
    <w:rsid w:val="00E66FEC"/>
    <w:rsid w:val="00E70036"/>
    <w:rsid w:val="00E70131"/>
    <w:rsid w:val="00E70806"/>
    <w:rsid w:val="00E71469"/>
    <w:rsid w:val="00E7210E"/>
    <w:rsid w:val="00E728CB"/>
    <w:rsid w:val="00E749A3"/>
    <w:rsid w:val="00E76D08"/>
    <w:rsid w:val="00E7772C"/>
    <w:rsid w:val="00E77AB4"/>
    <w:rsid w:val="00E83320"/>
    <w:rsid w:val="00E858AC"/>
    <w:rsid w:val="00E87764"/>
    <w:rsid w:val="00E8799E"/>
    <w:rsid w:val="00E9080D"/>
    <w:rsid w:val="00E90B80"/>
    <w:rsid w:val="00E92A5F"/>
    <w:rsid w:val="00E9518E"/>
    <w:rsid w:val="00E952DF"/>
    <w:rsid w:val="00E95B01"/>
    <w:rsid w:val="00EA08D1"/>
    <w:rsid w:val="00EA0D13"/>
    <w:rsid w:val="00EA64A9"/>
    <w:rsid w:val="00EA6851"/>
    <w:rsid w:val="00EA7D0B"/>
    <w:rsid w:val="00EB01EA"/>
    <w:rsid w:val="00EB0ECA"/>
    <w:rsid w:val="00EB22A6"/>
    <w:rsid w:val="00EB4D41"/>
    <w:rsid w:val="00EC136B"/>
    <w:rsid w:val="00EC28B7"/>
    <w:rsid w:val="00EC298F"/>
    <w:rsid w:val="00EC49A1"/>
    <w:rsid w:val="00EC4D7F"/>
    <w:rsid w:val="00ED0125"/>
    <w:rsid w:val="00ED3FF6"/>
    <w:rsid w:val="00ED79A2"/>
    <w:rsid w:val="00EE2CB4"/>
    <w:rsid w:val="00EE3DE3"/>
    <w:rsid w:val="00EE4447"/>
    <w:rsid w:val="00EE46DB"/>
    <w:rsid w:val="00EE52EC"/>
    <w:rsid w:val="00EE56DD"/>
    <w:rsid w:val="00EE5D44"/>
    <w:rsid w:val="00EE795C"/>
    <w:rsid w:val="00EF0705"/>
    <w:rsid w:val="00EF235A"/>
    <w:rsid w:val="00EF2C46"/>
    <w:rsid w:val="00EF3309"/>
    <w:rsid w:val="00EF5567"/>
    <w:rsid w:val="00EF5E83"/>
    <w:rsid w:val="00EF660D"/>
    <w:rsid w:val="00EF67F2"/>
    <w:rsid w:val="00F010BF"/>
    <w:rsid w:val="00F01233"/>
    <w:rsid w:val="00F02A64"/>
    <w:rsid w:val="00F063CF"/>
    <w:rsid w:val="00F07441"/>
    <w:rsid w:val="00F102CA"/>
    <w:rsid w:val="00F12044"/>
    <w:rsid w:val="00F12F37"/>
    <w:rsid w:val="00F135E6"/>
    <w:rsid w:val="00F157F8"/>
    <w:rsid w:val="00F164ED"/>
    <w:rsid w:val="00F20A62"/>
    <w:rsid w:val="00F20BC2"/>
    <w:rsid w:val="00F20F1C"/>
    <w:rsid w:val="00F21285"/>
    <w:rsid w:val="00F21F36"/>
    <w:rsid w:val="00F22352"/>
    <w:rsid w:val="00F23DC0"/>
    <w:rsid w:val="00F25C1B"/>
    <w:rsid w:val="00F260D4"/>
    <w:rsid w:val="00F31333"/>
    <w:rsid w:val="00F3385E"/>
    <w:rsid w:val="00F340F6"/>
    <w:rsid w:val="00F345A5"/>
    <w:rsid w:val="00F351DC"/>
    <w:rsid w:val="00F37465"/>
    <w:rsid w:val="00F40765"/>
    <w:rsid w:val="00F41C6E"/>
    <w:rsid w:val="00F437DD"/>
    <w:rsid w:val="00F44CF1"/>
    <w:rsid w:val="00F45825"/>
    <w:rsid w:val="00F45EB5"/>
    <w:rsid w:val="00F463A7"/>
    <w:rsid w:val="00F47156"/>
    <w:rsid w:val="00F50B18"/>
    <w:rsid w:val="00F50B44"/>
    <w:rsid w:val="00F51862"/>
    <w:rsid w:val="00F52753"/>
    <w:rsid w:val="00F539B3"/>
    <w:rsid w:val="00F54423"/>
    <w:rsid w:val="00F606BD"/>
    <w:rsid w:val="00F60D75"/>
    <w:rsid w:val="00F61269"/>
    <w:rsid w:val="00F62440"/>
    <w:rsid w:val="00F62630"/>
    <w:rsid w:val="00F627EA"/>
    <w:rsid w:val="00F638FF"/>
    <w:rsid w:val="00F65F43"/>
    <w:rsid w:val="00F678C0"/>
    <w:rsid w:val="00F71359"/>
    <w:rsid w:val="00F7154A"/>
    <w:rsid w:val="00F721C5"/>
    <w:rsid w:val="00F72237"/>
    <w:rsid w:val="00F773EC"/>
    <w:rsid w:val="00F81157"/>
    <w:rsid w:val="00F817FF"/>
    <w:rsid w:val="00F93A15"/>
    <w:rsid w:val="00F94216"/>
    <w:rsid w:val="00F95611"/>
    <w:rsid w:val="00F957E6"/>
    <w:rsid w:val="00F9754D"/>
    <w:rsid w:val="00FA1BA3"/>
    <w:rsid w:val="00FA1C5E"/>
    <w:rsid w:val="00FA3242"/>
    <w:rsid w:val="00FA41AB"/>
    <w:rsid w:val="00FA446E"/>
    <w:rsid w:val="00FA47BF"/>
    <w:rsid w:val="00FA6346"/>
    <w:rsid w:val="00FA7BC7"/>
    <w:rsid w:val="00FB057D"/>
    <w:rsid w:val="00FB1970"/>
    <w:rsid w:val="00FB2709"/>
    <w:rsid w:val="00FB398D"/>
    <w:rsid w:val="00FB6067"/>
    <w:rsid w:val="00FB6BA3"/>
    <w:rsid w:val="00FB74D9"/>
    <w:rsid w:val="00FC00FD"/>
    <w:rsid w:val="00FC05C0"/>
    <w:rsid w:val="00FC37BE"/>
    <w:rsid w:val="00FC4039"/>
    <w:rsid w:val="00FC4F37"/>
    <w:rsid w:val="00FC6797"/>
    <w:rsid w:val="00FC7153"/>
    <w:rsid w:val="00FD0492"/>
    <w:rsid w:val="00FD0AD0"/>
    <w:rsid w:val="00FD2AF8"/>
    <w:rsid w:val="00FD435E"/>
    <w:rsid w:val="00FD54E0"/>
    <w:rsid w:val="00FD69EA"/>
    <w:rsid w:val="00FE02CC"/>
    <w:rsid w:val="00FE06B4"/>
    <w:rsid w:val="00FE23CC"/>
    <w:rsid w:val="00FE3501"/>
    <w:rsid w:val="00FE42AB"/>
    <w:rsid w:val="00FE6091"/>
    <w:rsid w:val="00FE6320"/>
    <w:rsid w:val="00FF0CD9"/>
    <w:rsid w:val="00FF1D2C"/>
    <w:rsid w:val="00FF24E1"/>
    <w:rsid w:val="00FF2934"/>
    <w:rsid w:val="00FF2D4A"/>
    <w:rsid w:val="00FF349D"/>
    <w:rsid w:val="00FF3603"/>
    <w:rsid w:val="00FF6A4E"/>
    <w:rsid w:val="00FF78A1"/>
    <w:rsid w:val="00FF7E9D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startarrowwidth="narrow" startarrowlength="long" endarrow="block" endarrowwidth="narrow" endarrowlength="long"/>
    </o:shapedefaults>
    <o:shapelayout v:ext="edit">
      <o:idmap v:ext="edit" data="2"/>
    </o:shapelayout>
  </w:shapeDefaults>
  <w:decimalSymbol w:val="."/>
  <w:listSeparator w:val=","/>
  <w14:docId w14:val="5B2417CC"/>
  <w15:docId w15:val="{A991D087-6435-4237-94D7-419072EA0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7258"/>
    <w:pPr>
      <w:autoSpaceDE w:val="0"/>
      <w:autoSpaceDN w:val="0"/>
      <w:spacing w:after="120"/>
      <w:ind w:left="851"/>
      <w:jc w:val="both"/>
    </w:pPr>
    <w:rPr>
      <w:rFonts w:ascii="Tahoma" w:hAnsi="Tahoma"/>
      <w:sz w:val="22"/>
      <w:szCs w:val="22"/>
      <w:lang w:val="en-US" w:eastAsia="en-US"/>
    </w:rPr>
  </w:style>
  <w:style w:type="paragraph" w:styleId="Heading1">
    <w:name w:val="heading 1"/>
    <w:aliases w:val="Titre2,Heading 1 (NN),Prophead 1,Prophead level 1,h1,1 ghost,g,ghost,1 h3,...,Capitolo,II+,I,H11,H12,H13,H14,H15,H16,H17,H18,H111,H121,H131,H141,H151,H161,H171,H19,H112,H122,H132,H142,H152,H162,H172,H181,H1111,H1211,H1311,H1411,H1511,H1611"/>
    <w:basedOn w:val="DisplayText"/>
    <w:next w:val="Normal"/>
    <w:link w:val="Heading1Char"/>
    <w:qFormat/>
    <w:rsid w:val="00A11A71"/>
    <w:pPr>
      <w:pageBreakBefore/>
      <w:numPr>
        <w:numId w:val="11"/>
      </w:numPr>
      <w:pBdr>
        <w:bottom w:val="single" w:sz="36" w:space="3" w:color="808080"/>
      </w:pBdr>
      <w:spacing w:after="240"/>
      <w:outlineLvl w:val="0"/>
    </w:pPr>
    <w:rPr>
      <w:b/>
      <w:bCs/>
      <w:caps/>
      <w:sz w:val="32"/>
      <w:szCs w:val="32"/>
    </w:rPr>
  </w:style>
  <w:style w:type="paragraph" w:styleId="Heading2">
    <w:name w:val="heading 2"/>
    <w:aliases w:val="l2,heading 2,h2,Heading Two,Prophead 2,2,headi,heading2,h21,h22,21,Header 2,2 he...,2 headline,h,A.B.C.,H2,V_Head2,rp_Heading 2,A,Level 2 Head,Head2,Level 2,Kapitel"/>
    <w:basedOn w:val="DisplayText"/>
    <w:next w:val="Normal"/>
    <w:link w:val="Heading2Char"/>
    <w:qFormat/>
    <w:rsid w:val="00A11A71"/>
    <w:pPr>
      <w:keepNext/>
      <w:numPr>
        <w:ilvl w:val="1"/>
        <w:numId w:val="11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aliases w:val="l3,heading 3,Chapter Heading,L3,h3,Prophead 3,3 bullet,b,SECOND,Second,BLANK2,4 bullet,bdullet,s...,subhead,TF-Overskrift 3,1.,3,Level 3 Head,H3,t3,t31,sub-sub,sub section header,subsect,h31,31,h32,32,h33,33,h34,34,h35,35,sub-sub1,sub-sub2"/>
    <w:basedOn w:val="DisplayText"/>
    <w:next w:val="Normal"/>
    <w:link w:val="Heading3Char"/>
    <w:qFormat/>
    <w:rsid w:val="00A11A71"/>
    <w:pPr>
      <w:keepNext/>
      <w:numPr>
        <w:ilvl w:val="2"/>
        <w:numId w:val="11"/>
      </w:numPr>
      <w:spacing w:before="240" w:after="120"/>
      <w:ind w:left="2269"/>
      <w:outlineLvl w:val="2"/>
    </w:pPr>
    <w:rPr>
      <w:b/>
      <w:bCs/>
      <w:sz w:val="24"/>
    </w:rPr>
  </w:style>
  <w:style w:type="paragraph" w:styleId="Heading4">
    <w:name w:val="heading 4"/>
    <w:aliases w:val="Item Heading"/>
    <w:basedOn w:val="DisplayText"/>
    <w:next w:val="Normal"/>
    <w:link w:val="Heading4Char"/>
    <w:qFormat/>
    <w:rsid w:val="00A11A71"/>
    <w:pPr>
      <w:keepNext/>
      <w:numPr>
        <w:ilvl w:val="3"/>
        <w:numId w:val="11"/>
      </w:numPr>
      <w:spacing w:before="240" w:after="80"/>
      <w:outlineLvl w:val="3"/>
    </w:pPr>
    <w:rPr>
      <w:b/>
      <w:bCs/>
      <w:szCs w:val="22"/>
    </w:rPr>
  </w:style>
  <w:style w:type="paragraph" w:styleId="Heading5">
    <w:name w:val="heading 5"/>
    <w:aliases w:val="Sub-Item Heading"/>
    <w:basedOn w:val="DisplayText"/>
    <w:next w:val="Normal"/>
    <w:link w:val="Heading5Char"/>
    <w:qFormat/>
    <w:rsid w:val="00A11A71"/>
    <w:pPr>
      <w:keepNext/>
      <w:numPr>
        <w:ilvl w:val="4"/>
        <w:numId w:val="11"/>
      </w:numPr>
      <w:spacing w:before="240" w:after="80"/>
      <w:outlineLvl w:val="4"/>
    </w:pPr>
    <w:rPr>
      <w:b/>
      <w:sz w:val="18"/>
      <w:szCs w:val="22"/>
    </w:rPr>
  </w:style>
  <w:style w:type="paragraph" w:styleId="Heading6">
    <w:name w:val="heading 6"/>
    <w:aliases w:val="sub-dash,sd,5"/>
    <w:basedOn w:val="Normal"/>
    <w:next w:val="Normal"/>
    <w:qFormat/>
    <w:rsid w:val="00A11A71"/>
    <w:pPr>
      <w:numPr>
        <w:ilvl w:val="5"/>
        <w:numId w:val="11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A11A71"/>
    <w:pPr>
      <w:numPr>
        <w:ilvl w:val="6"/>
        <w:numId w:val="1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aliases w:val="Center Bold"/>
    <w:basedOn w:val="Normal"/>
    <w:next w:val="Normal"/>
    <w:qFormat/>
    <w:rsid w:val="00A11A71"/>
    <w:pPr>
      <w:numPr>
        <w:ilvl w:val="7"/>
        <w:numId w:val="1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A11A7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A11A71"/>
    <w:pPr>
      <w:autoSpaceDE w:val="0"/>
      <w:autoSpaceDN w:val="0"/>
    </w:pPr>
    <w:rPr>
      <w:rFonts w:ascii="Arial" w:hAnsi="Arial" w:cs="Arial"/>
      <w:noProof/>
      <w:szCs w:val="24"/>
      <w:lang w:val="en-US" w:eastAsia="en-US"/>
    </w:rPr>
  </w:style>
  <w:style w:type="paragraph" w:styleId="NormalIndent">
    <w:name w:val="Normal Indent"/>
    <w:basedOn w:val="Normal"/>
    <w:rsid w:val="00A11A71"/>
    <w:pPr>
      <w:ind w:left="720"/>
    </w:pPr>
  </w:style>
  <w:style w:type="paragraph" w:customStyle="1" w:styleId="ActionItem">
    <w:name w:val="Action Item"/>
    <w:basedOn w:val="Normal"/>
    <w:rsid w:val="00A11A71"/>
    <w:pPr>
      <w:ind w:left="360" w:hanging="360"/>
    </w:pPr>
  </w:style>
  <w:style w:type="paragraph" w:styleId="Bibliography">
    <w:name w:val="Bibliography"/>
    <w:rsid w:val="00A11A71"/>
    <w:pPr>
      <w:autoSpaceDE w:val="0"/>
      <w:autoSpaceDN w:val="0"/>
      <w:spacing w:after="120" w:line="240" w:lineRule="exact"/>
      <w:ind w:left="360" w:hanging="360"/>
    </w:pPr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A11A71"/>
    <w:pPr>
      <w:pBdr>
        <w:bottom w:val="single" w:sz="6" w:space="1" w:color="auto"/>
      </w:pBdr>
      <w:tabs>
        <w:tab w:val="center" w:pos="3960"/>
        <w:tab w:val="right" w:pos="8280"/>
      </w:tabs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A11A71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A11A71"/>
  </w:style>
  <w:style w:type="paragraph" w:customStyle="1" w:styleId="Comment">
    <w:name w:val="_Comment"/>
    <w:basedOn w:val="Normal"/>
    <w:next w:val="Normal"/>
    <w:rsid w:val="00A11A71"/>
    <w:pPr>
      <w:spacing w:after="240"/>
    </w:pPr>
    <w:rPr>
      <w:i/>
      <w:iCs/>
      <w:vanish/>
      <w:color w:val="808080"/>
      <w:sz w:val="20"/>
      <w:szCs w:val="24"/>
    </w:rPr>
  </w:style>
  <w:style w:type="paragraph" w:customStyle="1" w:styleId="Code">
    <w:name w:val="Code"/>
    <w:basedOn w:val="Normal"/>
    <w:rsid w:val="00A11A71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A11A71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A11A71"/>
    <w:pPr>
      <w:tabs>
        <w:tab w:val="right" w:leader="dot" w:pos="9356"/>
      </w:tabs>
      <w:spacing w:after="60"/>
    </w:pPr>
    <w:rPr>
      <w:b/>
      <w:bCs/>
      <w:color w:val="993300"/>
      <w:sz w:val="24"/>
    </w:rPr>
  </w:style>
  <w:style w:type="paragraph" w:customStyle="1" w:styleId="Table-Heading">
    <w:name w:val="Table - Heading"/>
    <w:basedOn w:val="DisplayText"/>
    <w:next w:val="Normal"/>
    <w:rsid w:val="00A11A71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A11A71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A11A71"/>
    <w:pPr>
      <w:spacing w:before="60" w:after="60"/>
      <w:jc w:val="left"/>
    </w:pPr>
    <w:rPr>
      <w:sz w:val="20"/>
      <w:szCs w:val="20"/>
    </w:rPr>
  </w:style>
  <w:style w:type="paragraph" w:customStyle="1" w:styleId="Note">
    <w:name w:val="Note"/>
    <w:basedOn w:val="Normal"/>
    <w:rsid w:val="00A11A71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A11A71"/>
    <w:pPr>
      <w:keepNext/>
      <w:spacing w:before="60" w:after="60"/>
    </w:pPr>
    <w:rPr>
      <w:b/>
      <w:bCs/>
      <w:sz w:val="18"/>
      <w:szCs w:val="18"/>
    </w:rPr>
  </w:style>
  <w:style w:type="paragraph" w:styleId="FootnoteText">
    <w:name w:val="footnote text"/>
    <w:basedOn w:val="Normal"/>
    <w:semiHidden/>
    <w:rsid w:val="00A11A71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A11A71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A11A71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A11A71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802AF"/>
    <w:pPr>
      <w:tabs>
        <w:tab w:val="right" w:leader="dot" w:pos="9356"/>
      </w:tabs>
      <w:spacing w:before="60" w:after="60"/>
      <w:ind w:hanging="851"/>
      <w:jc w:val="left"/>
    </w:pPr>
    <w:rPr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1702" w:hanging="851"/>
      <w:jc w:val="left"/>
    </w:pPr>
    <w:rPr>
      <w:noProof/>
      <w:sz w:val="20"/>
      <w:szCs w:val="24"/>
    </w:rPr>
  </w:style>
  <w:style w:type="paragraph" w:styleId="TOC3">
    <w:name w:val="toc 3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2552" w:hanging="851"/>
      <w:jc w:val="left"/>
    </w:pPr>
    <w:rPr>
      <w:i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315519"/>
    <w:pPr>
      <w:tabs>
        <w:tab w:val="right" w:leader="dot" w:pos="9356"/>
      </w:tabs>
      <w:spacing w:after="0"/>
      <w:ind w:left="3403" w:hanging="851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A11A71"/>
    <w:pPr>
      <w:numPr>
        <w:numId w:val="0"/>
      </w:numPr>
      <w:outlineLvl w:val="9"/>
    </w:pPr>
    <w:rPr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Name">
    <w:name w:val="Title - Name"/>
    <w:basedOn w:val="Title"/>
    <w:next w:val="Title-Filenam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A11A71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A11A71"/>
    <w:pPr>
      <w:tabs>
        <w:tab w:val="right" w:leader="dot" w:pos="9356"/>
      </w:tabs>
      <w:spacing w:after="60"/>
      <w:ind w:left="0"/>
    </w:pPr>
    <w:rPr>
      <w:sz w:val="20"/>
    </w:rPr>
  </w:style>
  <w:style w:type="paragraph" w:customStyle="1" w:styleId="Comment0">
    <w:name w:val="Comment"/>
    <w:basedOn w:val="Normal"/>
    <w:rsid w:val="00A11A71"/>
    <w:rPr>
      <w:i/>
      <w:iCs/>
      <w:color w:val="000080"/>
    </w:rPr>
  </w:style>
  <w:style w:type="paragraph" w:customStyle="1" w:styleId="Heading1-FormatOnly">
    <w:name w:val="Heading 1 - Format Only"/>
    <w:basedOn w:val="Heading1"/>
    <w:next w:val="Normal"/>
    <w:rsid w:val="00A11A71"/>
    <w:pPr>
      <w:outlineLvl w:val="9"/>
    </w:pPr>
    <w:rPr>
      <w:rFonts w:ascii="Tahoma" w:hAnsi="Tahom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Text">
    <w:name w:val="Table Text"/>
    <w:basedOn w:val="Normal"/>
    <w:rsid w:val="00A11A71"/>
    <w:pPr>
      <w:spacing w:before="60" w:after="60" w:line="480" w:lineRule="auto"/>
      <w:jc w:val="left"/>
    </w:pPr>
    <w:rPr>
      <w:sz w:val="20"/>
      <w:szCs w:val="24"/>
    </w:rPr>
  </w:style>
  <w:style w:type="paragraph" w:styleId="BodyText">
    <w:name w:val="Body Text"/>
    <w:basedOn w:val="Normal"/>
    <w:rsid w:val="00A11A71"/>
    <w:pPr>
      <w:keepLines/>
      <w:autoSpaceDE/>
      <w:autoSpaceDN/>
      <w:spacing w:before="240" w:after="0"/>
      <w:jc w:val="left"/>
    </w:pPr>
    <w:rPr>
      <w:sz w:val="24"/>
      <w:szCs w:val="20"/>
      <w:lang w:val="en-GB"/>
    </w:rPr>
  </w:style>
  <w:style w:type="paragraph" w:customStyle="1" w:styleId="stdpar">
    <w:name w:val="stdpar"/>
    <w:basedOn w:val="Normal"/>
    <w:rsid w:val="00A11A71"/>
    <w:pPr>
      <w:keepLines/>
      <w:autoSpaceDE/>
      <w:autoSpaceDN/>
      <w:spacing w:before="240" w:after="0"/>
      <w:ind w:left="360"/>
      <w:jc w:val="left"/>
    </w:pPr>
    <w:rPr>
      <w:sz w:val="24"/>
      <w:lang w:val="en-GB"/>
    </w:rPr>
  </w:style>
  <w:style w:type="character" w:styleId="Hyperlink">
    <w:name w:val="Hyperlink"/>
    <w:basedOn w:val="DefaultParagraphFont"/>
    <w:uiPriority w:val="99"/>
    <w:rsid w:val="00A11A71"/>
    <w:rPr>
      <w:color w:val="0000FF"/>
      <w:u w:val="single"/>
    </w:rPr>
  </w:style>
  <w:style w:type="character" w:styleId="Strong">
    <w:name w:val="Strong"/>
    <w:basedOn w:val="DefaultParagraphFont"/>
    <w:qFormat/>
    <w:rsid w:val="00A11A71"/>
    <w:rPr>
      <w:b/>
      <w:bCs/>
    </w:rPr>
  </w:style>
  <w:style w:type="paragraph" w:styleId="NormalWeb">
    <w:name w:val="Normal (Web)"/>
    <w:basedOn w:val="Normal"/>
    <w:rsid w:val="00A11A71"/>
    <w:pPr>
      <w:autoSpaceDE/>
      <w:autoSpaceDN/>
      <w:spacing w:before="100" w:beforeAutospacing="1" w:after="100" w:afterAutospacing="1"/>
      <w:jc w:val="left"/>
    </w:pPr>
    <w:rPr>
      <w:color w:val="000088"/>
      <w:sz w:val="24"/>
      <w:szCs w:val="24"/>
    </w:rPr>
  </w:style>
  <w:style w:type="paragraph" w:styleId="Subtitle">
    <w:name w:val="Subtitle"/>
    <w:basedOn w:val="Normal"/>
    <w:qFormat/>
    <w:rsid w:val="00A11A71"/>
    <w:pPr>
      <w:spacing w:before="60"/>
      <w:jc w:val="center"/>
    </w:pPr>
    <w:rPr>
      <w:b/>
    </w:rPr>
  </w:style>
  <w:style w:type="paragraph" w:customStyle="1" w:styleId="CopyrightFirstParagraph">
    <w:name w:val="Copyright (First Paragraph)"/>
    <w:rsid w:val="00A11A71"/>
    <w:pPr>
      <w:tabs>
        <w:tab w:val="left" w:pos="5904"/>
      </w:tabs>
      <w:spacing w:before="38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CopyrightFollowingText">
    <w:name w:val="Copyright (Following Text)"/>
    <w:rsid w:val="00A11A71"/>
    <w:pPr>
      <w:tabs>
        <w:tab w:val="right" w:pos="4253"/>
        <w:tab w:val="right" w:pos="7938"/>
      </w:tabs>
      <w:spacing w:before="2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BulletList">
    <w:name w:val="Bullet List"/>
    <w:rsid w:val="00A11A71"/>
    <w:pPr>
      <w:keepLines/>
      <w:tabs>
        <w:tab w:val="left" w:pos="1440"/>
      </w:tabs>
      <w:overflowPunct w:val="0"/>
      <w:autoSpaceDE w:val="0"/>
      <w:autoSpaceDN w:val="0"/>
      <w:adjustRightInd w:val="0"/>
      <w:spacing w:after="240" w:line="280" w:lineRule="exact"/>
      <w:ind w:left="1440" w:hanging="720"/>
      <w:jc w:val="both"/>
      <w:textAlignment w:val="baseline"/>
    </w:pPr>
    <w:rPr>
      <w:sz w:val="22"/>
      <w:lang w:val="en-GB" w:eastAsia="en-US"/>
    </w:rPr>
  </w:style>
  <w:style w:type="character" w:styleId="FollowedHyperlink">
    <w:name w:val="FollowedHyperlink"/>
    <w:basedOn w:val="DefaultParagraphFont"/>
    <w:rsid w:val="00A11A71"/>
    <w:rPr>
      <w:color w:val="800080"/>
      <w:u w:val="single"/>
    </w:rPr>
  </w:style>
  <w:style w:type="paragraph" w:customStyle="1" w:styleId="BulletList2nd">
    <w:name w:val="Bullet List 2nd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DocumentReferenceInfo">
    <w:name w:val="Document Reference Info"/>
    <w:rsid w:val="00A11A71"/>
    <w:pPr>
      <w:framePr w:hSpace="240" w:vSpace="240" w:wrap="auto" w:hAnchor="text" w:yAlign="bottom"/>
      <w:tabs>
        <w:tab w:val="left" w:pos="5472"/>
        <w:tab w:val="left" w:pos="5760"/>
      </w:tabs>
      <w:ind w:left="4320"/>
    </w:pPr>
    <w:rPr>
      <w:sz w:val="22"/>
      <w:lang w:val="en-GB" w:eastAsia="en-US" w:bidi="he-IL"/>
    </w:rPr>
  </w:style>
  <w:style w:type="paragraph" w:customStyle="1" w:styleId="DocumentAuthorisation">
    <w:name w:val="Document Authorisation"/>
    <w:rsid w:val="00A11A71"/>
    <w:pPr>
      <w:keepLines/>
      <w:tabs>
        <w:tab w:val="right" w:pos="1872"/>
      </w:tabs>
      <w:jc w:val="both"/>
    </w:pPr>
    <w:rPr>
      <w:sz w:val="22"/>
      <w:lang w:val="en-GB" w:eastAsia="en-US" w:bidi="he-IL"/>
    </w:rPr>
  </w:style>
  <w:style w:type="paragraph" w:customStyle="1" w:styleId="AppendixHeading">
    <w:name w:val="Appendix Heading"/>
    <w:rsid w:val="00A11A71"/>
    <w:pPr>
      <w:keepLines/>
      <w:spacing w:after="240" w:line="480" w:lineRule="exact"/>
      <w:jc w:val="center"/>
    </w:pPr>
    <w:rPr>
      <w:b/>
      <w:sz w:val="28"/>
      <w:lang w:val="en-GB" w:eastAsia="en-US" w:bidi="he-IL"/>
    </w:rPr>
  </w:style>
  <w:style w:type="paragraph" w:customStyle="1" w:styleId="AppendixTitle">
    <w:name w:val="Appendix Title"/>
    <w:rsid w:val="00A11A71"/>
    <w:pPr>
      <w:keepNext/>
      <w:keepLines/>
      <w:spacing w:before="5520" w:line="480" w:lineRule="exact"/>
      <w:jc w:val="center"/>
    </w:pPr>
    <w:rPr>
      <w:b/>
      <w:sz w:val="28"/>
      <w:lang w:val="en-GB" w:eastAsia="en-US" w:bidi="he-IL"/>
    </w:rPr>
  </w:style>
  <w:style w:type="paragraph" w:customStyle="1" w:styleId="FigureTableTitle">
    <w:name w:val="Figure/Table Title"/>
    <w:basedOn w:val="Normal"/>
    <w:rsid w:val="00A11A71"/>
    <w:pPr>
      <w:keepLines/>
      <w:tabs>
        <w:tab w:val="left" w:pos="1440"/>
        <w:tab w:val="left" w:pos="1728"/>
        <w:tab w:val="left" w:pos="2016"/>
      </w:tabs>
      <w:autoSpaceDE/>
      <w:autoSpaceDN/>
      <w:spacing w:after="360"/>
      <w:ind w:left="720"/>
      <w:jc w:val="center"/>
    </w:pPr>
    <w:rPr>
      <w:rFonts w:ascii="Times New Roman" w:hAnsi="Times New Roman"/>
      <w:b/>
      <w:szCs w:val="20"/>
      <w:lang w:val="en-GB" w:bidi="he-IL"/>
    </w:rPr>
  </w:style>
  <w:style w:type="paragraph" w:customStyle="1" w:styleId="RomanList">
    <w:name w:val="Roman List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BulletIndent">
    <w:name w:val="Bullet Indent"/>
    <w:basedOn w:val="BulletList"/>
    <w:rsid w:val="00A11A71"/>
    <w:pPr>
      <w:tabs>
        <w:tab w:val="clear" w:pos="1440"/>
      </w:tabs>
      <w:overflowPunct/>
      <w:autoSpaceDE/>
      <w:autoSpaceDN/>
      <w:adjustRightInd/>
      <w:ind w:left="2160"/>
      <w:textAlignment w:val="auto"/>
    </w:pPr>
    <w:rPr>
      <w:lang w:bidi="he-IL"/>
    </w:rPr>
  </w:style>
  <w:style w:type="paragraph" w:styleId="BodyTextIndent3">
    <w:name w:val="Body Text Indent 3"/>
    <w:basedOn w:val="Normal"/>
    <w:rsid w:val="00A11A71"/>
    <w:pPr>
      <w:tabs>
        <w:tab w:val="num" w:pos="432"/>
      </w:tabs>
      <w:autoSpaceDE/>
      <w:autoSpaceDN/>
      <w:spacing w:after="240"/>
      <w:ind w:left="432" w:hanging="432"/>
    </w:pPr>
    <w:rPr>
      <w:rFonts w:ascii="Times New Roman" w:hAnsi="Times New Roman"/>
      <w:szCs w:val="20"/>
      <w:lang w:val="en-GB" w:bidi="he-IL"/>
    </w:rPr>
  </w:style>
  <w:style w:type="paragraph" w:customStyle="1" w:styleId="AppendixNo">
    <w:name w:val="Appendix No"/>
    <w:basedOn w:val="Normal"/>
    <w:rsid w:val="00A11A71"/>
    <w:pPr>
      <w:keepNext/>
      <w:keepLines/>
      <w:autoSpaceDE/>
      <w:autoSpaceDN/>
      <w:spacing w:before="5520" w:after="240" w:line="480" w:lineRule="exact"/>
      <w:ind w:left="720"/>
      <w:jc w:val="center"/>
    </w:pPr>
    <w:rPr>
      <w:rFonts w:ascii="Times New Roman" w:hAnsi="Times New Roman"/>
      <w:b/>
      <w:sz w:val="28"/>
      <w:szCs w:val="20"/>
      <w:lang w:val="en-GB" w:bidi="he-IL"/>
    </w:rPr>
  </w:style>
  <w:style w:type="paragraph" w:styleId="BodyTextIndent">
    <w:name w:val="Body Text Indent"/>
    <w:basedOn w:val="Normal"/>
    <w:rsid w:val="00A11A71"/>
    <w:pPr>
      <w:autoSpaceDE/>
      <w:autoSpaceDN/>
      <w:ind w:left="360"/>
    </w:pPr>
    <w:rPr>
      <w:rFonts w:ascii="Times New Roman" w:hAnsi="Times New Roman"/>
      <w:szCs w:val="20"/>
      <w:lang w:val="en-GB" w:bidi="he-IL"/>
    </w:rPr>
  </w:style>
  <w:style w:type="paragraph" w:styleId="BodyText3">
    <w:name w:val="Body Text 3"/>
    <w:basedOn w:val="Normal"/>
    <w:rsid w:val="00A11A71"/>
    <w:pPr>
      <w:autoSpaceDE/>
      <w:autoSpaceDN/>
      <w:spacing w:after="0"/>
      <w:ind w:left="0"/>
    </w:pPr>
    <w:rPr>
      <w:rFonts w:ascii="Times New Roman" w:hAnsi="Times New Roman"/>
      <w:b/>
      <w:sz w:val="16"/>
      <w:szCs w:val="20"/>
      <w:lang w:val="en-GB" w:bidi="he-IL"/>
    </w:rPr>
  </w:style>
  <w:style w:type="paragraph" w:styleId="BodyTextIndent2">
    <w:name w:val="Body Text Indent 2"/>
    <w:basedOn w:val="Normal"/>
    <w:link w:val="BodyTextIndent2Char"/>
    <w:rsid w:val="00A11A71"/>
  </w:style>
  <w:style w:type="paragraph" w:styleId="BlockText">
    <w:name w:val="Block Text"/>
    <w:basedOn w:val="Normal"/>
    <w:rsid w:val="00A11A71"/>
    <w:pPr>
      <w:ind w:left="1440" w:right="1440"/>
    </w:pPr>
  </w:style>
  <w:style w:type="paragraph" w:styleId="BodyText2">
    <w:name w:val="Body Text 2"/>
    <w:basedOn w:val="Normal"/>
    <w:rsid w:val="00A11A71"/>
    <w:pPr>
      <w:spacing w:line="480" w:lineRule="auto"/>
    </w:pPr>
  </w:style>
  <w:style w:type="paragraph" w:styleId="BodyTextFirstIndent">
    <w:name w:val="Body Text First Indent"/>
    <w:basedOn w:val="BodyText"/>
    <w:rsid w:val="00A11A71"/>
    <w:pPr>
      <w:keepLines w:val="0"/>
      <w:autoSpaceDE w:val="0"/>
      <w:autoSpaceDN w:val="0"/>
      <w:spacing w:before="0" w:after="120"/>
      <w:ind w:firstLine="210"/>
      <w:jc w:val="both"/>
    </w:pPr>
    <w:rPr>
      <w:sz w:val="22"/>
      <w:szCs w:val="22"/>
      <w:lang w:val="en-US"/>
    </w:rPr>
  </w:style>
  <w:style w:type="paragraph" w:styleId="BodyTextFirstIndent2">
    <w:name w:val="Body Text First Indent 2"/>
    <w:basedOn w:val="BodyTextIndent"/>
    <w:rsid w:val="00A11A71"/>
    <w:pPr>
      <w:autoSpaceDE w:val="0"/>
      <w:autoSpaceDN w:val="0"/>
      <w:ind w:left="283" w:firstLine="210"/>
    </w:pPr>
    <w:rPr>
      <w:rFonts w:ascii="Tahoma" w:hAnsi="Tahoma"/>
      <w:szCs w:val="22"/>
      <w:lang w:val="en-US" w:bidi="ar-SA"/>
    </w:rPr>
  </w:style>
  <w:style w:type="paragraph" w:styleId="Closing">
    <w:name w:val="Closing"/>
    <w:basedOn w:val="Normal"/>
    <w:rsid w:val="00A11A71"/>
    <w:pPr>
      <w:ind w:left="4252"/>
    </w:pPr>
  </w:style>
  <w:style w:type="paragraph" w:styleId="CommentText">
    <w:name w:val="annotation text"/>
    <w:basedOn w:val="Normal"/>
    <w:link w:val="CommentTextChar"/>
    <w:semiHidden/>
    <w:rsid w:val="00A11A71"/>
    <w:rPr>
      <w:sz w:val="20"/>
      <w:szCs w:val="20"/>
    </w:rPr>
  </w:style>
  <w:style w:type="paragraph" w:styleId="Date">
    <w:name w:val="Date"/>
    <w:basedOn w:val="Normal"/>
    <w:next w:val="Normal"/>
    <w:rsid w:val="00A11A71"/>
  </w:style>
  <w:style w:type="paragraph" w:styleId="DocumentMap">
    <w:name w:val="Document Map"/>
    <w:basedOn w:val="Normal"/>
    <w:semiHidden/>
    <w:rsid w:val="00A11A71"/>
    <w:pPr>
      <w:shd w:val="clear" w:color="auto" w:fill="000080"/>
    </w:pPr>
    <w:rPr>
      <w:rFonts w:cs="Tahoma"/>
    </w:rPr>
  </w:style>
  <w:style w:type="paragraph" w:styleId="E-mailSignature">
    <w:name w:val="E-mail Signature"/>
    <w:basedOn w:val="Normal"/>
    <w:rsid w:val="00A11A71"/>
  </w:style>
  <w:style w:type="paragraph" w:styleId="EndnoteText">
    <w:name w:val="endnote text"/>
    <w:basedOn w:val="Normal"/>
    <w:semiHidden/>
    <w:rsid w:val="00A11A71"/>
    <w:rPr>
      <w:sz w:val="20"/>
      <w:szCs w:val="20"/>
    </w:rPr>
  </w:style>
  <w:style w:type="paragraph" w:styleId="EnvelopeAddress">
    <w:name w:val="envelope address"/>
    <w:basedOn w:val="Normal"/>
    <w:rsid w:val="00A11A71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A11A71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rsid w:val="00A11A71"/>
    <w:rPr>
      <w:i/>
      <w:iCs/>
    </w:rPr>
  </w:style>
  <w:style w:type="paragraph" w:styleId="HTMLPreformatted">
    <w:name w:val="HTML Preformatted"/>
    <w:basedOn w:val="Normal"/>
    <w:rsid w:val="00A11A71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A11A7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A11A7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A11A7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A11A7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A11A7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A11A7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A11A7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A11A7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A11A7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A11A71"/>
    <w:rPr>
      <w:rFonts w:ascii="Arial" w:hAnsi="Arial" w:cs="Arial"/>
      <w:b/>
      <w:bCs/>
    </w:rPr>
  </w:style>
  <w:style w:type="paragraph" w:styleId="List">
    <w:name w:val="List"/>
    <w:basedOn w:val="Normal"/>
    <w:rsid w:val="00A11A71"/>
    <w:pPr>
      <w:ind w:left="283" w:hanging="283"/>
    </w:pPr>
  </w:style>
  <w:style w:type="paragraph" w:styleId="List2">
    <w:name w:val="List 2"/>
    <w:basedOn w:val="Normal"/>
    <w:rsid w:val="00A11A71"/>
    <w:pPr>
      <w:ind w:left="566" w:hanging="283"/>
    </w:pPr>
  </w:style>
  <w:style w:type="paragraph" w:styleId="List3">
    <w:name w:val="List 3"/>
    <w:basedOn w:val="Normal"/>
    <w:rsid w:val="00A11A71"/>
    <w:pPr>
      <w:ind w:left="849" w:hanging="283"/>
    </w:pPr>
  </w:style>
  <w:style w:type="paragraph" w:styleId="List4">
    <w:name w:val="List 4"/>
    <w:basedOn w:val="Normal"/>
    <w:rsid w:val="00A11A71"/>
    <w:pPr>
      <w:ind w:left="1132" w:hanging="283"/>
    </w:pPr>
  </w:style>
  <w:style w:type="paragraph" w:styleId="List5">
    <w:name w:val="List 5"/>
    <w:basedOn w:val="Normal"/>
    <w:rsid w:val="00A11A71"/>
    <w:pPr>
      <w:ind w:left="1415" w:hanging="283"/>
    </w:pPr>
  </w:style>
  <w:style w:type="paragraph" w:styleId="ListBullet">
    <w:name w:val="List Bullet"/>
    <w:basedOn w:val="Normal"/>
    <w:autoRedefine/>
    <w:rsid w:val="00A11A71"/>
    <w:pPr>
      <w:numPr>
        <w:numId w:val="1"/>
      </w:numPr>
    </w:pPr>
  </w:style>
  <w:style w:type="paragraph" w:styleId="ListBullet2">
    <w:name w:val="List Bullet 2"/>
    <w:basedOn w:val="Normal"/>
    <w:autoRedefine/>
    <w:rsid w:val="00A11A71"/>
    <w:pPr>
      <w:numPr>
        <w:numId w:val="2"/>
      </w:numPr>
    </w:pPr>
  </w:style>
  <w:style w:type="paragraph" w:styleId="ListBullet3">
    <w:name w:val="List Bullet 3"/>
    <w:basedOn w:val="Normal"/>
    <w:autoRedefine/>
    <w:rsid w:val="00A11A71"/>
    <w:pPr>
      <w:numPr>
        <w:numId w:val="3"/>
      </w:numPr>
    </w:pPr>
  </w:style>
  <w:style w:type="paragraph" w:styleId="ListBullet4">
    <w:name w:val="List Bullet 4"/>
    <w:basedOn w:val="Normal"/>
    <w:autoRedefine/>
    <w:rsid w:val="00A11A71"/>
    <w:pPr>
      <w:numPr>
        <w:numId w:val="4"/>
      </w:numPr>
    </w:pPr>
  </w:style>
  <w:style w:type="paragraph" w:styleId="ListBullet5">
    <w:name w:val="List Bullet 5"/>
    <w:basedOn w:val="Normal"/>
    <w:autoRedefine/>
    <w:rsid w:val="00A11A71"/>
    <w:pPr>
      <w:numPr>
        <w:numId w:val="5"/>
      </w:numPr>
    </w:pPr>
  </w:style>
  <w:style w:type="paragraph" w:styleId="ListContinue">
    <w:name w:val="List Continue"/>
    <w:basedOn w:val="Normal"/>
    <w:rsid w:val="00A11A71"/>
    <w:pPr>
      <w:ind w:left="283"/>
    </w:pPr>
  </w:style>
  <w:style w:type="paragraph" w:styleId="ListContinue2">
    <w:name w:val="List Continue 2"/>
    <w:basedOn w:val="Normal"/>
    <w:rsid w:val="00A11A71"/>
    <w:pPr>
      <w:ind w:left="566"/>
    </w:pPr>
  </w:style>
  <w:style w:type="paragraph" w:styleId="ListContinue3">
    <w:name w:val="List Continue 3"/>
    <w:basedOn w:val="Normal"/>
    <w:rsid w:val="00A11A71"/>
    <w:pPr>
      <w:ind w:left="849"/>
    </w:pPr>
  </w:style>
  <w:style w:type="paragraph" w:styleId="ListContinue4">
    <w:name w:val="List Continue 4"/>
    <w:basedOn w:val="Normal"/>
    <w:rsid w:val="00A11A71"/>
    <w:pPr>
      <w:ind w:left="1132"/>
    </w:pPr>
  </w:style>
  <w:style w:type="paragraph" w:styleId="ListContinue5">
    <w:name w:val="List Continue 5"/>
    <w:basedOn w:val="Normal"/>
    <w:rsid w:val="00A11A71"/>
    <w:pPr>
      <w:ind w:left="1415"/>
    </w:pPr>
  </w:style>
  <w:style w:type="paragraph" w:styleId="ListNumber">
    <w:name w:val="List Number"/>
    <w:basedOn w:val="Normal"/>
    <w:rsid w:val="00A11A71"/>
    <w:pPr>
      <w:numPr>
        <w:numId w:val="6"/>
      </w:numPr>
    </w:pPr>
  </w:style>
  <w:style w:type="paragraph" w:styleId="ListNumber2">
    <w:name w:val="List Number 2"/>
    <w:basedOn w:val="Normal"/>
    <w:rsid w:val="00A11A71"/>
    <w:pPr>
      <w:numPr>
        <w:numId w:val="7"/>
      </w:numPr>
    </w:pPr>
  </w:style>
  <w:style w:type="paragraph" w:styleId="ListNumber3">
    <w:name w:val="List Number 3"/>
    <w:basedOn w:val="Normal"/>
    <w:rsid w:val="00A11A71"/>
    <w:pPr>
      <w:numPr>
        <w:numId w:val="8"/>
      </w:numPr>
    </w:pPr>
  </w:style>
  <w:style w:type="paragraph" w:styleId="ListNumber4">
    <w:name w:val="List Number 4"/>
    <w:basedOn w:val="Normal"/>
    <w:rsid w:val="00A11A71"/>
    <w:pPr>
      <w:numPr>
        <w:numId w:val="9"/>
      </w:numPr>
    </w:pPr>
  </w:style>
  <w:style w:type="paragraph" w:styleId="ListNumber5">
    <w:name w:val="List Number 5"/>
    <w:basedOn w:val="Normal"/>
    <w:rsid w:val="00A11A71"/>
    <w:pPr>
      <w:numPr>
        <w:numId w:val="10"/>
      </w:numPr>
    </w:pPr>
  </w:style>
  <w:style w:type="paragraph" w:styleId="MacroText">
    <w:name w:val="macro"/>
    <w:semiHidden/>
    <w:rsid w:val="00A11A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spacing w:after="120"/>
      <w:ind w:left="680"/>
      <w:jc w:val="both"/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A11A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teHeading">
    <w:name w:val="Note Heading"/>
    <w:basedOn w:val="Normal"/>
    <w:next w:val="Normal"/>
    <w:rsid w:val="00A11A71"/>
  </w:style>
  <w:style w:type="paragraph" w:styleId="PlainText">
    <w:name w:val="Plain Text"/>
    <w:basedOn w:val="Normal"/>
    <w:rsid w:val="00A11A71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A11A71"/>
  </w:style>
  <w:style w:type="paragraph" w:styleId="Signature">
    <w:name w:val="Signature"/>
    <w:basedOn w:val="Normal"/>
    <w:rsid w:val="00A11A71"/>
    <w:pPr>
      <w:ind w:left="4252"/>
    </w:pPr>
  </w:style>
  <w:style w:type="paragraph" w:styleId="TableofAuthorities">
    <w:name w:val="table of authorities"/>
    <w:basedOn w:val="Normal"/>
    <w:next w:val="Normal"/>
    <w:semiHidden/>
    <w:rsid w:val="00A11A71"/>
    <w:pPr>
      <w:ind w:left="220" w:hanging="220"/>
    </w:pPr>
  </w:style>
  <w:style w:type="paragraph" w:styleId="TOAHeading">
    <w:name w:val="toa heading"/>
    <w:basedOn w:val="Normal"/>
    <w:next w:val="Normal"/>
    <w:semiHidden/>
    <w:rsid w:val="00A11A71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ARIACorpodeltesto">
    <w:name w:val="ARIA Corpo del testo"/>
    <w:rsid w:val="00A11A71"/>
    <w:pPr>
      <w:jc w:val="both"/>
    </w:pPr>
    <w:rPr>
      <w:rFonts w:ascii="Book Antiqua" w:hAnsi="Book Antiqua"/>
      <w:lang w:val="en-US" w:eastAsia="en-US"/>
    </w:rPr>
  </w:style>
  <w:style w:type="paragraph" w:customStyle="1" w:styleId="Heading2Before21">
    <w:name w:val="Heading 2 + Before:  21"/>
    <w:aliases w:val="25 pt,After:  5,65 pt,Top: (Single solid line,Auto..."/>
    <w:basedOn w:val="Heading2"/>
    <w:rsid w:val="00B970F5"/>
    <w:pPr>
      <w:pBdr>
        <w:top w:val="single" w:sz="6" w:space="1" w:color="auto"/>
      </w:pBdr>
      <w:overflowPunct w:val="0"/>
      <w:adjustRightInd w:val="0"/>
      <w:spacing w:before="425" w:after="113"/>
      <w:textAlignment w:val="baseline"/>
    </w:pPr>
    <w:rPr>
      <w:lang w:val="tr-T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semiHidden/>
    <w:rsid w:val="00A11A71"/>
    <w:rPr>
      <w:rFonts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35AED"/>
  </w:style>
  <w:style w:type="character" w:customStyle="1" w:styleId="apple-converted-space">
    <w:name w:val="apple-converted-space"/>
    <w:basedOn w:val="DefaultParagraphFont"/>
    <w:rsid w:val="00535AED"/>
  </w:style>
  <w:style w:type="character" w:customStyle="1" w:styleId="Heading3Char">
    <w:name w:val="Heading 3 Char"/>
    <w:aliases w:val="l3 Char,heading 3 Char,Chapter Heading Char,L3 Char,h3 Char,Prophead 3 Char,3 bullet Char,b Char,SECOND Char,Second Char,BLANK2 Char,4 bullet Char,bdullet Char,s... Char,subhead Char,TF-Overskrift 3 Char,1. Char,3 Char,Level 3 Head Char"/>
    <w:basedOn w:val="DefaultParagraphFont"/>
    <w:link w:val="Heading3"/>
    <w:rsid w:val="00C801A4"/>
    <w:rPr>
      <w:rFonts w:ascii="Arial" w:hAnsi="Arial" w:cs="Arial"/>
      <w:b/>
      <w:bCs/>
      <w:noProof/>
      <w:sz w:val="24"/>
      <w:szCs w:val="24"/>
      <w:lang w:val="en-US" w:eastAsia="en-US"/>
    </w:rPr>
  </w:style>
  <w:style w:type="character" w:customStyle="1" w:styleId="Heading5Char">
    <w:name w:val="Heading 5 Char"/>
    <w:aliases w:val="Sub-Item Heading Char"/>
    <w:basedOn w:val="DefaultParagraphFont"/>
    <w:link w:val="Heading5"/>
    <w:rsid w:val="00AB7340"/>
    <w:rPr>
      <w:rFonts w:ascii="Arial" w:hAnsi="Arial" w:cs="Arial"/>
      <w:b/>
      <w:noProof/>
      <w:sz w:val="18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AB7340"/>
    <w:rPr>
      <w:rFonts w:ascii="Tahoma" w:hAnsi="Tahom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25117"/>
    <w:pPr>
      <w:ind w:left="720"/>
      <w:contextualSpacing/>
    </w:pPr>
  </w:style>
  <w:style w:type="character" w:customStyle="1" w:styleId="Heading2Char">
    <w:name w:val="Heading 2 Char"/>
    <w:aliases w:val="l2 Char,heading 2 Char,h2 Char,Heading Two Char,Prophead 2 Char,2 Char,headi Char,heading2 Char,h21 Char,h22 Char,21 Char,Header 2 Char,2 he... Char,2 headline Char,h Char,A.B.C. Char,H2 Char,V_Head2 Char,rp_Heading 2 Char,A Char"/>
    <w:basedOn w:val="DefaultParagraphFont"/>
    <w:link w:val="Heading2"/>
    <w:rsid w:val="00673366"/>
    <w:rPr>
      <w:rFonts w:ascii="Arial" w:hAnsi="Arial" w:cs="Arial"/>
      <w:b/>
      <w:bCs/>
      <w:noProof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CF44C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F44CD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F44CD"/>
    <w:rPr>
      <w:rFonts w:ascii="Tahoma" w:hAnsi="Tahom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F44CD"/>
    <w:rPr>
      <w:rFonts w:ascii="Tahoma" w:hAnsi="Tahoma"/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51862"/>
    <w:rPr>
      <w:rFonts w:ascii="Tahoma" w:hAnsi="Tahoma"/>
      <w:sz w:val="18"/>
      <w:szCs w:val="18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C045D"/>
    <w:rPr>
      <w:rFonts w:ascii="Tahoma" w:hAnsi="Tahoma"/>
      <w:sz w:val="18"/>
      <w:szCs w:val="18"/>
      <w:lang w:val="en-US" w:eastAsia="en-US"/>
    </w:rPr>
  </w:style>
  <w:style w:type="character" w:customStyle="1" w:styleId="Heading4Char">
    <w:name w:val="Heading 4 Char"/>
    <w:aliases w:val="Item Heading Char"/>
    <w:basedOn w:val="DefaultParagraphFont"/>
    <w:link w:val="Heading4"/>
    <w:rsid w:val="00104B77"/>
    <w:rPr>
      <w:rFonts w:ascii="Arial" w:hAnsi="Arial" w:cs="Arial"/>
      <w:b/>
      <w:bCs/>
      <w:noProof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053B9"/>
    <w:rPr>
      <w:color w:val="605E5C"/>
      <w:shd w:val="clear" w:color="auto" w:fill="E1DFDD"/>
    </w:rPr>
  </w:style>
  <w:style w:type="table" w:styleId="TableGrid">
    <w:name w:val="Table Grid"/>
    <w:basedOn w:val="TableNormal"/>
    <w:rsid w:val="008F5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AA3B4F"/>
    <w:rPr>
      <w:rFonts w:ascii="Univers Next Arabic" w:eastAsia="Univers Next Arabic" w:hAnsi="Univers Next Arabic" w:cs="Univers Next Arabic"/>
      <w:sz w:val="16"/>
      <w:szCs w:val="16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A3B4F"/>
    <w:rPr>
      <w:rFonts w:ascii="Univers Next Arabic" w:eastAsia="Univers Next Arabic" w:hAnsi="Univers Next Arabic" w:cs="Univers Next Arabic"/>
      <w:sz w:val="16"/>
      <w:szCs w:val="16"/>
      <w:lang w:val="en-US" w:eastAsia="en-US"/>
    </w:rPr>
  </w:style>
  <w:style w:type="character" w:customStyle="1" w:styleId="Heading1Char">
    <w:name w:val="Heading 1 Char"/>
    <w:aliases w:val="Titre2 Char,Heading 1 (NN) Char,Prophead 1 Char,Prophead level 1 Char,h1 Char,1 ghost Char,g Char,ghost Char,1 h3 Char,... Char,Capitolo Char,II+ Char,I Char,H11 Char,H12 Char,H13 Char,H14 Char,H15 Char,H16 Char,H17 Char,H18 Char,H19 Char"/>
    <w:basedOn w:val="DefaultParagraphFont"/>
    <w:link w:val="Heading1"/>
    <w:rsid w:val="00EB22A6"/>
    <w:rPr>
      <w:rFonts w:ascii="Arial" w:hAnsi="Arial" w:cs="Arial"/>
      <w:b/>
      <w:bCs/>
      <w:caps/>
      <w:noProof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1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9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andttest.sfda.gov.sa/ws/ReturnBatchService/ReturnBatchService?wsd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ndttest.sfda.gov.sa/ws/ReturnService/ReturnService?wsd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NOVA\M&#252;&#351;teriler\AYCELL\D&#246;k&#252;manlar\FRD\v1.0\AYCELL-1-0-0-FRD-1-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8c2d036a-9346-4337-bf3e-4add6177c67d">
      <Terms xmlns="http://schemas.microsoft.com/office/infopath/2007/PartnerControls"/>
    </lcf76f155ced4ddcb4097134ff3c332f>
    <TaxCatchAll xmlns="02da47b0-dd48-4842-b37b-76f21786ca2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35061FA1E14F930F52B430AA7D77" ma:contentTypeVersion="18" ma:contentTypeDescription="Create a new document." ma:contentTypeScope="" ma:versionID="ee2083c0d148a4f5c4c41494a25d9075">
  <xsd:schema xmlns:xsd="http://www.w3.org/2001/XMLSchema" xmlns:xs="http://www.w3.org/2001/XMLSchema" xmlns:p="http://schemas.microsoft.com/office/2006/metadata/properties" xmlns:ns2="8c2d036a-9346-4337-bf3e-4add6177c67d" xmlns:ns3="02da47b0-dd48-4842-b37b-76f21786ca2f" targetNamespace="http://schemas.microsoft.com/office/2006/metadata/properties" ma:root="true" ma:fieldsID="7043ae1efc0a170d971046317d5842a0" ns2:_="" ns3:_="">
    <xsd:import namespace="8c2d036a-9346-4337-bf3e-4add6177c67d"/>
    <xsd:import namespace="02da47b0-dd48-4842-b37b-76f21786c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036a-9346-4337-bf3e-4add6177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792207-e387-437c-8369-ad528056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a47b0-dd48-4842-b37b-76f21786c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ce7f802-6796-491a-9f40-0099c8176b98}" ma:internalName="TaxCatchAll" ma:showField="CatchAllData" ma:web="02da47b0-dd48-4842-b37b-76f21786c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334375-460F-4F8D-8D16-C2DDD4FB89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97B10C-F01B-4177-824C-B3A32D397988}">
  <ds:schemaRefs>
    <ds:schemaRef ds:uri="http://schemas.microsoft.com/office/2006/metadata/properties"/>
    <ds:schemaRef ds:uri="8c2d036a-9346-4337-bf3e-4add6177c67d"/>
    <ds:schemaRef ds:uri="http://schemas.microsoft.com/office/infopath/2007/PartnerControls"/>
    <ds:schemaRef ds:uri="02da47b0-dd48-4842-b37b-76f21786ca2f"/>
  </ds:schemaRefs>
</ds:datastoreItem>
</file>

<file path=customXml/itemProps3.xml><?xml version="1.0" encoding="utf-8"?>
<ds:datastoreItem xmlns:ds="http://schemas.openxmlformats.org/officeDocument/2006/customXml" ds:itemID="{582FD438-D533-431B-80F7-D6566911C8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7F5985-58E6-40A9-BA16-A937C02BA6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d036a-9346-4337-bf3e-4add6177c67d"/>
    <ds:schemaRef ds:uri="02da47b0-dd48-4842-b37b-76f21786c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AYCELL-1-0-0-FRD-1-0</Template>
  <TotalTime>1379</TotalTime>
  <Pages>7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TTS-Kurum Genel Tanımlar Dökümanı (Online Arayüzler)</vt:lpstr>
    </vt:vector>
  </TitlesOfParts>
  <Company>SFDA</Company>
  <LinksUpToDate>false</LinksUpToDate>
  <CharactersWithSpaces>5137</CharactersWithSpaces>
  <SharedDoc>false</SharedDoc>
  <HLinks>
    <vt:vector size="12" baseType="variant">
      <vt:variant>
        <vt:i4>3342393</vt:i4>
      </vt:variant>
      <vt:variant>
        <vt:i4>39</vt:i4>
      </vt:variant>
      <vt:variant>
        <vt:i4>0</vt:i4>
      </vt:variant>
      <vt:variant>
        <vt:i4>5</vt:i4>
      </vt:variant>
      <vt:variant>
        <vt:lpwstr>https://tandttest.sfda.gov.sa/ws/ReturnBatchService/ReturnBatchService?wsdl</vt:lpwstr>
      </vt:variant>
      <vt:variant>
        <vt:lpwstr/>
      </vt:variant>
      <vt:variant>
        <vt:i4>1507357</vt:i4>
      </vt:variant>
      <vt:variant>
        <vt:i4>36</vt:i4>
      </vt:variant>
      <vt:variant>
        <vt:i4>0</vt:i4>
      </vt:variant>
      <vt:variant>
        <vt:i4>5</vt:i4>
      </vt:variant>
      <vt:variant>
        <vt:lpwstr>https://tandttest.sfda.gov.sa/ws/ReturnService/ReturnService?wsdl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DTTS ISD</dc:title>
  <dc:subject/>
  <dc:creator>AAMufarrej@sfda.gov.sa</dc:creator>
  <cp:keywords/>
  <cp:lastModifiedBy>Sarah Alkadi</cp:lastModifiedBy>
  <cp:revision>50</cp:revision>
  <cp:lastPrinted>2001-05-21T21:03:00Z</cp:lastPrinted>
  <dcterms:created xsi:type="dcterms:W3CDTF">2024-04-30T09:48:00Z</dcterms:created>
  <dcterms:modified xsi:type="dcterms:W3CDTF">2024-05-09T12:39:00Z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0x0101005F633A5090B4A74880C8B0C4C0B93B89</vt:lpwstr>
  </property>
  <property fmtid="{D5CDD505-2E9C-101B-9397-08002B2CF9AE}" pid="3" name="MediaServiceImageTags">
    <vt:lpwstr/>
  </property>
</Properties>
</file>