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7E88" w14:textId="77777777" w:rsidR="00FD1F2A" w:rsidRPr="008E187E" w:rsidRDefault="00FD1F2A" w:rsidP="00FD1F2A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9041195" w14:textId="77777777" w:rsidR="00FD1F2A" w:rsidRPr="008E187E" w:rsidRDefault="00FD1F2A" w:rsidP="00FD1F2A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0" allowOverlap="1" wp14:anchorId="766F2A5B" wp14:editId="21B8D1A2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34370" w14:textId="77777777" w:rsidR="00FD1F2A" w:rsidRPr="008E187E" w:rsidRDefault="00FD1F2A" w:rsidP="00FD1F2A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6FDF165F" w14:textId="77777777" w:rsidR="00FD1F2A" w:rsidRPr="008E187E" w:rsidRDefault="00FD1F2A" w:rsidP="00FD1F2A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5C6A2FEC" w14:textId="77777777" w:rsidR="00FD1F2A" w:rsidRPr="008E187E" w:rsidRDefault="00FD1F2A" w:rsidP="00FD1F2A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70BD62D9" w14:textId="77777777" w:rsidR="00FD1F2A" w:rsidRPr="008E187E" w:rsidRDefault="00FD1F2A" w:rsidP="00FD1F2A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C86112D" w14:textId="77777777" w:rsidR="00FD1F2A" w:rsidRPr="008E187E" w:rsidRDefault="00FD1F2A" w:rsidP="00FD1F2A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E4DA605" w14:textId="77777777" w:rsidR="00FD1F2A" w:rsidRPr="008E187E" w:rsidRDefault="00FD1F2A" w:rsidP="00FD1F2A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73E6C9E8" w14:textId="77777777" w:rsidR="00FD1F2A" w:rsidRPr="008E187E" w:rsidRDefault="00FD1F2A" w:rsidP="00FD1F2A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77DCBD0B" w14:textId="77777777" w:rsidR="00FD1F2A" w:rsidRPr="008E187E" w:rsidRDefault="00FD1F2A" w:rsidP="00FD1F2A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6A4D4142" w14:textId="77777777" w:rsidR="00FD1F2A" w:rsidRPr="008E187E" w:rsidRDefault="00FD1F2A" w:rsidP="00FD1F2A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</w:p>
    <w:p w14:paraId="30CD8154" w14:textId="77777777" w:rsidR="00FD1F2A" w:rsidRPr="008E187E" w:rsidRDefault="00FD1F2A" w:rsidP="00FD1F2A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56E75320" w14:textId="77777777" w:rsidR="00FD1F2A" w:rsidRPr="008E187E" w:rsidRDefault="00FD1F2A" w:rsidP="00FD1F2A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036CC3C7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направление подготовки</w:t>
      </w:r>
    </w:p>
    <w:p w14:paraId="7E9F51E7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4115F5FE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8ADA7C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EC65EB" w14:textId="18614FB2" w:rsidR="00FD1F2A" w:rsidRPr="00D106A6" w:rsidRDefault="00FD1F2A" w:rsidP="00FD1F2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Журнал прогресса проекта</w:t>
      </w:r>
    </w:p>
    <w:p w14:paraId="3F0EBBEB" w14:textId="77777777" w:rsidR="00FD1F2A" w:rsidRPr="008E187E" w:rsidRDefault="00FD1F2A" w:rsidP="00FD1F2A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34C0528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Проектная практика</w:t>
      </w:r>
    </w:p>
    <w:p w14:paraId="066EA0C2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19E20E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021A0A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Выполнил: студент группы 241-332</w:t>
      </w:r>
    </w:p>
    <w:p w14:paraId="7CADBB22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F10ED3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Махоткин Александр Михайлович</w:t>
      </w:r>
    </w:p>
    <w:p w14:paraId="4DD277B6" w14:textId="77777777" w:rsidR="00FD1F2A" w:rsidRPr="008E187E" w:rsidRDefault="00FD1F2A" w:rsidP="00FD1F2A">
      <w:pPr>
        <w:spacing w:after="0" w:line="240" w:lineRule="auto"/>
        <w:ind w:left="3543" w:firstLine="705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(Фамилия И.О.)</w:t>
      </w:r>
    </w:p>
    <w:p w14:paraId="1E4770C3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5BDB50B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Дата, подпись: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E187E">
        <w:rPr>
          <w:rFonts w:ascii="Times New Roman" w:eastAsia="Calibri" w:hAnsi="Times New Roman" w:cs="Times New Roman"/>
          <w:sz w:val="28"/>
          <w:szCs w:val="28"/>
        </w:rPr>
        <w:t>8.0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E187E">
        <w:rPr>
          <w:rFonts w:ascii="Times New Roman" w:eastAsia="Calibri" w:hAnsi="Times New Roman" w:cs="Times New Roman"/>
          <w:sz w:val="28"/>
          <w:szCs w:val="28"/>
        </w:rPr>
        <w:t>.2025</w:t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__________</w:t>
      </w:r>
    </w:p>
    <w:p w14:paraId="49D7366B" w14:textId="77777777" w:rsidR="00FD1F2A" w:rsidRPr="008E187E" w:rsidRDefault="00FD1F2A" w:rsidP="00FD1F2A">
      <w:pPr>
        <w:spacing w:after="0" w:line="240" w:lineRule="auto"/>
        <w:ind w:left="4959" w:firstLine="705"/>
        <w:rPr>
          <w:rFonts w:ascii="Times New Roman" w:eastAsia="Calibri" w:hAnsi="Times New Roman" w:cs="Times New Roman"/>
          <w:sz w:val="16"/>
          <w:szCs w:val="16"/>
          <w:vertAlign w:val="superscript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(Дата)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604F9564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22F418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8E187E">
        <w:rPr>
          <w:rFonts w:ascii="Calibri" w:eastAsia="Calibri" w:hAnsi="Calibri" w:cs="Times New Roman"/>
        </w:rPr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Худайбердиева Гулшат                      ___________</w:t>
      </w:r>
    </w:p>
    <w:p w14:paraId="1FFB2399" w14:textId="77777777" w:rsidR="00FD1F2A" w:rsidRPr="008E187E" w:rsidRDefault="00FD1F2A" w:rsidP="00FD1F2A">
      <w:pPr>
        <w:spacing w:after="0" w:line="240" w:lineRule="auto"/>
        <w:ind w:left="4248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           (Фамилия И.О., степень, звание)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(Оценка)</w:t>
      </w:r>
    </w:p>
    <w:p w14:paraId="0091671F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52DCF20" w14:textId="77777777" w:rsidR="00FD1F2A" w:rsidRPr="008E187E" w:rsidRDefault="00FD1F2A" w:rsidP="00FD1F2A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Дата, подпись ________________ ______________</w:t>
      </w:r>
    </w:p>
    <w:p w14:paraId="296FE7AD" w14:textId="77777777" w:rsidR="00FD1F2A" w:rsidRPr="008E187E" w:rsidRDefault="00FD1F2A" w:rsidP="00FD1F2A">
      <w:pPr>
        <w:spacing w:after="0" w:line="240" w:lineRule="auto"/>
        <w:ind w:left="3543" w:firstLine="705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(Дата) 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4517B01D" w14:textId="77777777" w:rsidR="00FD1F2A" w:rsidRPr="008E187E" w:rsidRDefault="00FD1F2A" w:rsidP="00FD1F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CC2153" w14:textId="77777777" w:rsidR="00FD1F2A" w:rsidRPr="008E187E" w:rsidRDefault="00FD1F2A" w:rsidP="00FD1F2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0A27505C" w14:textId="77777777" w:rsidR="00FD1F2A" w:rsidRPr="008E187E" w:rsidRDefault="00FD1F2A" w:rsidP="00FD1F2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429FC8" w14:textId="77777777" w:rsidR="00FD1F2A" w:rsidRPr="008E187E" w:rsidRDefault="00FD1F2A" w:rsidP="00FD1F2A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3F884A4" w14:textId="77777777" w:rsidR="00FD1F2A" w:rsidRPr="008E187E" w:rsidRDefault="00FD1F2A" w:rsidP="00FD1F2A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00537E8" w14:textId="77777777" w:rsidR="00FD1F2A" w:rsidRPr="008E187E" w:rsidRDefault="00FD1F2A" w:rsidP="00FD1F2A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33E9F31" w14:textId="77777777" w:rsidR="00FD1F2A" w:rsidRPr="008E187E" w:rsidRDefault="00FD1F2A" w:rsidP="00FD1F2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Москва</w:t>
      </w:r>
    </w:p>
    <w:p w14:paraId="756C3717" w14:textId="5EA73F74" w:rsidR="004056AB" w:rsidRDefault="00FD1F2A" w:rsidP="00037E0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2025</w:t>
      </w:r>
    </w:p>
    <w:p w14:paraId="513A33F5" w14:textId="40E830A5" w:rsidR="00037E08" w:rsidRDefault="00037E08" w:rsidP="00037E0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9F0056" w14:textId="50B8DD09" w:rsidR="00037E08" w:rsidRDefault="00037E08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2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Подпроект:</w:t>
      </w:r>
      <w:r>
        <w:rPr>
          <w:rFonts w:ascii="Times New Roman" w:hAnsi="Times New Roman" w:cs="Times New Roman"/>
          <w:sz w:val="28"/>
          <w:szCs w:val="28"/>
        </w:rPr>
        <w:t xml:space="preserve"> Сервис визуализации данных колл-центра</w:t>
      </w:r>
    </w:p>
    <w:p w14:paraId="5F04950F" w14:textId="4D344184" w:rsidR="00037E08" w:rsidRDefault="00037E08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2BA">
        <w:rPr>
          <w:rFonts w:ascii="Times New Roman" w:hAnsi="Times New Roman" w:cs="Times New Roman"/>
          <w:b/>
          <w:bCs/>
          <w:sz w:val="28"/>
          <w:szCs w:val="28"/>
        </w:rPr>
        <w:t>Участник:</w:t>
      </w:r>
      <w:r>
        <w:rPr>
          <w:rFonts w:ascii="Times New Roman" w:hAnsi="Times New Roman" w:cs="Times New Roman"/>
          <w:sz w:val="28"/>
          <w:szCs w:val="28"/>
        </w:rPr>
        <w:t xml:space="preserve"> Махоткин Александр Михайлович</w:t>
      </w:r>
    </w:p>
    <w:p w14:paraId="0EAD89B9" w14:textId="47D21B9A" w:rsidR="001302BA" w:rsidRDefault="00037E08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2BA">
        <w:rPr>
          <w:rFonts w:ascii="Times New Roman" w:hAnsi="Times New Roman" w:cs="Times New Roman"/>
          <w:b/>
          <w:bCs/>
          <w:sz w:val="28"/>
          <w:szCs w:val="28"/>
        </w:rPr>
        <w:t>Период:</w:t>
      </w:r>
      <w:r>
        <w:rPr>
          <w:rFonts w:ascii="Times New Roman" w:hAnsi="Times New Roman" w:cs="Times New Roman"/>
          <w:sz w:val="28"/>
          <w:szCs w:val="28"/>
        </w:rPr>
        <w:t xml:space="preserve"> 24.02.2025 – 12.05.2025</w:t>
      </w:r>
    </w:p>
    <w:p w14:paraId="4BCF8BDA" w14:textId="49DD0916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Изучение архитектуры текущей телефонии (</w:t>
      </w:r>
      <w:r w:rsidR="00110D66">
        <w:rPr>
          <w:rFonts w:ascii="Times New Roman" w:hAnsi="Times New Roman" w:cs="Times New Roman"/>
          <w:sz w:val="28"/>
          <w:szCs w:val="28"/>
        </w:rPr>
        <w:t>24.02.2025-02.03.2025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1D18F1" w14:textId="6A5E65AC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вводные данные по текущей системе. Выяснено, что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ascii="Times New Roman" w:hAnsi="Times New Roman" w:cs="Times New Roman"/>
          <w:sz w:val="28"/>
          <w:szCs w:val="28"/>
        </w:rPr>
        <w:t xml:space="preserve">. Ознакомился с механизмом программы. Было проведено тестовое подключение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AMI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6F7584" w14:textId="39DCB4AA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Asterisk Management Interface (</w:t>
      </w:r>
      <w:r w:rsidR="00472C8E">
        <w:rPr>
          <w:rFonts w:ascii="Times New Roman" w:hAnsi="Times New Roman" w:cs="Times New Roman"/>
          <w:sz w:val="28"/>
          <w:szCs w:val="28"/>
        </w:rPr>
        <w:t>02.03.2025-18.03.2025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9D0932" w14:textId="6489F3B8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</w:t>
      </w:r>
      <w:r w:rsidRPr="00916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Pr="00916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16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AMI</w:t>
      </w:r>
      <w:r w:rsidRPr="00916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16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16E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Pr="00916E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16E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916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916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с правами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16E2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. Проверили проверку, чтобы убедиться, что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AMI </w:t>
      </w:r>
      <w:r>
        <w:rPr>
          <w:rFonts w:ascii="Times New Roman" w:hAnsi="Times New Roman" w:cs="Times New Roman"/>
          <w:sz w:val="28"/>
          <w:szCs w:val="28"/>
        </w:rPr>
        <w:t xml:space="preserve">принимает подключения. </w:t>
      </w:r>
    </w:p>
    <w:p w14:paraId="1B57D7A7" w14:textId="27C28D15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Создание базы данных и таблицы для хранения метрик (</w:t>
      </w:r>
      <w:r w:rsidR="00D9197E">
        <w:rPr>
          <w:rFonts w:ascii="Times New Roman" w:hAnsi="Times New Roman" w:cs="Times New Roman"/>
          <w:sz w:val="28"/>
          <w:szCs w:val="28"/>
        </w:rPr>
        <w:t>18.03.2025-01.04.2025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0BBA06" w14:textId="1DC4070E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временную промежуточную среду для хранения информации. В последствии планируется разработка полноценной.</w:t>
      </w:r>
    </w:p>
    <w:p w14:paraId="044F5DB6" w14:textId="57CAA295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скрипта для приёма событий (</w:t>
      </w:r>
      <w:r w:rsidR="00D9197E">
        <w:rPr>
          <w:rFonts w:ascii="Times New Roman" w:hAnsi="Times New Roman" w:cs="Times New Roman"/>
          <w:sz w:val="28"/>
          <w:szCs w:val="28"/>
        </w:rPr>
        <w:t>01.04.2025-30.04.2025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AAB886" w14:textId="3FC4CF4B" w:rsidR="00916E2A" w:rsidRDefault="00916E2A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 асинхронный обработчик событий с использование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panoramisk</w:t>
      </w:r>
      <w:proofErr w:type="spellEnd"/>
      <w:r w:rsidRPr="00916E2A">
        <w:rPr>
          <w:rFonts w:ascii="Times New Roman" w:hAnsi="Times New Roman" w:cs="Times New Roman"/>
          <w:sz w:val="28"/>
          <w:szCs w:val="28"/>
        </w:rPr>
        <w:t xml:space="preserve">. </w:t>
      </w:r>
      <w:r w:rsidR="004D6E21">
        <w:rPr>
          <w:rFonts w:ascii="Times New Roman" w:hAnsi="Times New Roman" w:cs="Times New Roman"/>
          <w:sz w:val="28"/>
          <w:szCs w:val="28"/>
        </w:rPr>
        <w:t xml:space="preserve">Скрипт извлекает значения необходимых полей и сохраняет в </w:t>
      </w:r>
      <w:r w:rsidR="004D6E2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D6E21" w:rsidRPr="004D6E21">
        <w:rPr>
          <w:rFonts w:ascii="Times New Roman" w:hAnsi="Times New Roman" w:cs="Times New Roman"/>
          <w:sz w:val="28"/>
          <w:szCs w:val="28"/>
        </w:rPr>
        <w:t xml:space="preserve"> </w:t>
      </w:r>
      <w:r w:rsidR="004D6E21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4D6E2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D6E21" w:rsidRPr="004D6E21">
        <w:rPr>
          <w:rFonts w:ascii="Times New Roman" w:hAnsi="Times New Roman" w:cs="Times New Roman"/>
          <w:sz w:val="28"/>
          <w:szCs w:val="28"/>
        </w:rPr>
        <w:t>.</w:t>
      </w:r>
    </w:p>
    <w:p w14:paraId="7C51582B" w14:textId="0B83A823" w:rsidR="004D6E21" w:rsidRDefault="004D6E21" w:rsidP="00EF4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Развёртывание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Grafana (</w:t>
      </w:r>
      <w:r w:rsidR="00A63CD5">
        <w:rPr>
          <w:rFonts w:ascii="Times New Roman" w:hAnsi="Times New Roman" w:cs="Times New Roman"/>
          <w:sz w:val="28"/>
          <w:szCs w:val="28"/>
        </w:rPr>
        <w:t>30.04.2025-12.05.2025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7924CB" w14:textId="76C3FE78" w:rsidR="004D6E21" w:rsidRPr="00C641FC" w:rsidRDefault="004D6E21" w:rsidP="00EF4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 источник данных. Произведена настройка дашбордов с информационными панелями. </w:t>
      </w:r>
      <w:r w:rsidR="00C641FC">
        <w:rPr>
          <w:rFonts w:ascii="Times New Roman" w:hAnsi="Times New Roman" w:cs="Times New Roman"/>
          <w:sz w:val="28"/>
          <w:szCs w:val="28"/>
        </w:rPr>
        <w:t xml:space="preserve">Сформированы необходимые </w:t>
      </w:r>
      <w:proofErr w:type="spellStart"/>
      <w:r w:rsidR="00C641F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641FC" w:rsidRPr="00C641FC">
        <w:rPr>
          <w:rFonts w:ascii="Times New Roman" w:hAnsi="Times New Roman" w:cs="Times New Roman"/>
          <w:sz w:val="28"/>
          <w:szCs w:val="28"/>
        </w:rPr>
        <w:t xml:space="preserve"> </w:t>
      </w:r>
      <w:r w:rsidR="00C641FC">
        <w:rPr>
          <w:rFonts w:ascii="Times New Roman" w:hAnsi="Times New Roman" w:cs="Times New Roman"/>
          <w:sz w:val="28"/>
          <w:szCs w:val="28"/>
        </w:rPr>
        <w:t>запросы. Также проведено несколько тестов с фильтрацией и без.</w:t>
      </w:r>
    </w:p>
    <w:p w14:paraId="59C560B0" w14:textId="77777777" w:rsidR="004D6E21" w:rsidRPr="004D6E21" w:rsidRDefault="004D6E21" w:rsidP="00037E08">
      <w:pPr>
        <w:rPr>
          <w:rFonts w:ascii="Times New Roman" w:hAnsi="Times New Roman" w:cs="Times New Roman"/>
          <w:sz w:val="28"/>
          <w:szCs w:val="28"/>
        </w:rPr>
      </w:pPr>
    </w:p>
    <w:p w14:paraId="1BD5A130" w14:textId="77777777" w:rsidR="00037E08" w:rsidRPr="00916E2A" w:rsidRDefault="00037E08" w:rsidP="00037E08">
      <w:pPr>
        <w:rPr>
          <w:rFonts w:ascii="Times New Roman" w:hAnsi="Times New Roman" w:cs="Times New Roman"/>
          <w:sz w:val="28"/>
          <w:szCs w:val="28"/>
        </w:rPr>
      </w:pPr>
    </w:p>
    <w:sectPr w:rsidR="00037E08" w:rsidRPr="0091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3D"/>
    <w:rsid w:val="00037E08"/>
    <w:rsid w:val="00110D66"/>
    <w:rsid w:val="001302BA"/>
    <w:rsid w:val="004056AB"/>
    <w:rsid w:val="00444037"/>
    <w:rsid w:val="00472C8E"/>
    <w:rsid w:val="004D6E21"/>
    <w:rsid w:val="0089003D"/>
    <w:rsid w:val="00916E2A"/>
    <w:rsid w:val="00A62DEF"/>
    <w:rsid w:val="00A63CD5"/>
    <w:rsid w:val="00AA73DE"/>
    <w:rsid w:val="00C149D8"/>
    <w:rsid w:val="00C641FC"/>
    <w:rsid w:val="00D83990"/>
    <w:rsid w:val="00D9197E"/>
    <w:rsid w:val="00EF4D98"/>
    <w:rsid w:val="00F952D2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54EC"/>
  <w15:chartTrackingRefBased/>
  <w15:docId w15:val="{D6805644-B01B-4D3C-9640-4CC1394D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17</cp:revision>
  <dcterms:created xsi:type="dcterms:W3CDTF">2025-05-20T17:39:00Z</dcterms:created>
  <dcterms:modified xsi:type="dcterms:W3CDTF">2025-05-20T18:13:00Z</dcterms:modified>
</cp:coreProperties>
</file>