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xmlns:wp14="http://schemas.microsoft.com/office/word/2010/wordml" w14:paraId="754AADCE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xmlns:wp14="http://schemas.microsoft.com/office/word/2010/wordml" w14:paraId="77347F75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xmlns:wp14="http://schemas.microsoft.com/office/word/2010/wordml" w14:paraId="0A50B07E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xmlns:wp14="http://schemas.microsoft.com/office/word/2010/wordml" w14:paraId="7C0B43D1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.8</w:t>
      </w:r>
    </w:p>
    <w:p xmlns:wp14="http://schemas.microsoft.com/office/word/2010/wordml" w14:paraId="6A09E912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xmlns:wp14="http://schemas.microsoft.com/office/word/2010/wordml" w14:paraId="6918C9D9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xmlns:wp14="http://schemas.microsoft.com/office/word/2010/wordml" w14:paraId="1D9616CD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xmlns:wp14="http://schemas.microsoft.com/office/word/2010/wordml" w14:paraId="29B4EA11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xmlns:wp14="http://schemas.microsoft.com/office/word/2010/wordml" w:rsidP="2BA09604" w14:paraId="672A6659" wp14:textId="253D882E">
      <w:pPr>
        <w:pStyle w:val="Normal"/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Ans:  operators are pre-defined syntax/symbol which help us to do data manipulation with variables or values within our program or application. There are several operators exist such as</w:t>
      </w:r>
    </w:p>
    <w:p w:rsidR="2BA09604" w:rsidP="2BA09604" w:rsidRDefault="2BA09604" w14:paraId="7F672B18" w14:textId="4172E04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2BA09604" w:rsidR="2BA09604">
        <w:rPr>
          <w:color w:val="auto"/>
          <w:sz w:val="22"/>
          <w:szCs w:val="22"/>
          <w:lang w:val="en-US"/>
        </w:rPr>
        <w:t>Arithmatic</w:t>
      </w:r>
      <w:proofErr w:type="spellEnd"/>
      <w:r w:rsidRPr="2BA09604" w:rsidR="2BA09604">
        <w:rPr>
          <w:color w:val="auto"/>
          <w:sz w:val="22"/>
          <w:szCs w:val="22"/>
          <w:lang w:val="en-US"/>
        </w:rPr>
        <w:t xml:space="preserve"> operators </w:t>
      </w:r>
    </w:p>
    <w:p w:rsidR="2BA09604" w:rsidP="2BA09604" w:rsidRDefault="2BA09604" w14:paraId="7CCD46D9" w14:textId="2151D006">
      <w:pPr>
        <w:pStyle w:val="ListParagraph"/>
        <w:numPr>
          <w:ilvl w:val="0"/>
          <w:numId w:val="2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Logical operators</w:t>
      </w:r>
    </w:p>
    <w:p w:rsidR="2BA09604" w:rsidP="2BA09604" w:rsidRDefault="2BA09604" w14:paraId="3FB2A8A1" w14:textId="775672A5">
      <w:pPr>
        <w:pStyle w:val="ListParagraph"/>
        <w:numPr>
          <w:ilvl w:val="0"/>
          <w:numId w:val="2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Assignment operators</w:t>
      </w:r>
    </w:p>
    <w:p w:rsidR="2BA09604" w:rsidP="2BA09604" w:rsidRDefault="2BA09604" w14:paraId="017B49AA" w14:textId="77FDF167">
      <w:pPr>
        <w:pStyle w:val="ListParagraph"/>
        <w:numPr>
          <w:ilvl w:val="0"/>
          <w:numId w:val="2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Comparison operators</w:t>
      </w:r>
    </w:p>
    <w:p w:rsidR="2BA09604" w:rsidP="2BA09604" w:rsidRDefault="2BA09604" w14:paraId="36619999" w14:textId="0283B92C">
      <w:pPr>
        <w:pStyle w:val="ListParagraph"/>
        <w:numPr>
          <w:ilvl w:val="0"/>
          <w:numId w:val="2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Bitwise operators etc.</w:t>
      </w:r>
    </w:p>
    <w:p w:rsidR="2BA09604" w:rsidP="2BA09604" w:rsidRDefault="2BA09604" w14:paraId="4CDEF7B8" w14:textId="37E2AA97">
      <w:pPr>
        <w:pStyle w:val="Normal"/>
        <w:ind w:left="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Here, In above this are operators: *, -, /, +              and</w:t>
      </w:r>
    </w:p>
    <w:p w:rsidR="2BA09604" w:rsidP="2BA09604" w:rsidRDefault="2BA09604" w14:paraId="12620410" w14:textId="27150EA5">
      <w:pPr>
        <w:pStyle w:val="Normal"/>
        <w:ind w:left="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Values </w:t>
      </w:r>
      <w:proofErr w:type="gramStart"/>
      <w:r w:rsidRPr="2BA09604" w:rsidR="2BA09604">
        <w:rPr>
          <w:color w:val="auto"/>
          <w:sz w:val="22"/>
          <w:szCs w:val="22"/>
          <w:lang w:val="en-US"/>
        </w:rPr>
        <w:t>are :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-87.8, 6, ‘hello’</w:t>
      </w:r>
    </w:p>
    <w:p w:rsidR="2BA09604" w:rsidP="2BA09604" w:rsidRDefault="2BA09604" w14:paraId="26EF7B4D" w14:textId="019CC015">
      <w:pPr>
        <w:pStyle w:val="Normal"/>
        <w:ind w:left="0"/>
        <w:rPr>
          <w:color w:val="auto"/>
          <w:sz w:val="22"/>
          <w:szCs w:val="22"/>
          <w:lang w:val="en-US"/>
        </w:rPr>
      </w:pPr>
    </w:p>
    <w:p xmlns:wp14="http://schemas.microsoft.com/office/word/2010/wordml" w14:paraId="4DD8F114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xmlns:wp14="http://schemas.microsoft.com/office/word/2010/wordml" w14:paraId="43E6F16B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xmlns:wp14="http://schemas.microsoft.com/office/word/2010/wordml" w14:paraId="022952AA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xmlns:wp14="http://schemas.microsoft.com/office/word/2010/wordml" w14:paraId="0A37501D" wp14:textId="1CCBBF2D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Ans: String contain values in sequence of character strings whereas variable can store any type of data and later they become data specific type variable.</w:t>
      </w:r>
    </w:p>
    <w:p w:rsidR="2BA09604" w:rsidP="2BA09604" w:rsidRDefault="2BA09604" w14:paraId="02F9BBB2" w14:textId="2D7B8B36">
      <w:pPr>
        <w:pStyle w:val="Normal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For example, in above case</w:t>
      </w:r>
    </w:p>
    <w:p w:rsidR="2BA09604" w:rsidP="2BA09604" w:rsidRDefault="2BA09604" w14:paraId="1E7438BD" w14:textId="1EEF755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We can say spam is a string variable</w:t>
      </w:r>
    </w:p>
    <w:p w:rsidR="2BA09604" w:rsidP="2BA09604" w:rsidRDefault="2BA09604" w14:paraId="6D08D751" w14:textId="779BE606">
      <w:pPr>
        <w:pStyle w:val="ListParagraph"/>
        <w:numPr>
          <w:ilvl w:val="0"/>
          <w:numId w:val="3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‘spam’ is text/string value will assign to any variable then </w:t>
      </w:r>
      <w:proofErr w:type="gramStart"/>
      <w:r w:rsidRPr="2BA09604" w:rsidR="2BA09604">
        <w:rPr>
          <w:color w:val="auto"/>
          <w:sz w:val="22"/>
          <w:szCs w:val="22"/>
          <w:lang w:val="en-US"/>
        </w:rPr>
        <w:t>it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data type become string.</w:t>
      </w:r>
    </w:p>
    <w:p xmlns:wp14="http://schemas.microsoft.com/office/word/2010/wordml" w14:paraId="6287E311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xmlns:wp14="http://schemas.microsoft.com/office/word/2010/wordml" w14:paraId="5DAB6C7B" wp14:textId="38EA1CB5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Ans: There are multiple data types exist in python language as follows:</w:t>
      </w:r>
    </w:p>
    <w:p w:rsidR="2BA09604" w:rsidP="2BA09604" w:rsidRDefault="2BA09604" w14:paraId="342C4BD3" w14:textId="29570EB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Text type: contains only text values.</w:t>
      </w:r>
    </w:p>
    <w:p w:rsidR="2BA09604" w:rsidP="2BA09604" w:rsidRDefault="2BA09604" w14:paraId="349A44DA" w14:textId="2DD25911">
      <w:pPr>
        <w:pStyle w:val="ListParagraph"/>
        <w:numPr>
          <w:ilvl w:val="0"/>
          <w:numId w:val="4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Numeric types: contains int, float, complex </w:t>
      </w:r>
    </w:p>
    <w:p w:rsidR="2BA09604" w:rsidP="2BA09604" w:rsidRDefault="2BA09604" w14:paraId="77B310A1" w14:textId="23CA81E2">
      <w:pPr>
        <w:pStyle w:val="ListParagraph"/>
        <w:numPr>
          <w:ilvl w:val="0"/>
          <w:numId w:val="4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Boolean type: bool values</w:t>
      </w:r>
    </w:p>
    <w:p w:rsidR="2BA09604" w:rsidP="2BA09604" w:rsidRDefault="2BA09604" w14:paraId="58AC6E35" w14:textId="5B9110C7">
      <w:pPr>
        <w:pStyle w:val="ListParagraph"/>
        <w:numPr>
          <w:ilvl w:val="0"/>
          <w:numId w:val="4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Sequence type: list, tuple, range etc.</w:t>
      </w:r>
    </w:p>
    <w:p w:rsidR="2BA09604" w:rsidP="2BA09604" w:rsidRDefault="2BA09604" w14:paraId="3DDD2491" w14:textId="09D6C26D">
      <w:pPr>
        <w:pStyle w:val="ListParagraph"/>
        <w:numPr>
          <w:ilvl w:val="0"/>
          <w:numId w:val="4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Mapping type: dict </w:t>
      </w:r>
    </w:p>
    <w:p w:rsidR="2BA09604" w:rsidP="2BA09604" w:rsidRDefault="2BA09604" w14:paraId="7E8A0EEE" w14:textId="1A484E1C">
      <w:pPr>
        <w:pStyle w:val="ListParagraph"/>
        <w:numPr>
          <w:ilvl w:val="0"/>
          <w:numId w:val="4"/>
        </w:numPr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Set type: set, frozenset etc.</w:t>
      </w:r>
    </w:p>
    <w:p xmlns:wp14="http://schemas.microsoft.com/office/word/2010/wordml" w14:paraId="6D33D2A3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xmlns:wp14="http://schemas.microsoft.com/office/word/2010/wordml" w:rsidP="2BA09604" w14:paraId="7048E17C" wp14:textId="35E75EDF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Ans: Expression: This are instructions which combines values , variable, and operators and gives us single value as a result. For example</w:t>
      </w:r>
    </w:p>
    <w:p xmlns:wp14="http://schemas.microsoft.com/office/word/2010/wordml" w:rsidP="2BA09604" w14:paraId="02EB378F" wp14:textId="71E4DD99">
      <w:pPr>
        <w:ind w:firstLine="720"/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 xml:space="preserve">&gt;&gt;&gt; 5 +5  will give us 10 as an result </w:t>
      </w:r>
    </w:p>
    <w:p xmlns:wp14="http://schemas.microsoft.com/office/word/2010/wordml" w14:paraId="5A565B53" wp14:textId="77777777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2BA09604" w:rsidP="2BA09604" w:rsidRDefault="2BA09604" w14:paraId="0464833F" w14:textId="79F18301">
      <w:pPr>
        <w:pStyle w:val="Normal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Ans: When we declare any statements with respect to any values, </w:t>
      </w:r>
      <w:proofErr w:type="gramStart"/>
      <w:r w:rsidRPr="2BA09604" w:rsidR="2BA09604">
        <w:rPr>
          <w:color w:val="auto"/>
          <w:sz w:val="22"/>
          <w:szCs w:val="22"/>
          <w:lang w:val="en-US"/>
        </w:rPr>
        <w:t>In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that case python interpreter only knows about them unless we execute them for </w:t>
      </w:r>
      <w:r w:rsidRPr="2BA09604" w:rsidR="2BA09604">
        <w:rPr>
          <w:color w:val="auto"/>
          <w:sz w:val="22"/>
          <w:szCs w:val="22"/>
          <w:lang w:val="en-US"/>
        </w:rPr>
        <w:t>answers</w:t>
      </w:r>
      <w:r w:rsidRPr="2BA09604" w:rsidR="2BA09604">
        <w:rPr>
          <w:color w:val="auto"/>
          <w:sz w:val="22"/>
          <w:szCs w:val="22"/>
          <w:lang w:val="en-US"/>
        </w:rPr>
        <w:t>. Means we don’t need to evaluate them.</w:t>
      </w:r>
    </w:p>
    <w:p w:rsidR="2BA09604" w:rsidP="2BA09604" w:rsidRDefault="2BA09604" w14:paraId="74F09CDB" w14:textId="06C4366E">
      <w:pPr>
        <w:pStyle w:val="Normal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Whereas expression are instructions(</w:t>
      </w:r>
      <w:r w:rsidRPr="2BA09604" w:rsidR="2BA09604">
        <w:rPr>
          <w:color w:val="auto"/>
          <w:sz w:val="22"/>
          <w:szCs w:val="22"/>
          <w:lang w:val="en-US"/>
        </w:rPr>
        <w:t>values+variable+operators</w:t>
      </w:r>
      <w:r w:rsidRPr="2BA09604" w:rsidR="2BA09604">
        <w:rPr>
          <w:color w:val="auto"/>
          <w:sz w:val="22"/>
          <w:szCs w:val="22"/>
          <w:lang w:val="en-US"/>
        </w:rPr>
        <w:t>) inside program. This expression needs to evaluates so we can achieve something out of it. Python interpreter does this for us while compiling our source code.</w:t>
      </w:r>
    </w:p>
    <w:p xmlns:wp14="http://schemas.microsoft.com/office/word/2010/wordml" w14:paraId="0AABEF9D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xmlns:wp14="http://schemas.microsoft.com/office/word/2010/wordml" w14:paraId="6BC7A6A6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</w:t>
      </w:r>
      <w:r>
        <w:rPr>
          <w:sz w:val="24"/>
          <w:szCs w:val="24"/>
          <w:lang w:val="en-US"/>
        </w:rPr>
        <w:t>2</w:t>
      </w:r>
    </w:p>
    <w:p xmlns:wp14="http://schemas.microsoft.com/office/word/2010/wordml" w14:paraId="6A05A809" wp14:textId="588BEBD8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bacon + 1</w:t>
      </w:r>
    </w:p>
    <w:p xmlns:wp14="http://schemas.microsoft.com/office/word/2010/wordml" w14:paraId="5A39BBE3" wp14:textId="1C44A900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Ans: When we run the above code we will get 23 as updated value of bacon.</w:t>
      </w:r>
    </w:p>
    <w:p w:rsidR="2BA09604" w:rsidP="2BA09604" w:rsidRDefault="2BA09604" w14:paraId="11042630" w14:textId="245141D9">
      <w:pPr>
        <w:pStyle w:val="Normal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bacon will be 23 </w:t>
      </w:r>
    </w:p>
    <w:p xmlns:wp14="http://schemas.microsoft.com/office/word/2010/wordml" w14:paraId="41C8F396" wp14:textId="77777777">
      <w:pPr>
        <w:rPr>
          <w:sz w:val="24"/>
          <w:szCs w:val="24"/>
          <w:lang w:val="en-US"/>
        </w:rPr>
      </w:pPr>
    </w:p>
    <w:p xmlns:wp14="http://schemas.microsoft.com/office/word/2010/wordml" w14:paraId="72A3D3EC" wp14:textId="77777777">
      <w:pPr>
        <w:rPr>
          <w:sz w:val="24"/>
          <w:szCs w:val="24"/>
          <w:lang w:val="en-US"/>
        </w:rPr>
      </w:pPr>
    </w:p>
    <w:p xmlns:wp14="http://schemas.microsoft.com/office/word/2010/wordml" w14:paraId="3A88F809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xmlns:wp14="http://schemas.microsoft.com/office/word/2010/wordml" w14:paraId="0D0B940D" wp14:textId="77777777">
      <w:pPr>
        <w:rPr>
          <w:sz w:val="24"/>
          <w:szCs w:val="24"/>
          <w:lang w:val="en-US"/>
        </w:rPr>
      </w:pPr>
    </w:p>
    <w:p xmlns:wp14="http://schemas.microsoft.com/office/word/2010/wordml" w14:paraId="173B90FE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xmlns:wp14="http://schemas.microsoft.com/office/word/2010/wordml" w14:paraId="33F8ED2C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xmlns:wp14="http://schemas.microsoft.com/office/word/2010/wordml" w:rsidP="2BA09604" w14:paraId="215B9E45" wp14:textId="316BDFCA">
      <w:pPr>
        <w:pStyle w:val="Normal"/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 xml:space="preserve">Ans: when we execute above </w:t>
      </w:r>
      <w:proofErr w:type="gramStart"/>
      <w:r w:rsidRPr="2BA09604" w:rsidR="2BA09604">
        <w:rPr>
          <w:sz w:val="24"/>
          <w:szCs w:val="24"/>
          <w:lang w:val="en-US"/>
        </w:rPr>
        <w:t>programs</w:t>
      </w:r>
      <w:proofErr w:type="gramEnd"/>
      <w:r w:rsidRPr="2BA09604" w:rsidR="2BA09604">
        <w:rPr>
          <w:sz w:val="24"/>
          <w:szCs w:val="24"/>
          <w:lang w:val="en-US"/>
        </w:rPr>
        <w:t xml:space="preserve"> we will gate same result for both cases such as 'spamspamspam'</w:t>
      </w:r>
    </w:p>
    <w:p xmlns:wp14="http://schemas.microsoft.com/office/word/2010/wordml" w:rsidP="2BA09604" w14:paraId="0E27B00A" wp14:textId="25AE36FB">
      <w:pPr>
        <w:pStyle w:val="Normal"/>
        <w:rPr>
          <w:color w:val="auto"/>
          <w:sz w:val="22"/>
          <w:szCs w:val="22"/>
          <w:lang w:val="en-US"/>
        </w:rPr>
      </w:pPr>
    </w:p>
    <w:p xmlns:wp14="http://schemas.microsoft.com/office/word/2010/wordml" w14:paraId="6EB2981D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xmlns:wp14="http://schemas.microsoft.com/office/word/2010/wordml" w:rsidP="2BA09604" w14:paraId="60061E4C" wp14:textId="5C4A618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2BA09604" w:rsidR="2BA09604">
        <w:rPr>
          <w:sz w:val="24"/>
          <w:szCs w:val="24"/>
          <w:lang w:val="en-US"/>
        </w:rPr>
        <w:t xml:space="preserve">Ans: In python language you </w:t>
      </w:r>
      <w:proofErr w:type="gramStart"/>
      <w:r w:rsidRPr="2BA09604" w:rsidR="2BA09604">
        <w:rPr>
          <w:sz w:val="24"/>
          <w:szCs w:val="24"/>
          <w:lang w:val="en-US"/>
        </w:rPr>
        <w:t>can not</w:t>
      </w:r>
      <w:proofErr w:type="gramEnd"/>
      <w:r w:rsidRPr="2BA09604" w:rsidR="2BA09604">
        <w:rPr>
          <w:sz w:val="24"/>
          <w:szCs w:val="24"/>
          <w:lang w:val="en-US"/>
        </w:rPr>
        <w:t xml:space="preserve"> define variable names with start numbers. Python has rules to define variables which must start from alphanumeric or </w:t>
      </w:r>
      <w:r w:rsidRPr="2BA09604" w:rsidR="2BA09604">
        <w:rPr>
          <w:rFonts w:ascii="Calibri" w:hAnsi="Calibri" w:eastAsia="Calibri" w:cs="Calibri"/>
          <w:noProof w:val="0"/>
          <w:sz w:val="24"/>
          <w:szCs w:val="24"/>
          <w:lang w:val="en-US"/>
        </w:rPr>
        <w:t>underscores.</w:t>
      </w:r>
    </w:p>
    <w:p xmlns:wp14="http://schemas.microsoft.com/office/word/2010/wordml" w14:paraId="21C98742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xmlns:wp14="http://schemas.microsoft.com/office/word/2010/wordml" w14:paraId="44EAFD9C" wp14:textId="3730C5D3">
      <w:pPr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 xml:space="preserve">Ans: </w:t>
      </w:r>
    </w:p>
    <w:p w:rsidR="2BA09604" w:rsidP="2BA09604" w:rsidRDefault="2BA09604" w14:paraId="7B97F30F" w14:textId="6BCBB35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int() : convert a value to an integer</w:t>
      </w:r>
    </w:p>
    <w:p w:rsidR="2BA09604" w:rsidP="2BA09604" w:rsidRDefault="2BA09604" w14:paraId="11DFE965" w14:textId="3C0D2B1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float() : convert a value to an float</w:t>
      </w:r>
    </w:p>
    <w:p w:rsidR="2BA09604" w:rsidP="2BA09604" w:rsidRDefault="2BA09604" w14:paraId="5204F0F1" w14:textId="7A8D3D8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str(): convert a value to </w:t>
      </w:r>
      <w:proofErr w:type="gramStart"/>
      <w:r w:rsidRPr="2BA09604" w:rsidR="2BA09604">
        <w:rPr>
          <w:color w:val="auto"/>
          <w:sz w:val="22"/>
          <w:szCs w:val="22"/>
          <w:lang w:val="en-US"/>
        </w:rPr>
        <w:t>an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string</w:t>
      </w:r>
    </w:p>
    <w:p w:rsidR="2BA09604" w:rsidP="2BA09604" w:rsidRDefault="2BA09604" w14:paraId="62A9A19E" w14:textId="46A37EDC">
      <w:pPr>
        <w:pStyle w:val="Normal"/>
        <w:ind w:left="0"/>
        <w:rPr>
          <w:color w:val="auto"/>
          <w:sz w:val="22"/>
          <w:szCs w:val="22"/>
          <w:lang w:val="en-US"/>
        </w:rPr>
      </w:pPr>
    </w:p>
    <w:p xmlns:wp14="http://schemas.microsoft.com/office/word/2010/wordml" w14:paraId="4B94D5A5" wp14:textId="77777777">
      <w:pPr>
        <w:rPr>
          <w:sz w:val="24"/>
          <w:szCs w:val="24"/>
          <w:lang w:val="en-US"/>
        </w:rPr>
      </w:pPr>
    </w:p>
    <w:p xmlns:wp14="http://schemas.microsoft.com/office/word/2010/wordml" w14:paraId="08C8CE0E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xmlns:wp14="http://schemas.microsoft.com/office/word/2010/wordml" w14:paraId="3DEEC669" wp14:textId="77777777">
      <w:pPr>
        <w:rPr>
          <w:sz w:val="24"/>
          <w:szCs w:val="24"/>
          <w:lang w:val="en-US"/>
        </w:rPr>
      </w:pPr>
    </w:p>
    <w:p xmlns:wp14="http://schemas.microsoft.com/office/word/2010/wordml" w14:paraId="674E664F" wp14:textId="77777777">
      <w:pPr>
        <w:spacing w:before="0" w:after="160"/>
        <w:rPr>
          <w:sz w:val="24"/>
          <w:szCs w:val="24"/>
          <w:lang w:val="en-US"/>
        </w:rPr>
      </w:pPr>
      <w:r w:rsidRPr="2BA09604" w:rsidR="2BA09604">
        <w:rPr>
          <w:sz w:val="24"/>
          <w:szCs w:val="24"/>
          <w:lang w:val="en-US"/>
        </w:rPr>
        <w:t>'I have eaten ' + 99 + ' burritos.'</w:t>
      </w:r>
    </w:p>
    <w:p w:rsidR="2BA09604" w:rsidP="2BA09604" w:rsidRDefault="2BA09604" w14:paraId="66129C8C" w14:textId="24B1800A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Ans:  When we ran this we will get an error as follows:</w:t>
      </w:r>
    </w:p>
    <w:p w:rsidR="2BA09604" w:rsidP="2BA09604" w:rsidRDefault="2BA09604" w14:paraId="32E43593" w14:textId="6AD7344A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Traceback (most recent call last):</w:t>
      </w:r>
    </w:p>
    <w:p w:rsidR="2BA09604" w:rsidP="2BA09604" w:rsidRDefault="2BA09604" w14:paraId="1274D9DE" w14:textId="70E6BD66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  File "&lt;stdin&gt;", line 1, in &lt;module&gt;</w:t>
      </w:r>
    </w:p>
    <w:p w:rsidR="2BA09604" w:rsidP="2BA09604" w:rsidRDefault="2BA09604" w14:paraId="4838BF35" w14:textId="48C2FE3C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TypeError: can only concatenate str (not "int") to str</w:t>
      </w:r>
    </w:p>
    <w:p w:rsidR="2BA09604" w:rsidP="2BA09604" w:rsidRDefault="2BA09604" w14:paraId="60C77869" w14:textId="34DC134D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&gt;&gt;&gt;</w:t>
      </w:r>
    </w:p>
    <w:p w:rsidR="2BA09604" w:rsidP="2BA09604" w:rsidRDefault="2BA09604" w14:paraId="06CFFB47" w14:textId="245223F8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 xml:space="preserve">In python we </w:t>
      </w:r>
      <w:proofErr w:type="gramStart"/>
      <w:r w:rsidRPr="2BA09604" w:rsidR="2BA09604">
        <w:rPr>
          <w:color w:val="auto"/>
          <w:sz w:val="22"/>
          <w:szCs w:val="22"/>
          <w:lang w:val="en-US"/>
        </w:rPr>
        <w:t>can not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do concatenation on string &amp; integers together.</w:t>
      </w:r>
    </w:p>
    <w:p w:rsidR="2BA09604" w:rsidP="2BA09604" w:rsidRDefault="2BA09604" w14:paraId="5A1E8CD8" w14:textId="74121CEB">
      <w:pPr>
        <w:pStyle w:val="Normal"/>
        <w:spacing w:before="0" w:after="160"/>
        <w:rPr>
          <w:color w:val="auto"/>
          <w:sz w:val="22"/>
          <w:szCs w:val="22"/>
          <w:lang w:val="en-US"/>
        </w:rPr>
      </w:pPr>
      <w:r w:rsidRPr="2BA09604" w:rsidR="2BA09604">
        <w:rPr>
          <w:color w:val="auto"/>
          <w:sz w:val="22"/>
          <w:szCs w:val="22"/>
          <w:lang w:val="en-US"/>
        </w:rPr>
        <w:t>We can achieve this by following methods:</w:t>
      </w:r>
    </w:p>
    <w:p w:rsidR="2BA09604" w:rsidP="2BA09604" w:rsidRDefault="2BA09604" w14:paraId="502EAD83" w14:textId="63B7147E">
      <w:pPr>
        <w:pStyle w:val="ListParagraph"/>
        <w:numPr>
          <w:ilvl w:val="0"/>
          <w:numId w:val="5"/>
        </w:numPr>
        <w:spacing w:before="0" w:after="16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proofErr w:type="gramStart"/>
      <w:r w:rsidRPr="2BA09604" w:rsidR="2BA09604">
        <w:rPr>
          <w:color w:val="auto"/>
          <w:sz w:val="22"/>
          <w:szCs w:val="22"/>
          <w:lang w:val="en-US"/>
        </w:rPr>
        <w:t>str(</w:t>
      </w:r>
      <w:r w:rsidRPr="2BA09604" w:rsidR="2BA09604">
        <w:rPr>
          <w:color w:val="auto"/>
          <w:sz w:val="22"/>
          <w:szCs w:val="22"/>
          <w:lang w:val="en-US"/>
        </w:rPr>
        <w:t>) :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 xml:space="preserve"> convert </w:t>
      </w:r>
      <w:r w:rsidRPr="2BA09604" w:rsidR="2BA09604">
        <w:rPr>
          <w:color w:val="auto"/>
          <w:sz w:val="22"/>
          <w:szCs w:val="22"/>
          <w:lang w:val="en-US"/>
        </w:rPr>
        <w:t>integer to</w:t>
      </w:r>
      <w:r w:rsidRPr="2BA09604" w:rsidR="2BA09604">
        <w:rPr>
          <w:color w:val="auto"/>
          <w:sz w:val="22"/>
          <w:szCs w:val="22"/>
          <w:lang w:val="en-US"/>
        </w:rPr>
        <w:t xml:space="preserve"> new string, help us to concatenate with string variables</w:t>
      </w:r>
    </w:p>
    <w:p w:rsidR="2BA09604" w:rsidP="2BA09604" w:rsidRDefault="2BA09604" w14:paraId="07561C92" w14:textId="4EFA6086">
      <w:pPr>
        <w:pStyle w:val="ListParagraph"/>
        <w:numPr>
          <w:ilvl w:val="0"/>
          <w:numId w:val="5"/>
        </w:numPr>
        <w:spacing w:before="0" w:after="160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lang w:val="en-US"/>
        </w:rPr>
      </w:pPr>
      <w:proofErr w:type="gramStart"/>
      <w:r w:rsidRPr="2BA09604" w:rsidR="2BA09604">
        <w:rPr>
          <w:color w:val="auto"/>
          <w:sz w:val="22"/>
          <w:szCs w:val="22"/>
          <w:lang w:val="en-US"/>
        </w:rPr>
        <w:t>Format(</w:t>
      </w:r>
      <w:proofErr w:type="gramEnd"/>
      <w:r w:rsidRPr="2BA09604" w:rsidR="2BA09604">
        <w:rPr>
          <w:color w:val="auto"/>
          <w:sz w:val="22"/>
          <w:szCs w:val="22"/>
          <w:lang w:val="en-US"/>
        </w:rPr>
        <w:t>): help us to concatenate with string variables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00000"/>
    <w:rsid w:val="2BA09604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5D6CF21"/>
  <w15:docId w15:val="{167850eb-078a-4cb9-aabb-4aa050501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qFormat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question" w:customStyle="1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4" /><Relationship Type="http://schemas.openxmlformats.org/officeDocument/2006/relationships/styles" Target="styles.xml" Id="rId5" /><Relationship Type="http://schemas.openxmlformats.org/officeDocument/2006/relationships/numbering" Target="/word/numbering.xml" Id="R8d70c26c54ee43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revision>3</revision>
  <dcterms:created xsi:type="dcterms:W3CDTF">2021-03-02T22:15:00.0000000Z</dcterms:created>
  <dcterms:modified xsi:type="dcterms:W3CDTF">2021-03-10T15:02:35.9316527Z</dcterms:modified>
  <dc:language>en-IN</dc:language>
  <lastModifiedBy>Badrinath Danave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