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6D6" w:rsidRDefault="005870C8" w:rsidP="00D945DC">
      <w:pPr>
        <w:jc w:val="both"/>
        <w:rPr>
          <w:b/>
          <w:sz w:val="32"/>
        </w:rPr>
      </w:pPr>
      <w:r w:rsidRPr="005870C8">
        <w:rPr>
          <w:b/>
          <w:sz w:val="32"/>
        </w:rPr>
        <w:t>IMPORTANT!</w:t>
      </w:r>
    </w:p>
    <w:p w:rsidR="005870C8" w:rsidRDefault="005870C8" w:rsidP="00D945DC">
      <w:pPr>
        <w:jc w:val="both"/>
        <w:rPr>
          <w:sz w:val="24"/>
        </w:rPr>
      </w:pPr>
      <w:r>
        <w:rPr>
          <w:sz w:val="24"/>
        </w:rPr>
        <w:t xml:space="preserve">Before proceeding with anything in this document make sure that you run the command: </w:t>
      </w:r>
    </w:p>
    <w:p w:rsidR="005870C8" w:rsidRDefault="005870C8" w:rsidP="00D945DC">
      <w:pPr>
        <w:jc w:val="both"/>
        <w:rPr>
          <w:sz w:val="24"/>
        </w:rPr>
      </w:pPr>
      <w:r w:rsidRPr="005870C8">
        <w:rPr>
          <w:noProof/>
          <w:sz w:val="24"/>
        </w:rPr>
        <mc:AlternateContent>
          <mc:Choice Requires="wps">
            <w:drawing>
              <wp:anchor distT="0" distB="0" distL="114300" distR="114300" simplePos="0" relativeHeight="251659264" behindDoc="0" locked="0" layoutInCell="1" allowOverlap="1" wp14:anchorId="463D9F9E" wp14:editId="452155DA">
                <wp:simplePos x="0" y="0"/>
                <wp:positionH relativeFrom="column">
                  <wp:align>center</wp:align>
                </wp:positionH>
                <wp:positionV relativeFrom="paragraph">
                  <wp:posOffset>0</wp:posOffset>
                </wp:positionV>
                <wp:extent cx="2374265" cy="285292"/>
                <wp:effectExtent l="0" t="0" r="22860"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292"/>
                        </a:xfrm>
                        <a:prstGeom prst="rect">
                          <a:avLst/>
                        </a:prstGeom>
                        <a:solidFill>
                          <a:srgbClr val="FFFFFF"/>
                        </a:solidFill>
                        <a:ln w="9525">
                          <a:solidFill>
                            <a:srgbClr val="000000"/>
                          </a:solidFill>
                          <a:miter lim="800000"/>
                          <a:headEnd/>
                          <a:tailEnd/>
                        </a:ln>
                      </wps:spPr>
                      <wps:txbx>
                        <w:txbxContent>
                          <w:p w:rsidR="005870C8" w:rsidRDefault="005870C8" w:rsidP="005870C8">
                            <w:pPr>
                              <w:jc w:val="center"/>
                            </w:pPr>
                            <w:proofErr w:type="spellStart"/>
                            <w:proofErr w:type="gramStart"/>
                            <w:r>
                              <w:t>git</w:t>
                            </w:r>
                            <w:proofErr w:type="spellEnd"/>
                            <w:proofErr w:type="gramEnd"/>
                            <w:r>
                              <w:t xml:space="preserve"> -pull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86.95pt;height:22.45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gJQIAAEYEAAAOAAAAZHJzL2Uyb0RvYy54bWysU9uO2yAQfa/Uf0C8N3a8yW5ixVlts01V&#10;aXuRdvsBGOMYFRgKJHb69R1wNo227UtVHhDDDIczZ2ZWt4NW5CCcl2AqOp3klAjDoZFmV9GvT9s3&#10;C0p8YKZhCoyo6FF4ert+/WrV21IU0IFqhCMIYnzZ24p2IdgyyzzvhGZ+AlYYdLbgNAtoul3WONYj&#10;ulZZkefXWQ+usQ648B5v70cnXSf8thU8fG5bLwJRFUVuIe0u7XXcs/WKlTvHbCf5iQb7BxaaSYOf&#10;nqHuWWBk7+RvUFpyBx7aMOGgM2hbyUXKAbOZ5i+yeeyYFSkXFMfbs0z+/8HyT4cvjsimolf5DSWG&#10;aSzSkxgCeQsDKaI+vfUlhj1aDAwDXmOdU67ePgD/5omBTcfMTtw5B30nWIP8pvFldvF0xPERpO4/&#10;QoPfsH2ABDS0TkfxUA6C6Fin47k2kQrHy+LqZlZczynh6CsW82KZyGWsfH5tnQ/vBWgSDxV1WPuE&#10;zg4PPkQ2rHwOiZ95ULLZSqWS4Xb1RjlyYNgn27RSAi/ClCF9RZfzYj4K8FeIPK0/QWgZsOGV1BVd&#10;nINYGWV7Z5rUjoFJNZ6RsjInHaN0o4hhqIdTXWpojqiog7GxcRDx0IH7QUmPTV1R/33PnKBEfTBY&#10;leV0NotTkIzZ/KZAw1166ksPMxyhKhooGY+bkCYnCmbgDqvXyiRsLPPI5MQVmzXpfRqsOA2Xdor6&#10;Nf7rnwAAAP//AwBQSwMEFAAGAAgAAAAhALo85y7bAAAABAEAAA8AAABkcnMvZG93bnJldi54bWxM&#10;j0FPAjEQhe8m/odmTLxJF0GRdWeJIeHCzZUIx7Idt4XtdLMtsPx7qxe9TPLyXt77plgMrhVn6oP1&#10;jDAeZSCIa68tNwibj9XDC4gQFWvVeiaEKwVYlLc3hcq1v/A7navYiFTCIVcIJsYulzLUhpwKI98R&#10;J+/L907FJPtG6l5dUrlr5WOWPUunLKcFozpaGqqP1ckhhON49bT1h43Zra+mOuzsp10vEe/vhrdX&#10;EJGG+BeGH/yEDmVi2vsT6yBahPRI/L3Jm8wmcxB7hOl0DrIs5H/48hsAAP//AwBQSwECLQAUAAYA&#10;CAAAACEAtoM4kv4AAADhAQAAEwAAAAAAAAAAAAAAAAAAAAAAW0NvbnRlbnRfVHlwZXNdLnhtbFBL&#10;AQItABQABgAIAAAAIQA4/SH/1gAAAJQBAAALAAAAAAAAAAAAAAAAAC8BAABfcmVscy8ucmVsc1BL&#10;AQItABQABgAIAAAAIQA/HYygJQIAAEYEAAAOAAAAAAAAAAAAAAAAAC4CAABkcnMvZTJvRG9jLnht&#10;bFBLAQItABQABgAIAAAAIQC6POcu2wAAAAQBAAAPAAAAAAAAAAAAAAAAAH8EAABkcnMvZG93bnJl&#10;di54bWxQSwUGAAAAAAQABADzAAAAhwUAAAAA&#10;">
                <v:textbox>
                  <w:txbxContent>
                    <w:p w:rsidR="005870C8" w:rsidRDefault="005870C8" w:rsidP="005870C8">
                      <w:pPr>
                        <w:jc w:val="center"/>
                      </w:pPr>
                      <w:proofErr w:type="spellStart"/>
                      <w:proofErr w:type="gramStart"/>
                      <w:r>
                        <w:t>git</w:t>
                      </w:r>
                      <w:proofErr w:type="spellEnd"/>
                      <w:proofErr w:type="gramEnd"/>
                      <w:r>
                        <w:t xml:space="preserve"> -pull</w:t>
                      </w:r>
                    </w:p>
                  </w:txbxContent>
                </v:textbox>
              </v:shape>
            </w:pict>
          </mc:Fallback>
        </mc:AlternateContent>
      </w:r>
    </w:p>
    <w:p w:rsidR="005870C8" w:rsidRDefault="005870C8" w:rsidP="00D945DC">
      <w:pPr>
        <w:jc w:val="both"/>
        <w:rPr>
          <w:sz w:val="24"/>
        </w:rPr>
      </w:pPr>
      <w:r>
        <w:rPr>
          <w:sz w:val="24"/>
        </w:rPr>
        <w:t xml:space="preserve">This will ensure that all of the code that you are attempting to work with is the most up to date source code available for you to use. </w:t>
      </w:r>
    </w:p>
    <w:p w:rsidR="00DB5563" w:rsidRDefault="00C92AC7" w:rsidP="00D945DC">
      <w:pPr>
        <w:pStyle w:val="Heading1"/>
        <w:jc w:val="both"/>
      </w:pPr>
      <w:r>
        <w:t>Introduction</w:t>
      </w:r>
    </w:p>
    <w:p w:rsidR="00C92AC7" w:rsidRDefault="00C92AC7" w:rsidP="00D945DC">
      <w:pPr>
        <w:jc w:val="both"/>
      </w:pPr>
      <w:r>
        <w:t xml:space="preserve">This document will cover the various aspects of the </w:t>
      </w:r>
      <w:proofErr w:type="spellStart"/>
      <w:r>
        <w:t>ugv_controller</w:t>
      </w:r>
      <w:proofErr w:type="spellEnd"/>
      <w:r>
        <w:t xml:space="preserve"> and what makes up the project and how each should be used. </w:t>
      </w:r>
    </w:p>
    <w:p w:rsidR="00C92AC7" w:rsidRDefault="00C92AC7" w:rsidP="00D945DC">
      <w:pPr>
        <w:pStyle w:val="Heading1"/>
        <w:jc w:val="both"/>
      </w:pPr>
      <w:r>
        <w:t>GPS_NAVIGATION</w:t>
      </w:r>
    </w:p>
    <w:p w:rsidR="00C92AC7" w:rsidRDefault="00C92AC7" w:rsidP="00D945DC">
      <w:pPr>
        <w:jc w:val="both"/>
      </w:pPr>
      <w:r>
        <w:t xml:space="preserve">This is the automated code that will perform very basic point to point navigation using GPS coordinates. </w:t>
      </w:r>
    </w:p>
    <w:p w:rsidR="00C92AC7" w:rsidRDefault="00C92AC7" w:rsidP="00D945DC">
      <w:pPr>
        <w:pStyle w:val="Heading2"/>
        <w:jc w:val="both"/>
      </w:pPr>
      <w:r>
        <w:t>Starting</w:t>
      </w:r>
    </w:p>
    <w:p w:rsidR="00C92AC7" w:rsidRDefault="00C92AC7" w:rsidP="00D945DC">
      <w:pPr>
        <w:jc w:val="both"/>
      </w:pPr>
      <w:r>
        <w:t xml:space="preserve">This </w:t>
      </w:r>
      <w:proofErr w:type="spellStart"/>
      <w:r>
        <w:t>ros</w:t>
      </w:r>
      <w:proofErr w:type="spellEnd"/>
      <w:r>
        <w:t xml:space="preserve"> module is started by running the following command: </w:t>
      </w:r>
    </w:p>
    <w:p w:rsidR="00C92AC7" w:rsidRDefault="00C92AC7" w:rsidP="00D945DC">
      <w:pPr>
        <w:jc w:val="both"/>
      </w:pPr>
      <w:r>
        <w:rPr>
          <w:noProof/>
        </w:rPr>
        <mc:AlternateContent>
          <mc:Choice Requires="wps">
            <w:drawing>
              <wp:anchor distT="0" distB="0" distL="114300" distR="114300" simplePos="0" relativeHeight="251661312" behindDoc="0" locked="0" layoutInCell="1" allowOverlap="1" wp14:anchorId="2AE763CA" wp14:editId="09EBFCD3">
                <wp:simplePos x="0" y="0"/>
                <wp:positionH relativeFrom="column">
                  <wp:align>center</wp:align>
                </wp:positionH>
                <wp:positionV relativeFrom="paragraph">
                  <wp:posOffset>0</wp:posOffset>
                </wp:positionV>
                <wp:extent cx="2374265" cy="358445"/>
                <wp:effectExtent l="0" t="0" r="2286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58445"/>
                        </a:xfrm>
                        <a:prstGeom prst="rect">
                          <a:avLst/>
                        </a:prstGeom>
                        <a:solidFill>
                          <a:srgbClr val="FFFFFF"/>
                        </a:solidFill>
                        <a:ln w="9525">
                          <a:solidFill>
                            <a:srgbClr val="000000"/>
                          </a:solidFill>
                          <a:miter lim="800000"/>
                          <a:headEnd/>
                          <a:tailEnd/>
                        </a:ln>
                      </wps:spPr>
                      <wps:txbx>
                        <w:txbxContent>
                          <w:p w:rsidR="00C92AC7" w:rsidRDefault="00C92AC7" w:rsidP="00C92AC7">
                            <w:pPr>
                              <w:jc w:val="center"/>
                            </w:pPr>
                            <w:proofErr w:type="spellStart"/>
                            <w:proofErr w:type="gramStart"/>
                            <w:r>
                              <w:t>rosrun</w:t>
                            </w:r>
                            <w:proofErr w:type="spellEnd"/>
                            <w:proofErr w:type="gramEnd"/>
                            <w:r>
                              <w:t xml:space="preserve"> </w:t>
                            </w:r>
                            <w:proofErr w:type="spellStart"/>
                            <w:r>
                              <w:t>gps_navigation</w:t>
                            </w:r>
                            <w:proofErr w:type="spellEnd"/>
                            <w:r>
                              <w:t xml:space="preserve"> </w:t>
                            </w:r>
                            <w:proofErr w:type="spellStart"/>
                            <w:r>
                              <w:t>gps_navigation</w:t>
                            </w:r>
                            <w:proofErr w:type="spellEnd"/>
                          </w:p>
                          <w:p w:rsidR="00C92AC7" w:rsidRDefault="00C92AC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0;margin-top:0;width:186.95pt;height:28.2pt;z-index:251661312;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UgJgIAAEsEAAAOAAAAZHJzL2Uyb0RvYy54bWysVNtu2zAMfR+wfxD0vjhxnTY14hRdugwD&#10;ugvQ7gNkWY6FSaImKbGzry8lp2l2exnmB0EUqaPDQ9LLm0ErshfOSzAVnU2mlAjDoZFmW9Gvj5s3&#10;C0p8YKZhCoyo6EF4erN6/WrZ21Lk0IFqhCMIYnzZ24p2IdgyyzzvhGZ+AlYYdLbgNAtoum3WONYj&#10;ulZZPp1eZj24xjrgwns8vRuddJXw21bw8LltvQhEVRS5hbS6tNZxzVZLVm4ds53kRxrsH1hoJg0+&#10;eoK6Y4GRnZO/QWnJHXhow4SDzqBtJRcpB8xmNv0lm4eOWZFyQXG8Pcnk/x8s/7T/4ohsKlpQYpjG&#10;Ej2KIZC3MJA8qtNbX2LQg8WwMOAxVjll6u098G+eGFh3zGzFrXPQd4I1yG4Wb2ZnV0ccH0Hq/iM0&#10;+AzbBUhAQ+t0lA7FIIiOVTqcKhOpcDzML66K/HJOCUffxXxRFPP0BCufb1vnw3sBmsRNRR1WPqGz&#10;/b0PkQ0rn0PiYx6UbDZSqWS4bb1WjuwZdskmfUf0n8KUIX1Fr+f5fBTgrxDT9P0JQsuA7a6kruji&#10;FMTKKNs706RmDEyqcY+UlTnqGKUbRQxDPaSCJZGjxjU0BxTWwdjdOI246cD9oKTHzq6o/75jTlCi&#10;PhgszvWsKOIoJKOYX+VouHNPfe5hhiNURQMl43Yd0vhE3QzcYhFbmfR9YXKkjB2bZD9OVxyJcztF&#10;vfwDVk8AAAD//wMAUEsDBBQABgAIAAAAIQCXWdhM2wAAAAQBAAAPAAAAZHJzL2Rvd25yZXYueG1s&#10;TI9BTwIxEIXvJv6HZky8SRcR1HW7xJBw4eZKlOOwHbeF7XSzLbD8e4sXvEzy8l7e+6aYD64VR+qD&#10;9axgPMpAENdeW24UrD+XDy8gQkTW2HomBWcKMC9vbwrMtT/xBx2r2IhUwiFHBSbGLpcy1IYchpHv&#10;iJP343uHMcm+kbrHUyp3rXzMspl0aDktGOxoYajeVwenIOzHy+m3363NZnU21W5jv+xqodT93fD+&#10;BiLSEK9huOAndCgT09YfWAfRKkiPxL+bvMnz5BXEVsF09gSyLOR/+PIXAAD//wMAUEsBAi0AFAAG&#10;AAgAAAAhALaDOJL+AAAA4QEAABMAAAAAAAAAAAAAAAAAAAAAAFtDb250ZW50X1R5cGVzXS54bWxQ&#10;SwECLQAUAAYACAAAACEAOP0h/9YAAACUAQAACwAAAAAAAAAAAAAAAAAvAQAAX3JlbHMvLnJlbHNQ&#10;SwECLQAUAAYACAAAACEAJBzVICYCAABLBAAADgAAAAAAAAAAAAAAAAAuAgAAZHJzL2Uyb0RvYy54&#10;bWxQSwECLQAUAAYACAAAACEAl1nYTNsAAAAEAQAADwAAAAAAAAAAAAAAAACABAAAZHJzL2Rvd25y&#10;ZXYueG1sUEsFBgAAAAAEAAQA8wAAAIgFAAAAAA==&#10;">
                <v:textbox>
                  <w:txbxContent>
                    <w:p w:rsidR="00C92AC7" w:rsidRDefault="00C92AC7" w:rsidP="00C92AC7">
                      <w:pPr>
                        <w:jc w:val="center"/>
                      </w:pPr>
                      <w:proofErr w:type="spellStart"/>
                      <w:proofErr w:type="gramStart"/>
                      <w:r>
                        <w:t>rosrun</w:t>
                      </w:r>
                      <w:proofErr w:type="spellEnd"/>
                      <w:proofErr w:type="gramEnd"/>
                      <w:r>
                        <w:t xml:space="preserve"> </w:t>
                      </w:r>
                      <w:proofErr w:type="spellStart"/>
                      <w:r>
                        <w:t>gps_navigation</w:t>
                      </w:r>
                      <w:proofErr w:type="spellEnd"/>
                      <w:r>
                        <w:t xml:space="preserve"> </w:t>
                      </w:r>
                      <w:proofErr w:type="spellStart"/>
                      <w:r>
                        <w:t>gps_navigation</w:t>
                      </w:r>
                      <w:proofErr w:type="spellEnd"/>
                    </w:p>
                    <w:p w:rsidR="00C92AC7" w:rsidRDefault="00C92AC7"/>
                  </w:txbxContent>
                </v:textbox>
              </v:shape>
            </w:pict>
          </mc:Fallback>
        </mc:AlternateContent>
      </w:r>
    </w:p>
    <w:p w:rsidR="00C92AC7" w:rsidRDefault="00C92AC7" w:rsidP="00D945DC">
      <w:pPr>
        <w:jc w:val="both"/>
      </w:pPr>
    </w:p>
    <w:p w:rsidR="00C92AC7" w:rsidRDefault="00C92AC7" w:rsidP="00D945DC">
      <w:pPr>
        <w:jc w:val="both"/>
      </w:pPr>
      <w:r>
        <w:t xml:space="preserve">This will produce a set of directions that will be passed down to the </w:t>
      </w:r>
      <w:proofErr w:type="spellStart"/>
      <w:r>
        <w:t>arduino</w:t>
      </w:r>
      <w:proofErr w:type="spellEnd"/>
      <w:r>
        <w:t xml:space="preserve"> controller. </w:t>
      </w:r>
    </w:p>
    <w:p w:rsidR="00C92AC7" w:rsidRDefault="00C92AC7" w:rsidP="00D945DC">
      <w:pPr>
        <w:pStyle w:val="Heading1"/>
        <w:jc w:val="both"/>
      </w:pPr>
      <w:r>
        <w:t>UGV_ARDUINO_CONTROLLER</w:t>
      </w:r>
    </w:p>
    <w:p w:rsidR="00C92AC7" w:rsidRDefault="00C92AC7" w:rsidP="00D945DC">
      <w:pPr>
        <w:jc w:val="both"/>
      </w:pPr>
      <w:r>
        <w:t xml:space="preserve">This is the ROS module that is responsible for controlling the UGV as well as communicating with any of the higher level ROS nodes that are operating on the PC104 computer. </w:t>
      </w:r>
    </w:p>
    <w:p w:rsidR="00262B92" w:rsidRDefault="00262B92" w:rsidP="00D945DC">
      <w:pPr>
        <w:pStyle w:val="Heading2"/>
        <w:jc w:val="both"/>
      </w:pPr>
      <w:r>
        <w:t>Compiling</w:t>
      </w:r>
    </w:p>
    <w:p w:rsidR="0002470D" w:rsidRDefault="00262B92" w:rsidP="00D945DC">
      <w:pPr>
        <w:jc w:val="both"/>
      </w:pPr>
      <w:r>
        <w:t xml:space="preserve">In order to compile and ship the </w:t>
      </w:r>
      <w:proofErr w:type="spellStart"/>
      <w:r>
        <w:t>Arduino</w:t>
      </w:r>
      <w:proofErr w:type="spellEnd"/>
      <w:r>
        <w:t xml:space="preserve"> code that is located in this directory the code must be located on a machine that has ROS set up. You will also need to download that </w:t>
      </w:r>
      <w:proofErr w:type="spellStart"/>
      <w:r>
        <w:t>rosserial_arduino</w:t>
      </w:r>
      <w:proofErr w:type="spellEnd"/>
      <w:r>
        <w:t xml:space="preserve"> [</w:t>
      </w:r>
      <w:hyperlink r:id="rId6" w:history="1">
        <w:r>
          <w:rPr>
            <w:rStyle w:val="Hyperlink"/>
          </w:rPr>
          <w:t>http://www.ros.org/wiki/rosserial_arduino</w:t>
        </w:r>
      </w:hyperlink>
      <w:r>
        <w:t>] stack from ROS in order to compile the code. Use the instructions located at [</w:t>
      </w:r>
      <w:hyperlink r:id="rId7" w:history="1">
        <w:r>
          <w:rPr>
            <w:rStyle w:val="Hyperlink"/>
          </w:rPr>
          <w:t>http://www.ros.org/wiki/rosserial_arduino/Tutorials/Arduino%20IDE%20Setup</w:t>
        </w:r>
      </w:hyperlink>
      <w:r>
        <w:t xml:space="preserve">] in order to properly set up the </w:t>
      </w:r>
      <w:proofErr w:type="spellStart"/>
      <w:r>
        <w:t>rosserial_arduino</w:t>
      </w:r>
      <w:proofErr w:type="spellEnd"/>
      <w:r>
        <w:t xml:space="preserve"> package on your machine.</w:t>
      </w:r>
      <w:r w:rsidR="0002470D">
        <w:t xml:space="preserve"> Once you have properly set up both the </w:t>
      </w:r>
      <w:proofErr w:type="spellStart"/>
      <w:r w:rsidR="0002470D">
        <w:t>rosserial_arduino</w:t>
      </w:r>
      <w:proofErr w:type="spellEnd"/>
      <w:r w:rsidR="0002470D">
        <w:t xml:space="preserve"> and the </w:t>
      </w:r>
      <w:proofErr w:type="spellStart"/>
      <w:r w:rsidR="0002470D">
        <w:t>arduino</w:t>
      </w:r>
      <w:proofErr w:type="spellEnd"/>
      <w:r w:rsidR="0002470D">
        <w:t xml:space="preserve"> IDE then you can simply compile the included </w:t>
      </w:r>
      <w:proofErr w:type="spellStart"/>
      <w:r w:rsidR="0002470D">
        <w:t>arduino</w:t>
      </w:r>
      <w:proofErr w:type="spellEnd"/>
      <w:r w:rsidR="0002470D">
        <w:t xml:space="preserve"> project and send it to the </w:t>
      </w:r>
      <w:proofErr w:type="spellStart"/>
      <w:r w:rsidR="0002470D">
        <w:t>arduino</w:t>
      </w:r>
      <w:proofErr w:type="spellEnd"/>
      <w:r w:rsidR="0002470D">
        <w:t xml:space="preserve"> of your choice. </w:t>
      </w:r>
    </w:p>
    <w:p w:rsidR="00A05ECD" w:rsidRDefault="00A05ECD" w:rsidP="00D945DC">
      <w:pPr>
        <w:jc w:val="both"/>
      </w:pPr>
    </w:p>
    <w:p w:rsidR="00A05ECD" w:rsidRDefault="00A05ECD" w:rsidP="00D945DC">
      <w:pPr>
        <w:jc w:val="both"/>
      </w:pPr>
    </w:p>
    <w:p w:rsidR="00A05ECD" w:rsidRDefault="00A05ECD" w:rsidP="00D945DC">
      <w:pPr>
        <w:pStyle w:val="Heading2"/>
        <w:jc w:val="both"/>
      </w:pPr>
      <w:r>
        <w:lastRenderedPageBreak/>
        <w:t>Running</w:t>
      </w:r>
    </w:p>
    <w:p w:rsidR="00A05ECD" w:rsidRDefault="00A05ECD" w:rsidP="00D945DC">
      <w:pPr>
        <w:jc w:val="both"/>
      </w:pPr>
      <w:r>
        <w:t xml:space="preserve">This node has three modes of operation: </w:t>
      </w:r>
    </w:p>
    <w:p w:rsidR="00A05ECD" w:rsidRDefault="00A05ECD" w:rsidP="00D945DC">
      <w:pPr>
        <w:pStyle w:val="ListParagraph"/>
        <w:numPr>
          <w:ilvl w:val="0"/>
          <w:numId w:val="1"/>
        </w:numPr>
        <w:jc w:val="both"/>
      </w:pPr>
      <w:r>
        <w:t>Dead Man Switch on</w:t>
      </w:r>
    </w:p>
    <w:p w:rsidR="00A05ECD" w:rsidRDefault="00A05ECD" w:rsidP="00D945DC">
      <w:pPr>
        <w:pStyle w:val="ListParagraph"/>
        <w:numPr>
          <w:ilvl w:val="0"/>
          <w:numId w:val="1"/>
        </w:numPr>
        <w:jc w:val="both"/>
      </w:pPr>
      <w:r>
        <w:t>Manual control</w:t>
      </w:r>
    </w:p>
    <w:p w:rsidR="00A05ECD" w:rsidRDefault="00A05ECD" w:rsidP="00D945DC">
      <w:pPr>
        <w:pStyle w:val="ListParagraph"/>
        <w:numPr>
          <w:ilvl w:val="0"/>
          <w:numId w:val="1"/>
        </w:numPr>
        <w:jc w:val="both"/>
      </w:pPr>
      <w:r>
        <w:t>AI control</w:t>
      </w:r>
    </w:p>
    <w:p w:rsidR="00A05ECD" w:rsidRDefault="00A05ECD" w:rsidP="00D945DC">
      <w:pPr>
        <w:pStyle w:val="Heading3"/>
        <w:jc w:val="both"/>
      </w:pPr>
      <w:r>
        <w:br/>
        <w:t>Dead Man Switch ON</w:t>
      </w:r>
    </w:p>
    <w:p w:rsidR="00A05ECD" w:rsidRDefault="00A05ECD" w:rsidP="00D945DC">
      <w:pPr>
        <w:jc w:val="both"/>
      </w:pPr>
      <w:r>
        <w:t xml:space="preserve">In this mode no control commands can be sent to any of the control surfaces in the UGV. </w:t>
      </w:r>
      <w:r w:rsidR="003E1D11">
        <w:t xml:space="preserve">The ROS node will continue to collect information and to pass it back to the PC104 but no commands will be executed by the UGV. </w:t>
      </w:r>
    </w:p>
    <w:p w:rsidR="00D945DC" w:rsidRDefault="00D945DC" w:rsidP="00D945DC">
      <w:pPr>
        <w:pStyle w:val="Heading3"/>
        <w:jc w:val="both"/>
      </w:pPr>
      <w:r>
        <w:t xml:space="preserve">Manual Control </w:t>
      </w:r>
    </w:p>
    <w:p w:rsidR="00D945DC" w:rsidRDefault="00D945DC" w:rsidP="00D945DC">
      <w:pPr>
        <w:jc w:val="both"/>
      </w:pPr>
      <w:r>
        <w:t>In this mode of operation the UGV continues to collect and pr</w:t>
      </w:r>
      <w:bookmarkStart w:id="0" w:name="_GoBack"/>
      <w:bookmarkEnd w:id="0"/>
      <w:r>
        <w:t xml:space="preserve">ovide information to the PC104 but it is also allowed to receive and execute commands that are provided to it by a person. These commands will be sent through a RC remote control unit and will allow for simple navigation of the UGV. </w:t>
      </w:r>
    </w:p>
    <w:p w:rsidR="00D945DC" w:rsidRDefault="00D945DC" w:rsidP="00D945DC">
      <w:pPr>
        <w:pStyle w:val="Heading3"/>
        <w:jc w:val="both"/>
      </w:pPr>
      <w:r>
        <w:t>AI Control</w:t>
      </w:r>
    </w:p>
    <w:p w:rsidR="00D945DC" w:rsidRPr="00D945DC" w:rsidRDefault="00D945DC" w:rsidP="00D945DC">
      <w:pPr>
        <w:jc w:val="both"/>
      </w:pPr>
      <w:r>
        <w:t xml:space="preserve">The AI mode of operation will allow for the UGV to receive control commands from the PC104. At the moment the UGV simply looks for a particular message and so it does not care where the commands come from on the PC104 but rather that they are properly formatted. </w:t>
      </w:r>
    </w:p>
    <w:sectPr w:rsidR="00D945DC" w:rsidRPr="00D9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C0A"/>
    <w:multiLevelType w:val="hybridMultilevel"/>
    <w:tmpl w:val="1504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28"/>
    <w:rsid w:val="0002470D"/>
    <w:rsid w:val="00262B92"/>
    <w:rsid w:val="00270128"/>
    <w:rsid w:val="003E1D11"/>
    <w:rsid w:val="005870C8"/>
    <w:rsid w:val="00A05ECD"/>
    <w:rsid w:val="00C92AC7"/>
    <w:rsid w:val="00D945DC"/>
    <w:rsid w:val="00DB5563"/>
    <w:rsid w:val="00F7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A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C8"/>
    <w:rPr>
      <w:rFonts w:ascii="Tahoma" w:hAnsi="Tahoma" w:cs="Tahoma"/>
      <w:sz w:val="16"/>
      <w:szCs w:val="16"/>
    </w:rPr>
  </w:style>
  <w:style w:type="character" w:customStyle="1" w:styleId="Heading1Char">
    <w:name w:val="Heading 1 Char"/>
    <w:basedOn w:val="DefaultParagraphFont"/>
    <w:link w:val="Heading1"/>
    <w:uiPriority w:val="9"/>
    <w:rsid w:val="00DB55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2A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B92"/>
    <w:rPr>
      <w:color w:val="0000FF"/>
      <w:u w:val="single"/>
    </w:rPr>
  </w:style>
  <w:style w:type="paragraph" w:styleId="ListParagraph">
    <w:name w:val="List Paragraph"/>
    <w:basedOn w:val="Normal"/>
    <w:uiPriority w:val="34"/>
    <w:qFormat/>
    <w:rsid w:val="00A05ECD"/>
    <w:pPr>
      <w:ind w:left="720"/>
      <w:contextualSpacing/>
    </w:pPr>
  </w:style>
  <w:style w:type="character" w:customStyle="1" w:styleId="Heading3Char">
    <w:name w:val="Heading 3 Char"/>
    <w:basedOn w:val="DefaultParagraphFont"/>
    <w:link w:val="Heading3"/>
    <w:uiPriority w:val="9"/>
    <w:rsid w:val="00A05E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A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C8"/>
    <w:rPr>
      <w:rFonts w:ascii="Tahoma" w:hAnsi="Tahoma" w:cs="Tahoma"/>
      <w:sz w:val="16"/>
      <w:szCs w:val="16"/>
    </w:rPr>
  </w:style>
  <w:style w:type="character" w:customStyle="1" w:styleId="Heading1Char">
    <w:name w:val="Heading 1 Char"/>
    <w:basedOn w:val="DefaultParagraphFont"/>
    <w:link w:val="Heading1"/>
    <w:uiPriority w:val="9"/>
    <w:rsid w:val="00DB55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2A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B92"/>
    <w:rPr>
      <w:color w:val="0000FF"/>
      <w:u w:val="single"/>
    </w:rPr>
  </w:style>
  <w:style w:type="paragraph" w:styleId="ListParagraph">
    <w:name w:val="List Paragraph"/>
    <w:basedOn w:val="Normal"/>
    <w:uiPriority w:val="34"/>
    <w:qFormat/>
    <w:rsid w:val="00A05ECD"/>
    <w:pPr>
      <w:ind w:left="720"/>
      <w:contextualSpacing/>
    </w:pPr>
  </w:style>
  <w:style w:type="character" w:customStyle="1" w:styleId="Heading3Char">
    <w:name w:val="Heading 3 Char"/>
    <w:basedOn w:val="DefaultParagraphFont"/>
    <w:link w:val="Heading3"/>
    <w:uiPriority w:val="9"/>
    <w:rsid w:val="00A05E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os.org/wiki/rosserial_arduino/Tutorials/Arduino%20IDE%20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org/wiki/rosserial_arduin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 Roscoe</dc:creator>
  <cp:lastModifiedBy>Matthew S Roscoe</cp:lastModifiedBy>
  <cp:revision>8</cp:revision>
  <dcterms:created xsi:type="dcterms:W3CDTF">2012-04-22T19:59:00Z</dcterms:created>
  <dcterms:modified xsi:type="dcterms:W3CDTF">2012-04-22T20:19:00Z</dcterms:modified>
</cp:coreProperties>
</file>