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356" w:rsidRPr="00C7276D" w:rsidRDefault="00C7276D" w:rsidP="00C7276D">
      <w:pPr>
        <w:jc w:val="right"/>
        <w:rPr>
          <w:b/>
          <w:bCs/>
          <w:sz w:val="24"/>
          <w:szCs w:val="24"/>
          <w:u w:val="single"/>
          <w:lang w:bidi="ar-EG"/>
        </w:rPr>
      </w:pPr>
      <w:r>
        <w:rPr>
          <w:b/>
          <w:bCs/>
          <w:sz w:val="24"/>
          <w:szCs w:val="24"/>
          <w:u w:val="single"/>
          <w:lang w:bidi="ar-EG"/>
        </w:rPr>
        <w:t>lpm</w:t>
      </w:r>
    </w:p>
    <w:p w:rsidR="00D1430C" w:rsidRPr="00C7276D" w:rsidRDefault="00D1430C" w:rsidP="00D1430C">
      <w:pPr>
        <w:jc w:val="right"/>
        <w:rPr>
          <w:sz w:val="24"/>
          <w:szCs w:val="24"/>
          <w:lang w:bidi="ar-EG"/>
        </w:rPr>
      </w:pPr>
      <w:r w:rsidRPr="00C7276D">
        <w:rPr>
          <w:sz w:val="24"/>
          <w:szCs w:val="24"/>
          <w:lang w:bidi="ar-EG"/>
        </w:rPr>
        <w:t>Factory makes five types of products   chettos on which its profit is $15 todo on which its profit is $75</w:t>
      </w:r>
      <w:r w:rsidR="00CE0356" w:rsidRPr="00C7276D">
        <w:rPr>
          <w:sz w:val="24"/>
          <w:szCs w:val="24"/>
          <w:lang w:bidi="ar-EG"/>
        </w:rPr>
        <w:t xml:space="preserve">, </w:t>
      </w:r>
      <w:r w:rsidRPr="00C7276D">
        <w:rPr>
          <w:sz w:val="24"/>
          <w:szCs w:val="24"/>
          <w:lang w:bidi="ar-EG"/>
        </w:rPr>
        <w:t>hohos on which its profit is $10,twinkes on which its profit is20</w:t>
      </w:r>
      <w:r w:rsidR="00023B9A" w:rsidRPr="00C7276D">
        <w:rPr>
          <w:sz w:val="24"/>
          <w:szCs w:val="24"/>
          <w:lang w:bidi="ar-EG"/>
        </w:rPr>
        <w:t xml:space="preserve"> </w:t>
      </w:r>
      <w:r w:rsidRPr="00C7276D">
        <w:rPr>
          <w:sz w:val="24"/>
          <w:szCs w:val="24"/>
          <w:lang w:bidi="ar-EG"/>
        </w:rPr>
        <w:t>bikrols on which its profit is $30</w:t>
      </w:r>
      <w:r w:rsidR="00CE0356" w:rsidRPr="00C7276D">
        <w:rPr>
          <w:sz w:val="24"/>
          <w:szCs w:val="24"/>
          <w:lang w:bidi="ar-EG"/>
        </w:rPr>
        <w:t>. Each type req</w:t>
      </w:r>
      <w:r w:rsidRPr="00C7276D">
        <w:rPr>
          <w:sz w:val="24"/>
          <w:szCs w:val="24"/>
          <w:lang w:bidi="ar-EG"/>
        </w:rPr>
        <w:t xml:space="preserve">uires color flavor calories sugar fat </w:t>
      </w:r>
    </w:p>
    <w:tbl>
      <w:tblPr>
        <w:tblStyle w:val="TableGrid"/>
        <w:tblW w:w="9188" w:type="dxa"/>
        <w:tblLook w:val="04A0" w:firstRow="1" w:lastRow="0" w:firstColumn="1" w:lastColumn="0" w:noHBand="0" w:noVBand="1"/>
      </w:tblPr>
      <w:tblGrid>
        <w:gridCol w:w="1349"/>
        <w:gridCol w:w="1350"/>
        <w:gridCol w:w="1349"/>
        <w:gridCol w:w="1349"/>
        <w:gridCol w:w="1385"/>
        <w:gridCol w:w="1315"/>
        <w:gridCol w:w="1091"/>
      </w:tblGrid>
      <w:tr w:rsidR="00D1430C" w:rsidRPr="00C7276D" w:rsidTr="00D1430C">
        <w:trPr>
          <w:trHeight w:val="288"/>
        </w:trPr>
        <w:tc>
          <w:tcPr>
            <w:tcW w:w="1366" w:type="dxa"/>
            <w:noWrap/>
            <w:hideMark/>
          </w:tcPr>
          <w:p w:rsidR="00D1430C" w:rsidRPr="00D1430C" w:rsidRDefault="00D1430C" w:rsidP="00D1430C">
            <w:pPr>
              <w:bidi w:val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6" w:type="dxa"/>
            <w:noWrap/>
            <w:hideMark/>
          </w:tcPr>
          <w:p w:rsidR="00D1430C" w:rsidRPr="00D1430C" w:rsidRDefault="00D1430C" w:rsidP="00D1430C">
            <w:pPr>
              <w:bidi w:val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cheetos</w:t>
            </w:r>
          </w:p>
        </w:tc>
        <w:tc>
          <w:tcPr>
            <w:tcW w:w="1365" w:type="dxa"/>
            <w:noWrap/>
            <w:hideMark/>
          </w:tcPr>
          <w:p w:rsidR="00D1430C" w:rsidRPr="00D1430C" w:rsidRDefault="00D1430C" w:rsidP="00D1430C">
            <w:pPr>
              <w:bidi w:val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todo</w:t>
            </w:r>
          </w:p>
        </w:tc>
        <w:tc>
          <w:tcPr>
            <w:tcW w:w="1365" w:type="dxa"/>
            <w:noWrap/>
            <w:hideMark/>
          </w:tcPr>
          <w:p w:rsidR="00D1430C" w:rsidRPr="00D1430C" w:rsidRDefault="00D1430C" w:rsidP="00D1430C">
            <w:pPr>
              <w:bidi w:val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hohos</w:t>
            </w:r>
          </w:p>
        </w:tc>
        <w:tc>
          <w:tcPr>
            <w:tcW w:w="1402" w:type="dxa"/>
            <w:noWrap/>
            <w:hideMark/>
          </w:tcPr>
          <w:p w:rsidR="00D1430C" w:rsidRPr="00D1430C" w:rsidRDefault="00D1430C" w:rsidP="00D1430C">
            <w:pPr>
              <w:bidi w:val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27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winiks</w:t>
            </w:r>
          </w:p>
        </w:tc>
        <w:tc>
          <w:tcPr>
            <w:tcW w:w="1331" w:type="dxa"/>
            <w:noWrap/>
            <w:hideMark/>
          </w:tcPr>
          <w:p w:rsidR="00D1430C" w:rsidRPr="00D1430C" w:rsidRDefault="00D1430C" w:rsidP="00D1430C">
            <w:pPr>
              <w:bidi w:val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bikrols</w:t>
            </w:r>
          </w:p>
        </w:tc>
        <w:tc>
          <w:tcPr>
            <w:tcW w:w="993" w:type="dxa"/>
            <w:noWrap/>
            <w:hideMark/>
          </w:tcPr>
          <w:p w:rsidR="00D1430C" w:rsidRPr="00D1430C" w:rsidRDefault="00D1430C" w:rsidP="00D1430C">
            <w:pPr>
              <w:bidi w:val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Available</w:t>
            </w:r>
          </w:p>
        </w:tc>
      </w:tr>
      <w:tr w:rsidR="00C7276D" w:rsidRPr="00D1430C" w:rsidTr="00D1430C">
        <w:trPr>
          <w:trHeight w:val="288"/>
        </w:trPr>
        <w:tc>
          <w:tcPr>
            <w:tcW w:w="1366" w:type="dxa"/>
            <w:noWrap/>
            <w:hideMark/>
          </w:tcPr>
          <w:p w:rsidR="00D1430C" w:rsidRPr="00D1430C" w:rsidRDefault="00D1430C" w:rsidP="00D1430C">
            <w:pPr>
              <w:bidi w:val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Color</w:t>
            </w:r>
          </w:p>
        </w:tc>
        <w:tc>
          <w:tcPr>
            <w:tcW w:w="1366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65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65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2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31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3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</w:t>
            </w:r>
          </w:p>
        </w:tc>
      </w:tr>
      <w:tr w:rsidR="00C7276D" w:rsidRPr="00D1430C" w:rsidTr="00D1430C">
        <w:trPr>
          <w:trHeight w:val="288"/>
        </w:trPr>
        <w:tc>
          <w:tcPr>
            <w:tcW w:w="1366" w:type="dxa"/>
            <w:noWrap/>
            <w:hideMark/>
          </w:tcPr>
          <w:p w:rsidR="00D1430C" w:rsidRPr="00D1430C" w:rsidRDefault="00D1430C" w:rsidP="00D1430C">
            <w:pPr>
              <w:bidi w:val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Flavour</w:t>
            </w:r>
          </w:p>
        </w:tc>
        <w:tc>
          <w:tcPr>
            <w:tcW w:w="1366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65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65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02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31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3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</w:tr>
      <w:tr w:rsidR="00C7276D" w:rsidRPr="00D1430C" w:rsidTr="00D1430C">
        <w:trPr>
          <w:trHeight w:val="288"/>
        </w:trPr>
        <w:tc>
          <w:tcPr>
            <w:tcW w:w="1366" w:type="dxa"/>
            <w:noWrap/>
            <w:hideMark/>
          </w:tcPr>
          <w:p w:rsidR="00D1430C" w:rsidRPr="00D1430C" w:rsidRDefault="00D1430C" w:rsidP="00D1430C">
            <w:pPr>
              <w:bidi w:val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Calories</w:t>
            </w:r>
          </w:p>
        </w:tc>
        <w:tc>
          <w:tcPr>
            <w:tcW w:w="1366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65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65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02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1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3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</w:t>
            </w:r>
          </w:p>
        </w:tc>
      </w:tr>
      <w:tr w:rsidR="00C7276D" w:rsidRPr="00D1430C" w:rsidTr="00D1430C">
        <w:trPr>
          <w:trHeight w:val="288"/>
        </w:trPr>
        <w:tc>
          <w:tcPr>
            <w:tcW w:w="1366" w:type="dxa"/>
            <w:noWrap/>
            <w:hideMark/>
          </w:tcPr>
          <w:p w:rsidR="00D1430C" w:rsidRPr="00D1430C" w:rsidRDefault="00D1430C" w:rsidP="00D1430C">
            <w:pPr>
              <w:bidi w:val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Sugar</w:t>
            </w:r>
          </w:p>
        </w:tc>
        <w:tc>
          <w:tcPr>
            <w:tcW w:w="1366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65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65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2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31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3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210</w:t>
            </w:r>
          </w:p>
        </w:tc>
      </w:tr>
      <w:tr w:rsidR="00C7276D" w:rsidRPr="00D1430C" w:rsidTr="00D1430C">
        <w:trPr>
          <w:trHeight w:val="288"/>
        </w:trPr>
        <w:tc>
          <w:tcPr>
            <w:tcW w:w="1366" w:type="dxa"/>
            <w:noWrap/>
            <w:hideMark/>
          </w:tcPr>
          <w:p w:rsidR="00D1430C" w:rsidRPr="00D1430C" w:rsidRDefault="00D1430C" w:rsidP="00D1430C">
            <w:pPr>
              <w:bidi w:val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Fat</w:t>
            </w:r>
          </w:p>
        </w:tc>
        <w:tc>
          <w:tcPr>
            <w:tcW w:w="1366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65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65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2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31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3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260</w:t>
            </w:r>
          </w:p>
        </w:tc>
      </w:tr>
      <w:tr w:rsidR="00D1430C" w:rsidRPr="00C7276D" w:rsidTr="00D1430C">
        <w:trPr>
          <w:trHeight w:val="288"/>
        </w:trPr>
        <w:tc>
          <w:tcPr>
            <w:tcW w:w="1366" w:type="dxa"/>
            <w:noWrap/>
            <w:hideMark/>
          </w:tcPr>
          <w:p w:rsidR="00D1430C" w:rsidRPr="00D1430C" w:rsidRDefault="00D1430C" w:rsidP="00D1430C">
            <w:pPr>
              <w:bidi w:val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Profit/Unit</w:t>
            </w:r>
          </w:p>
        </w:tc>
        <w:tc>
          <w:tcPr>
            <w:tcW w:w="1366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65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365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02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31" w:type="dxa"/>
            <w:noWrap/>
            <w:hideMark/>
          </w:tcPr>
          <w:p w:rsidR="00D1430C" w:rsidRPr="00D1430C" w:rsidRDefault="00D1430C" w:rsidP="00D1430C">
            <w:pPr>
              <w:bidi w:val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93" w:type="dxa"/>
            <w:noWrap/>
            <w:hideMark/>
          </w:tcPr>
          <w:p w:rsidR="00D1430C" w:rsidRPr="00D1430C" w:rsidRDefault="00D1430C" w:rsidP="00D1430C">
            <w:pPr>
              <w:bidi w:val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43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:rsidR="00CE0356" w:rsidRPr="00C7276D" w:rsidRDefault="00CE0356" w:rsidP="00CE0356">
      <w:pPr>
        <w:jc w:val="right"/>
        <w:rPr>
          <w:rFonts w:hint="cs"/>
          <w:sz w:val="24"/>
          <w:szCs w:val="24"/>
          <w:lang w:bidi="ar-EG"/>
        </w:rPr>
      </w:pPr>
    </w:p>
    <w:p w:rsidR="00CE0356" w:rsidRPr="00C7276D" w:rsidRDefault="00CE0356" w:rsidP="00CE0356">
      <w:pPr>
        <w:jc w:val="right"/>
        <w:rPr>
          <w:sz w:val="24"/>
          <w:szCs w:val="24"/>
          <w:rtl/>
          <w:lang w:bidi="ar-EG"/>
        </w:rPr>
      </w:pPr>
      <w:r w:rsidRPr="00C7276D">
        <w:rPr>
          <w:sz w:val="24"/>
          <w:szCs w:val="24"/>
          <w:lang w:bidi="ar-EG"/>
        </w:rPr>
        <w:t>The company can obtain a re</w:t>
      </w:r>
      <w:r w:rsidR="00D1430C" w:rsidRPr="00C7276D">
        <w:rPr>
          <w:sz w:val="24"/>
          <w:szCs w:val="24"/>
          <w:lang w:bidi="ar-EG"/>
        </w:rPr>
        <w:t xml:space="preserve">gular weekly supply of only 180 100 120 210 260 </w:t>
      </w:r>
      <w:r w:rsidRPr="00C7276D">
        <w:rPr>
          <w:sz w:val="24"/>
          <w:szCs w:val="24"/>
          <w:lang w:bidi="ar-EG"/>
        </w:rPr>
        <w:t>of working hours. How many calculators of each type should be made each week in order to maximize the total profit?</w:t>
      </w:r>
    </w:p>
    <w:p w:rsidR="00CE0356" w:rsidRPr="00C7276D" w:rsidRDefault="00CE0356" w:rsidP="00CE0356">
      <w:pPr>
        <w:jc w:val="right"/>
        <w:rPr>
          <w:b/>
          <w:bCs/>
          <w:sz w:val="24"/>
          <w:szCs w:val="24"/>
          <w:u w:val="single"/>
          <w:lang w:bidi="ar-EG"/>
        </w:rPr>
      </w:pPr>
      <w:r w:rsidRPr="00C7276D">
        <w:rPr>
          <w:b/>
          <w:bCs/>
          <w:sz w:val="24"/>
          <w:szCs w:val="24"/>
          <w:u w:val="single"/>
          <w:lang w:bidi="ar-EG"/>
        </w:rPr>
        <w:t>Solution</w:t>
      </w:r>
    </w:p>
    <w:p w:rsidR="00CE0356" w:rsidRPr="00C7276D" w:rsidRDefault="00CE0356" w:rsidP="00CE0356">
      <w:pPr>
        <w:jc w:val="right"/>
        <w:rPr>
          <w:sz w:val="24"/>
          <w:szCs w:val="24"/>
          <w:rtl/>
          <w:lang w:bidi="ar-EG"/>
        </w:rPr>
      </w:pPr>
      <w:r w:rsidRPr="00C7276D">
        <w:rPr>
          <w:sz w:val="24"/>
          <w:szCs w:val="24"/>
          <w:lang w:bidi="ar-EG"/>
        </w:rPr>
        <w:t>Let</w:t>
      </w:r>
      <w:r w:rsidRPr="00C7276D">
        <w:rPr>
          <w:b/>
          <w:bCs/>
          <w:sz w:val="24"/>
          <w:szCs w:val="24"/>
          <w:lang w:bidi="ar-EG"/>
        </w:rPr>
        <w:t xml:space="preserve"> x1 </w:t>
      </w:r>
      <w:r w:rsidRPr="00C7276D">
        <w:rPr>
          <w:sz w:val="24"/>
          <w:szCs w:val="24"/>
          <w:lang w:bidi="ar-EG"/>
        </w:rPr>
        <w:t xml:space="preserve">be the number of produced units </w:t>
      </w:r>
      <w:r w:rsidR="00D1430C" w:rsidRPr="00C7276D">
        <w:rPr>
          <w:sz w:val="24"/>
          <w:szCs w:val="24"/>
          <w:lang w:bidi="ar-EG"/>
        </w:rPr>
        <w:t>of chetos</w:t>
      </w:r>
    </w:p>
    <w:p w:rsidR="00CE0356" w:rsidRPr="00C7276D" w:rsidRDefault="00CE0356" w:rsidP="00CE0356">
      <w:pPr>
        <w:jc w:val="right"/>
        <w:rPr>
          <w:sz w:val="24"/>
          <w:szCs w:val="24"/>
          <w:lang w:bidi="ar-EG"/>
        </w:rPr>
      </w:pPr>
      <w:r w:rsidRPr="00C7276D">
        <w:rPr>
          <w:sz w:val="24"/>
          <w:szCs w:val="24"/>
          <w:lang w:bidi="ar-EG"/>
        </w:rPr>
        <w:t xml:space="preserve">Let </w:t>
      </w:r>
      <w:r w:rsidRPr="00C7276D">
        <w:rPr>
          <w:b/>
          <w:bCs/>
          <w:sz w:val="24"/>
          <w:szCs w:val="24"/>
          <w:lang w:bidi="ar-EG"/>
        </w:rPr>
        <w:t>x2</w:t>
      </w:r>
      <w:r w:rsidRPr="00C7276D">
        <w:rPr>
          <w:sz w:val="24"/>
          <w:szCs w:val="24"/>
          <w:lang w:bidi="ar-EG"/>
        </w:rPr>
        <w:t xml:space="preserve"> be the number of produced units </w:t>
      </w:r>
      <w:r w:rsidR="00D1430C" w:rsidRPr="00C7276D">
        <w:rPr>
          <w:sz w:val="24"/>
          <w:szCs w:val="24"/>
          <w:lang w:bidi="ar-EG"/>
        </w:rPr>
        <w:t>of todo</w:t>
      </w:r>
    </w:p>
    <w:p w:rsidR="00CE0356" w:rsidRPr="00C7276D" w:rsidRDefault="00CE0356" w:rsidP="00CE0356">
      <w:pPr>
        <w:jc w:val="right"/>
        <w:rPr>
          <w:sz w:val="24"/>
          <w:szCs w:val="24"/>
          <w:lang w:bidi="ar-EG"/>
        </w:rPr>
      </w:pPr>
      <w:r w:rsidRPr="00C7276D">
        <w:rPr>
          <w:sz w:val="24"/>
          <w:szCs w:val="24"/>
          <w:lang w:bidi="ar-EG"/>
        </w:rPr>
        <w:t xml:space="preserve">Let </w:t>
      </w:r>
      <w:r w:rsidRPr="00C7276D">
        <w:rPr>
          <w:b/>
          <w:bCs/>
          <w:sz w:val="24"/>
          <w:szCs w:val="24"/>
          <w:lang w:bidi="ar-EG"/>
        </w:rPr>
        <w:t>x3</w:t>
      </w:r>
      <w:r w:rsidRPr="00C7276D">
        <w:rPr>
          <w:sz w:val="24"/>
          <w:szCs w:val="24"/>
          <w:lang w:bidi="ar-EG"/>
        </w:rPr>
        <w:t xml:space="preserve"> be the number of produced units </w:t>
      </w:r>
      <w:r w:rsidR="00D1430C" w:rsidRPr="00C7276D">
        <w:rPr>
          <w:sz w:val="24"/>
          <w:szCs w:val="24"/>
          <w:lang w:bidi="ar-EG"/>
        </w:rPr>
        <w:t>of hohos</w:t>
      </w:r>
    </w:p>
    <w:p w:rsidR="00CE0356" w:rsidRPr="00C7276D" w:rsidRDefault="00CE0356" w:rsidP="00CE0356">
      <w:pPr>
        <w:jc w:val="right"/>
        <w:rPr>
          <w:sz w:val="24"/>
          <w:szCs w:val="24"/>
          <w:lang w:bidi="ar-EG"/>
        </w:rPr>
      </w:pPr>
      <w:r w:rsidRPr="00C7276D">
        <w:rPr>
          <w:sz w:val="24"/>
          <w:szCs w:val="24"/>
          <w:lang w:bidi="ar-EG"/>
        </w:rPr>
        <w:t xml:space="preserve">Let </w:t>
      </w:r>
      <w:r w:rsidRPr="00C7276D">
        <w:rPr>
          <w:b/>
          <w:bCs/>
          <w:sz w:val="24"/>
          <w:szCs w:val="24"/>
          <w:lang w:bidi="ar-EG"/>
        </w:rPr>
        <w:t>x4</w:t>
      </w:r>
      <w:r w:rsidRPr="00C7276D">
        <w:rPr>
          <w:sz w:val="24"/>
          <w:szCs w:val="24"/>
          <w:lang w:bidi="ar-EG"/>
        </w:rPr>
        <w:t xml:space="preserve"> be the number of produced units </w:t>
      </w:r>
      <w:r w:rsidR="00D1430C" w:rsidRPr="00C7276D">
        <w:rPr>
          <w:sz w:val="24"/>
          <w:szCs w:val="24"/>
          <w:lang w:bidi="ar-EG"/>
        </w:rPr>
        <w:t>of twinkes</w:t>
      </w:r>
    </w:p>
    <w:p w:rsidR="00CE0356" w:rsidRPr="00C7276D" w:rsidRDefault="00CE0356" w:rsidP="00D1430C">
      <w:pPr>
        <w:jc w:val="right"/>
        <w:rPr>
          <w:sz w:val="24"/>
          <w:szCs w:val="24"/>
          <w:lang w:bidi="ar-EG"/>
        </w:rPr>
      </w:pPr>
      <w:r w:rsidRPr="00C7276D">
        <w:rPr>
          <w:sz w:val="24"/>
          <w:szCs w:val="24"/>
          <w:lang w:bidi="ar-EG"/>
        </w:rPr>
        <w:t xml:space="preserve">Let </w:t>
      </w:r>
      <w:r w:rsidRPr="00C7276D">
        <w:rPr>
          <w:b/>
          <w:bCs/>
          <w:sz w:val="24"/>
          <w:szCs w:val="24"/>
          <w:lang w:bidi="ar-EG"/>
        </w:rPr>
        <w:t>x5</w:t>
      </w:r>
      <w:r w:rsidRPr="00C7276D">
        <w:rPr>
          <w:sz w:val="24"/>
          <w:szCs w:val="24"/>
          <w:lang w:bidi="ar-EG"/>
        </w:rPr>
        <w:t xml:space="preserve"> be the number of produced units </w:t>
      </w:r>
      <w:r w:rsidR="00D1430C" w:rsidRPr="00C7276D">
        <w:rPr>
          <w:sz w:val="24"/>
          <w:szCs w:val="24"/>
          <w:lang w:bidi="ar-EG"/>
        </w:rPr>
        <w:t>of bikrols</w:t>
      </w:r>
      <w:r w:rsidRPr="00C7276D">
        <w:rPr>
          <w:rFonts w:cs="Arial"/>
          <w:b/>
          <w:bCs/>
          <w:sz w:val="24"/>
          <w:szCs w:val="24"/>
          <w:rtl/>
          <w:lang w:bidi="ar-EG"/>
        </w:rPr>
        <w:tab/>
      </w:r>
    </w:p>
    <w:p w:rsidR="00CE0356" w:rsidRPr="00C7276D" w:rsidRDefault="00CE0356" w:rsidP="00CE0356">
      <w:pPr>
        <w:jc w:val="right"/>
        <w:rPr>
          <w:b/>
          <w:bCs/>
          <w:sz w:val="24"/>
          <w:szCs w:val="24"/>
          <w:lang w:bidi="ar-EG"/>
        </w:rPr>
      </w:pPr>
      <w:r w:rsidRPr="00C7276D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</w:p>
    <w:p w:rsidR="00D1430C" w:rsidRPr="00C7276D" w:rsidRDefault="00D1430C" w:rsidP="00CE0356">
      <w:pPr>
        <w:jc w:val="right"/>
        <w:rPr>
          <w:rFonts w:cs="Arial"/>
          <w:sz w:val="24"/>
          <w:szCs w:val="24"/>
          <w:lang w:bidi="ar-EG"/>
        </w:rPr>
      </w:pPr>
      <w:r w:rsidRPr="00C7276D">
        <w:rPr>
          <w:rFonts w:cs="Arial"/>
          <w:sz w:val="24"/>
          <w:szCs w:val="24"/>
          <w:lang w:bidi="ar-EG"/>
        </w:rPr>
        <w:t>Max</w:t>
      </w:r>
    </w:p>
    <w:p w:rsidR="00CE0356" w:rsidRPr="00C7276D" w:rsidRDefault="00D1430C" w:rsidP="00D1430C">
      <w:pPr>
        <w:jc w:val="right"/>
        <w:rPr>
          <w:sz w:val="24"/>
          <w:szCs w:val="24"/>
          <w:lang w:bidi="ar-EG"/>
        </w:rPr>
      </w:pPr>
      <w:r w:rsidRPr="00C7276D">
        <w:rPr>
          <w:sz w:val="24"/>
          <w:szCs w:val="24"/>
          <w:lang w:bidi="ar-EG"/>
        </w:rPr>
        <w:t>15x1+75x2+10x3+20x3+20x4+30x5</w:t>
      </w:r>
      <w:r w:rsidR="00CE0356" w:rsidRPr="00C7276D">
        <w:rPr>
          <w:rFonts w:cs="Arial"/>
          <w:sz w:val="24"/>
          <w:szCs w:val="24"/>
          <w:rtl/>
          <w:lang w:bidi="ar-EG"/>
        </w:rPr>
        <w:t xml:space="preserve"> </w:t>
      </w:r>
    </w:p>
    <w:p w:rsidR="00CE0356" w:rsidRPr="00C7276D" w:rsidRDefault="00CE0356" w:rsidP="00CE0356">
      <w:pPr>
        <w:jc w:val="right"/>
        <w:rPr>
          <w:rFonts w:hint="cs"/>
          <w:b/>
          <w:bCs/>
          <w:sz w:val="24"/>
          <w:szCs w:val="24"/>
          <w:lang w:bidi="ar-EG"/>
        </w:rPr>
      </w:pPr>
    </w:p>
    <w:p w:rsidR="00CE0356" w:rsidRPr="00C7276D" w:rsidRDefault="00934B21" w:rsidP="00934B21">
      <w:pPr>
        <w:jc w:val="right"/>
        <w:rPr>
          <w:sz w:val="24"/>
          <w:szCs w:val="24"/>
          <w:rtl/>
          <w:lang w:bidi="ar-EG"/>
        </w:rPr>
      </w:pPr>
      <w:r w:rsidRPr="00C7276D">
        <w:rPr>
          <w:rFonts w:cs="Arial"/>
          <w:sz w:val="24"/>
          <w:szCs w:val="24"/>
          <w:lang w:bidi="ar-EG"/>
        </w:rPr>
        <w:t xml:space="preserve">  </w:t>
      </w:r>
      <w:r w:rsidR="00D1430C" w:rsidRPr="00C7276D">
        <w:rPr>
          <w:rFonts w:cs="Arial"/>
          <w:sz w:val="24"/>
          <w:szCs w:val="24"/>
          <w:lang w:bidi="ar-EG"/>
        </w:rPr>
        <w:t>2</w:t>
      </w:r>
      <w:r w:rsidRPr="00C7276D">
        <w:rPr>
          <w:rFonts w:cs="Arial"/>
          <w:sz w:val="24"/>
          <w:szCs w:val="24"/>
          <w:lang w:bidi="ar-EG"/>
        </w:rPr>
        <w:t xml:space="preserve">X1+ </w:t>
      </w:r>
      <w:r w:rsidR="00D1430C" w:rsidRPr="00C7276D">
        <w:rPr>
          <w:rFonts w:cs="Arial"/>
          <w:sz w:val="24"/>
          <w:szCs w:val="24"/>
          <w:lang w:bidi="ar-EG"/>
        </w:rPr>
        <w:t>3</w:t>
      </w:r>
      <w:r w:rsidRPr="00C7276D">
        <w:rPr>
          <w:rFonts w:cs="Arial"/>
          <w:sz w:val="24"/>
          <w:szCs w:val="24"/>
          <w:lang w:bidi="ar-EG"/>
        </w:rPr>
        <w:t xml:space="preserve">x2+ </w:t>
      </w:r>
      <w:r w:rsidR="00D1430C" w:rsidRPr="00C7276D">
        <w:rPr>
          <w:rFonts w:cs="Arial"/>
          <w:sz w:val="24"/>
          <w:szCs w:val="24"/>
          <w:lang w:bidi="ar-EG"/>
        </w:rPr>
        <w:t>1</w:t>
      </w:r>
      <w:r w:rsidRPr="00C7276D">
        <w:rPr>
          <w:rFonts w:cs="Arial"/>
          <w:sz w:val="24"/>
          <w:szCs w:val="24"/>
          <w:lang w:bidi="ar-EG"/>
        </w:rPr>
        <w:t>x3+</w:t>
      </w:r>
      <w:r w:rsidR="00D1430C" w:rsidRPr="00C7276D">
        <w:rPr>
          <w:rFonts w:cs="Arial"/>
          <w:sz w:val="24"/>
          <w:szCs w:val="24"/>
          <w:lang w:bidi="ar-EG"/>
        </w:rPr>
        <w:t>2</w:t>
      </w:r>
      <w:r w:rsidRPr="00C7276D">
        <w:rPr>
          <w:rFonts w:cs="Arial"/>
          <w:sz w:val="24"/>
          <w:szCs w:val="24"/>
          <w:lang w:bidi="ar-EG"/>
        </w:rPr>
        <w:t xml:space="preserve"> x4+</w:t>
      </w:r>
      <w:r w:rsidR="00D1430C" w:rsidRPr="00C7276D">
        <w:rPr>
          <w:rFonts w:cs="Arial"/>
          <w:sz w:val="24"/>
          <w:szCs w:val="24"/>
          <w:lang w:bidi="ar-EG"/>
        </w:rPr>
        <w:t>1</w:t>
      </w:r>
      <w:r w:rsidR="00932668" w:rsidRPr="00C7276D">
        <w:rPr>
          <w:rFonts w:cs="Arial"/>
          <w:sz w:val="24"/>
          <w:szCs w:val="24"/>
          <w:lang w:bidi="ar-EG"/>
        </w:rPr>
        <w:t xml:space="preserve"> x5 ≤ 180</w:t>
      </w:r>
      <w:r w:rsidRPr="00C7276D">
        <w:rPr>
          <w:rFonts w:cs="Arial"/>
          <w:sz w:val="24"/>
          <w:szCs w:val="24"/>
          <w:rtl/>
          <w:lang w:bidi="ar-EG"/>
        </w:rPr>
        <w:t xml:space="preserve">   </w:t>
      </w:r>
    </w:p>
    <w:p w:rsidR="00CE0356" w:rsidRPr="00C7276D" w:rsidRDefault="00CE0356" w:rsidP="00CE0356">
      <w:pPr>
        <w:jc w:val="right"/>
        <w:rPr>
          <w:sz w:val="24"/>
          <w:szCs w:val="24"/>
          <w:lang w:bidi="ar-EG"/>
        </w:rPr>
      </w:pPr>
      <w:r w:rsidRPr="00C7276D">
        <w:rPr>
          <w:sz w:val="24"/>
          <w:szCs w:val="24"/>
          <w:lang w:bidi="ar-EG"/>
        </w:rPr>
        <w:t xml:space="preserve"> </w:t>
      </w:r>
      <w:r w:rsidR="00D1430C" w:rsidRPr="00C7276D">
        <w:rPr>
          <w:sz w:val="24"/>
          <w:szCs w:val="24"/>
          <w:lang w:bidi="ar-EG"/>
        </w:rPr>
        <w:t>3x1 + 1 x2 + 4</w:t>
      </w:r>
      <w:r w:rsidRPr="00C7276D">
        <w:rPr>
          <w:sz w:val="24"/>
          <w:szCs w:val="24"/>
          <w:lang w:bidi="ar-EG"/>
        </w:rPr>
        <w:t xml:space="preserve"> x3 +</w:t>
      </w:r>
      <w:r w:rsidR="00D1430C" w:rsidRPr="00C7276D">
        <w:rPr>
          <w:sz w:val="24"/>
          <w:szCs w:val="24"/>
          <w:lang w:bidi="ar-EG"/>
        </w:rPr>
        <w:t>2 x4 + 1</w:t>
      </w:r>
      <w:r w:rsidR="00932668" w:rsidRPr="00C7276D">
        <w:rPr>
          <w:sz w:val="24"/>
          <w:szCs w:val="24"/>
          <w:lang w:bidi="ar-EG"/>
        </w:rPr>
        <w:t xml:space="preserve"> x5 ≤ 100</w:t>
      </w:r>
    </w:p>
    <w:p w:rsidR="00CE0356" w:rsidRPr="00C7276D" w:rsidRDefault="00CE0356" w:rsidP="00CE0356">
      <w:pPr>
        <w:jc w:val="right"/>
        <w:rPr>
          <w:sz w:val="24"/>
          <w:szCs w:val="24"/>
          <w:lang w:bidi="ar-EG"/>
        </w:rPr>
      </w:pPr>
      <w:r w:rsidRPr="00C7276D">
        <w:rPr>
          <w:b/>
          <w:bCs/>
          <w:sz w:val="24"/>
          <w:szCs w:val="24"/>
          <w:lang w:bidi="ar-EG"/>
        </w:rPr>
        <w:t xml:space="preserve"> </w:t>
      </w:r>
      <w:r w:rsidR="00D1430C" w:rsidRPr="00C7276D">
        <w:rPr>
          <w:b/>
          <w:bCs/>
          <w:sz w:val="24"/>
          <w:szCs w:val="24"/>
          <w:lang w:bidi="ar-EG"/>
        </w:rPr>
        <w:t>2</w:t>
      </w:r>
      <w:r w:rsidRPr="00C7276D">
        <w:rPr>
          <w:sz w:val="24"/>
          <w:szCs w:val="24"/>
          <w:lang w:bidi="ar-EG"/>
        </w:rPr>
        <w:t xml:space="preserve">x1 + </w:t>
      </w:r>
      <w:r w:rsidR="00D1430C" w:rsidRPr="00C7276D">
        <w:rPr>
          <w:sz w:val="24"/>
          <w:szCs w:val="24"/>
          <w:lang w:bidi="ar-EG"/>
        </w:rPr>
        <w:t>2</w:t>
      </w:r>
      <w:r w:rsidRPr="00C7276D">
        <w:rPr>
          <w:sz w:val="24"/>
          <w:szCs w:val="24"/>
          <w:lang w:bidi="ar-EG"/>
        </w:rPr>
        <w:t xml:space="preserve">x2 + </w:t>
      </w:r>
      <w:r w:rsidR="00D1430C" w:rsidRPr="00C7276D">
        <w:rPr>
          <w:sz w:val="24"/>
          <w:szCs w:val="24"/>
          <w:lang w:bidi="ar-EG"/>
        </w:rPr>
        <w:t xml:space="preserve">3x3 + 1 x4 + </w:t>
      </w:r>
      <w:r w:rsidR="00932668" w:rsidRPr="00C7276D">
        <w:rPr>
          <w:sz w:val="24"/>
          <w:szCs w:val="24"/>
          <w:lang w:bidi="ar-EG"/>
        </w:rPr>
        <w:t>1xx5 ≤ 12o</w:t>
      </w:r>
    </w:p>
    <w:p w:rsidR="00B80C2E" w:rsidRDefault="00D1430C" w:rsidP="00B80C2E">
      <w:pPr>
        <w:jc w:val="right"/>
        <w:rPr>
          <w:sz w:val="24"/>
          <w:szCs w:val="24"/>
          <w:lang w:bidi="ar-EG"/>
        </w:rPr>
      </w:pPr>
      <w:r w:rsidRPr="00C7276D">
        <w:rPr>
          <w:sz w:val="24"/>
          <w:szCs w:val="24"/>
          <w:lang w:bidi="ar-EG"/>
        </w:rPr>
        <w:t>4x1 + 4 x2 + 2</w:t>
      </w:r>
      <w:r w:rsidR="00CE0356" w:rsidRPr="00C7276D">
        <w:rPr>
          <w:sz w:val="24"/>
          <w:szCs w:val="24"/>
          <w:lang w:bidi="ar-EG"/>
        </w:rPr>
        <w:t xml:space="preserve"> x3 + </w:t>
      </w:r>
      <w:r w:rsidRPr="00C7276D">
        <w:rPr>
          <w:sz w:val="24"/>
          <w:szCs w:val="24"/>
          <w:lang w:bidi="ar-EG"/>
        </w:rPr>
        <w:t>3</w:t>
      </w:r>
      <w:r w:rsidR="00932668" w:rsidRPr="00C7276D">
        <w:rPr>
          <w:sz w:val="24"/>
          <w:szCs w:val="24"/>
          <w:lang w:bidi="ar-EG"/>
        </w:rPr>
        <w:t>x4 + 2x5 ≤ 210</w:t>
      </w:r>
    </w:p>
    <w:p w:rsidR="00B80C2E" w:rsidRDefault="00D1430C" w:rsidP="00B80C2E">
      <w:pPr>
        <w:jc w:val="right"/>
        <w:rPr>
          <w:sz w:val="24"/>
          <w:szCs w:val="24"/>
          <w:lang w:bidi="ar-EG"/>
        </w:rPr>
      </w:pPr>
      <w:r w:rsidRPr="00C7276D">
        <w:rPr>
          <w:sz w:val="24"/>
          <w:szCs w:val="24"/>
          <w:lang w:bidi="ar-EG"/>
        </w:rPr>
        <w:t>2x1+1x2+1x3+2x4++</w:t>
      </w:r>
      <w:r w:rsidR="00C7276D">
        <w:rPr>
          <w:sz w:val="24"/>
          <w:szCs w:val="24"/>
          <w:lang w:bidi="ar-EG"/>
        </w:rPr>
        <w:t>3x5&lt;</w:t>
      </w:r>
      <w:r w:rsidR="00B80C2E">
        <w:rPr>
          <w:sz w:val="24"/>
          <w:szCs w:val="24"/>
          <w:lang w:bidi="ar-EG"/>
        </w:rPr>
        <w:t>250</w:t>
      </w:r>
    </w:p>
    <w:p w:rsidR="00B80C2E" w:rsidRPr="00B80C2E" w:rsidRDefault="00B80C2E" w:rsidP="00B80C2E">
      <w:pPr>
        <w:jc w:val="right"/>
        <w:rPr>
          <w:rFonts w:hint="cs"/>
          <w:sz w:val="24"/>
          <w:szCs w:val="24"/>
          <w:lang w:bidi="ar-EG"/>
        </w:rPr>
      </w:pPr>
    </w:p>
    <w:p w:rsidR="00BF552E" w:rsidRPr="00C7276D" w:rsidRDefault="00BF552E" w:rsidP="00B80C2E">
      <w:pPr>
        <w:rPr>
          <w:sz w:val="24"/>
          <w:szCs w:val="24"/>
          <w:rtl/>
          <w:lang w:bidi="ar-EG"/>
        </w:rPr>
      </w:pPr>
    </w:p>
    <w:p w:rsidR="00BF552E" w:rsidRPr="00C7276D" w:rsidRDefault="00BF552E" w:rsidP="00BF552E">
      <w:pPr>
        <w:jc w:val="right"/>
        <w:rPr>
          <w:sz w:val="24"/>
          <w:szCs w:val="24"/>
          <w:rtl/>
          <w:lang w:bidi="ar-EG"/>
        </w:rPr>
      </w:pPr>
    </w:p>
    <w:tbl>
      <w:tblPr>
        <w:tblW w:w="12593" w:type="dxa"/>
        <w:tblInd w:w="108" w:type="dxa"/>
        <w:tblLook w:val="04A0" w:firstRow="1" w:lastRow="0" w:firstColumn="1" w:lastColumn="0" w:noHBand="0" w:noVBand="1"/>
      </w:tblPr>
      <w:tblGrid>
        <w:gridCol w:w="1805"/>
        <w:gridCol w:w="2200"/>
        <w:gridCol w:w="785"/>
        <w:gridCol w:w="1080"/>
        <w:gridCol w:w="1296"/>
        <w:gridCol w:w="1215"/>
        <w:gridCol w:w="1493"/>
        <w:gridCol w:w="960"/>
        <w:gridCol w:w="960"/>
        <w:gridCol w:w="960"/>
      </w:tblGrid>
      <w:tr w:rsidR="00B80C2E" w:rsidRPr="00943B8B" w:rsidTr="00B80C2E">
        <w:trPr>
          <w:trHeight w:val="288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3B8B" w:rsidRPr="00943B8B" w:rsidTr="00B80C2E">
        <w:trPr>
          <w:trHeight w:val="30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3B8B" w:rsidRPr="00943B8B" w:rsidTr="00B80C2E">
        <w:trPr>
          <w:trHeight w:val="288"/>
        </w:trPr>
        <w:tc>
          <w:tcPr>
            <w:tcW w:w="1644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  <w:t> </w:t>
            </w:r>
          </w:p>
        </w:tc>
        <w:tc>
          <w:tcPr>
            <w:tcW w:w="220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  <w:t> </w:t>
            </w:r>
          </w:p>
        </w:tc>
        <w:tc>
          <w:tcPr>
            <w:tcW w:w="785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  <w:t>Final</w:t>
            </w:r>
          </w:p>
        </w:tc>
        <w:tc>
          <w:tcPr>
            <w:tcW w:w="108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  <w:t>Reduced</w:t>
            </w:r>
          </w:p>
        </w:tc>
        <w:tc>
          <w:tcPr>
            <w:tcW w:w="1296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  <w:t>Objective</w:t>
            </w:r>
          </w:p>
        </w:tc>
        <w:tc>
          <w:tcPr>
            <w:tcW w:w="1215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  <w:t>Allowable</w:t>
            </w:r>
          </w:p>
        </w:tc>
        <w:tc>
          <w:tcPr>
            <w:tcW w:w="1493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  <w:t>Allowable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3B8B" w:rsidRPr="00943B8B" w:rsidTr="00B80C2E">
        <w:trPr>
          <w:trHeight w:val="300"/>
        </w:trPr>
        <w:tc>
          <w:tcPr>
            <w:tcW w:w="1644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  <w:t>Cell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  <w:t>Name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  <w:t>Value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  <w:t>Cost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  <w:t>Coefficient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  <w:t>Increase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  <w:t>Decrease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3B8B" w:rsidRPr="00943B8B" w:rsidTr="00B80C2E">
        <w:trPr>
          <w:trHeight w:val="288"/>
        </w:trPr>
        <w:tc>
          <w:tcPr>
            <w:tcW w:w="164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$B$12</w:t>
            </w:r>
          </w:p>
        </w:tc>
        <w:tc>
          <w:tcPr>
            <w:tcW w:w="22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Units Produced cheetos</w:t>
            </w:r>
          </w:p>
        </w:tc>
        <w:tc>
          <w:tcPr>
            <w:tcW w:w="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</w:t>
            </w:r>
          </w:p>
        </w:tc>
        <w:tc>
          <w:tcPr>
            <w:tcW w:w="129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1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9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1E+30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3B8B" w:rsidRPr="00943B8B" w:rsidTr="00B80C2E">
        <w:trPr>
          <w:trHeight w:val="288"/>
        </w:trPr>
        <w:tc>
          <w:tcPr>
            <w:tcW w:w="164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$C$12</w:t>
            </w:r>
          </w:p>
        </w:tc>
        <w:tc>
          <w:tcPr>
            <w:tcW w:w="22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Units Produced todo</w:t>
            </w:r>
          </w:p>
        </w:tc>
        <w:tc>
          <w:tcPr>
            <w:tcW w:w="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21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49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3B8B" w:rsidRPr="00943B8B" w:rsidTr="00B80C2E">
        <w:trPr>
          <w:trHeight w:val="288"/>
        </w:trPr>
        <w:tc>
          <w:tcPr>
            <w:tcW w:w="164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$D$12</w:t>
            </w:r>
          </w:p>
        </w:tc>
        <w:tc>
          <w:tcPr>
            <w:tcW w:w="22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Units Produced hohos</w:t>
            </w:r>
          </w:p>
        </w:tc>
        <w:tc>
          <w:tcPr>
            <w:tcW w:w="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</w:t>
            </w:r>
          </w:p>
        </w:tc>
        <w:tc>
          <w:tcPr>
            <w:tcW w:w="129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1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9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1E+30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3B8B" w:rsidRPr="00943B8B" w:rsidTr="00B80C2E">
        <w:trPr>
          <w:trHeight w:val="288"/>
        </w:trPr>
        <w:tc>
          <w:tcPr>
            <w:tcW w:w="164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$E$12</w:t>
            </w:r>
          </w:p>
        </w:tc>
        <w:tc>
          <w:tcPr>
            <w:tcW w:w="22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Units Produced twiniks</w:t>
            </w:r>
          </w:p>
        </w:tc>
        <w:tc>
          <w:tcPr>
            <w:tcW w:w="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-7.5</w:t>
            </w:r>
          </w:p>
        </w:tc>
        <w:tc>
          <w:tcPr>
            <w:tcW w:w="129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1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149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1E+30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3B8B" w:rsidRPr="00943B8B" w:rsidTr="00B80C2E">
        <w:trPr>
          <w:trHeight w:val="300"/>
        </w:trPr>
        <w:tc>
          <w:tcPr>
            <w:tcW w:w="164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$F$12</w:t>
            </w:r>
          </w:p>
        </w:tc>
        <w:tc>
          <w:tcPr>
            <w:tcW w:w="22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Units Produced bikrols</w:t>
            </w:r>
          </w:p>
        </w:tc>
        <w:tc>
          <w:tcPr>
            <w:tcW w:w="78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</w:t>
            </w:r>
          </w:p>
        </w:tc>
        <w:tc>
          <w:tcPr>
            <w:tcW w:w="10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1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493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3B8B" w:rsidRPr="00943B8B" w:rsidTr="00B80C2E">
        <w:trPr>
          <w:trHeight w:val="288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3B8B" w:rsidRPr="00943B8B" w:rsidTr="00B80C2E">
        <w:trPr>
          <w:trHeight w:val="30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3B8B" w:rsidRPr="00943B8B" w:rsidTr="00B80C2E">
        <w:trPr>
          <w:trHeight w:val="288"/>
        </w:trPr>
        <w:tc>
          <w:tcPr>
            <w:tcW w:w="1644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  <w:t> </w:t>
            </w:r>
          </w:p>
        </w:tc>
        <w:tc>
          <w:tcPr>
            <w:tcW w:w="220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  <w:t> </w:t>
            </w:r>
          </w:p>
        </w:tc>
        <w:tc>
          <w:tcPr>
            <w:tcW w:w="785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  <w:t>Final</w:t>
            </w:r>
          </w:p>
        </w:tc>
        <w:tc>
          <w:tcPr>
            <w:tcW w:w="108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  <w:t>Shadow</w:t>
            </w:r>
          </w:p>
        </w:tc>
        <w:tc>
          <w:tcPr>
            <w:tcW w:w="1296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  <w:t>Constraint</w:t>
            </w:r>
          </w:p>
        </w:tc>
        <w:tc>
          <w:tcPr>
            <w:tcW w:w="1215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  <w:t>Allowable</w:t>
            </w:r>
          </w:p>
        </w:tc>
        <w:tc>
          <w:tcPr>
            <w:tcW w:w="1493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  <w:t>Allowable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3B8B" w:rsidRPr="00943B8B" w:rsidTr="00B80C2E">
        <w:trPr>
          <w:trHeight w:val="300"/>
        </w:trPr>
        <w:tc>
          <w:tcPr>
            <w:tcW w:w="1644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  <w:t>Cell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  <w:t>Name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  <w:t>Value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  <w:t>Price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  <w:t>R.H. Side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  <w:t>Increase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  <w:t>Decrease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3B8B" w:rsidRPr="00943B8B" w:rsidTr="00B80C2E">
        <w:trPr>
          <w:trHeight w:val="288"/>
        </w:trPr>
        <w:tc>
          <w:tcPr>
            <w:tcW w:w="164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$B$17</w:t>
            </w:r>
          </w:p>
        </w:tc>
        <w:tc>
          <w:tcPr>
            <w:tcW w:w="22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Color Quantity(LHS)</w:t>
            </w:r>
          </w:p>
        </w:tc>
        <w:tc>
          <w:tcPr>
            <w:tcW w:w="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10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21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1E+30</w:t>
            </w:r>
          </w:p>
        </w:tc>
        <w:tc>
          <w:tcPr>
            <w:tcW w:w="149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3B8B" w:rsidRPr="00943B8B" w:rsidTr="00B80C2E">
        <w:trPr>
          <w:trHeight w:val="288"/>
        </w:trPr>
        <w:tc>
          <w:tcPr>
            <w:tcW w:w="164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$B$18</w:t>
            </w:r>
          </w:p>
        </w:tc>
        <w:tc>
          <w:tcPr>
            <w:tcW w:w="22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Flavour Quantity(LHS)</w:t>
            </w:r>
          </w:p>
        </w:tc>
        <w:tc>
          <w:tcPr>
            <w:tcW w:w="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</w:t>
            </w:r>
          </w:p>
        </w:tc>
        <w:tc>
          <w:tcPr>
            <w:tcW w:w="10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1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1E+30</w:t>
            </w:r>
          </w:p>
        </w:tc>
        <w:tc>
          <w:tcPr>
            <w:tcW w:w="149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3B8B" w:rsidRPr="00943B8B" w:rsidTr="00B80C2E">
        <w:trPr>
          <w:trHeight w:val="288"/>
        </w:trPr>
        <w:tc>
          <w:tcPr>
            <w:tcW w:w="164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$B$19</w:t>
            </w:r>
          </w:p>
        </w:tc>
        <w:tc>
          <w:tcPr>
            <w:tcW w:w="22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Calories Quantity(LHS)</w:t>
            </w:r>
          </w:p>
        </w:tc>
        <w:tc>
          <w:tcPr>
            <w:tcW w:w="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0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21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1E+30</w:t>
            </w:r>
          </w:p>
        </w:tc>
        <w:tc>
          <w:tcPr>
            <w:tcW w:w="149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3B8B" w:rsidRPr="00943B8B" w:rsidTr="00B80C2E">
        <w:trPr>
          <w:trHeight w:val="288"/>
        </w:trPr>
        <w:tc>
          <w:tcPr>
            <w:tcW w:w="164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$B$20</w:t>
            </w:r>
          </w:p>
        </w:tc>
        <w:tc>
          <w:tcPr>
            <w:tcW w:w="22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Sugar Quantity(LHS)</w:t>
            </w:r>
          </w:p>
        </w:tc>
        <w:tc>
          <w:tcPr>
            <w:tcW w:w="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10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129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121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9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36.66666667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3B8B" w:rsidRPr="00943B8B" w:rsidTr="00B80C2E">
        <w:trPr>
          <w:trHeight w:val="300"/>
        </w:trPr>
        <w:tc>
          <w:tcPr>
            <w:tcW w:w="164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$B$21</w:t>
            </w:r>
          </w:p>
        </w:tc>
        <w:tc>
          <w:tcPr>
            <w:tcW w:w="22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Fat Quantity(LHS)</w:t>
            </w:r>
          </w:p>
        </w:tc>
        <w:tc>
          <w:tcPr>
            <w:tcW w:w="78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10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9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121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93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B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3B8B" w:rsidRPr="00943B8B" w:rsidTr="00B80C2E">
        <w:trPr>
          <w:trHeight w:val="288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C2E" w:rsidRPr="00943B8B" w:rsidRDefault="00B80C2E" w:rsidP="00B80C2E">
            <w:pPr>
              <w:jc w:val="right"/>
            </w:pPr>
            <w:r>
              <w:t xml:space="preserve"> 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3B8B" w:rsidRPr="00943B8B" w:rsidTr="00B80C2E">
        <w:trPr>
          <w:trHeight w:val="288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B80C2E">
            <w:pPr>
              <w:jc w:val="right"/>
              <w:rPr>
                <w:rFonts w:hint="cs"/>
                <w:lang w:bidi="ar-EG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3B8B" w:rsidRPr="00943B8B" w:rsidTr="00B80C2E">
        <w:trPr>
          <w:trHeight w:val="288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B80C2E">
            <w:pPr>
              <w:jc w:val="right"/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3B8B" w:rsidRPr="00943B8B" w:rsidTr="00B80C2E">
        <w:trPr>
          <w:trHeight w:val="288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3B8B" w:rsidRPr="00943B8B" w:rsidTr="00B80C2E">
        <w:trPr>
          <w:trHeight w:val="288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Default="00B80C2E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Range of optimaliyy </w:t>
            </w:r>
          </w:p>
          <w:p w:rsidR="00B80C2E" w:rsidRDefault="00B80C2E" w:rsidP="00B80C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0C2E" w:rsidRPr="00943B8B" w:rsidRDefault="00B80C2E" w:rsidP="00B80C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8B" w:rsidRPr="00943B8B" w:rsidRDefault="00943B8B" w:rsidP="00943B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0C2E" w:rsidRPr="00943B8B" w:rsidTr="00B80C2E">
        <w:trPr>
          <w:trHeight w:val="288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C2E" w:rsidRPr="00B80C2E" w:rsidRDefault="00B80C2E" w:rsidP="00B80C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C2E">
              <w:rPr>
                <w:rFonts w:ascii="Times New Roman" w:eastAsia="Times New Roman" w:hAnsi="Times New Roman" w:cs="Times New Roman"/>
                <w:sz w:val="24"/>
                <w:szCs w:val="24"/>
              </w:rPr>
              <w:t>25+35 = 60</w:t>
            </w:r>
          </w:p>
          <w:p w:rsidR="00B80C2E" w:rsidRPr="00B80C2E" w:rsidRDefault="00B80C2E" w:rsidP="00B80C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C2E">
              <w:rPr>
                <w:rFonts w:ascii="Times New Roman" w:eastAsia="Times New Roman" w:hAnsi="Times New Roman" w:cs="Times New Roman"/>
                <w:sz w:val="24"/>
                <w:szCs w:val="24"/>
              </w:rPr>
              <w:t>25-15= 10</w:t>
            </w:r>
          </w:p>
          <w:p w:rsidR="00B80C2E" w:rsidRPr="00B80C2E" w:rsidRDefault="00B80C2E" w:rsidP="00B80C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0C2E" w:rsidRPr="00B80C2E" w:rsidRDefault="00B80C2E" w:rsidP="00B80C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C2E">
              <w:rPr>
                <w:rFonts w:ascii="Times New Roman" w:eastAsia="Times New Roman" w:hAnsi="Times New Roman" w:cs="Times New Roman"/>
                <w:sz w:val="24"/>
                <w:szCs w:val="24"/>
              </w:rPr>
              <w:t>15+17= 22</w:t>
            </w:r>
          </w:p>
          <w:p w:rsidR="00B80C2E" w:rsidRPr="00B80C2E" w:rsidRDefault="00B80C2E" w:rsidP="00B80C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C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15-infinty= infinity </w:t>
            </w:r>
          </w:p>
          <w:p w:rsidR="00B80C2E" w:rsidRPr="00B80C2E" w:rsidRDefault="00B80C2E" w:rsidP="00B80C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C2E">
              <w:rPr>
                <w:rFonts w:ascii="Times New Roman" w:eastAsia="Times New Roman" w:hAnsi="Times New Roman" w:cs="Times New Roman"/>
                <w:sz w:val="24"/>
                <w:szCs w:val="24"/>
              </w:rPr>
              <w:t>10+6=16</w:t>
            </w:r>
          </w:p>
          <w:p w:rsidR="00B80C2E" w:rsidRPr="00B80C2E" w:rsidRDefault="00B80C2E" w:rsidP="00B80C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C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10-infinty= </w:t>
            </w:r>
            <w:r w:rsidRPr="00B80C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imfimty </w:t>
            </w:r>
          </w:p>
          <w:p w:rsidR="00B80C2E" w:rsidRPr="00B80C2E" w:rsidRDefault="00B80C2E" w:rsidP="00B80C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C2E">
              <w:rPr>
                <w:rFonts w:ascii="Times New Roman" w:eastAsia="Times New Roman" w:hAnsi="Times New Roman" w:cs="Times New Roman"/>
                <w:sz w:val="24"/>
                <w:szCs w:val="24"/>
              </w:rPr>
              <w:t>20+7.5=27.5</w:t>
            </w:r>
          </w:p>
          <w:p w:rsidR="00B80C2E" w:rsidRPr="00B80C2E" w:rsidRDefault="00B80C2E" w:rsidP="00B80C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C2E">
              <w:rPr>
                <w:rFonts w:ascii="Times New Roman" w:eastAsia="Times New Roman" w:hAnsi="Times New Roman" w:cs="Times New Roman"/>
                <w:sz w:val="24"/>
                <w:szCs w:val="24"/>
              </w:rPr>
              <w:t>20nfinty+infinty</w:t>
            </w:r>
          </w:p>
          <w:p w:rsidR="00B80C2E" w:rsidRPr="00B80C2E" w:rsidRDefault="00B80C2E" w:rsidP="00B80C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C2E">
              <w:rPr>
                <w:rFonts w:ascii="Times New Roman" w:eastAsia="Times New Roman" w:hAnsi="Times New Roman" w:cs="Times New Roman"/>
                <w:sz w:val="24"/>
                <w:szCs w:val="24"/>
              </w:rPr>
              <w:t>30+45= 65</w:t>
            </w:r>
          </w:p>
          <w:p w:rsidR="00B80C2E" w:rsidRDefault="00B80C2E" w:rsidP="00B80C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C2E">
              <w:rPr>
                <w:rFonts w:ascii="Times New Roman" w:eastAsia="Times New Roman" w:hAnsi="Times New Roman" w:cs="Times New Roman"/>
                <w:sz w:val="24"/>
                <w:szCs w:val="24"/>
              </w:rPr>
              <w:t>30_15=15</w:t>
            </w:r>
          </w:p>
          <w:p w:rsidR="00B80C2E" w:rsidRDefault="00B80C2E" w:rsidP="00B80C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0C2E" w:rsidRPr="00B80C2E" w:rsidRDefault="00B80C2E" w:rsidP="00B80C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C2E" w:rsidRPr="00943B8B" w:rsidRDefault="00B80C2E" w:rsidP="00AA17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C2E" w:rsidRPr="00943B8B" w:rsidRDefault="00B80C2E" w:rsidP="00AA17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C2E" w:rsidRPr="00943B8B" w:rsidRDefault="00B80C2E" w:rsidP="00AA17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C2E" w:rsidRPr="00943B8B" w:rsidRDefault="00B80C2E" w:rsidP="00AA17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C2E" w:rsidRPr="00943B8B" w:rsidRDefault="00B80C2E" w:rsidP="00AA17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C2E" w:rsidRPr="00943B8B" w:rsidRDefault="00B80C2E" w:rsidP="00AA17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C2E" w:rsidRPr="00943B8B" w:rsidRDefault="00B80C2E" w:rsidP="00AA17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C2E" w:rsidRPr="00943B8B" w:rsidRDefault="00B80C2E" w:rsidP="00AA17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C2E" w:rsidRPr="00943B8B" w:rsidRDefault="00B80C2E" w:rsidP="00AA17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3B9A" w:rsidRPr="00C7276D" w:rsidRDefault="0016179C" w:rsidP="0016179C">
      <w:pPr>
        <w:jc w:val="right"/>
        <w:rPr>
          <w:sz w:val="24"/>
          <w:szCs w:val="24"/>
          <w:lang w:bidi="ar-EG"/>
        </w:rPr>
      </w:pPr>
      <w:r w:rsidRPr="00C7276D">
        <w:rPr>
          <w:b/>
          <w:bCs/>
          <w:sz w:val="24"/>
          <w:szCs w:val="24"/>
          <w:u w:val="single"/>
          <w:lang w:bidi="ar-EG"/>
        </w:rPr>
        <w:lastRenderedPageBreak/>
        <w:t xml:space="preserve">Binding or not </w:t>
      </w:r>
    </w:p>
    <w:p w:rsidR="00023B9A" w:rsidRPr="00C7276D" w:rsidRDefault="00023B9A" w:rsidP="0016179C">
      <w:pPr>
        <w:pStyle w:val="ListParagraph"/>
        <w:ind w:left="1080"/>
        <w:jc w:val="right"/>
        <w:rPr>
          <w:sz w:val="24"/>
          <w:szCs w:val="24"/>
          <w:lang w:bidi="ar-EG"/>
        </w:rPr>
      </w:pPr>
      <w:r w:rsidRPr="00C7276D">
        <w:rPr>
          <w:sz w:val="24"/>
          <w:szCs w:val="24"/>
          <w:lang w:bidi="ar-EG"/>
        </w:rPr>
        <w:t>1-Not Binding</w:t>
      </w:r>
    </w:p>
    <w:p w:rsidR="0016179C" w:rsidRPr="00C7276D" w:rsidRDefault="00023B9A" w:rsidP="0016179C">
      <w:pPr>
        <w:pStyle w:val="ListParagraph"/>
        <w:ind w:left="1080"/>
        <w:jc w:val="right"/>
        <w:rPr>
          <w:sz w:val="24"/>
          <w:szCs w:val="24"/>
          <w:lang w:bidi="ar-EG"/>
        </w:rPr>
      </w:pPr>
      <w:r w:rsidRPr="00C7276D">
        <w:rPr>
          <w:sz w:val="24"/>
          <w:szCs w:val="24"/>
          <w:lang w:bidi="ar-EG"/>
        </w:rPr>
        <w:t>2</w:t>
      </w:r>
      <w:r w:rsidR="0016179C" w:rsidRPr="00C7276D">
        <w:rPr>
          <w:sz w:val="24"/>
          <w:szCs w:val="24"/>
          <w:lang w:bidi="ar-EG"/>
        </w:rPr>
        <w:t xml:space="preserve">not </w:t>
      </w:r>
      <w:r w:rsidRPr="00C7276D">
        <w:rPr>
          <w:sz w:val="24"/>
          <w:szCs w:val="24"/>
          <w:lang w:bidi="ar-EG"/>
        </w:rPr>
        <w:t>-Binding</w:t>
      </w:r>
    </w:p>
    <w:p w:rsidR="00023B9A" w:rsidRPr="00C7276D" w:rsidRDefault="00023B9A" w:rsidP="0016179C">
      <w:pPr>
        <w:pStyle w:val="ListParagraph"/>
        <w:ind w:left="1080"/>
        <w:jc w:val="right"/>
        <w:rPr>
          <w:sz w:val="24"/>
          <w:szCs w:val="24"/>
          <w:lang w:bidi="ar-EG"/>
        </w:rPr>
      </w:pPr>
      <w:r w:rsidRPr="00C7276D">
        <w:rPr>
          <w:sz w:val="24"/>
          <w:szCs w:val="24"/>
          <w:lang w:bidi="ar-EG"/>
        </w:rPr>
        <w:t>3-Not Binding</w:t>
      </w:r>
    </w:p>
    <w:p w:rsidR="0016179C" w:rsidRPr="00C7276D" w:rsidRDefault="00B80C2E" w:rsidP="0016179C">
      <w:pPr>
        <w:pStyle w:val="ListParagraph"/>
        <w:ind w:left="1080"/>
        <w:jc w:val="right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4-binding</w:t>
      </w:r>
      <w:r w:rsidR="0016179C" w:rsidRPr="00C7276D">
        <w:rPr>
          <w:sz w:val="24"/>
          <w:szCs w:val="24"/>
          <w:lang w:bidi="ar-EG"/>
        </w:rPr>
        <w:t xml:space="preserve"> </w:t>
      </w:r>
    </w:p>
    <w:p w:rsidR="0016179C" w:rsidRPr="00C7276D" w:rsidRDefault="0016179C" w:rsidP="0016179C">
      <w:pPr>
        <w:pStyle w:val="ListParagraph"/>
        <w:ind w:left="1080"/>
        <w:jc w:val="right"/>
        <w:rPr>
          <w:sz w:val="24"/>
          <w:szCs w:val="24"/>
          <w:lang w:bidi="ar-EG"/>
        </w:rPr>
      </w:pPr>
      <w:r w:rsidRPr="00C7276D">
        <w:rPr>
          <w:sz w:val="24"/>
          <w:szCs w:val="24"/>
          <w:lang w:bidi="ar-EG"/>
        </w:rPr>
        <w:t xml:space="preserve">5-binding </w:t>
      </w:r>
    </w:p>
    <w:p w:rsidR="0016179C" w:rsidRPr="00C7276D" w:rsidRDefault="0016179C" w:rsidP="0016179C">
      <w:pPr>
        <w:pStyle w:val="ListParagraph"/>
        <w:ind w:left="1080"/>
        <w:jc w:val="right"/>
        <w:rPr>
          <w:rFonts w:hint="cs"/>
          <w:sz w:val="24"/>
          <w:szCs w:val="24"/>
          <w:lang w:bidi="ar-EG"/>
        </w:rPr>
      </w:pPr>
    </w:p>
    <w:p w:rsidR="00023B9A" w:rsidRPr="00C7276D" w:rsidRDefault="00023B9A" w:rsidP="0016179C">
      <w:pPr>
        <w:pStyle w:val="ListParagraph"/>
        <w:ind w:left="1080"/>
        <w:jc w:val="center"/>
        <w:rPr>
          <w:sz w:val="24"/>
          <w:szCs w:val="24"/>
          <w:lang w:bidi="ar-EG"/>
        </w:rPr>
      </w:pPr>
    </w:p>
    <w:p w:rsidR="00023B9A" w:rsidRPr="00C7276D" w:rsidRDefault="00023B9A" w:rsidP="00023B9A">
      <w:pPr>
        <w:pStyle w:val="ListParagraph"/>
        <w:ind w:left="1080"/>
        <w:jc w:val="right"/>
        <w:rPr>
          <w:sz w:val="24"/>
          <w:szCs w:val="24"/>
          <w:lang w:bidi="ar-EG"/>
        </w:rPr>
      </w:pPr>
    </w:p>
    <w:p w:rsidR="00023B9A" w:rsidRPr="00C7276D" w:rsidRDefault="00023B9A" w:rsidP="00023B9A">
      <w:pPr>
        <w:pStyle w:val="ListParagraph"/>
        <w:ind w:left="1080"/>
        <w:jc w:val="right"/>
        <w:rPr>
          <w:sz w:val="24"/>
          <w:szCs w:val="24"/>
          <w:lang w:bidi="ar-EG"/>
        </w:rPr>
      </w:pPr>
    </w:p>
    <w:p w:rsidR="00023B9A" w:rsidRPr="00C7276D" w:rsidRDefault="00023B9A" w:rsidP="00023B9A">
      <w:pPr>
        <w:pStyle w:val="ListParagraph"/>
        <w:ind w:left="1080"/>
        <w:jc w:val="right"/>
        <w:rPr>
          <w:b/>
          <w:bCs/>
          <w:sz w:val="24"/>
          <w:szCs w:val="24"/>
          <w:u w:val="single"/>
          <w:lang w:bidi="ar-EG"/>
        </w:rPr>
      </w:pPr>
      <w:r w:rsidRPr="00C7276D">
        <w:rPr>
          <w:b/>
          <w:bCs/>
          <w:sz w:val="24"/>
          <w:szCs w:val="24"/>
          <w:u w:val="single"/>
          <w:lang w:bidi="ar-EG"/>
        </w:rPr>
        <w:t>6-Shadow Price</w:t>
      </w:r>
    </w:p>
    <w:p w:rsidR="00023B9A" w:rsidRPr="00C7276D" w:rsidRDefault="00023B9A" w:rsidP="00023B9A">
      <w:pPr>
        <w:pStyle w:val="ListParagraph"/>
        <w:ind w:left="1080"/>
        <w:jc w:val="right"/>
        <w:rPr>
          <w:rFonts w:hint="cs"/>
          <w:sz w:val="24"/>
          <w:szCs w:val="24"/>
          <w:rtl/>
          <w:lang w:bidi="ar-EG"/>
        </w:rPr>
      </w:pPr>
    </w:p>
    <w:p w:rsidR="00023B9A" w:rsidRPr="00C7276D" w:rsidRDefault="00023B9A" w:rsidP="00023B9A">
      <w:pPr>
        <w:pStyle w:val="ListParagraph"/>
        <w:ind w:left="1080"/>
        <w:jc w:val="right"/>
        <w:rPr>
          <w:sz w:val="24"/>
          <w:szCs w:val="24"/>
          <w:lang w:bidi="ar-EG"/>
        </w:rPr>
      </w:pPr>
      <w:r w:rsidRPr="00C7276D">
        <w:rPr>
          <w:sz w:val="24"/>
          <w:szCs w:val="24"/>
          <w:lang w:bidi="ar-EG"/>
        </w:rPr>
        <w:t>1-The Shadow Price = 0, There Is No Change</w:t>
      </w:r>
    </w:p>
    <w:p w:rsidR="00023B9A" w:rsidRPr="00C7276D" w:rsidRDefault="00023B9A" w:rsidP="00023B9A">
      <w:pPr>
        <w:pStyle w:val="ListParagraph"/>
        <w:ind w:left="1080"/>
        <w:jc w:val="right"/>
        <w:rPr>
          <w:rFonts w:hint="cs"/>
          <w:sz w:val="24"/>
          <w:szCs w:val="24"/>
          <w:lang w:bidi="ar-EG"/>
        </w:rPr>
      </w:pPr>
    </w:p>
    <w:p w:rsidR="00023B9A" w:rsidRPr="00C7276D" w:rsidRDefault="00023B9A" w:rsidP="0016179C">
      <w:pPr>
        <w:pStyle w:val="ListParagraph"/>
        <w:ind w:left="1080"/>
        <w:jc w:val="right"/>
        <w:rPr>
          <w:sz w:val="24"/>
          <w:szCs w:val="24"/>
          <w:lang w:bidi="ar-EG"/>
        </w:rPr>
      </w:pPr>
      <w:r w:rsidRPr="00C7276D">
        <w:rPr>
          <w:sz w:val="24"/>
          <w:szCs w:val="24"/>
          <w:lang w:bidi="ar-EG"/>
        </w:rPr>
        <w:t xml:space="preserve">2-The Shadow Price </w:t>
      </w:r>
      <w:r w:rsidR="0016179C" w:rsidRPr="00C7276D">
        <w:rPr>
          <w:sz w:val="24"/>
          <w:szCs w:val="24"/>
          <w:lang w:bidi="ar-EG"/>
        </w:rPr>
        <w:t xml:space="preserve">will not change </w:t>
      </w:r>
    </w:p>
    <w:p w:rsidR="00023B9A" w:rsidRPr="00C7276D" w:rsidRDefault="00023B9A" w:rsidP="00023B9A">
      <w:pPr>
        <w:pStyle w:val="ListParagraph"/>
        <w:ind w:left="1080"/>
        <w:jc w:val="right"/>
        <w:rPr>
          <w:rFonts w:hint="cs"/>
          <w:sz w:val="24"/>
          <w:szCs w:val="24"/>
          <w:lang w:bidi="ar-EG"/>
        </w:rPr>
      </w:pPr>
    </w:p>
    <w:p w:rsidR="0016179C" w:rsidRPr="00C7276D" w:rsidRDefault="00023B9A" w:rsidP="0016179C">
      <w:pPr>
        <w:pStyle w:val="ListParagraph"/>
        <w:ind w:left="1080"/>
        <w:jc w:val="right"/>
        <w:rPr>
          <w:sz w:val="24"/>
          <w:szCs w:val="24"/>
          <w:lang w:bidi="ar-EG"/>
        </w:rPr>
      </w:pPr>
      <w:r w:rsidRPr="00C7276D">
        <w:rPr>
          <w:sz w:val="24"/>
          <w:szCs w:val="24"/>
          <w:lang w:bidi="ar-EG"/>
        </w:rPr>
        <w:t>3-The Shadow Price = 0, No Change</w:t>
      </w:r>
    </w:p>
    <w:p w:rsidR="00023B9A" w:rsidRPr="00C7276D" w:rsidRDefault="00023B9A" w:rsidP="00023B9A">
      <w:pPr>
        <w:pStyle w:val="ListParagraph"/>
        <w:ind w:left="1080"/>
        <w:jc w:val="right"/>
        <w:rPr>
          <w:rFonts w:hint="cs"/>
          <w:sz w:val="24"/>
          <w:szCs w:val="24"/>
          <w:lang w:bidi="ar-EG"/>
        </w:rPr>
      </w:pPr>
    </w:p>
    <w:p w:rsidR="00023B9A" w:rsidRPr="00C7276D" w:rsidRDefault="0016179C" w:rsidP="00716C9D">
      <w:pPr>
        <w:pStyle w:val="ListParagraph"/>
        <w:ind w:left="1080"/>
        <w:jc w:val="right"/>
        <w:rPr>
          <w:sz w:val="24"/>
          <w:szCs w:val="24"/>
          <w:lang w:bidi="ar-EG"/>
        </w:rPr>
      </w:pPr>
      <w:r w:rsidRPr="00C7276D">
        <w:rPr>
          <w:sz w:val="24"/>
          <w:szCs w:val="24"/>
          <w:lang w:bidi="ar-EG"/>
        </w:rPr>
        <w:t>4-The Shadow Price = 7.4</w:t>
      </w:r>
      <w:r w:rsidR="00023B9A" w:rsidRPr="00C7276D">
        <w:rPr>
          <w:sz w:val="24"/>
          <w:szCs w:val="24"/>
          <w:lang w:bidi="ar-EG"/>
        </w:rPr>
        <w:t xml:space="preserve">, When the </w:t>
      </w:r>
      <w:r w:rsidR="00716C9D" w:rsidRPr="00C7276D">
        <w:rPr>
          <w:sz w:val="24"/>
          <w:szCs w:val="24"/>
          <w:lang w:bidi="ar-EG"/>
        </w:rPr>
        <w:t>R</w:t>
      </w:r>
      <w:r w:rsidR="00023B9A" w:rsidRPr="00C7276D">
        <w:rPr>
          <w:sz w:val="24"/>
          <w:szCs w:val="24"/>
          <w:lang w:bidi="ar-EG"/>
        </w:rPr>
        <w:t>.H.S Increase By One the</w:t>
      </w:r>
      <w:r w:rsidR="00716C9D" w:rsidRPr="00C7276D">
        <w:rPr>
          <w:sz w:val="24"/>
          <w:szCs w:val="24"/>
          <w:lang w:bidi="ar-EG"/>
        </w:rPr>
        <w:t xml:space="preserve"> Profit</w:t>
      </w:r>
      <w:r w:rsidRPr="00C7276D">
        <w:rPr>
          <w:sz w:val="24"/>
          <w:szCs w:val="24"/>
          <w:lang w:bidi="ar-EG"/>
        </w:rPr>
        <w:t xml:space="preserve"> Increase </w:t>
      </w:r>
    </w:p>
    <w:p w:rsidR="00023B9A" w:rsidRPr="00C7276D" w:rsidRDefault="00023B9A" w:rsidP="00023B9A">
      <w:pPr>
        <w:pStyle w:val="ListParagraph"/>
        <w:ind w:left="1080"/>
        <w:jc w:val="right"/>
        <w:rPr>
          <w:rFonts w:hint="cs"/>
          <w:sz w:val="24"/>
          <w:szCs w:val="24"/>
          <w:lang w:bidi="ar-EG"/>
        </w:rPr>
      </w:pPr>
    </w:p>
    <w:p w:rsidR="00023B9A" w:rsidRPr="00C7276D" w:rsidRDefault="0016179C" w:rsidP="00716C9D">
      <w:pPr>
        <w:pStyle w:val="ListParagraph"/>
        <w:ind w:left="1080"/>
        <w:jc w:val="right"/>
        <w:rPr>
          <w:sz w:val="24"/>
          <w:szCs w:val="24"/>
          <w:lang w:bidi="ar-EG"/>
        </w:rPr>
      </w:pPr>
      <w:r w:rsidRPr="00C7276D">
        <w:rPr>
          <w:sz w:val="24"/>
          <w:szCs w:val="24"/>
          <w:lang w:bidi="ar-EG"/>
        </w:rPr>
        <w:t>5-The Shadow Price = 4.5</w:t>
      </w:r>
      <w:r w:rsidR="00023B9A" w:rsidRPr="00C7276D">
        <w:rPr>
          <w:sz w:val="24"/>
          <w:szCs w:val="24"/>
          <w:lang w:bidi="ar-EG"/>
        </w:rPr>
        <w:t xml:space="preserve">, When the </w:t>
      </w:r>
      <w:r w:rsidR="00716C9D" w:rsidRPr="00C7276D">
        <w:rPr>
          <w:sz w:val="24"/>
          <w:szCs w:val="24"/>
          <w:lang w:bidi="ar-EG"/>
        </w:rPr>
        <w:t>R</w:t>
      </w:r>
      <w:r w:rsidR="00023B9A" w:rsidRPr="00C7276D">
        <w:rPr>
          <w:sz w:val="24"/>
          <w:szCs w:val="24"/>
          <w:lang w:bidi="ar-EG"/>
        </w:rPr>
        <w:t xml:space="preserve">.H.S Increase </w:t>
      </w:r>
      <w:r w:rsidR="00716C9D" w:rsidRPr="00C7276D">
        <w:rPr>
          <w:sz w:val="24"/>
          <w:szCs w:val="24"/>
          <w:lang w:bidi="ar-EG"/>
        </w:rPr>
        <w:t>by</w:t>
      </w:r>
      <w:r w:rsidR="00023B9A" w:rsidRPr="00C7276D">
        <w:rPr>
          <w:sz w:val="24"/>
          <w:szCs w:val="24"/>
          <w:lang w:bidi="ar-EG"/>
        </w:rPr>
        <w:t xml:space="preserve"> One the</w:t>
      </w:r>
      <w:r w:rsidR="00716C9D" w:rsidRPr="00C7276D">
        <w:rPr>
          <w:sz w:val="24"/>
          <w:szCs w:val="24"/>
          <w:lang w:bidi="ar-EG"/>
        </w:rPr>
        <w:t xml:space="preserve"> Profit</w:t>
      </w:r>
      <w:r w:rsidRPr="00C7276D">
        <w:rPr>
          <w:sz w:val="24"/>
          <w:szCs w:val="24"/>
          <w:lang w:bidi="ar-EG"/>
        </w:rPr>
        <w:t xml:space="preserve"> Increase</w:t>
      </w:r>
      <w:r w:rsidR="00023B9A" w:rsidRPr="00C7276D">
        <w:rPr>
          <w:sz w:val="24"/>
          <w:szCs w:val="24"/>
          <w:lang w:bidi="ar-EG"/>
        </w:rPr>
        <w:t xml:space="preserve"> </w:t>
      </w:r>
    </w:p>
    <w:p w:rsidR="00023B9A" w:rsidRPr="00C7276D" w:rsidRDefault="00023B9A" w:rsidP="00023B9A">
      <w:pPr>
        <w:pStyle w:val="ListParagraph"/>
        <w:ind w:left="1080"/>
        <w:jc w:val="center"/>
        <w:rPr>
          <w:rFonts w:hint="cs"/>
          <w:sz w:val="24"/>
          <w:szCs w:val="24"/>
          <w:rtl/>
          <w:lang w:bidi="ar-EG"/>
        </w:rPr>
      </w:pPr>
    </w:p>
    <w:p w:rsidR="00B17E2D" w:rsidRPr="00C7276D" w:rsidRDefault="00BE468F" w:rsidP="0016179C">
      <w:pPr>
        <w:pStyle w:val="ListParagraph"/>
        <w:ind w:left="1800"/>
        <w:jc w:val="right"/>
        <w:rPr>
          <w:rFonts w:cs="Arial"/>
          <w:b/>
          <w:bCs/>
          <w:sz w:val="24"/>
          <w:szCs w:val="24"/>
          <w:rtl/>
          <w:lang w:bidi="ar-EG"/>
        </w:rPr>
      </w:pPr>
      <w:r w:rsidRPr="00C7276D">
        <w:rPr>
          <w:rFonts w:cs="Arial"/>
          <w:sz w:val="24"/>
          <w:szCs w:val="24"/>
          <w:lang w:bidi="ar-EG"/>
        </w:rPr>
        <w:t xml:space="preserve">       </w:t>
      </w:r>
    </w:p>
    <w:p w:rsidR="00B17E2D" w:rsidRPr="00C7276D" w:rsidRDefault="00B17E2D" w:rsidP="00C7276D">
      <w:pPr>
        <w:pStyle w:val="ListParagraph"/>
        <w:ind w:left="1800"/>
        <w:jc w:val="center"/>
        <w:rPr>
          <w:rFonts w:cs="Arial" w:hint="cs"/>
          <w:sz w:val="24"/>
          <w:szCs w:val="24"/>
          <w:lang w:bidi="ar-EG"/>
        </w:rPr>
      </w:pPr>
    </w:p>
    <w:p w:rsidR="00C7276D" w:rsidRPr="00C7276D" w:rsidRDefault="00C7276D" w:rsidP="00C7276D">
      <w:pPr>
        <w:pStyle w:val="ListParagraph"/>
        <w:ind w:left="1800"/>
        <w:jc w:val="center"/>
        <w:rPr>
          <w:rFonts w:cs="Arial"/>
          <w:sz w:val="24"/>
          <w:szCs w:val="24"/>
          <w:lang w:bidi="ar-EG"/>
        </w:rPr>
      </w:pPr>
      <w:r w:rsidRPr="00C7276D">
        <w:rPr>
          <w:rFonts w:cs="Arial"/>
          <w:sz w:val="24"/>
          <w:szCs w:val="24"/>
          <w:lang w:bidi="ar-EG"/>
        </w:rPr>
        <w:t xml:space="preserve">Increase profit of bikrols to 40what will happen </w:t>
      </w:r>
    </w:p>
    <w:p w:rsidR="00C7276D" w:rsidRPr="00C7276D" w:rsidRDefault="00C7276D" w:rsidP="00C7276D">
      <w:pPr>
        <w:pStyle w:val="ListParagraph"/>
        <w:ind w:left="1800"/>
        <w:jc w:val="center"/>
        <w:rPr>
          <w:rFonts w:cs="Arial"/>
          <w:sz w:val="24"/>
          <w:szCs w:val="24"/>
          <w:lang w:bidi="ar-EG"/>
        </w:rPr>
      </w:pPr>
    </w:p>
    <w:p w:rsidR="00C7276D" w:rsidRPr="00C7276D" w:rsidRDefault="00C7276D" w:rsidP="00C7276D">
      <w:pPr>
        <w:pStyle w:val="ListParagraph"/>
        <w:ind w:left="1800"/>
        <w:rPr>
          <w:rFonts w:cs="Arial"/>
          <w:sz w:val="24"/>
          <w:szCs w:val="24"/>
          <w:lang w:bidi="ar-EG"/>
        </w:rPr>
      </w:pPr>
      <w:r w:rsidRPr="00C7276D">
        <w:rPr>
          <w:rFonts w:cs="Arial"/>
          <w:sz w:val="24"/>
          <w:szCs w:val="24"/>
          <w:lang w:bidi="ar-EG"/>
        </w:rPr>
        <w:t xml:space="preserve">it will still optimal 40 inside the range </w:t>
      </w:r>
    </w:p>
    <w:p w:rsidR="00B17E2D" w:rsidRPr="00C7276D" w:rsidRDefault="00C7276D" w:rsidP="00C7276D">
      <w:pPr>
        <w:pStyle w:val="ListParagraph"/>
        <w:ind w:left="1800"/>
        <w:jc w:val="center"/>
        <w:rPr>
          <w:rFonts w:cs="Arial"/>
          <w:sz w:val="24"/>
          <w:szCs w:val="24"/>
          <w:lang w:bidi="ar-EG"/>
        </w:rPr>
      </w:pPr>
      <w:r w:rsidRPr="00C7276D">
        <w:rPr>
          <w:noProof/>
          <w:sz w:val="24"/>
          <w:szCs w:val="24"/>
          <w:rtl/>
        </w:rPr>
        <w:lastRenderedPageBreak/>
        <w:drawing>
          <wp:inline distT="0" distB="0" distL="0" distR="0" wp14:anchorId="70A7E224" wp14:editId="739B65E0">
            <wp:extent cx="4769198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76" cy="234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76D">
        <w:rPr>
          <w:rFonts w:cs="Arial"/>
          <w:sz w:val="24"/>
          <w:szCs w:val="24"/>
          <w:lang w:bidi="ar-EG"/>
        </w:rPr>
        <w:t xml:space="preserve"> </w:t>
      </w:r>
    </w:p>
    <w:p w:rsidR="00B17E2D" w:rsidRPr="00C7276D" w:rsidRDefault="00B17E2D" w:rsidP="00C7276D">
      <w:pPr>
        <w:pStyle w:val="ListParagraph"/>
        <w:ind w:left="1800"/>
        <w:jc w:val="center"/>
        <w:rPr>
          <w:rFonts w:cs="Arial"/>
          <w:sz w:val="24"/>
          <w:szCs w:val="24"/>
          <w:lang w:bidi="ar-EG"/>
        </w:rPr>
      </w:pPr>
    </w:p>
    <w:p w:rsidR="00B17E2D" w:rsidRPr="00C7276D" w:rsidRDefault="00C7276D" w:rsidP="00023301">
      <w:pPr>
        <w:pStyle w:val="ListParagraph"/>
        <w:ind w:left="1800"/>
        <w:jc w:val="right"/>
        <w:rPr>
          <w:rFonts w:cs="Arial"/>
          <w:sz w:val="24"/>
          <w:szCs w:val="24"/>
          <w:lang w:bidi="ar-EG"/>
        </w:rPr>
      </w:pPr>
      <w:r w:rsidRPr="00C7276D">
        <w:rPr>
          <w:rFonts w:cs="Arial"/>
          <w:sz w:val="24"/>
          <w:szCs w:val="24"/>
          <w:lang w:bidi="ar-EG"/>
        </w:rPr>
        <w:t>Increase PROFIT OF BIKROLS TO BE 80</w:t>
      </w:r>
    </w:p>
    <w:p w:rsidR="00C7276D" w:rsidRPr="00C7276D" w:rsidRDefault="00C7276D" w:rsidP="00023301">
      <w:pPr>
        <w:pStyle w:val="ListParagraph"/>
        <w:ind w:left="1800"/>
        <w:jc w:val="right"/>
        <w:rPr>
          <w:rFonts w:cs="Arial"/>
          <w:sz w:val="24"/>
          <w:szCs w:val="24"/>
          <w:lang w:bidi="ar-EG"/>
        </w:rPr>
      </w:pPr>
      <w:r w:rsidRPr="00C7276D">
        <w:rPr>
          <w:rFonts w:cs="Arial"/>
          <w:sz w:val="24"/>
          <w:szCs w:val="24"/>
          <w:lang w:bidi="ar-EG"/>
        </w:rPr>
        <w:t xml:space="preserve">It will change not be optimal it will be out of the range </w:t>
      </w:r>
    </w:p>
    <w:p w:rsidR="00C7276D" w:rsidRPr="00C7276D" w:rsidRDefault="00C7276D" w:rsidP="00023301">
      <w:pPr>
        <w:pStyle w:val="ListParagraph"/>
        <w:ind w:left="1800"/>
        <w:jc w:val="right"/>
        <w:rPr>
          <w:rFonts w:cs="Arial"/>
          <w:sz w:val="24"/>
          <w:szCs w:val="24"/>
          <w:lang w:bidi="ar-EG"/>
        </w:rPr>
      </w:pPr>
      <w:r w:rsidRPr="00C7276D">
        <w:rPr>
          <w:noProof/>
          <w:sz w:val="24"/>
          <w:szCs w:val="24"/>
          <w:rtl/>
        </w:rPr>
        <w:drawing>
          <wp:inline distT="0" distB="0" distL="0" distR="0">
            <wp:extent cx="4428975" cy="1689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900" cy="171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E2D" w:rsidRPr="00C7276D" w:rsidRDefault="00B17E2D" w:rsidP="00B17E2D">
      <w:pPr>
        <w:pStyle w:val="ListParagraph"/>
        <w:ind w:left="1800"/>
        <w:rPr>
          <w:rFonts w:hint="cs"/>
          <w:sz w:val="24"/>
          <w:szCs w:val="24"/>
          <w:rtl/>
          <w:lang w:bidi="ar-EG"/>
        </w:rPr>
      </w:pPr>
    </w:p>
    <w:p w:rsidR="004A1FA6" w:rsidRPr="00C7276D" w:rsidRDefault="004A1FA6" w:rsidP="00B17E2D">
      <w:pPr>
        <w:pStyle w:val="ListParagraph"/>
        <w:ind w:left="1800"/>
        <w:rPr>
          <w:sz w:val="24"/>
          <w:szCs w:val="24"/>
          <w:rtl/>
          <w:lang w:bidi="ar-EG"/>
        </w:rPr>
      </w:pPr>
    </w:p>
    <w:p w:rsidR="004A1FA6" w:rsidRPr="00C7276D" w:rsidRDefault="004A1FA6" w:rsidP="00B17E2D">
      <w:pPr>
        <w:pStyle w:val="ListParagraph"/>
        <w:ind w:left="1800"/>
        <w:rPr>
          <w:sz w:val="24"/>
          <w:szCs w:val="24"/>
          <w:rtl/>
          <w:lang w:bidi="ar-EG"/>
        </w:rPr>
      </w:pPr>
    </w:p>
    <w:p w:rsidR="004A1FA6" w:rsidRPr="00C7276D" w:rsidRDefault="004A1FA6" w:rsidP="00B17E2D">
      <w:pPr>
        <w:pStyle w:val="ListParagraph"/>
        <w:ind w:left="1800"/>
        <w:rPr>
          <w:sz w:val="24"/>
          <w:szCs w:val="24"/>
          <w:rtl/>
          <w:lang w:bidi="ar-EG"/>
        </w:rPr>
      </w:pPr>
    </w:p>
    <w:p w:rsidR="004A1FA6" w:rsidRPr="00C7276D" w:rsidRDefault="004A1FA6" w:rsidP="00B17E2D">
      <w:pPr>
        <w:pStyle w:val="ListParagraph"/>
        <w:ind w:left="1800"/>
        <w:rPr>
          <w:sz w:val="24"/>
          <w:szCs w:val="24"/>
          <w:rtl/>
          <w:lang w:bidi="ar-EG"/>
        </w:rPr>
      </w:pPr>
    </w:p>
    <w:p w:rsidR="004A1FA6" w:rsidRPr="00C7276D" w:rsidRDefault="004A1FA6" w:rsidP="00B17E2D">
      <w:pPr>
        <w:pStyle w:val="ListParagraph"/>
        <w:ind w:left="1800"/>
        <w:rPr>
          <w:sz w:val="24"/>
          <w:szCs w:val="24"/>
          <w:rtl/>
          <w:lang w:bidi="ar-EG"/>
        </w:rPr>
      </w:pPr>
    </w:p>
    <w:p w:rsidR="004A1FA6" w:rsidRPr="00C7276D" w:rsidRDefault="004A1FA6" w:rsidP="00B17E2D">
      <w:pPr>
        <w:pStyle w:val="ListParagraph"/>
        <w:ind w:left="1800"/>
        <w:rPr>
          <w:sz w:val="24"/>
          <w:szCs w:val="24"/>
          <w:rtl/>
          <w:lang w:bidi="ar-EG"/>
        </w:rPr>
      </w:pPr>
    </w:p>
    <w:p w:rsidR="005A06A7" w:rsidRDefault="005A06A7" w:rsidP="00B17E2D">
      <w:pPr>
        <w:pStyle w:val="ListParagraph"/>
        <w:ind w:left="1800"/>
        <w:rPr>
          <w:sz w:val="36"/>
          <w:szCs w:val="36"/>
          <w:rtl/>
          <w:lang w:bidi="ar-EG"/>
        </w:rPr>
      </w:pPr>
    </w:p>
    <w:p w:rsidR="005A06A7" w:rsidRDefault="005A06A7" w:rsidP="00B17E2D">
      <w:pPr>
        <w:pStyle w:val="ListParagraph"/>
        <w:ind w:left="1800"/>
        <w:rPr>
          <w:sz w:val="36"/>
          <w:szCs w:val="36"/>
          <w:rtl/>
          <w:lang w:bidi="ar-EG"/>
        </w:rPr>
      </w:pPr>
    </w:p>
    <w:p w:rsidR="005A06A7" w:rsidRDefault="005A06A7" w:rsidP="00B17E2D">
      <w:pPr>
        <w:pStyle w:val="ListParagraph"/>
        <w:ind w:left="1800"/>
        <w:rPr>
          <w:sz w:val="36"/>
          <w:szCs w:val="36"/>
          <w:rtl/>
          <w:lang w:bidi="ar-EG"/>
        </w:rPr>
      </w:pPr>
    </w:p>
    <w:p w:rsidR="005A06A7" w:rsidRDefault="005A06A7" w:rsidP="00B17E2D">
      <w:pPr>
        <w:pStyle w:val="ListParagraph"/>
        <w:ind w:left="1800"/>
        <w:rPr>
          <w:sz w:val="36"/>
          <w:szCs w:val="36"/>
          <w:rtl/>
          <w:lang w:bidi="ar-EG"/>
        </w:rPr>
      </w:pPr>
    </w:p>
    <w:p w:rsidR="005A06A7" w:rsidRDefault="005A06A7" w:rsidP="00B17E2D">
      <w:pPr>
        <w:pStyle w:val="ListParagraph"/>
        <w:ind w:left="1800"/>
        <w:rPr>
          <w:sz w:val="36"/>
          <w:szCs w:val="36"/>
          <w:rtl/>
          <w:lang w:bidi="ar-EG"/>
        </w:rPr>
      </w:pPr>
    </w:p>
    <w:p w:rsidR="005A06A7" w:rsidRDefault="005A06A7" w:rsidP="00B17E2D">
      <w:pPr>
        <w:pStyle w:val="ListParagraph"/>
        <w:ind w:left="1800"/>
        <w:rPr>
          <w:sz w:val="36"/>
          <w:szCs w:val="36"/>
          <w:rtl/>
          <w:lang w:bidi="ar-EG"/>
        </w:rPr>
      </w:pPr>
    </w:p>
    <w:p w:rsidR="005A06A7" w:rsidRDefault="005A06A7" w:rsidP="00B17E2D">
      <w:pPr>
        <w:pStyle w:val="ListParagraph"/>
        <w:ind w:left="1800"/>
        <w:rPr>
          <w:sz w:val="36"/>
          <w:szCs w:val="36"/>
          <w:rtl/>
          <w:lang w:bidi="ar-EG"/>
        </w:rPr>
      </w:pPr>
    </w:p>
    <w:p w:rsidR="005A06A7" w:rsidRDefault="005A06A7" w:rsidP="00B17E2D">
      <w:pPr>
        <w:pStyle w:val="ListParagraph"/>
        <w:ind w:left="1800"/>
        <w:rPr>
          <w:sz w:val="36"/>
          <w:szCs w:val="36"/>
          <w:rtl/>
          <w:lang w:bidi="ar-EG"/>
        </w:rPr>
      </w:pPr>
    </w:p>
    <w:p w:rsidR="005A06A7" w:rsidRDefault="005A06A7" w:rsidP="00B17E2D">
      <w:pPr>
        <w:pStyle w:val="ListParagraph"/>
        <w:ind w:left="1800"/>
        <w:rPr>
          <w:sz w:val="36"/>
          <w:szCs w:val="36"/>
          <w:rtl/>
          <w:lang w:bidi="ar-EG"/>
        </w:rPr>
      </w:pPr>
    </w:p>
    <w:p w:rsidR="005A06A7" w:rsidRDefault="005A06A7" w:rsidP="004A1FA6">
      <w:pPr>
        <w:rPr>
          <w:rFonts w:hint="cs"/>
          <w:sz w:val="36"/>
          <w:szCs w:val="36"/>
          <w:lang w:bidi="ar-EG"/>
        </w:rPr>
      </w:pPr>
    </w:p>
    <w:p w:rsidR="005A06A7" w:rsidRPr="00BE2030" w:rsidRDefault="005A06A7" w:rsidP="00BE2030">
      <w:pPr>
        <w:jc w:val="center"/>
        <w:rPr>
          <w:rFonts w:ascii="Bernard MT Condensed" w:hAnsi="Bernard MT Condensed"/>
          <w:b/>
          <w:bCs/>
          <w:i/>
          <w:iCs/>
          <w:sz w:val="144"/>
          <w:szCs w:val="144"/>
          <w:u w:val="single"/>
          <w:lang w:bidi="ar-EG"/>
        </w:rPr>
      </w:pPr>
      <w:r w:rsidRPr="00BE2030">
        <w:rPr>
          <w:rFonts w:ascii="Bernard MT Condensed" w:hAnsi="Bernard MT Condensed"/>
          <w:b/>
          <w:bCs/>
          <w:i/>
          <w:iCs/>
          <w:sz w:val="144"/>
          <w:szCs w:val="144"/>
          <w:u w:val="single"/>
          <w:lang w:bidi="ar-EG"/>
        </w:rPr>
        <w:t>Or project</w:t>
      </w:r>
    </w:p>
    <w:p w:rsidR="00BE2030" w:rsidRDefault="00BE2030" w:rsidP="005A06A7">
      <w:pPr>
        <w:jc w:val="center"/>
        <w:rPr>
          <w:rFonts w:ascii="Bernard MT Condensed" w:hAnsi="Bernard MT Condensed" w:hint="cs"/>
          <w:sz w:val="144"/>
          <w:szCs w:val="144"/>
          <w:rtl/>
          <w:lang w:bidi="ar-EG"/>
        </w:rPr>
      </w:pPr>
    </w:p>
    <w:p w:rsidR="00974A1E" w:rsidRDefault="005A06A7" w:rsidP="00C14D7C">
      <w:pPr>
        <w:jc w:val="right"/>
        <w:rPr>
          <w:rFonts w:asciiTheme="minorBidi" w:hAnsiTheme="minorBidi"/>
          <w:sz w:val="44"/>
          <w:szCs w:val="44"/>
          <w:lang w:bidi="ar-EG"/>
        </w:rPr>
      </w:pPr>
      <w:r>
        <w:rPr>
          <w:rFonts w:asciiTheme="minorBidi" w:hAnsiTheme="minorBidi"/>
          <w:sz w:val="44"/>
          <w:szCs w:val="44"/>
          <w:lang w:bidi="ar-EG"/>
        </w:rPr>
        <w:t xml:space="preserve"> kholoud abd el Nasser </w:t>
      </w:r>
      <w:r w:rsidR="00974A1E">
        <w:rPr>
          <w:rFonts w:asciiTheme="minorBidi" w:hAnsiTheme="minorBidi"/>
          <w:sz w:val="44"/>
          <w:szCs w:val="44"/>
          <w:lang w:bidi="ar-EG"/>
        </w:rPr>
        <w:t xml:space="preserve">       </w:t>
      </w:r>
      <w:r>
        <w:rPr>
          <w:rFonts w:asciiTheme="minorBidi" w:hAnsiTheme="minorBidi"/>
          <w:sz w:val="44"/>
          <w:szCs w:val="44"/>
          <w:lang w:bidi="ar-EG"/>
        </w:rPr>
        <w:t xml:space="preserve">   1314155 </w:t>
      </w:r>
    </w:p>
    <w:p w:rsidR="005A06A7" w:rsidRDefault="00C14D7C" w:rsidP="00974A1E">
      <w:pPr>
        <w:rPr>
          <w:rFonts w:asciiTheme="minorBidi" w:hAnsiTheme="minorBidi"/>
          <w:sz w:val="44"/>
          <w:szCs w:val="44"/>
          <w:rtl/>
          <w:lang w:bidi="ar-EG"/>
        </w:rPr>
      </w:pPr>
      <w:r>
        <w:rPr>
          <w:rFonts w:asciiTheme="minorBidi" w:hAnsiTheme="minorBidi"/>
          <w:sz w:val="44"/>
          <w:szCs w:val="44"/>
          <w:lang w:bidi="ar-EG"/>
        </w:rPr>
        <w:t xml:space="preserve">  </w:t>
      </w:r>
      <w:r w:rsidR="00974A1E">
        <w:rPr>
          <w:rFonts w:asciiTheme="minorBidi" w:hAnsiTheme="minorBidi"/>
          <w:sz w:val="44"/>
          <w:szCs w:val="44"/>
          <w:lang w:bidi="ar-EG"/>
        </w:rPr>
        <w:t xml:space="preserve"> aya reda kmal               </w:t>
      </w:r>
      <w:r>
        <w:rPr>
          <w:rFonts w:asciiTheme="minorBidi" w:hAnsiTheme="minorBidi"/>
          <w:sz w:val="44"/>
          <w:szCs w:val="44"/>
          <w:lang w:bidi="ar-EG"/>
        </w:rPr>
        <w:t xml:space="preserve">    </w:t>
      </w:r>
      <w:r w:rsidR="00974A1E">
        <w:rPr>
          <w:rFonts w:asciiTheme="minorBidi" w:hAnsiTheme="minorBidi"/>
          <w:sz w:val="44"/>
          <w:szCs w:val="44"/>
          <w:lang w:bidi="ar-EG"/>
        </w:rPr>
        <w:t xml:space="preserve">  </w:t>
      </w:r>
      <w:r>
        <w:rPr>
          <w:rFonts w:asciiTheme="minorBidi" w:hAnsiTheme="minorBidi"/>
          <w:sz w:val="44"/>
          <w:szCs w:val="44"/>
          <w:lang w:bidi="ar-EG"/>
        </w:rPr>
        <w:t xml:space="preserve"> 1314683</w:t>
      </w:r>
      <w:r w:rsidR="005A06A7">
        <w:rPr>
          <w:rFonts w:asciiTheme="minorBidi" w:hAnsiTheme="minorBidi"/>
          <w:sz w:val="44"/>
          <w:szCs w:val="44"/>
          <w:lang w:bidi="ar-EG"/>
        </w:rPr>
        <w:t xml:space="preserve">         </w:t>
      </w:r>
      <w:r>
        <w:rPr>
          <w:rFonts w:asciiTheme="minorBidi" w:hAnsiTheme="minorBidi"/>
          <w:sz w:val="44"/>
          <w:szCs w:val="44"/>
          <w:lang w:bidi="ar-EG"/>
        </w:rPr>
        <w:t xml:space="preserve">  </w:t>
      </w:r>
    </w:p>
    <w:p w:rsidR="00C14D7C" w:rsidRDefault="00974A1E" w:rsidP="00C14D7C">
      <w:pPr>
        <w:jc w:val="right"/>
        <w:rPr>
          <w:rFonts w:asciiTheme="minorBidi" w:hAnsiTheme="minorBidi"/>
          <w:sz w:val="44"/>
          <w:szCs w:val="44"/>
          <w:lang w:bidi="ar-EG"/>
        </w:rPr>
      </w:pPr>
      <w:r>
        <w:rPr>
          <w:rFonts w:asciiTheme="minorBidi" w:hAnsiTheme="minorBidi"/>
          <w:sz w:val="44"/>
          <w:szCs w:val="44"/>
          <w:lang w:bidi="ar-EG"/>
        </w:rPr>
        <w:t xml:space="preserve">Nouran khaled gamal    </w:t>
      </w:r>
      <w:r w:rsidR="00C14D7C">
        <w:rPr>
          <w:rFonts w:asciiTheme="minorBidi" w:hAnsiTheme="minorBidi"/>
          <w:sz w:val="44"/>
          <w:szCs w:val="44"/>
          <w:lang w:bidi="ar-EG"/>
        </w:rPr>
        <w:t xml:space="preserve">    </w:t>
      </w:r>
      <w:r>
        <w:rPr>
          <w:rFonts w:asciiTheme="minorBidi" w:hAnsiTheme="minorBidi"/>
          <w:sz w:val="44"/>
          <w:szCs w:val="44"/>
          <w:lang w:bidi="ar-EG"/>
        </w:rPr>
        <w:t xml:space="preserve"> </w:t>
      </w:r>
      <w:r w:rsidR="00C14D7C">
        <w:rPr>
          <w:rFonts w:asciiTheme="minorBidi" w:hAnsiTheme="minorBidi"/>
          <w:sz w:val="44"/>
          <w:szCs w:val="44"/>
          <w:lang w:bidi="ar-EG"/>
        </w:rPr>
        <w:t xml:space="preserve">  </w:t>
      </w:r>
      <w:r>
        <w:rPr>
          <w:rFonts w:asciiTheme="minorBidi" w:hAnsiTheme="minorBidi"/>
          <w:sz w:val="44"/>
          <w:szCs w:val="44"/>
          <w:lang w:bidi="ar-EG"/>
        </w:rPr>
        <w:t xml:space="preserve"> </w:t>
      </w:r>
      <w:r w:rsidR="00C14D7C">
        <w:rPr>
          <w:rFonts w:asciiTheme="minorBidi" w:hAnsiTheme="minorBidi"/>
          <w:sz w:val="44"/>
          <w:szCs w:val="44"/>
          <w:lang w:bidi="ar-EG"/>
        </w:rPr>
        <w:t xml:space="preserve">  1314645</w:t>
      </w:r>
    </w:p>
    <w:p w:rsidR="00C14D7C" w:rsidRPr="00C14D7C" w:rsidRDefault="00974A1E" w:rsidP="00C14D7C">
      <w:pPr>
        <w:jc w:val="right"/>
        <w:rPr>
          <w:rFonts w:asciiTheme="minorBidi" w:hAnsiTheme="minorBidi"/>
          <w:sz w:val="44"/>
          <w:szCs w:val="44"/>
          <w:lang w:bidi="ar-EG"/>
        </w:rPr>
      </w:pPr>
      <w:r>
        <w:rPr>
          <w:rFonts w:asciiTheme="minorBidi" w:hAnsiTheme="minorBidi"/>
          <w:sz w:val="44"/>
          <w:szCs w:val="44"/>
          <w:lang w:bidi="ar-EG"/>
        </w:rPr>
        <w:t xml:space="preserve">Nadin Yasser Hekmy   </w:t>
      </w:r>
      <w:r w:rsidR="00C14D7C">
        <w:rPr>
          <w:rFonts w:asciiTheme="minorBidi" w:hAnsiTheme="minorBidi"/>
          <w:sz w:val="44"/>
          <w:szCs w:val="44"/>
          <w:lang w:bidi="ar-EG"/>
        </w:rPr>
        <w:t xml:space="preserve">      </w:t>
      </w:r>
      <w:r>
        <w:rPr>
          <w:rFonts w:asciiTheme="minorBidi" w:hAnsiTheme="minorBidi"/>
          <w:sz w:val="44"/>
          <w:szCs w:val="44"/>
          <w:lang w:bidi="ar-EG"/>
        </w:rPr>
        <w:t xml:space="preserve"> </w:t>
      </w:r>
      <w:bookmarkStart w:id="0" w:name="_GoBack"/>
      <w:bookmarkEnd w:id="0"/>
      <w:r>
        <w:rPr>
          <w:rFonts w:asciiTheme="minorBidi" w:hAnsiTheme="minorBidi"/>
          <w:sz w:val="44"/>
          <w:szCs w:val="44"/>
          <w:lang w:bidi="ar-EG"/>
        </w:rPr>
        <w:t xml:space="preserve"> </w:t>
      </w:r>
      <w:r w:rsidR="00C14D7C">
        <w:rPr>
          <w:rFonts w:asciiTheme="minorBidi" w:hAnsiTheme="minorBidi"/>
          <w:sz w:val="44"/>
          <w:szCs w:val="44"/>
          <w:lang w:bidi="ar-EG"/>
        </w:rPr>
        <w:t xml:space="preserve">    1314672</w:t>
      </w:r>
    </w:p>
    <w:p w:rsidR="005A06A7" w:rsidRDefault="005A06A7" w:rsidP="005A06A7">
      <w:pPr>
        <w:rPr>
          <w:rFonts w:hint="cs"/>
          <w:sz w:val="36"/>
          <w:szCs w:val="36"/>
          <w:lang w:bidi="ar-EG"/>
        </w:rPr>
      </w:pPr>
    </w:p>
    <w:p w:rsidR="005A06A7" w:rsidRDefault="005A06A7" w:rsidP="004A1FA6">
      <w:pPr>
        <w:rPr>
          <w:sz w:val="36"/>
          <w:szCs w:val="36"/>
          <w:rtl/>
          <w:lang w:bidi="ar-EG"/>
        </w:rPr>
      </w:pPr>
    </w:p>
    <w:p w:rsidR="005A06A7" w:rsidRDefault="005A06A7" w:rsidP="004A1FA6">
      <w:pPr>
        <w:rPr>
          <w:rFonts w:hint="cs"/>
          <w:sz w:val="36"/>
          <w:szCs w:val="36"/>
          <w:rtl/>
          <w:lang w:bidi="ar-EG"/>
        </w:rPr>
      </w:pPr>
    </w:p>
    <w:p w:rsidR="00E87AD5" w:rsidRPr="00023301" w:rsidRDefault="00E87AD5" w:rsidP="00B17E2D">
      <w:pPr>
        <w:pStyle w:val="ListParagraph"/>
        <w:ind w:left="1800"/>
        <w:rPr>
          <w:rFonts w:hint="cs"/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t xml:space="preserve"> </w:t>
      </w:r>
    </w:p>
    <w:sectPr w:rsidR="00E87AD5" w:rsidRPr="00023301" w:rsidSect="005A06A7">
      <w:pgSz w:w="11906" w:h="16838"/>
      <w:pgMar w:top="1440" w:right="1800" w:bottom="1440" w:left="1134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4136B"/>
    <w:multiLevelType w:val="hybridMultilevel"/>
    <w:tmpl w:val="5BCC0E56"/>
    <w:lvl w:ilvl="0" w:tplc="EC0643D2">
      <w:start w:val="1"/>
      <w:numFmt w:val="decimal"/>
      <w:lvlText w:val="%1-"/>
      <w:lvlJc w:val="left"/>
      <w:pPr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43CF5"/>
    <w:multiLevelType w:val="hybridMultilevel"/>
    <w:tmpl w:val="41605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C26519"/>
    <w:multiLevelType w:val="hybridMultilevel"/>
    <w:tmpl w:val="7298BD72"/>
    <w:lvl w:ilvl="0" w:tplc="A9C46C90">
      <w:start w:val="1"/>
      <w:numFmt w:val="upperLetter"/>
      <w:lvlText w:val="(%1)"/>
      <w:lvlJc w:val="left"/>
      <w:pPr>
        <w:ind w:left="180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56"/>
    <w:rsid w:val="00023301"/>
    <w:rsid w:val="00023B9A"/>
    <w:rsid w:val="000D0040"/>
    <w:rsid w:val="0016179C"/>
    <w:rsid w:val="00391743"/>
    <w:rsid w:val="004A1FA6"/>
    <w:rsid w:val="004C38E2"/>
    <w:rsid w:val="005720CC"/>
    <w:rsid w:val="005A06A7"/>
    <w:rsid w:val="00716C9D"/>
    <w:rsid w:val="00796E1E"/>
    <w:rsid w:val="00932668"/>
    <w:rsid w:val="00934B21"/>
    <w:rsid w:val="00943B8B"/>
    <w:rsid w:val="00974A1E"/>
    <w:rsid w:val="0099407E"/>
    <w:rsid w:val="00B17E2D"/>
    <w:rsid w:val="00B61B39"/>
    <w:rsid w:val="00B80C2E"/>
    <w:rsid w:val="00BE2030"/>
    <w:rsid w:val="00BE468F"/>
    <w:rsid w:val="00BF552E"/>
    <w:rsid w:val="00C14D7C"/>
    <w:rsid w:val="00C7276D"/>
    <w:rsid w:val="00CE0356"/>
    <w:rsid w:val="00D1430C"/>
    <w:rsid w:val="00D6642B"/>
    <w:rsid w:val="00E8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03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55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03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55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Yassmine</dc:creator>
  <cp:keywords/>
  <dc:description/>
  <cp:lastModifiedBy>KoOoOoK</cp:lastModifiedBy>
  <cp:revision>9</cp:revision>
  <dcterms:created xsi:type="dcterms:W3CDTF">2015-12-18T00:42:00Z</dcterms:created>
  <dcterms:modified xsi:type="dcterms:W3CDTF">2016-12-18T07:56:00Z</dcterms:modified>
</cp:coreProperties>
</file>