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F503E" w14:textId="77777777" w:rsidR="00C41D3E" w:rsidRPr="00C41D3E" w:rsidRDefault="00C41D3E">
      <w:pPr>
        <w:rPr>
          <w:color w:val="FF0000"/>
        </w:rPr>
      </w:pPr>
      <w:r w:rsidRPr="00C41D3E">
        <w:rPr>
          <w:rFonts w:hint="eastAsia"/>
          <w:color w:val="FF0000"/>
        </w:rPr>
        <w:t>从参保率 保障程度 满意度三个方面分析</w:t>
      </w:r>
    </w:p>
    <w:p w14:paraId="1B5629E0" w14:textId="77777777" w:rsidR="00355CA6" w:rsidRPr="00C41D3E" w:rsidRDefault="00355CA6">
      <w:pPr>
        <w:rPr>
          <w:color w:val="FF0000"/>
        </w:rPr>
      </w:pPr>
      <w:r w:rsidRPr="00C41D3E">
        <w:rPr>
          <w:rFonts w:hint="eastAsia"/>
          <w:color w:val="FF0000"/>
        </w:rPr>
        <w:t>分析目录</w:t>
      </w:r>
    </w:p>
    <w:p w14:paraId="53913790" w14:textId="77777777" w:rsidR="00355CA6" w:rsidRPr="00C41D3E" w:rsidRDefault="00355CA6">
      <w:pPr>
        <w:rPr>
          <w:color w:val="FF0000"/>
        </w:rPr>
      </w:pPr>
      <w:r w:rsidRPr="00C41D3E">
        <w:rPr>
          <w:rFonts w:hint="eastAsia"/>
          <w:color w:val="FF0000"/>
        </w:rPr>
        <w:t>1</w:t>
      </w:r>
      <w:r w:rsidRPr="00C41D3E">
        <w:rPr>
          <w:color w:val="FF0000"/>
        </w:rPr>
        <w:t>.</w:t>
      </w:r>
      <w:r w:rsidRPr="00C41D3E">
        <w:rPr>
          <w:rFonts w:hint="eastAsia"/>
          <w:color w:val="FF0000"/>
        </w:rPr>
        <w:t>1调查地区的基本情况</w:t>
      </w:r>
    </w:p>
    <w:p w14:paraId="050D6A34" w14:textId="77777777" w:rsidR="00355CA6" w:rsidRPr="00C41D3E" w:rsidRDefault="00355CA6" w:rsidP="00355CA6">
      <w:pPr>
        <w:ind w:firstLine="420"/>
        <w:rPr>
          <w:color w:val="FF0000"/>
        </w:rPr>
      </w:pPr>
      <w:r w:rsidRPr="00C41D3E">
        <w:rPr>
          <w:color w:val="FF0000"/>
        </w:rPr>
        <w:t>1.1.1</w:t>
      </w:r>
      <w:r w:rsidRPr="00C41D3E">
        <w:rPr>
          <w:rFonts w:hint="eastAsia"/>
          <w:color w:val="FF0000"/>
        </w:rPr>
        <w:t>资料来源</w:t>
      </w:r>
    </w:p>
    <w:p w14:paraId="6EB00D07" w14:textId="77777777" w:rsidR="00355CA6" w:rsidRPr="00C41D3E" w:rsidRDefault="00355CA6" w:rsidP="00355CA6">
      <w:pPr>
        <w:ind w:firstLine="420"/>
        <w:rPr>
          <w:color w:val="FF0000"/>
        </w:rPr>
      </w:pPr>
      <w:r w:rsidRPr="00C41D3E">
        <w:rPr>
          <w:color w:val="FF0000"/>
        </w:rPr>
        <w:t xml:space="preserve">1.1.2 </w:t>
      </w:r>
      <w:r w:rsidRPr="00C41D3E">
        <w:rPr>
          <w:rFonts w:hint="eastAsia"/>
          <w:color w:val="FF0000"/>
        </w:rPr>
        <w:t>被调查农户的基本情况</w:t>
      </w:r>
    </w:p>
    <w:p w14:paraId="72F0B1F6" w14:textId="77777777" w:rsidR="00355CA6" w:rsidRPr="00C41D3E" w:rsidRDefault="00355CA6" w:rsidP="00355CA6">
      <w:pPr>
        <w:rPr>
          <w:color w:val="FF0000"/>
        </w:rPr>
      </w:pPr>
      <w:r w:rsidRPr="00C41D3E">
        <w:rPr>
          <w:rFonts w:hint="eastAsia"/>
          <w:color w:val="FF0000"/>
        </w:rPr>
        <w:t>1,</w:t>
      </w:r>
      <w:r w:rsidRPr="00C41D3E">
        <w:rPr>
          <w:color w:val="FF0000"/>
        </w:rPr>
        <w:t>2</w:t>
      </w:r>
      <w:r w:rsidRPr="00C41D3E">
        <w:rPr>
          <w:rFonts w:hint="eastAsia"/>
          <w:color w:val="FF0000"/>
        </w:rPr>
        <w:t>参保率</w:t>
      </w:r>
    </w:p>
    <w:p w14:paraId="16E82447"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1.2.1</w:t>
      </w:r>
      <w:r w:rsidRPr="00C41D3E">
        <w:rPr>
          <w:rFonts w:hint="eastAsia"/>
          <w:color w:val="FF0000"/>
        </w:rPr>
        <w:t>参保率分析</w:t>
      </w:r>
    </w:p>
    <w:p w14:paraId="62C47FA6" w14:textId="51A6B6C3" w:rsidR="00355CA6" w:rsidRPr="00C41D3E" w:rsidRDefault="00355CA6" w:rsidP="00355CA6">
      <w:pPr>
        <w:rPr>
          <w:color w:val="FF0000"/>
        </w:rPr>
      </w:pPr>
      <w:r w:rsidRPr="00C41D3E">
        <w:rPr>
          <w:rFonts w:hint="eastAsia"/>
          <w:color w:val="FF0000"/>
        </w:rPr>
        <w:t xml:space="preserve"> </w:t>
      </w:r>
      <w:r w:rsidRPr="00C41D3E">
        <w:rPr>
          <w:color w:val="FF0000"/>
        </w:rPr>
        <w:t xml:space="preserve">  1</w:t>
      </w:r>
      <w:r w:rsidRPr="00C41D3E">
        <w:rPr>
          <w:rFonts w:hint="eastAsia"/>
          <w:color w:val="FF0000"/>
        </w:rPr>
        <w:t>,</w:t>
      </w:r>
      <w:r w:rsidRPr="00C41D3E">
        <w:rPr>
          <w:color w:val="FF0000"/>
        </w:rPr>
        <w:t>2</w:t>
      </w:r>
      <w:r w:rsidRPr="00C41D3E">
        <w:rPr>
          <w:rFonts w:hint="eastAsia"/>
          <w:color w:val="FF0000"/>
        </w:rPr>
        <w:t>,</w:t>
      </w:r>
      <w:r w:rsidRPr="00C41D3E">
        <w:rPr>
          <w:color w:val="FF0000"/>
        </w:rPr>
        <w:t xml:space="preserve">2 </w:t>
      </w:r>
      <w:r w:rsidRPr="00C41D3E">
        <w:rPr>
          <w:rFonts w:hint="eastAsia"/>
          <w:color w:val="FF0000"/>
        </w:rPr>
        <w:t>参保</w:t>
      </w:r>
      <w:r w:rsidR="008F5C15">
        <w:rPr>
          <w:rFonts w:hint="eastAsia"/>
          <w:color w:val="FF0000"/>
        </w:rPr>
        <w:t>意愿</w:t>
      </w:r>
      <w:r w:rsidRPr="00C41D3E">
        <w:rPr>
          <w:rFonts w:hint="eastAsia"/>
          <w:color w:val="FF0000"/>
        </w:rPr>
        <w:t>影响因</w:t>
      </w:r>
      <w:bookmarkStart w:id="0" w:name="_GoBack"/>
      <w:bookmarkEnd w:id="0"/>
      <w:r w:rsidRPr="00C41D3E">
        <w:rPr>
          <w:rFonts w:hint="eastAsia"/>
          <w:color w:val="FF0000"/>
        </w:rPr>
        <w:t>素分析</w:t>
      </w:r>
    </w:p>
    <w:p w14:paraId="2761E490" w14:textId="77777777" w:rsidR="00355CA6" w:rsidRPr="00C41D3E" w:rsidRDefault="00355CA6" w:rsidP="00355CA6">
      <w:pPr>
        <w:rPr>
          <w:color w:val="FF0000"/>
        </w:rPr>
      </w:pPr>
      <w:r w:rsidRPr="00C41D3E">
        <w:rPr>
          <w:rFonts w:hint="eastAsia"/>
          <w:color w:val="FF0000"/>
        </w:rPr>
        <w:t>1</w:t>
      </w:r>
      <w:r w:rsidRPr="00C41D3E">
        <w:rPr>
          <w:color w:val="FF0000"/>
        </w:rPr>
        <w:t>.3</w:t>
      </w:r>
      <w:r w:rsidRPr="00C41D3E">
        <w:rPr>
          <w:rFonts w:hint="eastAsia"/>
          <w:color w:val="FF0000"/>
        </w:rPr>
        <w:t>保障情况</w:t>
      </w:r>
    </w:p>
    <w:p w14:paraId="718A394F"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1.3.1</w:t>
      </w:r>
      <w:r w:rsidRPr="00C41D3E">
        <w:rPr>
          <w:rFonts w:hint="eastAsia"/>
          <w:color w:val="FF0000"/>
        </w:rPr>
        <w:t>假设前提</w:t>
      </w:r>
    </w:p>
    <w:p w14:paraId="5EC57319"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1.3.2</w:t>
      </w:r>
      <w:r w:rsidRPr="00C41D3E">
        <w:rPr>
          <w:rFonts w:hint="eastAsia"/>
          <w:color w:val="FF0000"/>
        </w:rPr>
        <w:t>精算模型</w:t>
      </w:r>
    </w:p>
    <w:p w14:paraId="57DD7965"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1.3.3</w:t>
      </w:r>
      <w:r w:rsidRPr="00C41D3E">
        <w:rPr>
          <w:rFonts w:hint="eastAsia"/>
          <w:color w:val="FF0000"/>
        </w:rPr>
        <w:t>计算依据</w:t>
      </w:r>
    </w:p>
    <w:p w14:paraId="6687066F"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1.3.4 </w:t>
      </w:r>
      <w:r w:rsidRPr="00C41D3E">
        <w:rPr>
          <w:rFonts w:hint="eastAsia"/>
          <w:color w:val="FF0000"/>
        </w:rPr>
        <w:t>测量结果与分析</w:t>
      </w:r>
    </w:p>
    <w:p w14:paraId="650EBBFF" w14:textId="77777777" w:rsidR="00355CA6" w:rsidRPr="00C41D3E" w:rsidRDefault="00355CA6" w:rsidP="00355CA6">
      <w:pPr>
        <w:rPr>
          <w:color w:val="FF0000"/>
        </w:rPr>
      </w:pPr>
      <w:r w:rsidRPr="00C41D3E">
        <w:rPr>
          <w:rFonts w:hint="eastAsia"/>
          <w:color w:val="FF0000"/>
        </w:rPr>
        <w:t>1</w:t>
      </w:r>
      <w:r w:rsidRPr="00C41D3E">
        <w:rPr>
          <w:color w:val="FF0000"/>
        </w:rPr>
        <w:t>.4</w:t>
      </w:r>
      <w:r w:rsidRPr="00C41D3E">
        <w:rPr>
          <w:rFonts w:hint="eastAsia"/>
          <w:color w:val="FF0000"/>
        </w:rPr>
        <w:t>满意度</w:t>
      </w:r>
    </w:p>
    <w:p w14:paraId="014F0027"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1.4.1</w:t>
      </w:r>
      <w:r w:rsidRPr="00C41D3E">
        <w:rPr>
          <w:rFonts w:hint="eastAsia"/>
          <w:color w:val="FF0000"/>
        </w:rPr>
        <w:t>满意度分析</w:t>
      </w:r>
    </w:p>
    <w:p w14:paraId="4EC59BD4" w14:textId="77777777" w:rsidR="00355CA6" w:rsidRPr="00C41D3E" w:rsidRDefault="00355CA6" w:rsidP="00355CA6">
      <w:pPr>
        <w:rPr>
          <w:color w:val="FF0000"/>
        </w:rPr>
      </w:pPr>
      <w:r w:rsidRPr="00C41D3E">
        <w:rPr>
          <w:rFonts w:hint="eastAsia"/>
          <w:color w:val="FF0000"/>
        </w:rPr>
        <w:t xml:space="preserve"> </w:t>
      </w:r>
      <w:r w:rsidRPr="00C41D3E">
        <w:rPr>
          <w:color w:val="FF0000"/>
        </w:rPr>
        <w:t xml:space="preserve">  </w:t>
      </w:r>
      <w:r w:rsidR="00C41D3E" w:rsidRPr="00C41D3E">
        <w:rPr>
          <w:color w:val="FF0000"/>
        </w:rPr>
        <w:t xml:space="preserve">1.4.2 </w:t>
      </w:r>
      <w:r w:rsidR="00C41D3E" w:rsidRPr="00C41D3E">
        <w:rPr>
          <w:rFonts w:hint="eastAsia"/>
          <w:color w:val="FF0000"/>
        </w:rPr>
        <w:t>满意度影响因素分析</w:t>
      </w:r>
    </w:p>
    <w:p w14:paraId="0DF7EEAF" w14:textId="77777777" w:rsidR="00355CA6" w:rsidRDefault="00355CA6"/>
    <w:p w14:paraId="7B8C6645" w14:textId="77777777" w:rsidR="00BA28C5" w:rsidRDefault="00BA28C5"/>
    <w:p w14:paraId="543C55D5" w14:textId="77777777" w:rsidR="00B6274D" w:rsidRDefault="00657527">
      <w:r>
        <w:rPr>
          <w:rFonts w:hint="eastAsia"/>
        </w:rPr>
        <w:t>问卷调查具体结果：</w:t>
      </w:r>
    </w:p>
    <w:p w14:paraId="29B5B475" w14:textId="77777777" w:rsidR="00B6274D" w:rsidRDefault="00B6274D">
      <w:r>
        <w:rPr>
          <w:noProof/>
        </w:rPr>
        <w:drawing>
          <wp:inline distT="0" distB="0" distL="0" distR="0" wp14:anchorId="1190C6E3" wp14:editId="7A2AA351">
            <wp:extent cx="5274310" cy="49574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57445"/>
                    </a:xfrm>
                    <a:prstGeom prst="rect">
                      <a:avLst/>
                    </a:prstGeom>
                  </pic:spPr>
                </pic:pic>
              </a:graphicData>
            </a:graphic>
          </wp:inline>
        </w:drawing>
      </w:r>
    </w:p>
    <w:p w14:paraId="3AD8AB72" w14:textId="77777777" w:rsidR="00B6274D" w:rsidRDefault="00B6274D"/>
    <w:p w14:paraId="2535FE12" w14:textId="77777777" w:rsidR="00E932DB" w:rsidRDefault="00655456">
      <w:r>
        <w:rPr>
          <w:rFonts w:hint="eastAsia"/>
        </w:rPr>
        <w:t>增加受访者基本情况</w:t>
      </w:r>
    </w:p>
    <w:p w14:paraId="2360C139" w14:textId="77777777" w:rsidR="00655456" w:rsidRDefault="00655456">
      <w:r>
        <w:rPr>
          <w:rFonts w:hint="eastAsia"/>
        </w:rPr>
        <w:t xml:space="preserve"> </w:t>
      </w:r>
      <w:r>
        <w:t xml:space="preserve">  </w:t>
      </w:r>
      <w:r w:rsidRPr="00655456">
        <w:rPr>
          <w:noProof/>
        </w:rPr>
        <w:drawing>
          <wp:inline distT="0" distB="0" distL="0" distR="0" wp14:anchorId="50C844C0" wp14:editId="2E024A00">
            <wp:extent cx="5274310" cy="48418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41875"/>
                    </a:xfrm>
                    <a:prstGeom prst="rect">
                      <a:avLst/>
                    </a:prstGeom>
                  </pic:spPr>
                </pic:pic>
              </a:graphicData>
            </a:graphic>
          </wp:inline>
        </w:drawing>
      </w:r>
    </w:p>
    <w:p w14:paraId="51E16286" w14:textId="77777777" w:rsidR="00657527" w:rsidRDefault="00657527">
      <w:r w:rsidRPr="00657527">
        <w:rPr>
          <w:noProof/>
        </w:rPr>
        <w:drawing>
          <wp:inline distT="0" distB="0" distL="0" distR="0" wp14:anchorId="28DDAA15" wp14:editId="5AD2B76D">
            <wp:extent cx="5274310" cy="2016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16760"/>
                    </a:xfrm>
                    <a:prstGeom prst="rect">
                      <a:avLst/>
                    </a:prstGeom>
                  </pic:spPr>
                </pic:pic>
              </a:graphicData>
            </a:graphic>
          </wp:inline>
        </w:drawing>
      </w:r>
    </w:p>
    <w:p w14:paraId="4E8D9F12" w14:textId="77777777" w:rsidR="00655456" w:rsidRDefault="00655456">
      <w:r w:rsidRPr="00655456">
        <w:rPr>
          <w:noProof/>
        </w:rPr>
        <w:lastRenderedPageBreak/>
        <w:drawing>
          <wp:inline distT="0" distB="0" distL="0" distR="0" wp14:anchorId="60D3BB98" wp14:editId="35D09EBF">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14:paraId="2A1C6110" w14:textId="77777777" w:rsidR="00655456" w:rsidRDefault="00655456"/>
    <w:p w14:paraId="1DC46F64" w14:textId="77777777" w:rsidR="00B6274D" w:rsidRDefault="00B6274D" w:rsidP="00B6274D">
      <w:r>
        <w:rPr>
          <w:rFonts w:hint="eastAsia"/>
        </w:rPr>
        <w:t>参保状况影响因素分析</w:t>
      </w:r>
    </w:p>
    <w:p w14:paraId="13F21B3C" w14:textId="77777777" w:rsidR="00B6274D" w:rsidRDefault="00B6274D" w:rsidP="00B6274D">
      <w:r>
        <w:rPr>
          <w:rFonts w:hint="eastAsia"/>
        </w:rPr>
        <w:t>方法</w:t>
      </w:r>
    </w:p>
    <w:p w14:paraId="4A0B8059" w14:textId="77777777" w:rsidR="00B6274D" w:rsidRDefault="00B6274D" w:rsidP="00B6274D">
      <w:r>
        <w:rPr>
          <w:noProof/>
        </w:rPr>
        <w:drawing>
          <wp:inline distT="0" distB="0" distL="0" distR="0" wp14:anchorId="1F66C7C7" wp14:editId="450ACE39">
            <wp:extent cx="5274310" cy="7854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85495"/>
                    </a:xfrm>
                    <a:prstGeom prst="rect">
                      <a:avLst/>
                    </a:prstGeom>
                  </pic:spPr>
                </pic:pic>
              </a:graphicData>
            </a:graphic>
          </wp:inline>
        </w:drawing>
      </w:r>
    </w:p>
    <w:p w14:paraId="3647AEF9" w14:textId="77777777" w:rsidR="00E42E09" w:rsidRDefault="00E42E09" w:rsidP="00E42E09">
      <w:pPr>
        <w:ind w:firstLineChars="100" w:firstLine="210"/>
      </w:pPr>
      <w:r>
        <w:rPr>
          <w:rFonts w:hint="eastAsia"/>
        </w:rPr>
        <w:t>从个人情况、家庭特征、政策推广与实施三个层面选取变量对影响</w:t>
      </w:r>
    </w:p>
    <w:p w14:paraId="77105BB9" w14:textId="77777777" w:rsidR="00B6274D" w:rsidRDefault="00E42E09" w:rsidP="00E42E09">
      <w:r>
        <w:rPr>
          <w:rFonts w:hint="eastAsia"/>
        </w:rPr>
        <w:t>因素进行考察</w:t>
      </w:r>
    </w:p>
    <w:p w14:paraId="499BBD2B" w14:textId="77777777" w:rsidR="00B226CF" w:rsidRDefault="00B226CF" w:rsidP="00E42E09">
      <w:r w:rsidRPr="00B226CF">
        <w:rPr>
          <w:rFonts w:hint="eastAsia"/>
          <w:highlight w:val="yellow"/>
        </w:rPr>
        <w:t>选取变量</w:t>
      </w:r>
    </w:p>
    <w:p w14:paraId="76B5094A" w14:textId="77777777" w:rsidR="00B226CF" w:rsidRDefault="00B226CF" w:rsidP="00E42E09"/>
    <w:p w14:paraId="1A324097" w14:textId="77777777" w:rsidR="00AB7C2B" w:rsidRPr="00705352" w:rsidRDefault="00AB7C2B" w:rsidP="00E42E09">
      <w:pPr>
        <w:rPr>
          <w:color w:val="4472C4" w:themeColor="accent1"/>
        </w:rPr>
      </w:pPr>
      <w:r>
        <w:rPr>
          <w:rFonts w:hint="eastAsia"/>
        </w:rPr>
        <w:t xml:space="preserve"> </w:t>
      </w:r>
      <w:r>
        <w:t xml:space="preserve"> </w:t>
      </w:r>
      <w:bookmarkStart w:id="1" w:name="_Hlk32267443"/>
      <w:r w:rsidRPr="00705352">
        <w:rPr>
          <w:rFonts w:hint="eastAsia"/>
          <w:color w:val="4472C4" w:themeColor="accent1"/>
        </w:rPr>
        <w:t>个人特征：性别、年龄、健康状况、文化程度、婚姻状况、政治面貌</w:t>
      </w:r>
      <w:r w:rsidR="00DC7DFE" w:rsidRPr="00705352">
        <w:rPr>
          <w:rFonts w:hint="eastAsia"/>
          <w:color w:val="4472C4" w:themeColor="accent1"/>
        </w:rPr>
        <w:t>、养老打算</w:t>
      </w:r>
    </w:p>
    <w:p w14:paraId="14E49921" w14:textId="77777777" w:rsidR="00705352" w:rsidRDefault="00DC7DFE" w:rsidP="0012691D">
      <w:pPr>
        <w:rPr>
          <w:color w:val="4472C4" w:themeColor="accent1"/>
        </w:rPr>
      </w:pPr>
      <w:r w:rsidRPr="00705352">
        <w:rPr>
          <w:rFonts w:hint="eastAsia"/>
          <w:color w:val="4472C4" w:themeColor="accent1"/>
        </w:rPr>
        <w:t xml:space="preserve"> </w:t>
      </w:r>
      <w:r w:rsidR="00705352">
        <w:rPr>
          <w:color w:val="4472C4" w:themeColor="accent1"/>
        </w:rPr>
        <w:t xml:space="preserve"> </w:t>
      </w:r>
    </w:p>
    <w:p w14:paraId="20D34A47" w14:textId="77777777" w:rsidR="0012691D" w:rsidRPr="00705352" w:rsidRDefault="00705352" w:rsidP="0012691D">
      <w:pPr>
        <w:rPr>
          <w:color w:val="4472C4" w:themeColor="accent1"/>
        </w:rPr>
      </w:pPr>
      <w:r>
        <w:rPr>
          <w:color w:val="4472C4" w:themeColor="accent1"/>
        </w:rPr>
        <w:t xml:space="preserve"> </w:t>
      </w:r>
      <w:r w:rsidR="00DC7DFE" w:rsidRPr="00705352">
        <w:rPr>
          <w:rFonts w:hint="eastAsia"/>
          <w:color w:val="4472C4" w:themeColor="accent1"/>
        </w:rPr>
        <w:t>家庭特征： 家中老人数、子女数量、家庭收入</w:t>
      </w:r>
      <w:r>
        <w:rPr>
          <w:rFonts w:hint="eastAsia"/>
          <w:color w:val="4472C4" w:themeColor="accent1"/>
        </w:rPr>
        <w:t>水平</w:t>
      </w:r>
      <w:r w:rsidR="00DC7DFE" w:rsidRPr="00705352">
        <w:rPr>
          <w:rFonts w:hint="eastAsia"/>
          <w:color w:val="4472C4" w:themeColor="accent1"/>
        </w:rPr>
        <w:t>、能否负担参保费用以及养老金能否保障老年生活</w:t>
      </w:r>
    </w:p>
    <w:p w14:paraId="64D53D9D" w14:textId="77777777" w:rsidR="00705352" w:rsidRDefault="00705352" w:rsidP="0012691D">
      <w:pPr>
        <w:ind w:firstLineChars="100" w:firstLine="210"/>
        <w:rPr>
          <w:color w:val="4472C4" w:themeColor="accent1"/>
        </w:rPr>
      </w:pPr>
    </w:p>
    <w:p w14:paraId="63A9963C" w14:textId="77777777" w:rsidR="0012691D" w:rsidRPr="00705352" w:rsidRDefault="0012691D" w:rsidP="0012691D">
      <w:pPr>
        <w:ind w:firstLineChars="100" w:firstLine="210"/>
        <w:rPr>
          <w:color w:val="4472C4" w:themeColor="accent1"/>
        </w:rPr>
      </w:pPr>
      <w:r w:rsidRPr="00705352">
        <w:rPr>
          <w:rFonts w:hint="eastAsia"/>
          <w:color w:val="4472C4" w:themeColor="accent1"/>
        </w:rPr>
        <w:t>政策推广与实施方面：对政策的了解、政府宣传、缴费档次</w:t>
      </w:r>
      <w:r w:rsidR="00705352">
        <w:rPr>
          <w:rFonts w:hint="eastAsia"/>
          <w:color w:val="4472C4" w:themeColor="accent1"/>
        </w:rPr>
        <w:t>设置标准</w:t>
      </w:r>
      <w:r w:rsidRPr="00705352">
        <w:rPr>
          <w:rFonts w:hint="eastAsia"/>
          <w:color w:val="4472C4" w:themeColor="accent1"/>
        </w:rPr>
        <w:t>、捆绑政策、经办服务水平、参保后最担心的问题</w:t>
      </w:r>
    </w:p>
    <w:bookmarkEnd w:id="1"/>
    <w:p w14:paraId="7BF572B4" w14:textId="77777777" w:rsidR="00705352" w:rsidRDefault="00705352" w:rsidP="00705352">
      <w:pPr>
        <w:ind w:firstLineChars="100" w:firstLine="210"/>
        <w:rPr>
          <w:color w:val="FF0000"/>
        </w:rPr>
      </w:pPr>
    </w:p>
    <w:p w14:paraId="123E6DB6" w14:textId="77777777" w:rsidR="00B6274D" w:rsidRPr="00B6274D" w:rsidRDefault="00B6274D" w:rsidP="00705352">
      <w:pPr>
        <w:ind w:firstLineChars="100" w:firstLine="210"/>
        <w:rPr>
          <w:color w:val="FF0000"/>
        </w:rPr>
      </w:pPr>
      <w:r w:rsidRPr="00B6274D">
        <w:rPr>
          <w:rFonts w:hint="eastAsia"/>
          <w:color w:val="FF0000"/>
        </w:rPr>
        <w:t>结论 个人</w:t>
      </w:r>
      <w:r w:rsidRPr="00B6274D">
        <w:rPr>
          <w:color w:val="FF0000"/>
        </w:rPr>
        <w:t>1</w:t>
      </w:r>
      <w:r w:rsidRPr="00B6274D">
        <w:rPr>
          <w:rFonts w:hint="eastAsia"/>
          <w:color w:val="FF0000"/>
        </w:rPr>
        <w:t>农民的个性特征对农民参加新农保意愿的影响。农民的健康状况对农民参加新农保的意愿有显著的负向影响。</w:t>
      </w:r>
    </w:p>
    <w:p w14:paraId="00039E96" w14:textId="77777777" w:rsidR="00B6274D" w:rsidRPr="00B6274D" w:rsidRDefault="00B6274D" w:rsidP="00B6274D">
      <w:pPr>
        <w:ind w:firstLineChars="100" w:firstLine="210"/>
        <w:rPr>
          <w:color w:val="FF0000"/>
        </w:rPr>
      </w:pPr>
      <w:r w:rsidRPr="00B6274D">
        <w:rPr>
          <w:color w:val="FF0000"/>
        </w:rPr>
        <w:t xml:space="preserve"> 2 </w:t>
      </w:r>
      <w:r w:rsidRPr="00B6274D">
        <w:rPr>
          <w:rFonts w:hint="eastAsia"/>
          <w:color w:val="FF0000"/>
        </w:rPr>
        <w:t>农民的文化程度与预期的相反，它对农民参加新农保的意愿具有显著的负向影响。</w:t>
      </w:r>
      <w:r w:rsidRPr="00B6274D">
        <w:rPr>
          <w:color w:val="FF0000"/>
        </w:rPr>
        <w:t xml:space="preserve">5 </w:t>
      </w:r>
      <w:r w:rsidRPr="00B6274D">
        <w:rPr>
          <w:rFonts w:hint="eastAsia"/>
          <w:color w:val="FF0000"/>
        </w:rPr>
        <w:t>年龄对农民参加新农保意愿有</w:t>
      </w:r>
      <w:proofErr w:type="gramStart"/>
      <w:r w:rsidRPr="00B6274D">
        <w:rPr>
          <w:rFonts w:hint="eastAsia"/>
          <w:color w:val="FF0000"/>
        </w:rPr>
        <w:t>正显著</w:t>
      </w:r>
      <w:proofErr w:type="gramEnd"/>
      <w:r w:rsidRPr="00B6274D">
        <w:rPr>
          <w:rFonts w:hint="eastAsia"/>
          <w:color w:val="FF0000"/>
        </w:rPr>
        <w:t>影响</w:t>
      </w:r>
    </w:p>
    <w:p w14:paraId="25E78E33" w14:textId="77777777" w:rsidR="00B6274D" w:rsidRPr="00B6274D" w:rsidRDefault="00B6274D" w:rsidP="00B6274D">
      <w:pPr>
        <w:ind w:firstLineChars="100" w:firstLine="210"/>
        <w:rPr>
          <w:color w:val="FF0000"/>
        </w:rPr>
      </w:pPr>
      <w:r w:rsidRPr="00B6274D">
        <w:rPr>
          <w:rFonts w:hint="eastAsia"/>
          <w:color w:val="FF0000"/>
        </w:rPr>
        <w:t>家庭</w:t>
      </w:r>
    </w:p>
    <w:p w14:paraId="3F470CBA" w14:textId="77777777" w:rsidR="00B6274D" w:rsidRPr="00B6274D" w:rsidRDefault="00B6274D" w:rsidP="00B6274D">
      <w:pPr>
        <w:ind w:firstLineChars="200" w:firstLine="420"/>
        <w:rPr>
          <w:color w:val="FF0000"/>
        </w:rPr>
      </w:pPr>
      <w:r w:rsidRPr="00B6274D">
        <w:rPr>
          <w:color w:val="FF0000"/>
        </w:rPr>
        <w:t>1</w:t>
      </w:r>
      <w:r w:rsidRPr="00B6274D">
        <w:rPr>
          <w:rFonts w:hint="eastAsia"/>
          <w:color w:val="FF0000"/>
        </w:rPr>
        <w:t>农民家庭的子女数量对农民参保意愿也具有显著的正向影响</w:t>
      </w:r>
    </w:p>
    <w:p w14:paraId="23C006D6" w14:textId="77777777" w:rsidR="00B6274D" w:rsidRPr="00B6274D" w:rsidRDefault="00B6274D" w:rsidP="00B6274D">
      <w:pPr>
        <w:ind w:firstLineChars="200" w:firstLine="420"/>
        <w:rPr>
          <w:color w:val="FF0000"/>
        </w:rPr>
      </w:pPr>
      <w:r w:rsidRPr="00B6274D">
        <w:rPr>
          <w:rFonts w:hint="eastAsia"/>
          <w:color w:val="FF0000"/>
        </w:rPr>
        <w:t>3家庭收入水平</w:t>
      </w:r>
      <w:proofErr w:type="gramStart"/>
      <w:r w:rsidRPr="00B6274D">
        <w:rPr>
          <w:rFonts w:hint="eastAsia"/>
          <w:color w:val="FF0000"/>
        </w:rPr>
        <w:t>负显著</w:t>
      </w:r>
      <w:proofErr w:type="gramEnd"/>
      <w:r w:rsidRPr="00B6274D">
        <w:rPr>
          <w:rFonts w:hint="eastAsia"/>
          <w:color w:val="FF0000"/>
        </w:rPr>
        <w:t>影响</w:t>
      </w:r>
    </w:p>
    <w:p w14:paraId="18D31803" w14:textId="77777777" w:rsidR="00B6274D" w:rsidRPr="00B6274D" w:rsidRDefault="00B6274D" w:rsidP="00B6274D">
      <w:pPr>
        <w:ind w:firstLineChars="200" w:firstLine="420"/>
        <w:rPr>
          <w:color w:val="FF0000"/>
        </w:rPr>
      </w:pPr>
      <w:r w:rsidRPr="00B6274D">
        <w:rPr>
          <w:color w:val="FF0000"/>
        </w:rPr>
        <w:t>4</w:t>
      </w:r>
      <w:r w:rsidRPr="00B6274D">
        <w:rPr>
          <w:rFonts w:hint="eastAsia"/>
          <w:color w:val="FF0000"/>
        </w:rPr>
        <w:t>养</w:t>
      </w:r>
      <w:r w:rsidR="00DC7DFE">
        <w:rPr>
          <w:rFonts w:hint="eastAsia"/>
          <w:color w:val="FF0000"/>
        </w:rPr>
        <w:t>家中老人数</w:t>
      </w:r>
      <w:r w:rsidRPr="00B6274D">
        <w:rPr>
          <w:rFonts w:hint="eastAsia"/>
          <w:color w:val="FF0000"/>
        </w:rPr>
        <w:t>对参保情况有着正向显著影响</w:t>
      </w:r>
    </w:p>
    <w:p w14:paraId="754CDD83" w14:textId="77777777" w:rsidR="00B6274D" w:rsidRPr="00B6274D" w:rsidRDefault="00B6274D" w:rsidP="00B6274D">
      <w:pPr>
        <w:ind w:firstLineChars="100" w:firstLine="210"/>
        <w:rPr>
          <w:color w:val="FF0000"/>
        </w:rPr>
      </w:pPr>
      <w:r w:rsidRPr="00B6274D">
        <w:rPr>
          <w:rFonts w:hint="eastAsia"/>
          <w:color w:val="FF0000"/>
        </w:rPr>
        <w:t>政策</w:t>
      </w:r>
      <w:r w:rsidRPr="00B6274D">
        <w:rPr>
          <w:color w:val="FF0000"/>
        </w:rPr>
        <w:t>1</w:t>
      </w:r>
      <w:r w:rsidRPr="00B6274D">
        <w:rPr>
          <w:rFonts w:hint="eastAsia"/>
          <w:color w:val="FF0000"/>
        </w:rPr>
        <w:t>农民对新农保的了解程度对农民参加新农保意愿有显著的正向影响。</w:t>
      </w:r>
    </w:p>
    <w:p w14:paraId="20DAF429" w14:textId="77777777" w:rsidR="00B6274D" w:rsidRPr="00B6274D" w:rsidRDefault="00B6274D" w:rsidP="00B6274D">
      <w:pPr>
        <w:ind w:firstLineChars="100" w:firstLine="210"/>
        <w:rPr>
          <w:color w:val="FF0000"/>
        </w:rPr>
      </w:pPr>
      <w:r w:rsidRPr="00B6274D">
        <w:rPr>
          <w:rFonts w:hint="eastAsia"/>
          <w:color w:val="FF0000"/>
        </w:rPr>
        <w:t xml:space="preserve"> </w:t>
      </w:r>
      <w:r w:rsidRPr="00B6274D">
        <w:rPr>
          <w:color w:val="FF0000"/>
        </w:rPr>
        <w:t xml:space="preserve">   2 </w:t>
      </w:r>
      <w:r w:rsidRPr="00B6274D">
        <w:rPr>
          <w:rFonts w:hint="eastAsia"/>
          <w:color w:val="FF0000"/>
        </w:rPr>
        <w:t>新农保缴费标准对农民参加新农保意愿具有显著的正向影响</w:t>
      </w:r>
    </w:p>
    <w:p w14:paraId="0AD58F41" w14:textId="77777777" w:rsidR="00B6274D" w:rsidRPr="00B6274D" w:rsidRDefault="00B6274D" w:rsidP="00B6274D">
      <w:pPr>
        <w:ind w:firstLineChars="100" w:firstLine="210"/>
        <w:rPr>
          <w:color w:val="FF0000"/>
        </w:rPr>
      </w:pPr>
      <w:r w:rsidRPr="00B6274D">
        <w:rPr>
          <w:rFonts w:hint="eastAsia"/>
          <w:color w:val="FF0000"/>
        </w:rPr>
        <w:t xml:space="preserve"> </w:t>
      </w:r>
      <w:r w:rsidRPr="00B6274D">
        <w:rPr>
          <w:color w:val="FF0000"/>
        </w:rPr>
        <w:t xml:space="preserve">   3</w:t>
      </w:r>
      <w:r w:rsidRPr="00B6274D">
        <w:rPr>
          <w:rFonts w:hint="eastAsia"/>
          <w:color w:val="FF0000"/>
        </w:rPr>
        <w:t>经办服务水平正显著</w:t>
      </w:r>
    </w:p>
    <w:p w14:paraId="3DE57998" w14:textId="77777777" w:rsidR="00705352" w:rsidRDefault="00705352"/>
    <w:p w14:paraId="277692EA" w14:textId="77777777" w:rsidR="00705352" w:rsidRDefault="00705352"/>
    <w:p w14:paraId="0AEED48E" w14:textId="77777777" w:rsidR="00705352" w:rsidRPr="00705352" w:rsidRDefault="00705352">
      <w:pPr>
        <w:rPr>
          <w:color w:val="806000" w:themeColor="accent4" w:themeShade="80"/>
          <w:sz w:val="30"/>
          <w:szCs w:val="30"/>
        </w:rPr>
      </w:pPr>
      <w:r w:rsidRPr="00705352">
        <w:rPr>
          <w:rFonts w:hint="eastAsia"/>
          <w:color w:val="806000" w:themeColor="accent4" w:themeShade="80"/>
          <w:sz w:val="30"/>
          <w:szCs w:val="30"/>
        </w:rPr>
        <w:lastRenderedPageBreak/>
        <w:t>分析框架：</w:t>
      </w:r>
    </w:p>
    <w:p w14:paraId="075D123F" w14:textId="77777777" w:rsidR="00655456" w:rsidRPr="00705352" w:rsidRDefault="00AB1D08">
      <w:pPr>
        <w:rPr>
          <w:color w:val="806000" w:themeColor="accent4" w:themeShade="80"/>
          <w:sz w:val="30"/>
          <w:szCs w:val="30"/>
        </w:rPr>
      </w:pPr>
      <w:r w:rsidRPr="00705352">
        <w:rPr>
          <w:rFonts w:hint="eastAsia"/>
          <w:color w:val="806000" w:themeColor="accent4" w:themeShade="80"/>
          <w:sz w:val="30"/>
          <w:szCs w:val="30"/>
        </w:rPr>
        <w:t>模型的介绍</w:t>
      </w:r>
    </w:p>
    <w:p w14:paraId="1891B961" w14:textId="77777777" w:rsidR="00655456" w:rsidRPr="00705352" w:rsidRDefault="00AB1D08">
      <w:pPr>
        <w:rPr>
          <w:color w:val="806000" w:themeColor="accent4" w:themeShade="80"/>
          <w:sz w:val="30"/>
          <w:szCs w:val="30"/>
        </w:rPr>
      </w:pPr>
      <w:r w:rsidRPr="00705352">
        <w:rPr>
          <w:rFonts w:hint="eastAsia"/>
          <w:color w:val="806000" w:themeColor="accent4" w:themeShade="80"/>
          <w:sz w:val="30"/>
          <w:szCs w:val="30"/>
        </w:rPr>
        <w:t>变量选择及描述性分析</w:t>
      </w:r>
    </w:p>
    <w:p w14:paraId="29818473" w14:textId="77777777" w:rsidR="00AB1D08" w:rsidRPr="00705352" w:rsidRDefault="00AB1D08" w:rsidP="00AB1D08">
      <w:pPr>
        <w:rPr>
          <w:color w:val="806000" w:themeColor="accent4" w:themeShade="80"/>
          <w:sz w:val="30"/>
          <w:szCs w:val="30"/>
        </w:rPr>
      </w:pPr>
      <w:r w:rsidRPr="00705352">
        <w:rPr>
          <w:rFonts w:hint="eastAsia"/>
          <w:color w:val="806000" w:themeColor="accent4" w:themeShade="80"/>
          <w:sz w:val="30"/>
          <w:szCs w:val="30"/>
        </w:rPr>
        <w:t>模型估计结果与分析</w:t>
      </w:r>
    </w:p>
    <w:p w14:paraId="68C2EAD2" w14:textId="77777777" w:rsidR="00AB1D08" w:rsidRPr="00705352" w:rsidRDefault="00AB1D08" w:rsidP="00705352">
      <w:pPr>
        <w:ind w:firstLineChars="100" w:firstLine="300"/>
        <w:rPr>
          <w:color w:val="806000" w:themeColor="accent4" w:themeShade="80"/>
          <w:sz w:val="30"/>
          <w:szCs w:val="30"/>
        </w:rPr>
      </w:pPr>
      <w:r w:rsidRPr="00705352">
        <w:rPr>
          <w:rFonts w:hint="eastAsia"/>
          <w:color w:val="806000" w:themeColor="accent4" w:themeShade="80"/>
          <w:sz w:val="30"/>
          <w:szCs w:val="30"/>
        </w:rPr>
        <w:t>模型估计</w:t>
      </w:r>
    </w:p>
    <w:p w14:paraId="18B7593A" w14:textId="77777777" w:rsidR="00655456" w:rsidRDefault="00AB1D08" w:rsidP="00705352">
      <w:pPr>
        <w:ind w:firstLineChars="100" w:firstLine="300"/>
      </w:pPr>
      <w:r w:rsidRPr="00705352">
        <w:rPr>
          <w:rFonts w:hint="eastAsia"/>
          <w:color w:val="806000" w:themeColor="accent4" w:themeShade="80"/>
          <w:sz w:val="30"/>
          <w:szCs w:val="30"/>
        </w:rPr>
        <w:t>结果分析</w:t>
      </w:r>
      <w:r w:rsidRPr="00705352">
        <w:rPr>
          <w:rFonts w:hint="eastAsia"/>
          <w:sz w:val="30"/>
          <w:szCs w:val="30"/>
        </w:rPr>
        <w:t></w:t>
      </w:r>
      <w:r w:rsidRPr="00AB1D08">
        <w:rPr>
          <w:rFonts w:hint="eastAsia"/>
        </w:rPr>
        <w:t></w:t>
      </w:r>
      <w:r>
        <w:rPr>
          <w:rFonts w:hint="eastAsia"/>
        </w:rPr>
        <w:t></w:t>
      </w:r>
    </w:p>
    <w:p w14:paraId="4CE6BEDE" w14:textId="77777777" w:rsidR="00657527" w:rsidRDefault="00657527"/>
    <w:p w14:paraId="4B351859" w14:textId="77777777" w:rsidR="00657527" w:rsidRDefault="00657527">
      <w:r>
        <w:rPr>
          <w:rFonts w:hint="eastAsia"/>
        </w:rPr>
        <w:t>保障情况</w:t>
      </w:r>
    </w:p>
    <w:p w14:paraId="4EF3F608" w14:textId="77777777" w:rsidR="00657527" w:rsidRDefault="00657527">
      <w:r w:rsidRPr="00657527">
        <w:rPr>
          <w:noProof/>
        </w:rPr>
        <w:drawing>
          <wp:inline distT="0" distB="0" distL="0" distR="0" wp14:anchorId="4A962BA3" wp14:editId="7E14D843">
            <wp:extent cx="5274310" cy="26320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2075"/>
                    </a:xfrm>
                    <a:prstGeom prst="rect">
                      <a:avLst/>
                    </a:prstGeom>
                  </pic:spPr>
                </pic:pic>
              </a:graphicData>
            </a:graphic>
          </wp:inline>
        </w:drawing>
      </w:r>
    </w:p>
    <w:p w14:paraId="003279BC" w14:textId="77777777" w:rsidR="00657527" w:rsidRDefault="00657527"/>
    <w:p w14:paraId="2B74D932" w14:textId="77777777" w:rsidR="00657527" w:rsidRDefault="00657527"/>
    <w:p w14:paraId="3CBD19F9" w14:textId="77777777" w:rsidR="00131B3F" w:rsidRDefault="00131B3F" w:rsidP="00131B3F">
      <w:pPr>
        <w:ind w:firstLineChars="100" w:firstLine="210"/>
      </w:pPr>
      <w:r>
        <w:rPr>
          <w:rFonts w:hint="eastAsia"/>
        </w:rPr>
        <w:t>保障状况</w:t>
      </w:r>
      <w:r w:rsidR="00B6274D">
        <w:rPr>
          <w:rFonts w:hint="eastAsia"/>
        </w:rPr>
        <w:t>分析</w:t>
      </w:r>
      <w:r>
        <w:rPr>
          <w:rFonts w:hint="eastAsia"/>
        </w:rPr>
        <w:t>：</w:t>
      </w:r>
    </w:p>
    <w:p w14:paraId="3D9A4045" w14:textId="77777777" w:rsidR="00B6274D" w:rsidRDefault="00B6274D" w:rsidP="00B6274D">
      <w:pPr>
        <w:ind w:firstLineChars="100" w:firstLine="210"/>
      </w:pPr>
      <w:r>
        <w:rPr>
          <w:rFonts w:hint="eastAsia"/>
        </w:rPr>
        <w:t>方法：精算模型</w:t>
      </w:r>
    </w:p>
    <w:p w14:paraId="61A07699" w14:textId="77777777" w:rsidR="00B6274D" w:rsidRDefault="00B6274D" w:rsidP="00B6274D">
      <w:pPr>
        <w:ind w:firstLineChars="100" w:firstLine="210"/>
      </w:pPr>
      <w:r>
        <w:rPr>
          <w:rFonts w:hint="eastAsia"/>
        </w:rPr>
        <w:t>邓大松</w:t>
      </w:r>
    </w:p>
    <w:p w14:paraId="63F2BC1F" w14:textId="77777777" w:rsidR="00B6274D" w:rsidRDefault="00B6274D" w:rsidP="00131B3F">
      <w:pPr>
        <w:ind w:firstLineChars="100" w:firstLine="210"/>
      </w:pPr>
    </w:p>
    <w:p w14:paraId="7227EAB8" w14:textId="77777777" w:rsidR="00DD57B9" w:rsidRDefault="00DD57B9" w:rsidP="00131B3F">
      <w:pPr>
        <w:ind w:firstLineChars="100" w:firstLine="210"/>
      </w:pPr>
      <w:r>
        <w:rPr>
          <w:noProof/>
        </w:rPr>
        <w:lastRenderedPageBreak/>
        <w:drawing>
          <wp:inline distT="0" distB="0" distL="0" distR="0" wp14:anchorId="00B9908F" wp14:editId="69EB6822">
            <wp:extent cx="5274310" cy="7687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87310"/>
                    </a:xfrm>
                    <a:prstGeom prst="rect">
                      <a:avLst/>
                    </a:prstGeom>
                  </pic:spPr>
                </pic:pic>
              </a:graphicData>
            </a:graphic>
          </wp:inline>
        </w:drawing>
      </w:r>
    </w:p>
    <w:p w14:paraId="00647F8C" w14:textId="77777777" w:rsidR="00DD57B9" w:rsidRDefault="006B4401" w:rsidP="00131B3F">
      <w:pPr>
        <w:ind w:firstLineChars="100" w:firstLine="210"/>
      </w:pPr>
      <w:r>
        <w:rPr>
          <w:noProof/>
        </w:rPr>
        <w:lastRenderedPageBreak/>
        <w:drawing>
          <wp:inline distT="0" distB="0" distL="0" distR="0" wp14:anchorId="0706C450" wp14:editId="29A5D57B">
            <wp:extent cx="5274310" cy="75539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53960"/>
                    </a:xfrm>
                    <a:prstGeom prst="rect">
                      <a:avLst/>
                    </a:prstGeom>
                  </pic:spPr>
                </pic:pic>
              </a:graphicData>
            </a:graphic>
          </wp:inline>
        </w:drawing>
      </w:r>
    </w:p>
    <w:p w14:paraId="2A7DC426" w14:textId="77777777" w:rsidR="00DD57B9" w:rsidRDefault="006B4401" w:rsidP="00131B3F">
      <w:pPr>
        <w:ind w:firstLineChars="100" w:firstLine="210"/>
      </w:pPr>
      <w:r>
        <w:rPr>
          <w:noProof/>
        </w:rPr>
        <w:lastRenderedPageBreak/>
        <w:drawing>
          <wp:inline distT="0" distB="0" distL="0" distR="0" wp14:anchorId="59FB8DCC" wp14:editId="227BBB34">
            <wp:extent cx="5274310" cy="7919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919720"/>
                    </a:xfrm>
                    <a:prstGeom prst="rect">
                      <a:avLst/>
                    </a:prstGeom>
                  </pic:spPr>
                </pic:pic>
              </a:graphicData>
            </a:graphic>
          </wp:inline>
        </w:drawing>
      </w:r>
    </w:p>
    <w:p w14:paraId="35DAB8AE" w14:textId="77777777" w:rsidR="00DD57B9" w:rsidRDefault="00DD57B9" w:rsidP="00131B3F">
      <w:pPr>
        <w:ind w:firstLineChars="100" w:firstLine="210"/>
      </w:pPr>
    </w:p>
    <w:p w14:paraId="22EBA907" w14:textId="77777777" w:rsidR="00DD57B9" w:rsidRDefault="006B4401" w:rsidP="00131B3F">
      <w:pPr>
        <w:ind w:firstLineChars="100" w:firstLine="210"/>
      </w:pPr>
      <w:r>
        <w:rPr>
          <w:noProof/>
        </w:rPr>
        <w:lastRenderedPageBreak/>
        <w:drawing>
          <wp:inline distT="0" distB="0" distL="0" distR="0" wp14:anchorId="7FC98989" wp14:editId="71AE5031">
            <wp:extent cx="5274310" cy="81680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68005"/>
                    </a:xfrm>
                    <a:prstGeom prst="rect">
                      <a:avLst/>
                    </a:prstGeom>
                  </pic:spPr>
                </pic:pic>
              </a:graphicData>
            </a:graphic>
          </wp:inline>
        </w:drawing>
      </w:r>
    </w:p>
    <w:p w14:paraId="45C045C3" w14:textId="77777777" w:rsidR="006B4401" w:rsidRDefault="006B4401" w:rsidP="00BC4C57">
      <w:pPr>
        <w:ind w:firstLineChars="100" w:firstLine="210"/>
        <w:rPr>
          <w:color w:val="FF0000"/>
        </w:rPr>
      </w:pPr>
      <w:r>
        <w:rPr>
          <w:noProof/>
        </w:rPr>
        <w:lastRenderedPageBreak/>
        <w:drawing>
          <wp:inline distT="0" distB="0" distL="0" distR="0" wp14:anchorId="474758B8" wp14:editId="17235A7F">
            <wp:extent cx="5274310" cy="7658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658100"/>
                    </a:xfrm>
                    <a:prstGeom prst="rect">
                      <a:avLst/>
                    </a:prstGeom>
                  </pic:spPr>
                </pic:pic>
              </a:graphicData>
            </a:graphic>
          </wp:inline>
        </w:drawing>
      </w:r>
    </w:p>
    <w:p w14:paraId="7C4129F8" w14:textId="77777777" w:rsidR="006B4401" w:rsidRDefault="006B4401" w:rsidP="00BC4C57">
      <w:pPr>
        <w:ind w:firstLineChars="100" w:firstLine="210"/>
        <w:rPr>
          <w:color w:val="FF0000"/>
        </w:rPr>
      </w:pPr>
      <w:r>
        <w:rPr>
          <w:noProof/>
        </w:rPr>
        <w:lastRenderedPageBreak/>
        <w:drawing>
          <wp:inline distT="0" distB="0" distL="0" distR="0" wp14:anchorId="425370D6" wp14:editId="161C8C26">
            <wp:extent cx="5274310" cy="21583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58365"/>
                    </a:xfrm>
                    <a:prstGeom prst="rect">
                      <a:avLst/>
                    </a:prstGeom>
                  </pic:spPr>
                </pic:pic>
              </a:graphicData>
            </a:graphic>
          </wp:inline>
        </w:drawing>
      </w:r>
    </w:p>
    <w:p w14:paraId="6AF41104" w14:textId="77777777" w:rsidR="00131B3F" w:rsidRPr="00B6274D" w:rsidRDefault="00B6274D" w:rsidP="00BC4C57">
      <w:pPr>
        <w:ind w:firstLineChars="100" w:firstLine="210"/>
        <w:rPr>
          <w:color w:val="FF0000"/>
        </w:rPr>
      </w:pPr>
      <w:r w:rsidRPr="00B6274D">
        <w:rPr>
          <w:rFonts w:hint="eastAsia"/>
          <w:color w:val="FF0000"/>
        </w:rPr>
        <w:t>结论：</w:t>
      </w:r>
      <w:r w:rsidR="00131B3F" w:rsidRPr="00B6274D">
        <w:rPr>
          <w:rFonts w:hint="eastAsia"/>
          <w:color w:val="FF0000"/>
        </w:rPr>
        <w:t xml:space="preserve"> 农民的</w:t>
      </w:r>
      <w:r w:rsidR="00BE5C2A" w:rsidRPr="00B6274D">
        <w:rPr>
          <w:rFonts w:hint="eastAsia"/>
          <w:color w:val="FF0000"/>
        </w:rPr>
        <w:t>缴费年限</w:t>
      </w:r>
      <w:r w:rsidR="00131B3F" w:rsidRPr="00B6274D">
        <w:rPr>
          <w:rFonts w:hint="eastAsia"/>
          <w:color w:val="FF0000"/>
        </w:rPr>
        <w:t>，个人缴费档次选择及个人账户收益率相关，当农民在年轻的时候选</w:t>
      </w:r>
      <w:proofErr w:type="gramStart"/>
      <w:r w:rsidR="00131B3F" w:rsidRPr="00B6274D">
        <w:rPr>
          <w:rFonts w:hint="eastAsia"/>
          <w:color w:val="FF0000"/>
        </w:rPr>
        <w:t>擇</w:t>
      </w:r>
      <w:proofErr w:type="gramEnd"/>
      <w:r w:rsidR="00131B3F" w:rsidRPr="00B6274D">
        <w:rPr>
          <w:rFonts w:hint="eastAsia"/>
          <w:color w:val="FF0000"/>
        </w:rPr>
        <w:t>缴费档次高的保障水平及提高个人账户收益率就可大大提高新农保的保障水平</w:t>
      </w:r>
    </w:p>
    <w:p w14:paraId="303DC575" w14:textId="77777777" w:rsidR="00F758DF" w:rsidRPr="00B6274D" w:rsidRDefault="00BE5C2A" w:rsidP="00BC4C57">
      <w:pPr>
        <w:ind w:firstLineChars="100" w:firstLine="210"/>
        <w:rPr>
          <w:color w:val="FF0000"/>
        </w:rPr>
      </w:pPr>
      <w:r w:rsidRPr="00B6274D">
        <w:rPr>
          <w:rFonts w:hint="eastAsia"/>
          <w:color w:val="FF0000"/>
        </w:rPr>
        <w:t>缴费年限</w:t>
      </w:r>
      <w:r w:rsidR="00F828BA" w:rsidRPr="00B6274D">
        <w:rPr>
          <w:rFonts w:hint="eastAsia"/>
          <w:color w:val="FF0000"/>
        </w:rPr>
        <w:t>对保障水平显著</w:t>
      </w:r>
      <w:r w:rsidRPr="00B6274D">
        <w:rPr>
          <w:rFonts w:hint="eastAsia"/>
          <w:color w:val="FF0000"/>
        </w:rPr>
        <w:t>正</w:t>
      </w:r>
      <w:r w:rsidR="00F828BA" w:rsidRPr="00B6274D">
        <w:rPr>
          <w:rFonts w:hint="eastAsia"/>
          <w:color w:val="FF0000"/>
        </w:rPr>
        <w:t>影响</w:t>
      </w:r>
    </w:p>
    <w:p w14:paraId="4CCCEED9" w14:textId="77777777" w:rsidR="00961A75" w:rsidRPr="00B6274D" w:rsidRDefault="00961A75" w:rsidP="005111CB">
      <w:pPr>
        <w:ind w:firstLineChars="100" w:firstLine="210"/>
        <w:rPr>
          <w:color w:val="FF0000"/>
        </w:rPr>
      </w:pPr>
      <w:r w:rsidRPr="00B6274D">
        <w:rPr>
          <w:rFonts w:hint="eastAsia"/>
          <w:color w:val="FF0000"/>
        </w:rPr>
        <w:t>个人缴费档次选择及个人账户收益率有显著正影响</w:t>
      </w:r>
    </w:p>
    <w:p w14:paraId="6CF3D066" w14:textId="77777777" w:rsidR="00B6274D" w:rsidRDefault="00B6274D" w:rsidP="005111CB">
      <w:pPr>
        <w:ind w:firstLineChars="100" w:firstLine="210"/>
      </w:pPr>
    </w:p>
    <w:p w14:paraId="608EC387" w14:textId="77777777" w:rsidR="00B6274D" w:rsidRDefault="00B6274D" w:rsidP="005111CB">
      <w:pPr>
        <w:ind w:firstLineChars="100" w:firstLine="210"/>
      </w:pPr>
    </w:p>
    <w:p w14:paraId="5FEFF03A" w14:textId="77777777" w:rsidR="00B6274D" w:rsidRDefault="00B6274D" w:rsidP="005111CB">
      <w:pPr>
        <w:ind w:firstLineChars="100" w:firstLine="210"/>
      </w:pPr>
    </w:p>
    <w:p w14:paraId="12DFC747" w14:textId="77777777" w:rsidR="00B6274D" w:rsidRDefault="00B6274D" w:rsidP="005111CB">
      <w:pPr>
        <w:ind w:firstLineChars="100" w:firstLine="210"/>
      </w:pPr>
    </w:p>
    <w:p w14:paraId="2DEC98FB" w14:textId="77777777" w:rsidR="00B6274D" w:rsidRDefault="00B6274D" w:rsidP="005111CB">
      <w:pPr>
        <w:ind w:firstLineChars="100" w:firstLine="210"/>
      </w:pPr>
    </w:p>
    <w:p w14:paraId="68B592C6" w14:textId="77777777" w:rsidR="00B6274D" w:rsidRDefault="00B6274D" w:rsidP="005111CB">
      <w:pPr>
        <w:ind w:firstLineChars="100" w:firstLine="210"/>
      </w:pPr>
    </w:p>
    <w:p w14:paraId="18CC9B9C" w14:textId="77777777" w:rsidR="00961A75" w:rsidRDefault="00B6274D" w:rsidP="005111CB">
      <w:pPr>
        <w:ind w:firstLineChars="100" w:firstLine="210"/>
      </w:pPr>
      <w:r>
        <w:rPr>
          <w:rFonts w:hint="eastAsia"/>
        </w:rPr>
        <w:t>满意度分析</w:t>
      </w:r>
    </w:p>
    <w:p w14:paraId="7C7A75CD" w14:textId="77777777" w:rsidR="0005671D" w:rsidRDefault="00B6274D" w:rsidP="005111CB">
      <w:pPr>
        <w:ind w:firstLineChars="100" w:firstLine="210"/>
      </w:pPr>
      <w:r w:rsidRPr="00657527">
        <w:rPr>
          <w:noProof/>
        </w:rPr>
        <w:drawing>
          <wp:inline distT="0" distB="0" distL="0" distR="0" wp14:anchorId="60394F71" wp14:editId="11A98063">
            <wp:extent cx="5274310" cy="3822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22065"/>
                    </a:xfrm>
                    <a:prstGeom prst="rect">
                      <a:avLst/>
                    </a:prstGeom>
                  </pic:spPr>
                </pic:pic>
              </a:graphicData>
            </a:graphic>
          </wp:inline>
        </w:drawing>
      </w:r>
    </w:p>
    <w:p w14:paraId="01063A47" w14:textId="77777777" w:rsidR="0005671D" w:rsidRDefault="0005671D" w:rsidP="005111CB">
      <w:pPr>
        <w:ind w:firstLineChars="100" w:firstLine="210"/>
      </w:pPr>
    </w:p>
    <w:p w14:paraId="66F6728F" w14:textId="77777777" w:rsidR="0005671D" w:rsidRDefault="0005671D" w:rsidP="005111CB">
      <w:pPr>
        <w:ind w:firstLineChars="100" w:firstLine="210"/>
      </w:pPr>
    </w:p>
    <w:p w14:paraId="1795BDB5" w14:textId="77777777" w:rsidR="00B6274D" w:rsidRDefault="00B6274D" w:rsidP="005111CB">
      <w:pPr>
        <w:ind w:firstLineChars="100" w:firstLine="210"/>
      </w:pPr>
    </w:p>
    <w:p w14:paraId="669B7AF4" w14:textId="77777777" w:rsidR="00B6274D" w:rsidRDefault="005111CB" w:rsidP="00B6274D">
      <w:pPr>
        <w:ind w:firstLineChars="100" w:firstLine="210"/>
      </w:pPr>
      <w:r>
        <w:rPr>
          <w:rFonts w:hint="eastAsia"/>
        </w:rPr>
        <w:t>而具体到满意度影响因素分析，</w:t>
      </w:r>
      <w:r w:rsidR="00B6274D">
        <w:rPr>
          <w:rFonts w:hint="eastAsia"/>
        </w:rPr>
        <w:t>为了分析影响新农</w:t>
      </w:r>
      <w:proofErr w:type="gramStart"/>
      <w:r w:rsidR="00B6274D">
        <w:rPr>
          <w:rFonts w:hint="eastAsia"/>
        </w:rPr>
        <w:t>保满意</w:t>
      </w:r>
      <w:proofErr w:type="gramEnd"/>
      <w:r w:rsidR="00B6274D">
        <w:rPr>
          <w:rFonts w:hint="eastAsia"/>
        </w:rPr>
        <w:t>度的因素，首先要选取恰当的变量及模型。文章选取农民对新农</w:t>
      </w:r>
      <w:proofErr w:type="gramStart"/>
      <w:r w:rsidR="00B6274D">
        <w:rPr>
          <w:rFonts w:hint="eastAsia"/>
        </w:rPr>
        <w:t>保是否</w:t>
      </w:r>
      <w:proofErr w:type="gramEnd"/>
      <w:r w:rsidR="00B6274D">
        <w:rPr>
          <w:rFonts w:hint="eastAsia"/>
        </w:rPr>
        <w:t>满意为因变量，以其影响因素为自变量。在自变量的选取过程中，</w:t>
      </w:r>
    </w:p>
    <w:p w14:paraId="75C8D74D" w14:textId="77777777" w:rsidR="00B6274D" w:rsidRDefault="00B6274D" w:rsidP="00B6274D">
      <w:pPr>
        <w:ind w:firstLineChars="100" w:firstLine="210"/>
      </w:pPr>
      <w:r>
        <w:rPr>
          <w:rFonts w:hint="eastAsia"/>
        </w:rPr>
        <w:t>首先从个人情况、家庭特征、政策推广与实施三个层面选取变量对影响新农保满意</w:t>
      </w:r>
    </w:p>
    <w:p w14:paraId="34F89E0F" w14:textId="77777777" w:rsidR="00B6274D" w:rsidRDefault="00B6274D" w:rsidP="00B6274D">
      <w:pPr>
        <w:ind w:firstLineChars="100" w:firstLine="210"/>
      </w:pPr>
      <w:r>
        <w:rPr>
          <w:rFonts w:hint="eastAsia"/>
        </w:rPr>
        <w:t>度的因素进行考察，通过交互分析和卡方检验对其影响因素进行初步分析，筛选与</w:t>
      </w:r>
    </w:p>
    <w:p w14:paraId="40D46D4E" w14:textId="77777777" w:rsidR="00B6274D" w:rsidRDefault="00B6274D" w:rsidP="00B6274D">
      <w:pPr>
        <w:ind w:firstLineChars="100" w:firstLine="210"/>
      </w:pPr>
      <w:r>
        <w:rPr>
          <w:rFonts w:hint="eastAsia"/>
        </w:rPr>
        <w:t>满意度关联性强的影响因素作进一步分析。</w:t>
      </w:r>
      <w:r>
        <w:t xml:space="preserve"> </w:t>
      </w:r>
    </w:p>
    <w:p w14:paraId="30722A98" w14:textId="77777777" w:rsidR="00B6274D" w:rsidRDefault="00B6274D" w:rsidP="00B6274D">
      <w:pPr>
        <w:ind w:firstLineChars="100" w:firstLine="210"/>
      </w:pPr>
      <w:r>
        <w:rPr>
          <w:rFonts w:hint="eastAsia"/>
        </w:rPr>
        <w:t>在设计调查问卷时，笔者将农民对新农保的满意</w:t>
      </w:r>
      <w:proofErr w:type="gramStart"/>
      <w:r>
        <w:rPr>
          <w:rFonts w:hint="eastAsia"/>
        </w:rPr>
        <w:t>度设计</w:t>
      </w:r>
      <w:proofErr w:type="gramEnd"/>
      <w:r>
        <w:rPr>
          <w:rFonts w:hint="eastAsia"/>
        </w:rPr>
        <w:t>为满意和不满意两种情</w:t>
      </w:r>
    </w:p>
    <w:p w14:paraId="26D8DA38" w14:textId="77777777" w:rsidR="00B6274D" w:rsidRDefault="00B6274D" w:rsidP="00B6274D">
      <w:pPr>
        <w:ind w:firstLineChars="100" w:firstLine="210"/>
      </w:pPr>
      <w:r>
        <w:rPr>
          <w:rFonts w:hint="eastAsia"/>
        </w:rPr>
        <w:t>形，因此本文因变量为定性的二分类变量。用来研究二元定性变量与其影响因素的</w:t>
      </w:r>
    </w:p>
    <w:p w14:paraId="68385761" w14:textId="77777777" w:rsidR="005111CB" w:rsidRDefault="00B6274D" w:rsidP="00B6274D">
      <w:pPr>
        <w:ind w:firstLineChars="100" w:firstLine="210"/>
      </w:pPr>
      <w:r>
        <w:rPr>
          <w:rFonts w:hint="eastAsia"/>
        </w:rPr>
        <w:t>二元</w:t>
      </w:r>
      <w:r>
        <w:t xml:space="preserve"> logistic 回归模型成为本文最佳模型选择。</w:t>
      </w:r>
    </w:p>
    <w:p w14:paraId="547D178D" w14:textId="77777777" w:rsidR="0043546F" w:rsidRPr="0043546F" w:rsidRDefault="0043546F" w:rsidP="0043546F">
      <w:pPr>
        <w:ind w:firstLineChars="400" w:firstLine="840"/>
        <w:rPr>
          <w:color w:val="1F3864" w:themeColor="accent1" w:themeShade="80"/>
        </w:rPr>
      </w:pPr>
      <w:r w:rsidRPr="0043546F">
        <w:rPr>
          <w:rFonts w:hint="eastAsia"/>
          <w:color w:val="1F3864" w:themeColor="accent1" w:themeShade="80"/>
        </w:rPr>
        <w:t>变量选择</w:t>
      </w:r>
    </w:p>
    <w:p w14:paraId="5DFD6AF7" w14:textId="77777777" w:rsidR="0043546F" w:rsidRPr="0043546F" w:rsidRDefault="0043546F" w:rsidP="0043546F">
      <w:pPr>
        <w:ind w:firstLineChars="400" w:firstLine="840"/>
        <w:rPr>
          <w:color w:val="1F3864" w:themeColor="accent1" w:themeShade="80"/>
        </w:rPr>
      </w:pPr>
      <w:bookmarkStart w:id="2" w:name="_Hlk32265243"/>
      <w:r w:rsidRPr="0043546F">
        <w:rPr>
          <w:rFonts w:hint="eastAsia"/>
          <w:color w:val="1F3864" w:themeColor="accent1" w:themeShade="80"/>
        </w:rPr>
        <w:t>个人情况：影响新农</w:t>
      </w:r>
      <w:proofErr w:type="gramStart"/>
      <w:r w:rsidRPr="0043546F">
        <w:rPr>
          <w:rFonts w:hint="eastAsia"/>
          <w:color w:val="1F3864" w:themeColor="accent1" w:themeShade="80"/>
        </w:rPr>
        <w:t>保满意</w:t>
      </w:r>
      <w:proofErr w:type="gramEnd"/>
      <w:r w:rsidRPr="0043546F">
        <w:rPr>
          <w:rFonts w:hint="eastAsia"/>
          <w:color w:val="1F3864" w:themeColor="accent1" w:themeShade="80"/>
        </w:rPr>
        <w:t>度的因素有性别、年龄、文化程度、婚姻状况、政治面貌、身体状况、养老打算、是否担心养老问题。原假设</w:t>
      </w:r>
      <w:r w:rsidRPr="0043546F">
        <w:rPr>
          <w:color w:val="1F3864" w:themeColor="accent1" w:themeShade="80"/>
        </w:rPr>
        <w:t xml:space="preserve"> H</w:t>
      </w:r>
      <w:r w:rsidR="00705352">
        <w:rPr>
          <w:color w:val="1F3864" w:themeColor="accent1" w:themeShade="80"/>
        </w:rPr>
        <w:t>0</w:t>
      </w:r>
      <w:r w:rsidRPr="0043546F">
        <w:rPr>
          <w:color w:val="1F3864" w:themeColor="accent1" w:themeShade="80"/>
        </w:rPr>
        <w:t>：个人</w:t>
      </w:r>
      <w:r w:rsidRPr="0043546F">
        <w:rPr>
          <w:rFonts w:hint="eastAsia"/>
          <w:color w:val="1F3864" w:themeColor="accent1" w:themeShade="80"/>
        </w:rPr>
        <w:t>情况中各变量对新农</w:t>
      </w:r>
      <w:proofErr w:type="gramStart"/>
      <w:r w:rsidRPr="0043546F">
        <w:rPr>
          <w:rFonts w:hint="eastAsia"/>
          <w:color w:val="1F3864" w:themeColor="accent1" w:themeShade="80"/>
        </w:rPr>
        <w:t>保满意度没有</w:t>
      </w:r>
      <w:proofErr w:type="gramEnd"/>
      <w:r w:rsidRPr="0043546F">
        <w:rPr>
          <w:rFonts w:hint="eastAsia"/>
          <w:color w:val="1F3864" w:themeColor="accent1" w:themeShade="80"/>
        </w:rPr>
        <w:t>显著影响。</w:t>
      </w:r>
    </w:p>
    <w:p w14:paraId="5DFD7167" w14:textId="77777777" w:rsidR="0043546F" w:rsidRPr="0043546F" w:rsidRDefault="0043546F" w:rsidP="0043546F">
      <w:pPr>
        <w:ind w:firstLineChars="400" w:firstLine="840"/>
        <w:rPr>
          <w:color w:val="1F3864" w:themeColor="accent1" w:themeShade="80"/>
        </w:rPr>
      </w:pPr>
      <w:r w:rsidRPr="0043546F">
        <w:rPr>
          <w:rFonts w:hint="eastAsia"/>
          <w:color w:val="1F3864" w:themeColor="accent1" w:themeShade="80"/>
        </w:rPr>
        <w:t>家庭特征方面：影响新农</w:t>
      </w:r>
      <w:proofErr w:type="gramStart"/>
      <w:r w:rsidRPr="0043546F">
        <w:rPr>
          <w:rFonts w:hint="eastAsia"/>
          <w:color w:val="1F3864" w:themeColor="accent1" w:themeShade="80"/>
        </w:rPr>
        <w:t>保满意</w:t>
      </w:r>
      <w:proofErr w:type="gramEnd"/>
      <w:r w:rsidRPr="0043546F">
        <w:rPr>
          <w:rFonts w:hint="eastAsia"/>
          <w:color w:val="1F3864" w:themeColor="accent1" w:themeShade="80"/>
        </w:rPr>
        <w:t>度的因素主要考虑到家中老人数、</w:t>
      </w:r>
      <w:r w:rsidR="00705352">
        <w:rPr>
          <w:rFonts w:hint="eastAsia"/>
          <w:color w:val="1F3864" w:themeColor="accent1" w:themeShade="80"/>
        </w:rPr>
        <w:t>子女数量</w:t>
      </w:r>
      <w:r w:rsidRPr="0043546F">
        <w:rPr>
          <w:rFonts w:hint="eastAsia"/>
          <w:color w:val="1F3864" w:themeColor="accent1" w:themeShade="80"/>
        </w:rPr>
        <w:t>、</w:t>
      </w:r>
      <w:r w:rsidR="00705352">
        <w:rPr>
          <w:rFonts w:hint="eastAsia"/>
          <w:color w:val="1F3864" w:themeColor="accent1" w:themeShade="80"/>
        </w:rPr>
        <w:t>家中收入水平</w:t>
      </w:r>
      <w:r w:rsidRPr="0043546F">
        <w:rPr>
          <w:rFonts w:hint="eastAsia"/>
          <w:color w:val="1F3864" w:themeColor="accent1" w:themeShade="80"/>
        </w:rPr>
        <w:t>、能否负担参保费用以及养老金能否保障老年生活。原假设</w:t>
      </w:r>
      <w:r w:rsidRPr="0043546F">
        <w:rPr>
          <w:color w:val="1F3864" w:themeColor="accent1" w:themeShade="80"/>
        </w:rPr>
        <w:t>H</w:t>
      </w:r>
      <w:r w:rsidR="00705352">
        <w:rPr>
          <w:color w:val="1F3864" w:themeColor="accent1" w:themeShade="80"/>
        </w:rPr>
        <w:t>0</w:t>
      </w:r>
      <w:r w:rsidRPr="0043546F">
        <w:rPr>
          <w:color w:val="1F3864" w:themeColor="accent1" w:themeShade="80"/>
        </w:rPr>
        <w:t>：家庭特征</w:t>
      </w:r>
    </w:p>
    <w:p w14:paraId="5EF456EE" w14:textId="77777777" w:rsidR="0043546F" w:rsidRPr="0043546F" w:rsidRDefault="0043546F" w:rsidP="0043546F">
      <w:pPr>
        <w:rPr>
          <w:color w:val="1F3864" w:themeColor="accent1" w:themeShade="80"/>
        </w:rPr>
      </w:pPr>
      <w:r w:rsidRPr="0043546F">
        <w:rPr>
          <w:rFonts w:hint="eastAsia"/>
          <w:color w:val="1F3864" w:themeColor="accent1" w:themeShade="80"/>
        </w:rPr>
        <w:t>方面的各变量对新农</w:t>
      </w:r>
      <w:proofErr w:type="gramStart"/>
      <w:r w:rsidRPr="0043546F">
        <w:rPr>
          <w:rFonts w:hint="eastAsia"/>
          <w:color w:val="1F3864" w:themeColor="accent1" w:themeShade="80"/>
        </w:rPr>
        <w:t>保满意度没有</w:t>
      </w:r>
      <w:proofErr w:type="gramEnd"/>
      <w:r w:rsidRPr="0043546F">
        <w:rPr>
          <w:rFonts w:hint="eastAsia"/>
          <w:color w:val="1F3864" w:themeColor="accent1" w:themeShade="80"/>
        </w:rPr>
        <w:t>显著影响</w:t>
      </w:r>
    </w:p>
    <w:p w14:paraId="5EB7D27C" w14:textId="77777777" w:rsidR="0043546F" w:rsidRPr="0043546F" w:rsidRDefault="0043546F" w:rsidP="0043546F">
      <w:pPr>
        <w:ind w:firstLineChars="400" w:firstLine="840"/>
        <w:rPr>
          <w:color w:val="1F3864" w:themeColor="accent1" w:themeShade="80"/>
        </w:rPr>
      </w:pPr>
      <w:r w:rsidRPr="0043546F">
        <w:rPr>
          <w:rFonts w:hint="eastAsia"/>
          <w:color w:val="1F3864" w:themeColor="accent1" w:themeShade="80"/>
        </w:rPr>
        <w:t>政策推广与实施方面：主要考虑到对政策的了解、政府宣传、缴费档次、捆绑</w:t>
      </w:r>
    </w:p>
    <w:p w14:paraId="4D12B9B6" w14:textId="77777777" w:rsidR="0043546F" w:rsidRPr="0043546F" w:rsidRDefault="0043546F" w:rsidP="0043546F">
      <w:pPr>
        <w:rPr>
          <w:color w:val="1F3864" w:themeColor="accent1" w:themeShade="80"/>
        </w:rPr>
      </w:pPr>
      <w:r w:rsidRPr="0043546F">
        <w:rPr>
          <w:rFonts w:hint="eastAsia"/>
          <w:color w:val="1F3864" w:themeColor="accent1" w:themeShade="80"/>
        </w:rPr>
        <w:t>政策、经办服务</w:t>
      </w:r>
      <w:r w:rsidR="00705352">
        <w:rPr>
          <w:rFonts w:hint="eastAsia"/>
          <w:color w:val="1F3864" w:themeColor="accent1" w:themeShade="80"/>
        </w:rPr>
        <w:t>、参保后最担心的问题</w:t>
      </w:r>
      <w:r w:rsidRPr="0043546F">
        <w:rPr>
          <w:color w:val="1F3864" w:themeColor="accent1" w:themeShade="80"/>
        </w:rPr>
        <w:t>。原假设 H0：政策推广实施方面各变量对新农</w:t>
      </w:r>
      <w:proofErr w:type="gramStart"/>
      <w:r w:rsidRPr="0043546F">
        <w:rPr>
          <w:color w:val="1F3864" w:themeColor="accent1" w:themeShade="80"/>
        </w:rPr>
        <w:t>保满意度</w:t>
      </w:r>
      <w:r w:rsidRPr="0043546F">
        <w:rPr>
          <w:rFonts w:hint="eastAsia"/>
          <w:color w:val="1F3864" w:themeColor="accent1" w:themeShade="80"/>
        </w:rPr>
        <w:t>没有</w:t>
      </w:r>
      <w:proofErr w:type="gramEnd"/>
      <w:r w:rsidRPr="0043546F">
        <w:rPr>
          <w:rFonts w:hint="eastAsia"/>
          <w:color w:val="1F3864" w:themeColor="accent1" w:themeShade="80"/>
        </w:rPr>
        <w:t>显著影响</w:t>
      </w:r>
    </w:p>
    <w:bookmarkEnd w:id="2"/>
    <w:p w14:paraId="626B4CB6" w14:textId="77777777" w:rsidR="0043546F" w:rsidRDefault="0043546F" w:rsidP="0043546F">
      <w:pPr>
        <w:ind w:firstLineChars="400" w:firstLine="840"/>
        <w:rPr>
          <w:color w:val="FF0000"/>
        </w:rPr>
      </w:pPr>
    </w:p>
    <w:p w14:paraId="496ADAE7" w14:textId="77777777" w:rsidR="0043546F" w:rsidRDefault="0043546F" w:rsidP="0043546F">
      <w:pPr>
        <w:ind w:firstLineChars="400" w:firstLine="840"/>
        <w:rPr>
          <w:color w:val="FF0000"/>
        </w:rPr>
      </w:pPr>
      <w:r>
        <w:rPr>
          <w:rFonts w:hint="eastAsia"/>
          <w:color w:val="FF0000"/>
        </w:rPr>
        <w:t>结论</w:t>
      </w:r>
    </w:p>
    <w:p w14:paraId="235CA244" w14:textId="77777777" w:rsidR="00F758DF" w:rsidRPr="00AB7C2B" w:rsidRDefault="00AB7C2B" w:rsidP="00AB7C2B">
      <w:pPr>
        <w:ind w:leftChars="533" w:left="1119"/>
      </w:pPr>
      <w:r w:rsidRPr="00AB7C2B">
        <w:rPr>
          <w:rFonts w:hint="eastAsia"/>
          <w:color w:val="538135" w:themeColor="accent6" w:themeShade="BF"/>
        </w:rPr>
        <w:t>个人情况方面</w:t>
      </w:r>
      <w:r>
        <w:rPr>
          <w:rFonts w:hint="eastAsia"/>
          <w:color w:val="FF0000"/>
        </w:rPr>
        <w:t>：</w:t>
      </w:r>
      <w:r w:rsidR="005111CB" w:rsidRPr="0043546F">
        <w:rPr>
          <w:rFonts w:hint="eastAsia"/>
          <w:color w:val="FF0000"/>
        </w:rPr>
        <w:t>其中女性对制度的满意度高于男性；随年龄增加，满意度也会提高</w:t>
      </w:r>
      <w:r w:rsidR="005111CB">
        <w:rPr>
          <w:rFonts w:hint="eastAsia"/>
        </w:rPr>
        <w:t>；</w:t>
      </w:r>
      <w:r w:rsidR="00F758DF" w:rsidRPr="00B6274D">
        <w:rPr>
          <w:rFonts w:hint="eastAsia"/>
          <w:color w:val="FF0000"/>
        </w:rPr>
        <w:t>农村居民年龄越大，对制度越满意</w:t>
      </w:r>
    </w:p>
    <w:p w14:paraId="33C9D615" w14:textId="77777777" w:rsidR="00AB7C2B" w:rsidRDefault="00AB7C2B" w:rsidP="00AB7C2B">
      <w:pPr>
        <w:ind w:firstLineChars="500" w:firstLine="1050"/>
        <w:rPr>
          <w:color w:val="538135" w:themeColor="accent6" w:themeShade="BF"/>
        </w:rPr>
      </w:pPr>
    </w:p>
    <w:p w14:paraId="6126B320" w14:textId="77777777" w:rsidR="00F758DF" w:rsidRPr="00B6274D" w:rsidRDefault="00AB7C2B" w:rsidP="00AB7C2B">
      <w:pPr>
        <w:ind w:firstLineChars="500" w:firstLine="1050"/>
        <w:rPr>
          <w:color w:val="FF0000"/>
        </w:rPr>
      </w:pPr>
      <w:r w:rsidRPr="00AB7C2B">
        <w:rPr>
          <w:rFonts w:hint="eastAsia"/>
          <w:color w:val="538135" w:themeColor="accent6" w:themeShade="BF"/>
        </w:rPr>
        <w:t>家庭特征方面</w:t>
      </w:r>
      <w:r>
        <w:rPr>
          <w:rFonts w:hint="eastAsia"/>
          <w:color w:val="538135" w:themeColor="accent6" w:themeShade="BF"/>
        </w:rPr>
        <w:t>：</w:t>
      </w:r>
      <w:r w:rsidR="00F758DF" w:rsidRPr="00B6274D">
        <w:rPr>
          <w:color w:val="FF0000"/>
        </w:rPr>
        <w:t>2</w:t>
      </w:r>
      <w:r w:rsidR="00F758DF" w:rsidRPr="00B6274D">
        <w:rPr>
          <w:rFonts w:hint="eastAsia"/>
          <w:color w:val="FF0000"/>
        </w:rPr>
        <w:t>越有能力负担参保费用的农民对该制度的满意度也越高。</w:t>
      </w:r>
    </w:p>
    <w:p w14:paraId="24B2C81D" w14:textId="77777777" w:rsidR="00AB7C2B" w:rsidRDefault="00AB7C2B" w:rsidP="00AB7C2B">
      <w:pPr>
        <w:ind w:firstLineChars="500" w:firstLine="1050"/>
        <w:rPr>
          <w:color w:val="538135" w:themeColor="accent6" w:themeShade="BF"/>
        </w:rPr>
      </w:pPr>
    </w:p>
    <w:p w14:paraId="79B3D32E" w14:textId="77777777" w:rsidR="005622F2" w:rsidRDefault="00AB7C2B" w:rsidP="00AB7C2B">
      <w:pPr>
        <w:ind w:firstLineChars="500" w:firstLine="1050"/>
        <w:rPr>
          <w:color w:val="FF0000"/>
        </w:rPr>
      </w:pPr>
      <w:r w:rsidRPr="00AB7C2B">
        <w:rPr>
          <w:rFonts w:hint="eastAsia"/>
          <w:color w:val="538135" w:themeColor="accent6" w:themeShade="BF"/>
        </w:rPr>
        <w:t>政策方面</w:t>
      </w:r>
      <w:r>
        <w:rPr>
          <w:rFonts w:hint="eastAsia"/>
          <w:color w:val="FF0000"/>
        </w:rPr>
        <w:t>：</w:t>
      </w:r>
      <w:r w:rsidR="00F758DF" w:rsidRPr="00B6274D">
        <w:rPr>
          <w:rFonts w:hint="eastAsia"/>
          <w:color w:val="FF0000"/>
        </w:rPr>
        <w:t>3办理程序越是方便易懂，农民对该制度的满意度越高</w:t>
      </w:r>
    </w:p>
    <w:p w14:paraId="02B972F7" w14:textId="77777777" w:rsidR="00AB7C2B" w:rsidRPr="00AB7C2B" w:rsidRDefault="005622F2" w:rsidP="00AB7C2B">
      <w:pPr>
        <w:ind w:firstLineChars="500" w:firstLine="1050"/>
        <w:rPr>
          <w:color w:val="FF0000"/>
        </w:rPr>
      </w:pPr>
      <w:r>
        <w:rPr>
          <w:rFonts w:hint="eastAsia"/>
          <w:color w:val="FF0000"/>
        </w:rPr>
        <w:t>政府宣传越是到位，农民满意度越高</w:t>
      </w:r>
      <w:r w:rsidR="00F758DF" w:rsidRPr="00B6274D">
        <w:rPr>
          <w:rFonts w:hint="eastAsia"/>
          <w:color w:val="FF0000"/>
        </w:rPr>
        <w:t>。</w:t>
      </w:r>
      <w:r w:rsidR="00AB7C2B">
        <w:rPr>
          <w:rFonts w:hint="eastAsia"/>
          <w:color w:val="FF0000"/>
        </w:rPr>
        <w:t>4</w:t>
      </w:r>
      <w:r w:rsidR="00AB7C2B" w:rsidRPr="0043546F">
        <w:rPr>
          <w:rFonts w:hint="eastAsia"/>
          <w:color w:val="FF0000"/>
        </w:rPr>
        <w:t>经办服务越好，参保对象对制度的满意度也越高</w:t>
      </w:r>
      <w:r w:rsidR="00AB7C2B">
        <w:rPr>
          <w:rFonts w:hint="eastAsia"/>
        </w:rPr>
        <w:t>。</w:t>
      </w:r>
    </w:p>
    <w:p w14:paraId="1F7C2CE6" w14:textId="77777777" w:rsidR="00F758DF" w:rsidRDefault="00F758DF" w:rsidP="00F758DF">
      <w:pPr>
        <w:ind w:firstLineChars="100" w:firstLine="210"/>
      </w:pPr>
    </w:p>
    <w:p w14:paraId="79D32BC0" w14:textId="77777777" w:rsidR="00947075" w:rsidRDefault="00947075" w:rsidP="00947075">
      <w:pPr>
        <w:ind w:firstLineChars="100" w:firstLine="210"/>
      </w:pPr>
      <w:r>
        <w:rPr>
          <w:rFonts w:hint="eastAsia"/>
        </w:rPr>
        <w:t>关于新型农村社会养老保险实施现状的调查问卷</w:t>
      </w:r>
      <w:r>
        <w:t xml:space="preserve"> </w:t>
      </w:r>
    </w:p>
    <w:p w14:paraId="35425E6F" w14:textId="77777777" w:rsidR="00947075" w:rsidRDefault="00947075" w:rsidP="00947075">
      <w:pPr>
        <w:ind w:firstLineChars="100" w:firstLine="210"/>
      </w:pPr>
      <w:r>
        <w:rPr>
          <w:rFonts w:hint="eastAsia"/>
        </w:rPr>
        <w:t>亲爱的村民朋友：</w:t>
      </w:r>
      <w:r>
        <w:t xml:space="preserve"> </w:t>
      </w:r>
    </w:p>
    <w:p w14:paraId="4E2DA190" w14:textId="77777777" w:rsidR="00947075" w:rsidRDefault="00947075" w:rsidP="00947075">
      <w:pPr>
        <w:ind w:firstLineChars="100" w:firstLine="210"/>
      </w:pPr>
      <w:r>
        <w:t xml:space="preserve"> </w:t>
      </w:r>
    </w:p>
    <w:p w14:paraId="479BF7F7" w14:textId="77777777" w:rsidR="00947075" w:rsidRDefault="00947075" w:rsidP="00947075">
      <w:pPr>
        <w:ind w:firstLineChars="100" w:firstLine="210"/>
      </w:pPr>
      <w:r>
        <w:rPr>
          <w:rFonts w:hint="eastAsia"/>
        </w:rPr>
        <w:t>一、个人及家庭情况调查</w:t>
      </w:r>
      <w:r>
        <w:t xml:space="preserve">  </w:t>
      </w:r>
    </w:p>
    <w:p w14:paraId="458492BA" w14:textId="77777777" w:rsidR="00947075" w:rsidRDefault="00947075" w:rsidP="00947075">
      <w:pPr>
        <w:ind w:firstLineChars="100" w:firstLine="210"/>
      </w:pPr>
      <w:r>
        <w:rPr>
          <w:rFonts w:hint="eastAsia"/>
        </w:rPr>
        <w:t>您的性别＿＿＿</w:t>
      </w:r>
      <w:r>
        <w:t xml:space="preserve">  ，年龄＿＿＿   </w:t>
      </w:r>
    </w:p>
    <w:p w14:paraId="09FDB4CD" w14:textId="77777777" w:rsidR="00947075" w:rsidRDefault="00947075" w:rsidP="00947075">
      <w:pPr>
        <w:ind w:firstLineChars="100" w:firstLine="210"/>
      </w:pPr>
      <w:r>
        <w:t xml:space="preserve">1.文化程度  （   ）  </w:t>
      </w:r>
    </w:p>
    <w:p w14:paraId="650DDE08" w14:textId="77777777" w:rsidR="00947075" w:rsidRDefault="00947075" w:rsidP="00947075">
      <w:pPr>
        <w:ind w:firstLineChars="100" w:firstLine="210"/>
      </w:pPr>
      <w:r>
        <w:t xml:space="preserve">A.小学及以下    B.初中    C.高中及中专    D.大专及以上 </w:t>
      </w:r>
    </w:p>
    <w:p w14:paraId="600BD6A2" w14:textId="77777777" w:rsidR="00947075" w:rsidRDefault="00947075" w:rsidP="00947075">
      <w:pPr>
        <w:ind w:firstLineChars="100" w:firstLine="210"/>
      </w:pPr>
      <w:r>
        <w:t xml:space="preserve">2.婚姻状况  （   ） </w:t>
      </w:r>
    </w:p>
    <w:p w14:paraId="4135FD1D" w14:textId="77777777" w:rsidR="00947075" w:rsidRDefault="00947075" w:rsidP="00947075">
      <w:pPr>
        <w:ind w:firstLineChars="100" w:firstLine="210"/>
      </w:pPr>
      <w:r>
        <w:t xml:space="preserve">A.未婚     B.已婚     C.其他 </w:t>
      </w:r>
    </w:p>
    <w:p w14:paraId="4F3C0977" w14:textId="77777777" w:rsidR="00947075" w:rsidRDefault="00947075" w:rsidP="00947075">
      <w:pPr>
        <w:ind w:firstLineChars="100" w:firstLine="210"/>
      </w:pPr>
      <w:r>
        <w:t xml:space="preserve">3.政治面貌  （   ） </w:t>
      </w:r>
    </w:p>
    <w:p w14:paraId="4D440275" w14:textId="77777777" w:rsidR="00947075" w:rsidRDefault="00947075" w:rsidP="00947075">
      <w:pPr>
        <w:ind w:firstLineChars="100" w:firstLine="210"/>
      </w:pPr>
      <w:r>
        <w:t xml:space="preserve">A.党员     B.团员     C.群众 </w:t>
      </w:r>
    </w:p>
    <w:p w14:paraId="451F0F61" w14:textId="77777777" w:rsidR="00947075" w:rsidRDefault="00947075" w:rsidP="00947075">
      <w:pPr>
        <w:ind w:firstLineChars="100" w:firstLine="210"/>
      </w:pPr>
      <w:r>
        <w:t xml:space="preserve">4.身体状况  （   ）  </w:t>
      </w:r>
    </w:p>
    <w:p w14:paraId="539DE403" w14:textId="77777777" w:rsidR="00947075" w:rsidRDefault="00947075" w:rsidP="00947075">
      <w:pPr>
        <w:ind w:firstLineChars="100" w:firstLine="210"/>
      </w:pPr>
      <w:r>
        <w:t xml:space="preserve">A 很好     B 良好     C 一般     D 较差 </w:t>
      </w:r>
    </w:p>
    <w:p w14:paraId="6B4136E1" w14:textId="77777777" w:rsidR="00947075" w:rsidRDefault="00947075" w:rsidP="00947075">
      <w:pPr>
        <w:ind w:firstLineChars="100" w:firstLine="210"/>
      </w:pPr>
      <w:r>
        <w:lastRenderedPageBreak/>
        <w:t xml:space="preserve">5.养老打算  （   ）  </w:t>
      </w:r>
    </w:p>
    <w:p w14:paraId="3FE3563E" w14:textId="77777777" w:rsidR="00947075" w:rsidRDefault="00947075" w:rsidP="00947075">
      <w:pPr>
        <w:ind w:firstLineChars="100" w:firstLine="210"/>
      </w:pPr>
      <w:r>
        <w:t xml:space="preserve">A.儿女养老    B.参加新农保    C.依靠自己的收入积蓄     D.现在还年轻没考虑    </w:t>
      </w:r>
    </w:p>
    <w:p w14:paraId="0F704FC9" w14:textId="77777777" w:rsidR="00947075" w:rsidRDefault="00947075" w:rsidP="00947075">
      <w:pPr>
        <w:ind w:firstLineChars="100" w:firstLine="210"/>
      </w:pPr>
      <w:r>
        <w:t xml:space="preserve">6.家庭主要收入来源   （   ）  </w:t>
      </w:r>
    </w:p>
    <w:p w14:paraId="62B17B87" w14:textId="77777777" w:rsidR="00947075" w:rsidRDefault="00947075" w:rsidP="00947075">
      <w:pPr>
        <w:ind w:firstLineChars="100" w:firstLine="210"/>
      </w:pPr>
      <w:r>
        <w:t xml:space="preserve">A 种粮收入    B 打工经商收入   C 土地转移转包收入   D 其他 </w:t>
      </w:r>
    </w:p>
    <w:p w14:paraId="4DDCDC02" w14:textId="77777777" w:rsidR="00947075" w:rsidRDefault="00947075" w:rsidP="00947075">
      <w:pPr>
        <w:ind w:firstLineChars="100" w:firstLine="210"/>
      </w:pPr>
      <w:r>
        <w:t>7.家中 60 岁以上老人有＿＿口，</w:t>
      </w:r>
      <w:r w:rsidR="00953FC3">
        <w:rPr>
          <w:rFonts w:hint="eastAsia"/>
        </w:rPr>
        <w:t>家中子女有</w:t>
      </w:r>
      <w:r>
        <w:t>＿＿</w:t>
      </w:r>
      <w:proofErr w:type="gramStart"/>
      <w:r>
        <w:t>个</w:t>
      </w:r>
      <w:proofErr w:type="gramEnd"/>
      <w:r>
        <w:t xml:space="preserve">。  </w:t>
      </w:r>
    </w:p>
    <w:p w14:paraId="2CF11D22" w14:textId="77777777" w:rsidR="00947075" w:rsidRDefault="00947075" w:rsidP="00947075">
      <w:pPr>
        <w:ind w:firstLineChars="100" w:firstLine="210"/>
      </w:pPr>
      <w:r>
        <w:t>8.家庭</w:t>
      </w:r>
      <w:r w:rsidR="00953FC3">
        <w:rPr>
          <w:rFonts w:hint="eastAsia"/>
        </w:rPr>
        <w:t>收入</w:t>
      </w:r>
      <w:r>
        <w:t xml:space="preserve">在当地所处水平  （   ） </w:t>
      </w:r>
    </w:p>
    <w:p w14:paraId="38F7641D" w14:textId="77777777" w:rsidR="00947075" w:rsidRDefault="00947075" w:rsidP="00947075">
      <w:pPr>
        <w:ind w:firstLineChars="100" w:firstLine="210"/>
      </w:pPr>
      <w:r>
        <w:t xml:space="preserve">A 上等    B 中上等    C 中等    D 中下等    E 下等 </w:t>
      </w:r>
    </w:p>
    <w:p w14:paraId="05C8804F" w14:textId="77777777" w:rsidR="00953FC3" w:rsidRDefault="00953FC3" w:rsidP="00953FC3">
      <w:pPr>
        <w:ind w:firstLineChars="100" w:firstLine="210"/>
      </w:pPr>
      <w:r>
        <w:rPr>
          <w:rFonts w:hint="eastAsia"/>
        </w:rPr>
        <w:t>二、参保状况</w:t>
      </w:r>
      <w:r>
        <w:t xml:space="preserve"> </w:t>
      </w:r>
    </w:p>
    <w:p w14:paraId="77EF0D05" w14:textId="77777777" w:rsidR="00953FC3" w:rsidRDefault="00953FC3" w:rsidP="00953FC3">
      <w:pPr>
        <w:ind w:firstLineChars="100" w:firstLine="210"/>
      </w:pPr>
      <w:r>
        <w:t xml:space="preserve">1.您是否参加了新农保  （   ）   </w:t>
      </w:r>
    </w:p>
    <w:p w14:paraId="28D36D1B" w14:textId="77777777" w:rsidR="00953FC3" w:rsidRDefault="00953FC3" w:rsidP="00953FC3">
      <w:pPr>
        <w:ind w:firstLineChars="100" w:firstLine="210"/>
      </w:pPr>
      <w:r>
        <w:t xml:space="preserve">A 参加    B 没有参加 </w:t>
      </w:r>
    </w:p>
    <w:p w14:paraId="520D7B0D" w14:textId="77777777" w:rsidR="00953FC3" w:rsidRDefault="00953FC3" w:rsidP="00953FC3">
      <w:pPr>
        <w:ind w:firstLineChars="100" w:firstLine="210"/>
      </w:pPr>
      <w:r>
        <w:t xml:space="preserve">2.如果您参加了新农保，参加的原因是什么？  （   ）   </w:t>
      </w:r>
    </w:p>
    <w:p w14:paraId="6A367E2F" w14:textId="77777777" w:rsidR="00953FC3" w:rsidRDefault="00953FC3" w:rsidP="00953FC3">
      <w:pPr>
        <w:ind w:firstLineChars="100" w:firstLine="210"/>
      </w:pPr>
      <w:r>
        <w:t xml:space="preserve">A 为了自己的养老     B 减轻子女负担，将来能领点钱    </w:t>
      </w:r>
    </w:p>
    <w:p w14:paraId="4793B075" w14:textId="77777777" w:rsidR="00953FC3" w:rsidRDefault="00953FC3" w:rsidP="00953FC3">
      <w:pPr>
        <w:ind w:firstLineChars="100" w:firstLine="210"/>
      </w:pPr>
      <w:r>
        <w:t xml:space="preserve">C 村里鼓励，大家都参加，所以我就参加了    </w:t>
      </w:r>
    </w:p>
    <w:p w14:paraId="07E55B1D" w14:textId="77777777" w:rsidR="00953FC3" w:rsidRDefault="00953FC3" w:rsidP="00953FC3">
      <w:pPr>
        <w:ind w:firstLineChars="100" w:firstLine="210"/>
      </w:pPr>
      <w:r>
        <w:t xml:space="preserve">D “捆绑原则”,我不参加，家中老人就领不到养老金 </w:t>
      </w:r>
    </w:p>
    <w:p w14:paraId="04E51C83" w14:textId="77777777" w:rsidR="00953FC3" w:rsidRPr="00F64383" w:rsidRDefault="00953FC3" w:rsidP="00953FC3">
      <w:pPr>
        <w:ind w:firstLineChars="100" w:firstLine="210"/>
      </w:pPr>
      <w:r w:rsidRPr="00F64383">
        <w:t xml:space="preserve">3.如果你参加了新农保，您选择的缴费档次是哪个？  （   ） </w:t>
      </w:r>
    </w:p>
    <w:p w14:paraId="6483912C" w14:textId="77777777" w:rsidR="00953FC3" w:rsidRPr="00F64383" w:rsidRDefault="00953FC3" w:rsidP="00953FC3">
      <w:pPr>
        <w:ind w:firstLineChars="100" w:firstLine="210"/>
      </w:pPr>
      <w:r w:rsidRPr="00F64383">
        <w:t>A.100 元/年    B.</w:t>
      </w:r>
      <w:r w:rsidR="00F64383" w:rsidRPr="00F64383">
        <w:t>300</w:t>
      </w:r>
      <w:r w:rsidRPr="00F64383">
        <w:t>元/年    C.</w:t>
      </w:r>
      <w:r w:rsidR="00F64383" w:rsidRPr="00F64383">
        <w:t>5</w:t>
      </w:r>
      <w:r w:rsidRPr="00F64383">
        <w:t xml:space="preserve">00 元/年   </w:t>
      </w:r>
    </w:p>
    <w:p w14:paraId="26653F0B" w14:textId="77777777" w:rsidR="00953FC3" w:rsidRDefault="00953FC3" w:rsidP="00953FC3">
      <w:pPr>
        <w:ind w:firstLineChars="100" w:firstLine="210"/>
      </w:pPr>
      <w:r w:rsidRPr="00F64383">
        <w:t>D.</w:t>
      </w:r>
      <w:r w:rsidR="00F64383" w:rsidRPr="00F64383">
        <w:t>7</w:t>
      </w:r>
      <w:r w:rsidRPr="00F64383">
        <w:t>00 元/年    E.</w:t>
      </w:r>
      <w:r w:rsidR="00F64383" w:rsidRPr="00F64383">
        <w:t>9</w:t>
      </w:r>
      <w:r w:rsidRPr="00F64383">
        <w:t xml:space="preserve">00 元/年    F </w:t>
      </w:r>
      <w:r w:rsidR="00F64383" w:rsidRPr="00F64383">
        <w:t>1100   G</w:t>
      </w:r>
      <w:r w:rsidRPr="00F64383">
        <w:t>领取基础养老金</w:t>
      </w:r>
      <w:r>
        <w:t xml:space="preserve"> </w:t>
      </w:r>
    </w:p>
    <w:p w14:paraId="15305EB8" w14:textId="77777777" w:rsidR="00953FC3" w:rsidRDefault="00953FC3" w:rsidP="00953FC3">
      <w:pPr>
        <w:ind w:firstLineChars="100" w:firstLine="210"/>
      </w:pPr>
      <w:r>
        <w:t xml:space="preserve">4.您为什么没有选择更高的缴费档次？  （   ） </w:t>
      </w:r>
    </w:p>
    <w:p w14:paraId="7BAE6486" w14:textId="77777777" w:rsidR="00953FC3" w:rsidRDefault="00953FC3" w:rsidP="00953FC3">
      <w:pPr>
        <w:ind w:firstLineChars="100" w:firstLine="210"/>
      </w:pPr>
      <w:r>
        <w:t xml:space="preserve">A  交不起     B 不划算 </w:t>
      </w:r>
    </w:p>
    <w:p w14:paraId="6C5364E9" w14:textId="77777777" w:rsidR="00953FC3" w:rsidRDefault="00953FC3" w:rsidP="00953FC3">
      <w:pPr>
        <w:ind w:firstLineChars="100" w:firstLine="210"/>
      </w:pPr>
      <w:r>
        <w:t xml:space="preserve">5.如果您没有参加新农保，原因是什么？  （   ） </w:t>
      </w:r>
    </w:p>
    <w:p w14:paraId="56531EC7" w14:textId="77777777" w:rsidR="00953FC3" w:rsidRDefault="00953FC3" w:rsidP="00953FC3">
      <w:pPr>
        <w:ind w:firstLineChars="100" w:firstLine="210"/>
      </w:pPr>
      <w:r>
        <w:t xml:space="preserve">A.负担不起      B.没听说过新农保    C.觉得没用    D 对政策不信任   </w:t>
      </w:r>
    </w:p>
    <w:p w14:paraId="4DD093EE" w14:textId="77777777" w:rsidR="00953FC3" w:rsidRDefault="00953FC3" w:rsidP="00953FC3">
      <w:pPr>
        <w:ind w:firstLineChars="100" w:firstLine="210"/>
      </w:pPr>
      <w:r>
        <w:t xml:space="preserve">E 对自己的养老有信心，不担心养老问题     F“捆绑原则”，觉得政策不合理 </w:t>
      </w:r>
    </w:p>
    <w:p w14:paraId="55C7F0EB" w14:textId="77777777" w:rsidR="00953FC3" w:rsidRDefault="00953FC3" w:rsidP="00953FC3">
      <w:pPr>
        <w:ind w:firstLineChars="100" w:firstLine="210"/>
      </w:pPr>
      <w:r>
        <w:rPr>
          <w:rFonts w:hint="eastAsia"/>
        </w:rPr>
        <w:t>三、政策认知与评价</w:t>
      </w:r>
      <w:r>
        <w:t xml:space="preserve"> </w:t>
      </w:r>
    </w:p>
    <w:p w14:paraId="727250F1" w14:textId="77777777" w:rsidR="00953FC3" w:rsidRDefault="00953FC3" w:rsidP="00953FC3">
      <w:pPr>
        <w:ind w:firstLineChars="100" w:firstLine="210"/>
      </w:pPr>
      <w:r>
        <w:t>1.您对新农</w:t>
      </w:r>
      <w:proofErr w:type="gramStart"/>
      <w:r>
        <w:t>保了解</w:t>
      </w:r>
      <w:proofErr w:type="gramEnd"/>
      <w:r>
        <w:t xml:space="preserve">程度如何？（   ）  </w:t>
      </w:r>
    </w:p>
    <w:p w14:paraId="26982B22" w14:textId="77777777" w:rsidR="00953FC3" w:rsidRDefault="00953FC3" w:rsidP="00953FC3">
      <w:pPr>
        <w:ind w:firstLineChars="100" w:firstLine="210"/>
      </w:pPr>
      <w:r>
        <w:t xml:space="preserve">A.非常了解     B.比较了解     C 一般     D 不了解 </w:t>
      </w:r>
    </w:p>
    <w:p w14:paraId="36BB7B50" w14:textId="77777777" w:rsidR="00953FC3" w:rsidRDefault="00953FC3" w:rsidP="00953FC3">
      <w:pPr>
        <w:ind w:firstLineChars="100" w:firstLine="210"/>
      </w:pPr>
      <w:r>
        <w:t xml:space="preserve">2.您是通过什么途径了解新农保这项政策的？  （   ） </w:t>
      </w:r>
    </w:p>
    <w:p w14:paraId="51767C3C" w14:textId="77777777" w:rsidR="00953FC3" w:rsidRDefault="00953FC3" w:rsidP="00953FC3">
      <w:pPr>
        <w:ind w:firstLineChars="100" w:firstLine="210"/>
      </w:pPr>
      <w:r>
        <w:t xml:space="preserve">A 政府或村委会宣传     B 邻居或亲戚     C 电视网络报纸 </w:t>
      </w:r>
    </w:p>
    <w:p w14:paraId="4988F146" w14:textId="77777777" w:rsidR="00953FC3" w:rsidRDefault="00953FC3" w:rsidP="00953FC3">
      <w:pPr>
        <w:ind w:firstLineChars="100" w:firstLine="210"/>
      </w:pPr>
      <w:r>
        <w:t xml:space="preserve">3.您知道新农保缴费后政府有补贴吗？您知道补贴额是多少吗？  （   ） </w:t>
      </w:r>
    </w:p>
    <w:p w14:paraId="259CDE5A" w14:textId="77777777" w:rsidR="00953FC3" w:rsidRDefault="00953FC3" w:rsidP="00953FC3">
      <w:pPr>
        <w:ind w:firstLineChars="100" w:firstLine="210"/>
      </w:pPr>
      <w:r>
        <w:t xml:space="preserve">A.知道，＿＿元/人    B.不知道 </w:t>
      </w:r>
    </w:p>
    <w:p w14:paraId="0E0AE6F5" w14:textId="77777777" w:rsidR="00953FC3" w:rsidRDefault="00953FC3" w:rsidP="00953FC3">
      <w:pPr>
        <w:ind w:firstLineChars="100" w:firstLine="210"/>
      </w:pPr>
      <w:r>
        <w:t xml:space="preserve">4.您知道自己 60 岁后每月可以领取多少养老金吗？  （   ）   </w:t>
      </w:r>
    </w:p>
    <w:p w14:paraId="534B0AB0" w14:textId="77777777" w:rsidR="00953FC3" w:rsidRDefault="00953FC3" w:rsidP="00953FC3">
      <w:pPr>
        <w:ind w:firstLineChars="100" w:firstLine="210"/>
      </w:pPr>
      <w:r>
        <w:t xml:space="preserve">A 知道     B.不知道 </w:t>
      </w:r>
    </w:p>
    <w:p w14:paraId="00E5D8EF" w14:textId="77777777" w:rsidR="00953FC3" w:rsidRDefault="00953FC3" w:rsidP="00953FC3">
      <w:pPr>
        <w:ind w:firstLineChars="100" w:firstLine="210"/>
      </w:pPr>
      <w:r>
        <w:t xml:space="preserve">5.您对现行新农保制度是否满意？（   ） </w:t>
      </w:r>
    </w:p>
    <w:p w14:paraId="0CBFF7E2" w14:textId="77777777" w:rsidR="00953FC3" w:rsidRDefault="00953FC3" w:rsidP="00953FC3">
      <w:pPr>
        <w:ind w:firstLineChars="100" w:firstLine="210"/>
      </w:pPr>
      <w:r>
        <w:t xml:space="preserve">A  满意     B 不满意 </w:t>
      </w:r>
    </w:p>
    <w:p w14:paraId="3B954F47" w14:textId="77777777" w:rsidR="00953FC3" w:rsidRDefault="00953FC3" w:rsidP="00953FC3">
      <w:pPr>
        <w:ind w:firstLineChars="100" w:firstLine="210"/>
      </w:pPr>
      <w:r>
        <w:t xml:space="preserve">6.您是否愿意参加新农保？   （   ） </w:t>
      </w:r>
    </w:p>
    <w:p w14:paraId="6A0F2248" w14:textId="77777777" w:rsidR="00953FC3" w:rsidRDefault="00953FC3" w:rsidP="00953FC3">
      <w:pPr>
        <w:ind w:firstLineChars="100" w:firstLine="210"/>
      </w:pPr>
      <w:r>
        <w:t xml:space="preserve">A 愿意      B 不愿意  </w:t>
      </w:r>
    </w:p>
    <w:p w14:paraId="61A31140" w14:textId="77777777" w:rsidR="00947075" w:rsidRDefault="00953FC3" w:rsidP="00947075">
      <w:pPr>
        <w:ind w:firstLineChars="100" w:firstLine="210"/>
      </w:pPr>
      <w:r>
        <w:t>7</w:t>
      </w:r>
      <w:r w:rsidR="00947075">
        <w:t>.</w:t>
      </w:r>
      <w:proofErr w:type="gramStart"/>
      <w:r w:rsidR="00947075">
        <w:t>您担心</w:t>
      </w:r>
      <w:proofErr w:type="gramEnd"/>
      <w:r w:rsidR="00947075">
        <w:t xml:space="preserve">自己的养老问题吗？（   ）  </w:t>
      </w:r>
    </w:p>
    <w:p w14:paraId="47D9B012" w14:textId="77777777" w:rsidR="00947075" w:rsidRDefault="00947075" w:rsidP="00947075">
      <w:pPr>
        <w:ind w:firstLineChars="100" w:firstLine="210"/>
      </w:pPr>
      <w:r>
        <w:t xml:space="preserve">A 非常担心    B 比较担心    C 一般    D 不担心  </w:t>
      </w:r>
    </w:p>
    <w:p w14:paraId="05448AFE" w14:textId="77777777" w:rsidR="00947075" w:rsidRDefault="00947075" w:rsidP="00947075">
      <w:pPr>
        <w:ind w:firstLineChars="100" w:firstLine="210"/>
      </w:pPr>
      <w:r>
        <w:t xml:space="preserve">8.您是否能够支付起参加新农保所需费用？   （   ） </w:t>
      </w:r>
    </w:p>
    <w:p w14:paraId="3194EDB1" w14:textId="77777777" w:rsidR="00947075" w:rsidRDefault="00947075" w:rsidP="00947075">
      <w:pPr>
        <w:ind w:firstLineChars="100" w:firstLine="210"/>
      </w:pPr>
      <w:r>
        <w:t xml:space="preserve">A 完全能      B 基本能     C 勉强      D 困难 </w:t>
      </w:r>
    </w:p>
    <w:p w14:paraId="396F7AB7" w14:textId="77777777" w:rsidR="00947075" w:rsidRDefault="00947075" w:rsidP="00947075">
      <w:pPr>
        <w:ind w:firstLineChars="100" w:firstLine="210"/>
      </w:pPr>
      <w:r>
        <w:t>9.您认为参加新农</w:t>
      </w:r>
      <w:proofErr w:type="gramStart"/>
      <w:r>
        <w:t>保能否</w:t>
      </w:r>
      <w:proofErr w:type="gramEnd"/>
      <w:r>
        <w:t xml:space="preserve">保障您的老年生活？  （   ） </w:t>
      </w:r>
    </w:p>
    <w:p w14:paraId="04C3890A" w14:textId="77777777" w:rsidR="00947075" w:rsidRDefault="00947075" w:rsidP="00947075">
      <w:pPr>
        <w:ind w:firstLineChars="100" w:firstLine="210"/>
      </w:pPr>
      <w:r>
        <w:t xml:space="preserve">A 完全能     B 基本能    C 作用不大    D 完全不能 </w:t>
      </w:r>
    </w:p>
    <w:p w14:paraId="5C6CEDD8" w14:textId="77777777" w:rsidR="00947075" w:rsidRDefault="00947075" w:rsidP="00947075">
      <w:pPr>
        <w:ind w:firstLineChars="100" w:firstLine="210"/>
      </w:pPr>
      <w:r>
        <w:t xml:space="preserve">10.“捆绑式”参保政策对您家的参保有影响吗？（   ） </w:t>
      </w:r>
    </w:p>
    <w:p w14:paraId="59ED4D8F" w14:textId="77777777" w:rsidR="00947075" w:rsidRDefault="00947075" w:rsidP="00947075">
      <w:pPr>
        <w:ind w:firstLineChars="100" w:firstLine="210"/>
      </w:pPr>
      <w:r>
        <w:t xml:space="preserve">A.有     B.没有 </w:t>
      </w:r>
    </w:p>
    <w:p w14:paraId="7FC55BD5" w14:textId="77777777" w:rsidR="00947075" w:rsidRDefault="00947075" w:rsidP="00947075">
      <w:pPr>
        <w:ind w:firstLineChars="100" w:firstLine="210"/>
      </w:pPr>
      <w:r>
        <w:t xml:space="preserve">11.你参加新农保后最担心的问题是什么？（   ） </w:t>
      </w:r>
    </w:p>
    <w:p w14:paraId="5161085E" w14:textId="77777777" w:rsidR="00947075" w:rsidRDefault="00947075" w:rsidP="00947075">
      <w:pPr>
        <w:ind w:firstLineChars="100" w:firstLine="210"/>
      </w:pPr>
      <w:r>
        <w:lastRenderedPageBreak/>
        <w:t xml:space="preserve">A.不能及时领到钱     B.物价上涨不划算     C.政策变化     D.其他 </w:t>
      </w:r>
    </w:p>
    <w:p w14:paraId="128AE015" w14:textId="77777777" w:rsidR="00947075" w:rsidRDefault="00947075" w:rsidP="00947075">
      <w:pPr>
        <w:ind w:firstLineChars="100" w:firstLine="210"/>
      </w:pPr>
      <w:r>
        <w:t>12.您认为新农保</w:t>
      </w:r>
      <w:r w:rsidR="004C40B4">
        <w:rPr>
          <w:rFonts w:hint="eastAsia"/>
        </w:rPr>
        <w:t>六</w:t>
      </w:r>
      <w:r>
        <w:t xml:space="preserve">个档次缴费标准的设置是否合理？  （   ） </w:t>
      </w:r>
    </w:p>
    <w:p w14:paraId="74C3489D" w14:textId="77777777" w:rsidR="00947075" w:rsidRDefault="00947075" w:rsidP="00947075">
      <w:pPr>
        <w:ind w:firstLineChars="100" w:firstLine="210"/>
      </w:pPr>
      <w:r>
        <w:t xml:space="preserve">A 合理     B 一般     C 不合理 </w:t>
      </w:r>
    </w:p>
    <w:p w14:paraId="02C597B7" w14:textId="77777777" w:rsidR="00947075" w:rsidRDefault="00947075" w:rsidP="00947075">
      <w:pPr>
        <w:ind w:firstLineChars="100" w:firstLine="210"/>
      </w:pPr>
      <w:r>
        <w:t xml:space="preserve">13.您对新农保经办服务工作人员的业务能力及办事效率满意吗？（   ） </w:t>
      </w:r>
    </w:p>
    <w:p w14:paraId="7159F183" w14:textId="77777777" w:rsidR="00947075" w:rsidRDefault="00947075" w:rsidP="00947075">
      <w:pPr>
        <w:ind w:firstLineChars="100" w:firstLine="210"/>
      </w:pPr>
      <w:r>
        <w:t xml:space="preserve">A 非常满意     B 满意     C 一般     D 不满意    </w:t>
      </w:r>
    </w:p>
    <w:p w14:paraId="22932AFA" w14:textId="77777777" w:rsidR="00947075" w:rsidRDefault="00947075" w:rsidP="00947075">
      <w:pPr>
        <w:ind w:firstLineChars="100" w:firstLine="210"/>
      </w:pPr>
      <w:r>
        <w:t xml:space="preserve">14.您认为当前新农保的宣传工作到位吗？  （   ） </w:t>
      </w:r>
    </w:p>
    <w:p w14:paraId="02E47118" w14:textId="77777777" w:rsidR="00947075" w:rsidRDefault="00947075" w:rsidP="00947075">
      <w:pPr>
        <w:ind w:firstLineChars="100" w:firstLine="210"/>
      </w:pPr>
      <w:r>
        <w:t xml:space="preserve">A 非常到位     B 比较到位     C 一般      D 不到位   </w:t>
      </w:r>
    </w:p>
    <w:p w14:paraId="10D36902" w14:textId="77777777" w:rsidR="00947075" w:rsidRDefault="00947075" w:rsidP="00947075">
      <w:pPr>
        <w:ind w:firstLineChars="100" w:firstLine="210"/>
      </w:pPr>
      <w:r>
        <w:t>15.您认为新农</w:t>
      </w:r>
      <w:proofErr w:type="gramStart"/>
      <w:r>
        <w:t>保办理</w:t>
      </w:r>
      <w:proofErr w:type="gramEnd"/>
      <w:r>
        <w:t xml:space="preserve">程序是否方便易懂？（   ）   </w:t>
      </w:r>
    </w:p>
    <w:p w14:paraId="1970298E" w14:textId="77777777" w:rsidR="00947075" w:rsidRDefault="00947075" w:rsidP="00947075">
      <w:pPr>
        <w:ind w:firstLineChars="100" w:firstLine="210"/>
      </w:pPr>
      <w:r>
        <w:t xml:space="preserve">A 是     B 否 </w:t>
      </w:r>
    </w:p>
    <w:p w14:paraId="7EF6DD10" w14:textId="77777777" w:rsidR="00947075" w:rsidRDefault="00947075" w:rsidP="00947075">
      <w:pPr>
        <w:ind w:firstLineChars="100" w:firstLine="210"/>
      </w:pPr>
      <w:r>
        <w:t xml:space="preserve">16.您对政府给予缴费农民至少 </w:t>
      </w:r>
      <w:r w:rsidR="00F64383" w:rsidRPr="00F64383">
        <w:t>50</w:t>
      </w:r>
      <w:r w:rsidRPr="00F64383">
        <w:t xml:space="preserve"> </w:t>
      </w:r>
      <w:r>
        <w:t xml:space="preserve">元的补贴满意吗？  （   ） </w:t>
      </w:r>
    </w:p>
    <w:p w14:paraId="5F8B9CA8" w14:textId="77777777" w:rsidR="00947075" w:rsidRDefault="00947075" w:rsidP="00947075">
      <w:pPr>
        <w:ind w:firstLineChars="100" w:firstLine="210"/>
      </w:pPr>
      <w:r>
        <w:t xml:space="preserve">A 非常满意     B 满意     C 一般    D 不满意 </w:t>
      </w:r>
    </w:p>
    <w:p w14:paraId="0A05BDF7" w14:textId="77777777" w:rsidR="00947075" w:rsidRDefault="00947075" w:rsidP="00947075">
      <w:pPr>
        <w:ind w:firstLineChars="100" w:firstLine="210"/>
      </w:pPr>
      <w:r>
        <w:t xml:space="preserve">17.您对政府给予农民的 </w:t>
      </w:r>
      <w:r w:rsidR="00F64383" w:rsidRPr="00F64383">
        <w:t>120</w:t>
      </w:r>
      <w:r>
        <w:t xml:space="preserve">元基础养老金标准是否满意？（   ） </w:t>
      </w:r>
    </w:p>
    <w:p w14:paraId="1955538C" w14:textId="77777777" w:rsidR="00947075" w:rsidRDefault="00947075" w:rsidP="00947075">
      <w:pPr>
        <w:ind w:firstLineChars="100" w:firstLine="210"/>
      </w:pPr>
      <w:r>
        <w:t xml:space="preserve">A 非常满意     B 满意     C 一般    D 不满意 </w:t>
      </w:r>
    </w:p>
    <w:p w14:paraId="7972D8C7" w14:textId="77777777" w:rsidR="00947075" w:rsidRDefault="00947075" w:rsidP="00947075">
      <w:pPr>
        <w:ind w:firstLineChars="100" w:firstLine="210"/>
      </w:pPr>
      <w:r>
        <w:t xml:space="preserve">18.养老金是否及时足额发放？   （   ）   </w:t>
      </w:r>
    </w:p>
    <w:p w14:paraId="45F34FF7" w14:textId="77777777" w:rsidR="00947075" w:rsidRDefault="00947075" w:rsidP="00947075">
      <w:pPr>
        <w:ind w:firstLineChars="100" w:firstLine="210"/>
      </w:pPr>
      <w:r>
        <w:t xml:space="preserve">A 是     B 否     C 不清楚 </w:t>
      </w:r>
    </w:p>
    <w:p w14:paraId="224F925F" w14:textId="77777777" w:rsidR="00947075" w:rsidRDefault="00947075" w:rsidP="00947075">
      <w:pPr>
        <w:ind w:firstLineChars="100" w:firstLine="210"/>
      </w:pPr>
      <w:r>
        <w:t xml:space="preserve">19.您是否看好新农保的发展？  （   ）  </w:t>
      </w:r>
    </w:p>
    <w:p w14:paraId="61AEFF9B" w14:textId="77777777" w:rsidR="00DD543A" w:rsidRPr="00DD543A" w:rsidRDefault="00947075" w:rsidP="00947075">
      <w:pPr>
        <w:ind w:firstLineChars="100" w:firstLine="210"/>
      </w:pPr>
      <w:r>
        <w:t>A 是     B 否</w:t>
      </w:r>
    </w:p>
    <w:sectPr w:rsidR="00DD543A" w:rsidRPr="00DD54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A6B32" w14:textId="77777777" w:rsidR="00202E45" w:rsidRDefault="00202E45" w:rsidP="0005671D">
      <w:r>
        <w:separator/>
      </w:r>
    </w:p>
  </w:endnote>
  <w:endnote w:type="continuationSeparator" w:id="0">
    <w:p w14:paraId="6D06E7D7" w14:textId="77777777" w:rsidR="00202E45" w:rsidRDefault="00202E45" w:rsidP="00056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11B70" w14:textId="77777777" w:rsidR="00202E45" w:rsidRDefault="00202E45" w:rsidP="0005671D">
      <w:r>
        <w:separator/>
      </w:r>
    </w:p>
  </w:footnote>
  <w:footnote w:type="continuationSeparator" w:id="0">
    <w:p w14:paraId="2E27EE26" w14:textId="77777777" w:rsidR="00202E45" w:rsidRDefault="00202E45" w:rsidP="000567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27"/>
    <w:rsid w:val="0005671D"/>
    <w:rsid w:val="000A1669"/>
    <w:rsid w:val="0012691D"/>
    <w:rsid w:val="00131B3F"/>
    <w:rsid w:val="001C5ADB"/>
    <w:rsid w:val="00202E45"/>
    <w:rsid w:val="003464B3"/>
    <w:rsid w:val="00355CA6"/>
    <w:rsid w:val="00357456"/>
    <w:rsid w:val="00377EA5"/>
    <w:rsid w:val="0043546F"/>
    <w:rsid w:val="004B375E"/>
    <w:rsid w:val="004C40B4"/>
    <w:rsid w:val="005111CB"/>
    <w:rsid w:val="005622F2"/>
    <w:rsid w:val="00594F9B"/>
    <w:rsid w:val="005E0DF4"/>
    <w:rsid w:val="00621B96"/>
    <w:rsid w:val="00655456"/>
    <w:rsid w:val="00657527"/>
    <w:rsid w:val="006B4401"/>
    <w:rsid w:val="00703CFD"/>
    <w:rsid w:val="00705352"/>
    <w:rsid w:val="007E3E69"/>
    <w:rsid w:val="008F5C15"/>
    <w:rsid w:val="00902E15"/>
    <w:rsid w:val="00947075"/>
    <w:rsid w:val="00953FC3"/>
    <w:rsid w:val="00961A75"/>
    <w:rsid w:val="00AB1D08"/>
    <w:rsid w:val="00AB7C2B"/>
    <w:rsid w:val="00AF120C"/>
    <w:rsid w:val="00B226CF"/>
    <w:rsid w:val="00B4535E"/>
    <w:rsid w:val="00B6274D"/>
    <w:rsid w:val="00BA28C5"/>
    <w:rsid w:val="00BC4C57"/>
    <w:rsid w:val="00BE5C2A"/>
    <w:rsid w:val="00C41D3E"/>
    <w:rsid w:val="00C832C8"/>
    <w:rsid w:val="00DC7DFE"/>
    <w:rsid w:val="00DD543A"/>
    <w:rsid w:val="00DD57B9"/>
    <w:rsid w:val="00E020D8"/>
    <w:rsid w:val="00E42E09"/>
    <w:rsid w:val="00E52402"/>
    <w:rsid w:val="00E932DB"/>
    <w:rsid w:val="00EC4CB2"/>
    <w:rsid w:val="00F64383"/>
    <w:rsid w:val="00F758DF"/>
    <w:rsid w:val="00F82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8A116"/>
  <w15:chartTrackingRefBased/>
  <w15:docId w15:val="{7B393B0A-9A4F-4171-B8D6-655183ED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55CA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67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671D"/>
    <w:rPr>
      <w:sz w:val="18"/>
      <w:szCs w:val="18"/>
    </w:rPr>
  </w:style>
  <w:style w:type="paragraph" w:styleId="a5">
    <w:name w:val="footer"/>
    <w:basedOn w:val="a"/>
    <w:link w:val="a6"/>
    <w:uiPriority w:val="99"/>
    <w:unhideWhenUsed/>
    <w:rsid w:val="0005671D"/>
    <w:pPr>
      <w:tabs>
        <w:tab w:val="center" w:pos="4153"/>
        <w:tab w:val="right" w:pos="8306"/>
      </w:tabs>
      <w:snapToGrid w:val="0"/>
      <w:jc w:val="left"/>
    </w:pPr>
    <w:rPr>
      <w:sz w:val="18"/>
      <w:szCs w:val="18"/>
    </w:rPr>
  </w:style>
  <w:style w:type="character" w:customStyle="1" w:styleId="a6">
    <w:name w:val="页脚 字符"/>
    <w:basedOn w:val="a0"/>
    <w:link w:val="a5"/>
    <w:uiPriority w:val="99"/>
    <w:rsid w:val="0005671D"/>
    <w:rPr>
      <w:sz w:val="18"/>
      <w:szCs w:val="18"/>
    </w:rPr>
  </w:style>
  <w:style w:type="character" w:customStyle="1" w:styleId="10">
    <w:name w:val="标题 1 字符"/>
    <w:basedOn w:val="a0"/>
    <w:link w:val="1"/>
    <w:uiPriority w:val="9"/>
    <w:rsid w:val="00355CA6"/>
    <w:rPr>
      <w:b/>
      <w:bCs/>
      <w:kern w:val="44"/>
      <w:sz w:val="44"/>
      <w:szCs w:val="44"/>
    </w:rPr>
  </w:style>
  <w:style w:type="paragraph" w:styleId="TOC">
    <w:name w:val="TOC Heading"/>
    <w:basedOn w:val="1"/>
    <w:next w:val="a"/>
    <w:uiPriority w:val="39"/>
    <w:unhideWhenUsed/>
    <w:qFormat/>
    <w:rsid w:val="00355CA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BAC9E-967A-4BF2-AEDB-2B6662765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550</Words>
  <Characters>3140</Characters>
  <Application>Microsoft Office Word</Application>
  <DocSecurity>0</DocSecurity>
  <Lines>26</Lines>
  <Paragraphs>7</Paragraphs>
  <ScaleCrop>false</ScaleCrop>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晓阳 金</dc:creator>
  <cp:keywords/>
  <dc:description/>
  <cp:lastModifiedBy>晓阳 金</cp:lastModifiedBy>
  <cp:revision>2</cp:revision>
  <dcterms:created xsi:type="dcterms:W3CDTF">2020-02-21T07:50:00Z</dcterms:created>
  <dcterms:modified xsi:type="dcterms:W3CDTF">2020-02-21T07:50:00Z</dcterms:modified>
</cp:coreProperties>
</file>