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0CEE" w:rsidRPr="00980CEE" w:rsidRDefault="00980CEE" w:rsidP="00980CEE">
      <w:pPr>
        <w:jc w:val="center"/>
        <w:rPr>
          <w:b/>
          <w:sz w:val="40"/>
          <w:szCs w:val="40"/>
          <w:u w:val="single"/>
        </w:rPr>
      </w:pPr>
      <w:r w:rsidRPr="00980CEE">
        <w:rPr>
          <w:b/>
          <w:sz w:val="40"/>
          <w:szCs w:val="40"/>
          <w:u w:val="single"/>
        </w:rPr>
        <w:t>Assignment 2:</w:t>
      </w:r>
    </w:p>
    <w:p w:rsidR="00980CEE" w:rsidRPr="00980CEE" w:rsidRDefault="00980CEE" w:rsidP="00980CEE">
      <w:pPr>
        <w:jc w:val="center"/>
        <w:rPr>
          <w:b/>
          <w:sz w:val="40"/>
          <w:szCs w:val="40"/>
          <w:u w:val="single"/>
        </w:rPr>
      </w:pPr>
      <w:proofErr w:type="spellStart"/>
      <w:r w:rsidRPr="00980CEE">
        <w:rPr>
          <w:b/>
          <w:sz w:val="40"/>
          <w:szCs w:val="40"/>
          <w:u w:val="single"/>
        </w:rPr>
        <w:t>Badshah</w:t>
      </w:r>
      <w:proofErr w:type="spellEnd"/>
      <w:r w:rsidRPr="00980CEE">
        <w:rPr>
          <w:b/>
          <w:sz w:val="40"/>
          <w:szCs w:val="40"/>
          <w:u w:val="single"/>
        </w:rPr>
        <w:t xml:space="preserve"> Jan (2280175)</w:t>
      </w:r>
    </w:p>
    <w:p w:rsidR="00607BCB" w:rsidRPr="00980CEE" w:rsidRDefault="00980CEE" w:rsidP="00980CEE">
      <w:pPr>
        <w:jc w:val="center"/>
        <w:rPr>
          <w:b/>
          <w:sz w:val="40"/>
          <w:szCs w:val="40"/>
        </w:rPr>
      </w:pPr>
      <w:r w:rsidRPr="00980CEE">
        <w:rPr>
          <w:b/>
          <w:sz w:val="40"/>
          <w:szCs w:val="40"/>
          <w:u w:val="single"/>
        </w:rPr>
        <w:t>BSSE-7B</w:t>
      </w:r>
    </w:p>
    <w:p w:rsidR="00980CEE" w:rsidRPr="00980CEE" w:rsidRDefault="00980CEE" w:rsidP="00980CEE">
      <w:pPr>
        <w:rPr>
          <w:b/>
          <w:sz w:val="32"/>
          <w:szCs w:val="32"/>
        </w:rPr>
      </w:pPr>
      <w:r w:rsidRPr="00980CEE">
        <w:rPr>
          <w:b/>
          <w:sz w:val="32"/>
          <w:szCs w:val="32"/>
        </w:rPr>
        <w:t>LAB 2b:</w:t>
      </w:r>
    </w:p>
    <w:p w:rsidR="00980CEE" w:rsidRPr="00980CEE" w:rsidRDefault="00980CEE" w:rsidP="00980CEE">
      <w:pPr>
        <w:rPr>
          <w:b/>
          <w:sz w:val="32"/>
          <w:szCs w:val="32"/>
        </w:rPr>
      </w:pPr>
      <w:r w:rsidRPr="00980CEE">
        <w:rPr>
          <w:b/>
          <w:sz w:val="32"/>
          <w:szCs w:val="32"/>
        </w:rPr>
        <w:t>Manage Governance via Azure Policy</w:t>
      </w:r>
      <w:r w:rsidRPr="00980CEE">
        <w:rPr>
          <w:b/>
          <w:sz w:val="32"/>
          <w:szCs w:val="32"/>
        </w:rPr>
        <w:t>:</w:t>
      </w:r>
    </w:p>
    <w:p w:rsidR="00980CEE" w:rsidRPr="00980CEE" w:rsidRDefault="00980CEE" w:rsidP="00980CEE">
      <w:pPr>
        <w:rPr>
          <w:b/>
          <w:sz w:val="26"/>
          <w:szCs w:val="26"/>
        </w:rPr>
      </w:pPr>
      <w:r w:rsidRPr="00980CEE">
        <w:rPr>
          <w:b/>
          <w:sz w:val="26"/>
          <w:szCs w:val="26"/>
        </w:rPr>
        <w:t>TASK 1:</w:t>
      </w:r>
    </w:p>
    <w:p w:rsidR="00980CEE" w:rsidRPr="00980CEE" w:rsidRDefault="00980CEE" w:rsidP="00980CEE">
      <w:pPr>
        <w:rPr>
          <w:b/>
          <w:sz w:val="26"/>
          <w:szCs w:val="26"/>
        </w:rPr>
      </w:pPr>
      <w:r w:rsidRPr="00980CEE">
        <w:rPr>
          <w:b/>
          <w:sz w:val="26"/>
          <w:szCs w:val="26"/>
        </w:rPr>
        <w:t>Create Resource group with Tags:</w:t>
      </w:r>
    </w:p>
    <w:p w:rsidR="00980CEE" w:rsidRDefault="00980CEE" w:rsidP="00980CEE">
      <w:r w:rsidRPr="00980CEE">
        <w:drawing>
          <wp:inline distT="0" distB="0" distL="0" distR="0" wp14:anchorId="3E42CB58" wp14:editId="29A0D93B">
            <wp:extent cx="5943600" cy="26955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Default="00980CEE" w:rsidP="00980CEE"/>
    <w:p w:rsidR="00980CEE" w:rsidRPr="00980CEE" w:rsidRDefault="00980CEE" w:rsidP="00980CEE">
      <w:pPr>
        <w:rPr>
          <w:b/>
          <w:sz w:val="26"/>
          <w:szCs w:val="26"/>
        </w:rPr>
      </w:pPr>
      <w:r w:rsidRPr="00980CEE">
        <w:rPr>
          <w:b/>
          <w:sz w:val="26"/>
          <w:szCs w:val="26"/>
        </w:rPr>
        <w:lastRenderedPageBreak/>
        <w:t>TASK 2:</w:t>
      </w:r>
    </w:p>
    <w:p w:rsidR="00980CEE" w:rsidRDefault="00980CEE" w:rsidP="00980CEE">
      <w:pPr>
        <w:rPr>
          <w:b/>
          <w:sz w:val="26"/>
          <w:szCs w:val="26"/>
        </w:rPr>
      </w:pPr>
      <w:r w:rsidRPr="00980CEE">
        <w:rPr>
          <w:b/>
          <w:sz w:val="26"/>
          <w:szCs w:val="26"/>
        </w:rPr>
        <w:t>Policy – Tag Enforce:</w:t>
      </w:r>
    </w:p>
    <w:p w:rsidR="005736EB" w:rsidRDefault="00436522" w:rsidP="00980CEE">
      <w:pPr>
        <w:rPr>
          <w:b/>
          <w:sz w:val="26"/>
          <w:szCs w:val="26"/>
        </w:rPr>
      </w:pPr>
      <w:r w:rsidRPr="00436522">
        <w:rPr>
          <w:b/>
          <w:sz w:val="26"/>
          <w:szCs w:val="26"/>
        </w:rPr>
        <w:drawing>
          <wp:inline distT="0" distB="0" distL="0" distR="0" wp14:anchorId="1FFAB32E" wp14:editId="55455116">
            <wp:extent cx="5943600" cy="2530475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EB" w:rsidRDefault="005736EB" w:rsidP="00980CEE">
      <w:pPr>
        <w:rPr>
          <w:b/>
          <w:sz w:val="26"/>
          <w:szCs w:val="26"/>
        </w:rPr>
      </w:pPr>
    </w:p>
    <w:p w:rsidR="005736EB" w:rsidRDefault="005736EB" w:rsidP="00980CEE">
      <w:pPr>
        <w:rPr>
          <w:b/>
          <w:sz w:val="26"/>
          <w:szCs w:val="26"/>
        </w:rPr>
      </w:pPr>
    </w:p>
    <w:p w:rsidR="005736EB" w:rsidRDefault="005736EB" w:rsidP="00980CEE">
      <w:pPr>
        <w:rPr>
          <w:b/>
          <w:sz w:val="26"/>
          <w:szCs w:val="26"/>
        </w:rPr>
      </w:pPr>
      <w:r w:rsidRPr="005736EB">
        <w:rPr>
          <w:b/>
          <w:sz w:val="26"/>
          <w:szCs w:val="26"/>
        </w:rPr>
        <w:drawing>
          <wp:inline distT="0" distB="0" distL="0" distR="0" wp14:anchorId="5374EB57" wp14:editId="6444AF4A">
            <wp:extent cx="5943600" cy="2544445"/>
            <wp:effectExtent l="0" t="0" r="0" b="825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EB" w:rsidRDefault="005736EB" w:rsidP="00980CEE">
      <w:pPr>
        <w:rPr>
          <w:b/>
          <w:sz w:val="26"/>
          <w:szCs w:val="26"/>
        </w:rPr>
      </w:pPr>
    </w:p>
    <w:p w:rsidR="00980CEE" w:rsidRPr="00980CEE" w:rsidRDefault="00980CEE" w:rsidP="00980CEE">
      <w:pPr>
        <w:rPr>
          <w:b/>
          <w:sz w:val="26"/>
          <w:szCs w:val="26"/>
        </w:rPr>
      </w:pPr>
    </w:p>
    <w:p w:rsidR="00980CEE" w:rsidRDefault="00980CEE" w:rsidP="00980CEE"/>
    <w:p w:rsidR="005736EB" w:rsidRDefault="005736EB" w:rsidP="00980CEE"/>
    <w:p w:rsidR="005736EB" w:rsidRDefault="005736EB" w:rsidP="00980CEE"/>
    <w:p w:rsidR="005736EB" w:rsidRPr="00DB7034" w:rsidRDefault="005736EB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lastRenderedPageBreak/>
        <w:t>TASK 3:</w:t>
      </w:r>
    </w:p>
    <w:p w:rsidR="005736EB" w:rsidRPr="00DB7034" w:rsidRDefault="005736EB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t>POLICY – INHERIT TAG (SUCCESS TEST):</w:t>
      </w:r>
    </w:p>
    <w:p w:rsidR="005736EB" w:rsidRDefault="005736EB" w:rsidP="00980CEE">
      <w:r w:rsidRPr="005736EB">
        <w:drawing>
          <wp:inline distT="0" distB="0" distL="0" distR="0" wp14:anchorId="66A7130F" wp14:editId="6438AFD9">
            <wp:extent cx="5093335" cy="28397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2651" cy="2844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EB" w:rsidRDefault="005736EB" w:rsidP="00980CEE">
      <w:r w:rsidRPr="005736EB">
        <w:drawing>
          <wp:inline distT="0" distB="0" distL="0" distR="0" wp14:anchorId="62D171C8" wp14:editId="490E5873">
            <wp:extent cx="5093677" cy="229324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04453" cy="229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6EB" w:rsidRDefault="005736EB" w:rsidP="00980CEE">
      <w:r w:rsidRPr="005736EB">
        <w:drawing>
          <wp:inline distT="0" distB="0" distL="0" distR="0" wp14:anchorId="42BF5FF8" wp14:editId="467A40A7">
            <wp:extent cx="4572000" cy="2058376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5299" cy="2073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34" w:rsidRPr="00DB7034" w:rsidRDefault="00DB7034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lastRenderedPageBreak/>
        <w:t>TASK 4:</w:t>
      </w:r>
    </w:p>
    <w:p w:rsidR="00DB7034" w:rsidRDefault="00DB7034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t>RESOURCE LOCK</w:t>
      </w:r>
      <w:r>
        <w:rPr>
          <w:b/>
          <w:sz w:val="26"/>
          <w:szCs w:val="26"/>
        </w:rPr>
        <w:t>:</w:t>
      </w:r>
    </w:p>
    <w:p w:rsidR="00DB7034" w:rsidRDefault="00DB7034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drawing>
          <wp:inline distT="0" distB="0" distL="0" distR="0" wp14:anchorId="06929F4C" wp14:editId="3FC0424A">
            <wp:extent cx="5943600" cy="2682240"/>
            <wp:effectExtent l="0" t="0" r="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34" w:rsidRDefault="00DB7034" w:rsidP="00980CEE">
      <w:pPr>
        <w:rPr>
          <w:b/>
          <w:sz w:val="26"/>
          <w:szCs w:val="26"/>
        </w:rPr>
      </w:pPr>
    </w:p>
    <w:p w:rsidR="00DB7034" w:rsidRDefault="00DB7034" w:rsidP="00980CEE">
      <w:pPr>
        <w:rPr>
          <w:b/>
          <w:sz w:val="26"/>
          <w:szCs w:val="26"/>
        </w:rPr>
      </w:pPr>
      <w:r w:rsidRPr="00DB7034">
        <w:rPr>
          <w:b/>
          <w:sz w:val="26"/>
          <w:szCs w:val="26"/>
        </w:rPr>
        <w:drawing>
          <wp:inline distT="0" distB="0" distL="0" distR="0" wp14:anchorId="5AB10A98" wp14:editId="6F0A8631">
            <wp:extent cx="5943600" cy="2703830"/>
            <wp:effectExtent l="0" t="0" r="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7034" w:rsidRDefault="00DB7034" w:rsidP="00980CEE">
      <w:pPr>
        <w:rPr>
          <w:b/>
          <w:sz w:val="26"/>
          <w:szCs w:val="26"/>
        </w:rPr>
      </w:pPr>
    </w:p>
    <w:p w:rsidR="00DB7034" w:rsidRPr="00DB7034" w:rsidRDefault="00DB7034" w:rsidP="00980CEE">
      <w:pPr>
        <w:rPr>
          <w:b/>
          <w:sz w:val="26"/>
          <w:szCs w:val="26"/>
        </w:rPr>
      </w:pPr>
      <w:bookmarkStart w:id="0" w:name="_GoBack"/>
      <w:bookmarkEnd w:id="0"/>
    </w:p>
    <w:sectPr w:rsidR="00DB7034" w:rsidRPr="00DB70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CEE"/>
    <w:rsid w:val="000B51BB"/>
    <w:rsid w:val="00436522"/>
    <w:rsid w:val="005736EB"/>
    <w:rsid w:val="00980CEE"/>
    <w:rsid w:val="00B47B56"/>
    <w:rsid w:val="00D33A97"/>
    <w:rsid w:val="00DB7034"/>
    <w:rsid w:val="00F23F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D6FFC"/>
  <w15:chartTrackingRefBased/>
  <w15:docId w15:val="{77134D24-2CE8-467F-8A30-D17811BFF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2025-12-14T08:24:00Z</dcterms:created>
  <dcterms:modified xsi:type="dcterms:W3CDTF">2025-12-14T09:32:00Z</dcterms:modified>
</cp:coreProperties>
</file>