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189E" w14:textId="16C1A921" w:rsidR="006452D3" w:rsidRPr="006452D3" w:rsidRDefault="006452D3" w:rsidP="006452D3">
      <w:r w:rsidRPr="006452D3">
        <w:t xml:space="preserve">A breakthrough development in wireless communication technology, the fifth-generation (5G) network aspires to offer larger capacity, quicker speeds, and lower latency than its </w:t>
      </w:r>
      <w:proofErr w:type="spellStart"/>
      <w:proofErr w:type="gramStart"/>
      <w:r w:rsidRPr="006452D3">
        <w:t>forerunners.The</w:t>
      </w:r>
      <w:proofErr w:type="spellEnd"/>
      <w:proofErr w:type="gramEnd"/>
      <w:r w:rsidRPr="006452D3">
        <w:t xml:space="preserve"> fifth generation of wireless technology, or 5G, is intended to boost data transmission rates, lower latency, and expand network capacity. The internet of things (IoT), telecommunications, autonomous vehicles, smart cities, and healthcare are just a few of the domains it covers.</w:t>
      </w:r>
      <w:r w:rsidRPr="006452D3">
        <w:t xml:space="preserve"> </w:t>
      </w:r>
      <w:r w:rsidRPr="006452D3">
        <w:t xml:space="preserve">The rapid adoption of 5G networks has sped up these advances, </w:t>
      </w:r>
      <w:proofErr w:type="spellStart"/>
      <w:r w:rsidRPr="006452D3">
        <w:t>revolutionising</w:t>
      </w:r>
      <w:proofErr w:type="spellEnd"/>
      <w:r w:rsidRPr="006452D3">
        <w:t xml:space="preserve"> the way we connect, communicate, and use technology. Nevertheless, despite the advancements made, </w:t>
      </w:r>
      <w:proofErr w:type="gramStart"/>
      <w:r w:rsidRPr="006452D3">
        <w:t>a number of</w:t>
      </w:r>
      <w:proofErr w:type="gramEnd"/>
      <w:r w:rsidRPr="006452D3">
        <w:t xml:space="preserve"> difficulties and unresolved problems still exist, such as infrastructure needs, regulatory concerns, and network security. Alongside these difficulties, fresh opportunities are appearing, such as edge computing's widespread use, improved virtual and augmented reality, and the ubiquitous use of smart devices.</w:t>
      </w:r>
    </w:p>
    <w:p w14:paraId="48AE746E" w14:textId="7BDC78B7" w:rsidR="006452D3" w:rsidRDefault="006452D3" w:rsidP="006452D3">
      <w:r w:rsidRPr="006452D3">
        <w:t xml:space="preserve">Massive multiple-input multiple-output (MIMO) systems, millimeter-wave frequencies, and network slicing are some of the cutting-edge technologies used in 5G networks. </w:t>
      </w:r>
      <w:proofErr w:type="gramStart"/>
      <w:r w:rsidRPr="006452D3">
        <w:t>Higher data transfer speeds,</w:t>
      </w:r>
      <w:proofErr w:type="gramEnd"/>
      <w:r w:rsidRPr="006452D3">
        <w:t xml:space="preserve"> increased spectral efficiency, and support for a huge number of linked devices are all made possible by these technologies.</w:t>
      </w:r>
      <w:r w:rsidRPr="006452D3">
        <w:t xml:space="preserve"> </w:t>
      </w:r>
      <w:r>
        <w:t>Small cell deployment, beamforming methods, and software-defined networking (SDN) are additional essential elements of the 5G network infrastructure. The design of network architecture, the deployment of radio access networks (RANs), the development of core networks, and security implementations are just a few of the modules that make use of these tools and methods. The effective operation and top performance of 5G networks are made possible by the integration of these elements.</w:t>
      </w:r>
    </w:p>
    <w:p w14:paraId="072E9D6E" w14:textId="7648AC93" w:rsidR="006452D3" w:rsidRDefault="006452D3" w:rsidP="006452D3">
      <w:proofErr w:type="gramStart"/>
      <w:r>
        <w:t>A number of</w:t>
      </w:r>
      <w:proofErr w:type="gramEnd"/>
      <w:r>
        <w:t xml:space="preserve"> prominent effects of the adoption of 5G networks include noticeably higher download and upload speeds, decreased latency for real-time applications, and increased network capacity to support a huge number of devices.</w:t>
      </w:r>
      <w:r w:rsidRPr="006452D3">
        <w:t xml:space="preserve"> </w:t>
      </w:r>
      <w:r w:rsidRPr="006452D3">
        <w:t>Moreover, the deployment of 5G has facilitated the growth of domain areas such as IoT, autonomous vehicles, and smart cities, enabling innovative applications and services. However, it is crucial to address unresolved issues in network security, privacy, and potential health concerns associated with increased exposure to electromagnetic radiation. Additionally, the emergence of 5G opens up new opportunities for industries and individuals, such as advanced remote healthcare services, autonomous transportation systems, and immersive virtual experiences. The findings emphasize the transformative impact of 5G technology and the need for ongoing research and development to address challenges and harness its full potential.</w:t>
      </w:r>
    </w:p>
    <w:p w14:paraId="225A3046" w14:textId="77777777" w:rsidR="006452D3" w:rsidRDefault="006452D3" w:rsidP="006452D3"/>
    <w:p w14:paraId="2EDD5E45" w14:textId="3759674B" w:rsidR="006452D3" w:rsidRPr="006452D3" w:rsidRDefault="006452D3" w:rsidP="006452D3"/>
    <w:p w14:paraId="7862E04B" w14:textId="1DE935CD" w:rsidR="000E5282" w:rsidRDefault="000E5282"/>
    <w:sectPr w:rsidR="000E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D3"/>
    <w:rsid w:val="000E5282"/>
    <w:rsid w:val="00624C1E"/>
    <w:rsid w:val="006452D3"/>
    <w:rsid w:val="007908D3"/>
    <w:rsid w:val="009C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2736"/>
  <w15:chartTrackingRefBased/>
  <w15:docId w15:val="{9E96E1C9-A92F-4720-A554-8BFF7712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Nithin</dc:creator>
  <cp:keywords/>
  <dc:description/>
  <cp:lastModifiedBy>., Nithin</cp:lastModifiedBy>
  <cp:revision>1</cp:revision>
  <dcterms:created xsi:type="dcterms:W3CDTF">2023-06-06T08:29:00Z</dcterms:created>
  <dcterms:modified xsi:type="dcterms:W3CDTF">2023-06-06T08:37:00Z</dcterms:modified>
</cp:coreProperties>
</file>