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  <w:proofErr w:type="gramEnd"/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Planning -&gt; Defines project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resoureces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Requirement analysis -&gt; Involves gathering,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analyzing ,and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Test -&gt; Conducts various test such as unit testing, integration testing, system testing and user accept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started in 2007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>atrics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debois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  <w:proofErr w:type="gramEnd"/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proofErr w:type="gramStart"/>
      <w:r w:rsidRPr="00663B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T</w:t>
      </w:r>
      <w:r w:rsidRPr="00663B43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Device communicate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customer it should be always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port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(80 or 443).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B916A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B916A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B916A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page not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found, success</w:t>
      </w:r>
    </w:p>
    <w:p w:rsidR="000E2B45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  <w:proofErr w:type="spell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</w:t>
      </w:r>
      <w:proofErr w:type="gramStart"/>
      <w:r>
        <w:rPr>
          <w:rFonts w:ascii="Times New Roman" w:hAnsi="Times New Roman" w:cs="Times New Roman"/>
          <w:sz w:val="28"/>
          <w:szCs w:val="28"/>
        </w:rPr>
        <w:t>premises .</w:t>
      </w:r>
      <w:proofErr w:type="gram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 xml:space="preserve">, VM </w:t>
      </w:r>
      <w:proofErr w:type="gramStart"/>
      <w:r w:rsidR="00AF0D0C">
        <w:rPr>
          <w:rFonts w:ascii="Times New Roman" w:hAnsi="Times New Roman" w:cs="Times New Roman"/>
          <w:sz w:val="28"/>
          <w:szCs w:val="28"/>
        </w:rPr>
        <w:t>etc .</w:t>
      </w:r>
      <w:proofErr w:type="gramEnd"/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AWS does not have any access inside your </w:t>
      </w:r>
      <w:proofErr w:type="gramStart"/>
      <w:r w:rsidRPr="00EB64B4">
        <w:rPr>
          <w:rFonts w:ascii="Times New Roman" w:hAnsi="Times New Roman" w:cs="Times New Roman"/>
          <w:sz w:val="28"/>
          <w:szCs w:val="28"/>
        </w:rPr>
        <w:t>VM .</w:t>
      </w:r>
      <w:proofErr w:type="gramEnd"/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ElasticBeanStalk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proofErr w:type="gramStart"/>
      <w:r>
        <w:rPr>
          <w:rFonts w:ascii="Times New Roman" w:hAnsi="Times New Roman" w:cs="Times New Roman"/>
          <w:sz w:val="28"/>
          <w:szCs w:val="28"/>
        </w:rPr>
        <w:t>=  E</w:t>
      </w:r>
      <w:r w:rsidRPr="00EB64B4">
        <w:rPr>
          <w:rFonts w:ascii="Times New Roman" w:hAnsi="Times New Roman" w:cs="Times New Roman"/>
          <w:sz w:val="28"/>
          <w:szCs w:val="28"/>
        </w:rPr>
        <w:t>lastic</w:t>
      </w:r>
      <w:proofErr w:type="gramEnd"/>
      <w:r w:rsidRPr="00EB64B4">
        <w:rPr>
          <w:rFonts w:ascii="Times New Roman" w:hAnsi="Times New Roman" w:cs="Times New Roman"/>
          <w:sz w:val="28"/>
          <w:szCs w:val="28"/>
        </w:rPr>
        <w:t xml:space="preserve">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</w:t>
      </w:r>
      <w:proofErr w:type="spellStart"/>
      <w:r w:rsidRPr="00EB64B4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  <w:proofErr w:type="gramEnd"/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1a or 1b or 1c =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AZ’s is a group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</w:t>
      </w:r>
      <w:proofErr w:type="gramEnd"/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VPC’s will not communicate with each other 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</w:t>
      </w:r>
      <w:proofErr w:type="gramStart"/>
      <w:r>
        <w:rPr>
          <w:rFonts w:ascii="Times New Roman" w:hAnsi="Times New Roman" w:cs="Times New Roman"/>
          <w:sz w:val="28"/>
          <w:szCs w:val="28"/>
        </w:rPr>
        <w:t>easy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 xml:space="preserve">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Lambda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13231">
        <w:rPr>
          <w:rFonts w:ascii="Times New Roman" w:hAnsi="Times New Roman" w:cs="Times New Roman"/>
          <w:sz w:val="28"/>
          <w:szCs w:val="28"/>
        </w:rPr>
        <w:t>erverless</w:t>
      </w:r>
      <w:proofErr w:type="spellEnd"/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</w:t>
      </w:r>
      <w:proofErr w:type="gramEnd"/>
      <w:r w:rsidRPr="00313231">
        <w:rPr>
          <w:rFonts w:ascii="Times New Roman" w:hAnsi="Times New Roman" w:cs="Times New Roman"/>
          <w:sz w:val="28"/>
          <w:szCs w:val="28"/>
        </w:rPr>
        <w:t xml:space="preserve">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 xml:space="preserve">s, </w:t>
      </w:r>
      <w:proofErr w:type="gramStart"/>
      <w:r w:rsidR="00BB3120">
        <w:rPr>
          <w:rFonts w:ascii="Times New Roman" w:hAnsi="Times New Roman" w:cs="Times New Roman"/>
          <w:sz w:val="28"/>
          <w:szCs w:val="28"/>
        </w:rPr>
        <w:t>S3</w:t>
      </w:r>
      <w:proofErr w:type="gramEnd"/>
      <w:r w:rsidR="00BB3120">
        <w:rPr>
          <w:rFonts w:ascii="Times New Roman" w:hAnsi="Times New Roman" w:cs="Times New Roman"/>
          <w:sz w:val="28"/>
          <w:szCs w:val="28"/>
        </w:rPr>
        <w:t xml:space="preserve">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231" w:rsidRPr="0031323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proofErr w:type="spellStart"/>
      <w:r w:rsidRPr="00313231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worry about HA, performance, Salability etc because S3 handles it.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  <w:proofErr w:type="gramEnd"/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1B8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661B82">
        <w:rPr>
          <w:rFonts w:ascii="Times New Roman" w:hAnsi="Times New Roman" w:cs="Times New Roman"/>
          <w:sz w:val="28"/>
          <w:szCs w:val="28"/>
        </w:rPr>
        <w:t xml:space="preserve">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661B82" w:rsidRPr="00661B82">
        <w:rPr>
          <w:rFonts w:ascii="Times New Roman" w:hAnsi="Times New Roman" w:cs="Times New Roman"/>
          <w:sz w:val="28"/>
          <w:szCs w:val="28"/>
        </w:rPr>
        <w:t xml:space="preserve">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attach 1a volume to 1b EC2 instance(diff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</w:t>
      </w:r>
      <w:proofErr w:type="spellStart"/>
      <w:r>
        <w:rPr>
          <w:rFonts w:ascii="Times New Roman" w:hAnsi="Times New Roman" w:cs="Times New Roman"/>
          <w:sz w:val="28"/>
          <w:szCs w:val="28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</w:rPr>
        <w:t>, e f etc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instance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AZ,volumes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has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EBS is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regional .</w:t>
      </w:r>
      <w:proofErr w:type="gramEnd"/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</w:t>
      </w:r>
      <w:proofErr w:type="spellStart"/>
      <w:r w:rsidR="00B22008">
        <w:rPr>
          <w:rFonts w:ascii="Times New Roman" w:hAnsi="Times New Roman" w:cs="Times New Roman"/>
          <w:sz w:val="28"/>
          <w:szCs w:val="28"/>
        </w:rPr>
        <w:t>prem</w:t>
      </w:r>
      <w:proofErr w:type="spellEnd"/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SnowFamily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RedS</w:t>
      </w:r>
      <w:r w:rsidRPr="003B257B">
        <w:rPr>
          <w:rFonts w:ascii="Times New Roman" w:hAnsi="Times New Roman" w:cs="Times New Roman"/>
          <w:sz w:val="28"/>
          <w:szCs w:val="28"/>
        </w:rPr>
        <w:t>hift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ElasticCache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  <w:proofErr w:type="spellEnd"/>
    </w:p>
    <w:p w:rsidR="00C415F0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</w:t>
      </w:r>
      <w:proofErr w:type="spellStart"/>
      <w:r w:rsidR="00C415F0" w:rsidRPr="00C415F0">
        <w:rPr>
          <w:rFonts w:ascii="Times New Roman" w:hAnsi="Times New Roman" w:cs="Times New Roman"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</w:t>
      </w:r>
      <w:proofErr w:type="spellEnd"/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 and Access Management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  <w:proofErr w:type="spellEnd"/>
    </w:p>
    <w:p w:rsidR="00227D98" w:rsidRDefault="004C0DF6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monitors the performance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proofErr w:type="gramStart"/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FA4C8A" w:rsidRDefault="00FA4C8A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C8A">
        <w:rPr>
          <w:rFonts w:ascii="Times New Roman" w:hAnsi="Times New Roman" w:cs="Times New Roman"/>
          <w:sz w:val="28"/>
          <w:szCs w:val="28"/>
          <w:u w:val="single"/>
        </w:rPr>
        <w:lastRenderedPageBreak/>
        <w:t>AWS Services Deep Drive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 is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used for security purpose</w:t>
      </w:r>
      <w:r>
        <w:rPr>
          <w:rFonts w:ascii="Times New Roman" w:hAnsi="Times New Roman" w:cs="Times New Roman"/>
          <w:sz w:val="28"/>
          <w:szCs w:val="28"/>
        </w:rPr>
        <w:t xml:space="preserve">,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IAM,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you can control entire AWS resources central</w:t>
      </w:r>
      <w:r>
        <w:rPr>
          <w:rFonts w:ascii="Times New Roman" w:hAnsi="Times New Roman" w:cs="Times New Roman"/>
          <w:sz w:val="28"/>
          <w:szCs w:val="28"/>
        </w:rPr>
        <w:t xml:space="preserve">ly </w:t>
      </w:r>
      <w:r w:rsidRPr="00FA4C8A">
        <w:rPr>
          <w:rFonts w:ascii="Times New Roman" w:hAnsi="Times New Roman" w:cs="Times New Roman"/>
          <w:sz w:val="28"/>
          <w:szCs w:val="28"/>
        </w:rPr>
        <w:t>by giving proper permission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A4C8A">
        <w:rPr>
          <w:rFonts w:ascii="Times New Roman" w:hAnsi="Times New Roman" w:cs="Times New Roman"/>
          <w:sz w:val="28"/>
          <w:szCs w:val="28"/>
        </w:rPr>
        <w:t>on’t share your e-mail or password to other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share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ROOT  </w:t>
      </w:r>
      <w:r w:rsidRPr="00FA4C8A">
        <w:rPr>
          <w:rFonts w:ascii="Times New Roman" w:hAnsi="Times New Roman" w:cs="Times New Roman"/>
          <w:sz w:val="28"/>
          <w:szCs w:val="28"/>
        </w:rPr>
        <w:t>account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by creating </w:t>
      </w:r>
      <w:r>
        <w:rPr>
          <w:rFonts w:ascii="Times New Roman" w:hAnsi="Times New Roman" w:cs="Times New Roman"/>
          <w:sz w:val="28"/>
          <w:szCs w:val="28"/>
        </w:rPr>
        <w:t>IAM  user .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IAM 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a global</w:t>
      </w:r>
      <w:r>
        <w:rPr>
          <w:rFonts w:ascii="Times New Roman" w:hAnsi="Times New Roman" w:cs="Times New Roman"/>
          <w:sz w:val="28"/>
          <w:szCs w:val="28"/>
        </w:rPr>
        <w:t>.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free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, we</w:t>
      </w:r>
      <w:r w:rsidR="00760A66">
        <w:rPr>
          <w:rFonts w:ascii="Times New Roman" w:hAnsi="Times New Roman" w:cs="Times New Roman"/>
          <w:sz w:val="28"/>
          <w:szCs w:val="28"/>
        </w:rPr>
        <w:t xml:space="preserve"> can access </w:t>
      </w:r>
      <w:r w:rsidRPr="00FA4C8A">
        <w:rPr>
          <w:rFonts w:ascii="Times New Roman" w:hAnsi="Times New Roman" w:cs="Times New Roman"/>
          <w:sz w:val="28"/>
          <w:szCs w:val="28"/>
        </w:rPr>
        <w:t>AWS console and services</w:t>
      </w:r>
      <w:r w:rsidR="00760A66"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A4C8A" w:rsidRPr="00FA4C8A">
        <w:rPr>
          <w:rFonts w:ascii="Times New Roman" w:hAnsi="Times New Roman" w:cs="Times New Roman"/>
          <w:sz w:val="28"/>
          <w:szCs w:val="28"/>
        </w:rPr>
        <w:t>t is not recommended to use a root account for a dai</w:t>
      </w:r>
      <w:r>
        <w:rPr>
          <w:rFonts w:ascii="Times New Roman" w:hAnsi="Times New Roman" w:cs="Times New Roman"/>
          <w:sz w:val="28"/>
          <w:szCs w:val="28"/>
        </w:rPr>
        <w:t>ly activity or work instead IAM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MFA = </w:t>
      </w:r>
      <w:r w:rsidR="00FA4C8A" w:rsidRPr="00FA4C8A">
        <w:rPr>
          <w:rFonts w:ascii="Times New Roman" w:hAnsi="Times New Roman" w:cs="Times New Roman"/>
          <w:sz w:val="28"/>
          <w:szCs w:val="28"/>
        </w:rPr>
        <w:t>multi factor authenticate</w:t>
      </w:r>
    </w:p>
    <w:p w:rsidR="00760A66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A4C8A">
        <w:rPr>
          <w:rFonts w:ascii="Times New Roman" w:hAnsi="Times New Roman" w:cs="Times New Roman"/>
          <w:sz w:val="28"/>
          <w:szCs w:val="28"/>
        </w:rPr>
        <w:t xml:space="preserve"> MFA is a hi</w:t>
      </w:r>
      <w:r w:rsidR="00760A66">
        <w:rPr>
          <w:rFonts w:ascii="Times New Roman" w:hAnsi="Times New Roman" w:cs="Times New Roman"/>
          <w:sz w:val="28"/>
          <w:szCs w:val="28"/>
        </w:rPr>
        <w:t>gh recommended for root and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e need to set up </w:t>
      </w:r>
      <w:r>
        <w:rPr>
          <w:rFonts w:ascii="Times New Roman" w:hAnsi="Times New Roman" w:cs="Times New Roman"/>
          <w:sz w:val="28"/>
          <w:szCs w:val="28"/>
        </w:rPr>
        <w:t xml:space="preserve">MFA for every individual IAM  </w:t>
      </w:r>
      <w:r w:rsidR="00FA4C8A" w:rsidRPr="00FA4C8A">
        <w:rPr>
          <w:rFonts w:ascii="Times New Roman" w:hAnsi="Times New Roman" w:cs="Times New Roman"/>
          <w:sz w:val="28"/>
          <w:szCs w:val="28"/>
        </w:rPr>
        <w:t>user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AWS page </w:t>
      </w:r>
      <w:r>
        <w:rPr>
          <w:rFonts w:ascii="Times New Roman" w:hAnsi="Times New Roman" w:cs="Times New Roman"/>
          <w:sz w:val="28"/>
          <w:szCs w:val="28"/>
        </w:rPr>
        <w:t xml:space="preserve">-&gt; login with e-mail </w:t>
      </w:r>
      <w:r w:rsidR="00FA4C8A" w:rsidRPr="00FA4C8A">
        <w:rPr>
          <w:rFonts w:ascii="Times New Roman" w:hAnsi="Times New Roman" w:cs="Times New Roman"/>
          <w:sz w:val="28"/>
          <w:szCs w:val="28"/>
        </w:rPr>
        <w:t>and password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MFA code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login to AWS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Pr="00760A66" w:rsidRDefault="00760A66" w:rsidP="0076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A66" w:rsidRDefault="00760A66" w:rsidP="0076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wo </w:t>
      </w:r>
      <w:proofErr w:type="gramStart"/>
      <w:r w:rsidR="00FA4C8A" w:rsidRPr="00760A66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to access</w:t>
      </w:r>
    </w:p>
    <w:p w:rsidR="00760A66" w:rsidRDefault="00760A66" w:rsidP="00760A6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onsole access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AWS console 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</w:t>
      </w:r>
      <w:r w:rsidR="00FA4C8A" w:rsidRPr="00760A6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/ password -&gt; root] or [username /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IAM ]</w:t>
      </w:r>
      <w:proofErr w:type="gram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760A6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Programmatical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SDK</w:t>
      </w:r>
      <w:r>
        <w:rPr>
          <w:rFonts w:ascii="Times New Roman" w:hAnsi="Times New Roman" w:cs="Times New Roman"/>
          <w:sz w:val="28"/>
          <w:szCs w:val="28"/>
        </w:rPr>
        <w:t>’s , D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eveloper </w:t>
      </w:r>
      <w:r>
        <w:rPr>
          <w:rFonts w:ascii="Times New Roman" w:hAnsi="Times New Roman" w:cs="Times New Roman"/>
          <w:sz w:val="28"/>
          <w:szCs w:val="28"/>
        </w:rPr>
        <w:t>tools]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A4C8A" w:rsidRPr="00760A66">
        <w:rPr>
          <w:rFonts w:ascii="Times New Roman" w:hAnsi="Times New Roman" w:cs="Times New Roman"/>
          <w:sz w:val="28"/>
          <w:szCs w:val="28"/>
        </w:rPr>
        <w:t>e need to install AWS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software in Linux and windows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CMD</w:t>
      </w:r>
      <w:r>
        <w:rPr>
          <w:rFonts w:ascii="Times New Roman" w:hAnsi="Times New Roman" w:cs="Times New Roman"/>
          <w:sz w:val="28"/>
          <w:szCs w:val="28"/>
        </w:rPr>
        <w:t xml:space="preserve">] for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, .net, Python etc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we need to install AWS SDK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uthentication can be done on programmatically access using</w:t>
      </w:r>
      <w:r>
        <w:rPr>
          <w:rFonts w:ascii="Times New Roman" w:hAnsi="Times New Roman" w:cs="Times New Roman"/>
          <w:sz w:val="28"/>
          <w:szCs w:val="28"/>
        </w:rPr>
        <w:t xml:space="preserve"> [Access key </w:t>
      </w:r>
      <w:r w:rsidR="00FA4C8A" w:rsidRPr="00760A66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d secret key]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used to configure AWS CLI </w:t>
      </w:r>
      <w:r>
        <w:rPr>
          <w:rFonts w:ascii="Times New Roman" w:hAnsi="Times New Roman" w:cs="Times New Roman"/>
          <w:sz w:val="28"/>
          <w:szCs w:val="28"/>
        </w:rPr>
        <w:t xml:space="preserve"> on windows CMD and on Linux </w:t>
      </w:r>
    </w:p>
    <w:p w:rsidR="003D44DF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 are user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specific</w:t>
      </w:r>
      <w:r w:rsidR="003D44DF">
        <w:rPr>
          <w:rFonts w:ascii="Times New Roman" w:hAnsi="Times New Roman" w:cs="Times New Roman"/>
          <w:sz w:val="28"/>
          <w:szCs w:val="28"/>
        </w:rPr>
        <w:t>, individual IAM  user have their own keys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4C8A" w:rsidRPr="00760A66">
        <w:rPr>
          <w:rFonts w:ascii="Times New Roman" w:hAnsi="Times New Roman" w:cs="Times New Roman"/>
          <w:sz w:val="28"/>
          <w:szCs w:val="28"/>
        </w:rPr>
        <w:t>t is not recommended to share the keys to anyone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reate the keys based on the requirement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don’t create it unnecessarily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KEYS also have the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same permission like console 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very </w:t>
      </w:r>
      <w:r>
        <w:rPr>
          <w:rFonts w:ascii="Times New Roman" w:hAnsi="Times New Roman" w:cs="Times New Roman"/>
          <w:sz w:val="28"/>
          <w:szCs w:val="28"/>
        </w:rPr>
        <w:t xml:space="preserve"> IAM user can have max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2 sets of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practice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is to rotate the password and keys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A4C8A" w:rsidRPr="00760A66">
        <w:rPr>
          <w:rFonts w:ascii="Times New Roman" w:hAnsi="Times New Roman" w:cs="Times New Roman"/>
          <w:sz w:val="28"/>
          <w:szCs w:val="28"/>
        </w:rPr>
        <w:t>every certain period of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Pr="003D44DF" w:rsidRDefault="003D44DF" w:rsidP="003D4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15525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Keys(</w:t>
      </w:r>
      <w:r w:rsidR="00FA4C8A" w:rsidRPr="00760A66">
        <w:rPr>
          <w:rFonts w:ascii="Times New Roman" w:hAnsi="Times New Roman" w:cs="Times New Roman"/>
          <w:sz w:val="28"/>
          <w:szCs w:val="28"/>
        </w:rPr>
        <w:t>secret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visible only </w:t>
      </w:r>
      <w:r>
        <w:rPr>
          <w:rFonts w:ascii="Times New Roman" w:hAnsi="Times New Roman" w:cs="Times New Roman"/>
          <w:sz w:val="28"/>
          <w:szCs w:val="28"/>
        </w:rPr>
        <w:t xml:space="preserve">for 1 time </w:t>
      </w:r>
      <w:r w:rsidR="00FA4C8A" w:rsidRPr="00760A66">
        <w:rPr>
          <w:rFonts w:ascii="Times New Roman" w:hAnsi="Times New Roman" w:cs="Times New Roman"/>
          <w:sz w:val="28"/>
          <w:szCs w:val="28"/>
        </w:rPr>
        <w:t>while creating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A4C8A" w:rsidRPr="00760A66">
        <w:rPr>
          <w:rFonts w:ascii="Times New Roman" w:hAnsi="Times New Roman" w:cs="Times New Roman"/>
          <w:sz w:val="28"/>
          <w:szCs w:val="28"/>
        </w:rPr>
        <w:t>nce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are lost it is lost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cannot get the same keys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A4C8A" w:rsidRPr="00760A66">
        <w:rPr>
          <w:rFonts w:ascii="Times New Roman" w:hAnsi="Times New Roman" w:cs="Times New Roman"/>
          <w:sz w:val="28"/>
          <w:szCs w:val="28"/>
        </w:rPr>
        <w:t>ut we can reg</w:t>
      </w:r>
      <w:r>
        <w:rPr>
          <w:rFonts w:ascii="Times New Roman" w:hAnsi="Times New Roman" w:cs="Times New Roman"/>
          <w:sz w:val="28"/>
          <w:szCs w:val="28"/>
        </w:rPr>
        <w:t>enerate you will get the new key</w:t>
      </w:r>
      <w:r w:rsidR="00FA4C8A" w:rsidRPr="00760A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you cannot get the old key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back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A4C8A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A4C8A" w:rsidRPr="00760A66">
        <w:rPr>
          <w:rFonts w:ascii="Times New Roman" w:hAnsi="Times New Roman" w:cs="Times New Roman"/>
          <w:sz w:val="28"/>
          <w:szCs w:val="28"/>
        </w:rPr>
        <w:t>on’t create and use the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off root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rPr>
          <w:rFonts w:ascii="Times New Roman" w:hAnsi="Times New Roman" w:cs="Times New Roman"/>
          <w:sz w:val="28"/>
          <w:szCs w:val="28"/>
        </w:rPr>
      </w:pPr>
    </w:p>
    <w:p w:rsidR="009A7605" w:rsidRPr="009A7605" w:rsidRDefault="009A7605" w:rsidP="009A76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605">
        <w:rPr>
          <w:rFonts w:ascii="Times New Roman" w:hAnsi="Times New Roman" w:cs="Times New Roman"/>
          <w:sz w:val="28"/>
          <w:szCs w:val="28"/>
          <w:u w:val="single"/>
        </w:rPr>
        <w:t>IAM Group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>IAM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collection</w:t>
      </w:r>
      <w:proofErr w:type="gramEnd"/>
      <w:r w:rsidRPr="009A7605">
        <w:rPr>
          <w:rFonts w:ascii="Times New Roman" w:hAnsi="Times New Roman" w:cs="Times New Roman"/>
          <w:sz w:val="28"/>
          <w:szCs w:val="28"/>
        </w:rPr>
        <w:t xml:space="preserve"> of IAM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7605">
        <w:rPr>
          <w:rFonts w:ascii="Times New Roman" w:hAnsi="Times New Roman" w:cs="Times New Roman"/>
          <w:sz w:val="28"/>
          <w:szCs w:val="28"/>
        </w:rPr>
        <w:t>roup under group are not possible</w:t>
      </w:r>
      <w:r>
        <w:rPr>
          <w:rFonts w:ascii="Times New Roman" w:hAnsi="Times New Roman" w:cs="Times New Roman"/>
          <w:sz w:val="28"/>
          <w:szCs w:val="28"/>
        </w:rPr>
        <w:t>/ nested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are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9A7605">
        <w:rPr>
          <w:rFonts w:ascii="Times New Roman" w:hAnsi="Times New Roman" w:cs="Times New Roman"/>
          <w:sz w:val="28"/>
          <w:szCs w:val="28"/>
        </w:rPr>
        <w:t xml:space="preserve"> is po</w:t>
      </w:r>
      <w:r>
        <w:rPr>
          <w:rFonts w:ascii="Times New Roman" w:hAnsi="Times New Roman" w:cs="Times New Roman"/>
          <w:sz w:val="28"/>
          <w:szCs w:val="28"/>
        </w:rPr>
        <w:t>ssible to attach multiple policies to the IAM user and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maximum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9A7605">
        <w:rPr>
          <w:rFonts w:ascii="Times New Roman" w:hAnsi="Times New Roman" w:cs="Times New Roman"/>
          <w:sz w:val="28"/>
          <w:szCs w:val="28"/>
        </w:rPr>
        <w:t>ou can add</w:t>
      </w:r>
      <w:r>
        <w:rPr>
          <w:rFonts w:ascii="Times New Roman" w:hAnsi="Times New Roman" w:cs="Times New Roman"/>
          <w:sz w:val="28"/>
          <w:szCs w:val="28"/>
        </w:rPr>
        <w:t xml:space="preserve"> and remove policies</w:t>
      </w:r>
      <w:r w:rsidRPr="009A7605">
        <w:rPr>
          <w:rFonts w:ascii="Times New Roman" w:hAnsi="Times New Roman" w:cs="Times New Roman"/>
          <w:sz w:val="28"/>
          <w:szCs w:val="28"/>
        </w:rPr>
        <w:t xml:space="preserve"> to IAM user and group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Pr="009A7605">
        <w:rPr>
          <w:rFonts w:ascii="Times New Roman" w:hAnsi="Times New Roman" w:cs="Times New Roman"/>
          <w:sz w:val="28"/>
          <w:szCs w:val="28"/>
        </w:rPr>
        <w:t xml:space="preserve"> attach any I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 to the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</w:t>
      </w:r>
      <w:r w:rsidR="006367CF">
        <w:rPr>
          <w:rFonts w:ascii="Times New Roman" w:hAnsi="Times New Roman" w:cs="Times New Roman"/>
          <w:sz w:val="28"/>
          <w:szCs w:val="28"/>
        </w:rPr>
        <w:t>,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 individual permission will not be lost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level permission will be inherited</w:t>
      </w:r>
    </w:p>
    <w:p w:rsidR="006367CF" w:rsidRDefault="006367CF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n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can be attached to multiple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group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at the same time</w:t>
      </w:r>
    </w:p>
    <w:p w:rsidR="006367CF" w:rsidRDefault="006367CF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 </w:t>
      </w:r>
      <w:r w:rsidR="009A7605" w:rsidRPr="009A7605">
        <w:rPr>
          <w:rFonts w:ascii="Times New Roman" w:hAnsi="Times New Roman" w:cs="Times New Roman"/>
          <w:sz w:val="28"/>
          <w:szCs w:val="28"/>
        </w:rPr>
        <w:t>new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user, by default there are no policy attached</w:t>
      </w:r>
    </w:p>
    <w:p w:rsidR="006367CF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 xml:space="preserve"> 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group</w:t>
      </w:r>
      <w:r w:rsidR="006367CF">
        <w:rPr>
          <w:rFonts w:ascii="Times New Roman" w:hAnsi="Times New Roman" w:cs="Times New Roman"/>
          <w:sz w:val="28"/>
          <w:szCs w:val="28"/>
        </w:rPr>
        <w:t xml:space="preserve">s  are used to assign policies </w:t>
      </w:r>
      <w:r w:rsidRPr="009A7605">
        <w:rPr>
          <w:rFonts w:ascii="Times New Roman" w:hAnsi="Times New Roman" w:cs="Times New Roman"/>
          <w:sz w:val="28"/>
          <w:szCs w:val="28"/>
        </w:rPr>
        <w:t xml:space="preserve">to bunch of </w:t>
      </w:r>
      <w:r w:rsidR="006367CF">
        <w:rPr>
          <w:rFonts w:ascii="Times New Roman" w:hAnsi="Times New Roman" w:cs="Times New Roman"/>
          <w:sz w:val="28"/>
          <w:szCs w:val="28"/>
        </w:rPr>
        <w:t xml:space="preserve"> </w:t>
      </w:r>
      <w:r w:rsidRPr="009A7605">
        <w:rPr>
          <w:rFonts w:ascii="Times New Roman" w:hAnsi="Times New Roman" w:cs="Times New Roman"/>
          <w:sz w:val="28"/>
          <w:szCs w:val="28"/>
        </w:rPr>
        <w:t>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user</w:t>
      </w:r>
      <w:r w:rsidR="006367CF">
        <w:rPr>
          <w:rFonts w:ascii="Times New Roman" w:hAnsi="Times New Roman" w:cs="Times New Roman"/>
          <w:sz w:val="28"/>
          <w:szCs w:val="28"/>
        </w:rPr>
        <w:t>s at the same time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ser base </w:t>
      </w:r>
      <w:proofErr w:type="gramStart"/>
      <w:r w:rsidR="009A7605" w:rsidRPr="006367CF">
        <w:rPr>
          <w:rFonts w:ascii="Times New Roman" w:hAnsi="Times New Roman" w:cs="Times New Roman"/>
          <w:sz w:val="28"/>
          <w:szCs w:val="28"/>
        </w:rPr>
        <w:t xml:space="preserve">permission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EC2  full access, S3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read access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manage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</w:t>
      </w:r>
      <w:r w:rsidR="009A7605" w:rsidRPr="006367CF">
        <w:rPr>
          <w:rFonts w:ascii="Times New Roman" w:hAnsi="Times New Roman" w:cs="Times New Roman"/>
          <w:sz w:val="28"/>
          <w:szCs w:val="28"/>
        </w:rPr>
        <w:t>esource level permission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</w:t>
      </w:r>
      <w:r w:rsidR="009A7605" w:rsidRPr="006367CF">
        <w:rPr>
          <w:rFonts w:ascii="Times New Roman" w:hAnsi="Times New Roman" w:cs="Times New Roman"/>
          <w:sz w:val="28"/>
          <w:szCs w:val="28"/>
        </w:rPr>
        <w:t>ranular level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deeper level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customize permission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inline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</w:p>
    <w:p w:rsidR="006367CF" w:rsidRDefault="006367CF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Policies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contain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permissions</w:t>
      </w:r>
    </w:p>
    <w:p w:rsidR="006367CF" w:rsidRDefault="006367CF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Policies / </w:t>
      </w:r>
      <w:r w:rsidR="009A7605" w:rsidRPr="006367CF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are written in Jason format</w:t>
      </w:r>
    </w:p>
    <w:p w:rsidR="006367CF" w:rsidRDefault="009A7605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AWS</w:t>
      </w:r>
      <w:r w:rsidR="006367CF">
        <w:rPr>
          <w:rFonts w:ascii="Times New Roman" w:hAnsi="Times New Roman" w:cs="Times New Roman"/>
          <w:sz w:val="28"/>
          <w:szCs w:val="28"/>
        </w:rPr>
        <w:t xml:space="preserve"> has a policy editor or</w:t>
      </w:r>
      <w:r w:rsidRPr="006367CF">
        <w:rPr>
          <w:rFonts w:ascii="Times New Roman" w:hAnsi="Times New Roman" w:cs="Times New Roman"/>
          <w:sz w:val="28"/>
          <w:szCs w:val="28"/>
        </w:rPr>
        <w:t xml:space="preserve"> policy </w:t>
      </w:r>
      <w:proofErr w:type="gramStart"/>
      <w:r w:rsidRPr="006367CF">
        <w:rPr>
          <w:rFonts w:ascii="Times New Roman" w:hAnsi="Times New Roman" w:cs="Times New Roman"/>
          <w:sz w:val="28"/>
          <w:szCs w:val="28"/>
        </w:rPr>
        <w:t>generator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367CF">
        <w:rPr>
          <w:rFonts w:ascii="Times New Roman" w:hAnsi="Times New Roman" w:cs="Times New Roman"/>
          <w:sz w:val="28"/>
          <w:szCs w:val="28"/>
        </w:rPr>
        <w:t xml:space="preserve"> this </w:t>
      </w:r>
      <w:r w:rsidR="006367CF">
        <w:rPr>
          <w:rFonts w:ascii="Times New Roman" w:hAnsi="Times New Roman" w:cs="Times New Roman"/>
          <w:sz w:val="28"/>
          <w:szCs w:val="28"/>
        </w:rPr>
        <w:t xml:space="preserve">will help to generate </w:t>
      </w:r>
      <w:proofErr w:type="spellStart"/>
      <w:r w:rsidR="006367CF">
        <w:rPr>
          <w:rFonts w:ascii="Times New Roman" w:hAnsi="Times New Roman" w:cs="Times New Roman"/>
          <w:sz w:val="28"/>
          <w:szCs w:val="28"/>
        </w:rPr>
        <w:t>J</w:t>
      </w:r>
      <w:r w:rsidRPr="006367CF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6367CF">
        <w:rPr>
          <w:rFonts w:ascii="Times New Roman" w:hAnsi="Times New Roman" w:cs="Times New Roman"/>
          <w:sz w:val="28"/>
          <w:szCs w:val="28"/>
        </w:rPr>
        <w:t xml:space="preserve"> code automatically</w:t>
      </w:r>
      <w:r w:rsidR="006367CF"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7605" w:rsidRPr="006367CF">
        <w:rPr>
          <w:rFonts w:ascii="Times New Roman" w:hAnsi="Times New Roman" w:cs="Times New Roman"/>
          <w:sz w:val="28"/>
          <w:szCs w:val="28"/>
        </w:rPr>
        <w:t>anage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 and manage by AWS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7605" w:rsidRPr="006367CF">
        <w:rPr>
          <w:rFonts w:ascii="Times New Roman" w:hAnsi="Times New Roman" w:cs="Times New Roman"/>
          <w:sz w:val="28"/>
          <w:szCs w:val="28"/>
        </w:rPr>
        <w:t>predefined policy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A7605" w:rsidRPr="006367CF">
        <w:rPr>
          <w:rFonts w:ascii="Times New Roman" w:hAnsi="Times New Roman" w:cs="Times New Roman"/>
          <w:sz w:val="28"/>
          <w:szCs w:val="28"/>
        </w:rPr>
        <w:t>nline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created and managed by customer</w:t>
      </w:r>
      <w:r>
        <w:rPr>
          <w:rFonts w:ascii="Times New Roman" w:hAnsi="Times New Roman" w:cs="Times New Roman"/>
          <w:sz w:val="28"/>
          <w:szCs w:val="28"/>
        </w:rPr>
        <w:t xml:space="preserve"> [customer manage policies]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ARN = Amazon Resource Name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3A" w:rsidRDefault="009A7605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 xml:space="preserve">ARM will be </w:t>
      </w:r>
      <w:r w:rsidR="0074013A">
        <w:rPr>
          <w:rFonts w:ascii="Times New Roman" w:hAnsi="Times New Roman" w:cs="Times New Roman"/>
          <w:sz w:val="28"/>
          <w:szCs w:val="28"/>
        </w:rPr>
        <w:t xml:space="preserve">used  in </w:t>
      </w:r>
      <w:proofErr w:type="spellStart"/>
      <w:r w:rsidR="0074013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74013A">
        <w:rPr>
          <w:rFonts w:ascii="Times New Roman" w:hAnsi="Times New Roman" w:cs="Times New Roman"/>
          <w:sz w:val="28"/>
          <w:szCs w:val="28"/>
        </w:rPr>
        <w:t xml:space="preserve"> policies</w:t>
      </w:r>
    </w:p>
    <w:p w:rsidR="009A7605" w:rsidRDefault="009A7605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</w:t>
      </w:r>
      <w:r w:rsidR="0074013A">
        <w:rPr>
          <w:rFonts w:ascii="Times New Roman" w:hAnsi="Times New Roman" w:cs="Times New Roman"/>
          <w:sz w:val="28"/>
          <w:szCs w:val="28"/>
        </w:rPr>
        <w:t>S resource has ARN</w:t>
      </w:r>
    </w:p>
    <w:p w:rsidR="0074013A" w:rsidRPr="006367CF" w:rsidRDefault="0074013A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ARN = arn::IAM:268958:user/vikrant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43455F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0DF6" w:rsidRPr="0043455F" w:rsidRDefault="004C0DF6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C0DF6" w:rsidRPr="0043455F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5130"/>
    <w:multiLevelType w:val="hybridMultilevel"/>
    <w:tmpl w:val="DAD2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60716"/>
    <w:multiLevelType w:val="hybridMultilevel"/>
    <w:tmpl w:val="F6D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>
    <w:nsid w:val="200F0E4A"/>
    <w:multiLevelType w:val="hybridMultilevel"/>
    <w:tmpl w:val="E0A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F1092A"/>
    <w:multiLevelType w:val="hybridMultilevel"/>
    <w:tmpl w:val="E1DA0C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9">
    <w:nsid w:val="4FDD053D"/>
    <w:multiLevelType w:val="hybridMultilevel"/>
    <w:tmpl w:val="415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61C97"/>
    <w:multiLevelType w:val="hybridMultilevel"/>
    <w:tmpl w:val="E6281B3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8">
    <w:nsid w:val="6E3D7254"/>
    <w:multiLevelType w:val="hybridMultilevel"/>
    <w:tmpl w:val="872294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"/>
  </w:num>
  <w:num w:numId="3">
    <w:abstractNumId w:val="30"/>
  </w:num>
  <w:num w:numId="4">
    <w:abstractNumId w:val="33"/>
  </w:num>
  <w:num w:numId="5">
    <w:abstractNumId w:val="24"/>
  </w:num>
  <w:num w:numId="6">
    <w:abstractNumId w:val="28"/>
  </w:num>
  <w:num w:numId="7">
    <w:abstractNumId w:val="31"/>
  </w:num>
  <w:num w:numId="8">
    <w:abstractNumId w:val="4"/>
  </w:num>
  <w:num w:numId="9">
    <w:abstractNumId w:val="13"/>
  </w:num>
  <w:num w:numId="10">
    <w:abstractNumId w:val="20"/>
  </w:num>
  <w:num w:numId="11">
    <w:abstractNumId w:val="40"/>
  </w:num>
  <w:num w:numId="12">
    <w:abstractNumId w:val="0"/>
  </w:num>
  <w:num w:numId="13">
    <w:abstractNumId w:val="41"/>
  </w:num>
  <w:num w:numId="14">
    <w:abstractNumId w:val="18"/>
  </w:num>
  <w:num w:numId="15">
    <w:abstractNumId w:val="35"/>
  </w:num>
  <w:num w:numId="16">
    <w:abstractNumId w:val="26"/>
  </w:num>
  <w:num w:numId="17">
    <w:abstractNumId w:val="39"/>
  </w:num>
  <w:num w:numId="18">
    <w:abstractNumId w:val="22"/>
  </w:num>
  <w:num w:numId="19">
    <w:abstractNumId w:val="2"/>
  </w:num>
  <w:num w:numId="20">
    <w:abstractNumId w:val="27"/>
  </w:num>
  <w:num w:numId="21">
    <w:abstractNumId w:val="36"/>
  </w:num>
  <w:num w:numId="22">
    <w:abstractNumId w:val="42"/>
  </w:num>
  <w:num w:numId="23">
    <w:abstractNumId w:val="15"/>
  </w:num>
  <w:num w:numId="24">
    <w:abstractNumId w:val="16"/>
  </w:num>
  <w:num w:numId="25">
    <w:abstractNumId w:val="14"/>
  </w:num>
  <w:num w:numId="26">
    <w:abstractNumId w:val="8"/>
  </w:num>
  <w:num w:numId="27">
    <w:abstractNumId w:val="6"/>
  </w:num>
  <w:num w:numId="28">
    <w:abstractNumId w:val="44"/>
  </w:num>
  <w:num w:numId="29">
    <w:abstractNumId w:val="25"/>
  </w:num>
  <w:num w:numId="30">
    <w:abstractNumId w:val="37"/>
  </w:num>
  <w:num w:numId="31">
    <w:abstractNumId w:val="11"/>
  </w:num>
  <w:num w:numId="32">
    <w:abstractNumId w:val="17"/>
  </w:num>
  <w:num w:numId="33">
    <w:abstractNumId w:val="10"/>
  </w:num>
  <w:num w:numId="34">
    <w:abstractNumId w:val="32"/>
  </w:num>
  <w:num w:numId="35">
    <w:abstractNumId w:val="7"/>
  </w:num>
  <w:num w:numId="36">
    <w:abstractNumId w:val="34"/>
  </w:num>
  <w:num w:numId="37">
    <w:abstractNumId w:val="5"/>
  </w:num>
  <w:num w:numId="38">
    <w:abstractNumId w:val="21"/>
  </w:num>
  <w:num w:numId="39">
    <w:abstractNumId w:val="19"/>
  </w:num>
  <w:num w:numId="40">
    <w:abstractNumId w:val="9"/>
  </w:num>
  <w:num w:numId="41">
    <w:abstractNumId w:val="23"/>
  </w:num>
  <w:num w:numId="42">
    <w:abstractNumId w:val="38"/>
  </w:num>
  <w:num w:numId="43">
    <w:abstractNumId w:val="12"/>
  </w:num>
  <w:num w:numId="44">
    <w:abstractNumId w:val="3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9BB"/>
    <w:rsid w:val="00016E60"/>
    <w:rsid w:val="000E0B6D"/>
    <w:rsid w:val="000E2B45"/>
    <w:rsid w:val="00172892"/>
    <w:rsid w:val="00227D98"/>
    <w:rsid w:val="00255498"/>
    <w:rsid w:val="00255954"/>
    <w:rsid w:val="00265756"/>
    <w:rsid w:val="002B48A3"/>
    <w:rsid w:val="002D7038"/>
    <w:rsid w:val="002F43F3"/>
    <w:rsid w:val="00313231"/>
    <w:rsid w:val="003B257B"/>
    <w:rsid w:val="003D44DF"/>
    <w:rsid w:val="0043455F"/>
    <w:rsid w:val="004A0345"/>
    <w:rsid w:val="004C0DF6"/>
    <w:rsid w:val="004E4431"/>
    <w:rsid w:val="00552205"/>
    <w:rsid w:val="00560B4F"/>
    <w:rsid w:val="00586B70"/>
    <w:rsid w:val="006367CF"/>
    <w:rsid w:val="00661B82"/>
    <w:rsid w:val="00663B43"/>
    <w:rsid w:val="00683E79"/>
    <w:rsid w:val="006E488C"/>
    <w:rsid w:val="0074013A"/>
    <w:rsid w:val="00745038"/>
    <w:rsid w:val="00760A66"/>
    <w:rsid w:val="007A675C"/>
    <w:rsid w:val="007B6D6E"/>
    <w:rsid w:val="007C4D52"/>
    <w:rsid w:val="008279FE"/>
    <w:rsid w:val="00830044"/>
    <w:rsid w:val="008E4317"/>
    <w:rsid w:val="00977429"/>
    <w:rsid w:val="009A4BE6"/>
    <w:rsid w:val="009A7605"/>
    <w:rsid w:val="00A717D7"/>
    <w:rsid w:val="00A84A93"/>
    <w:rsid w:val="00AF0D0C"/>
    <w:rsid w:val="00B22008"/>
    <w:rsid w:val="00B33E0A"/>
    <w:rsid w:val="00B82F02"/>
    <w:rsid w:val="00B83CF5"/>
    <w:rsid w:val="00B916AF"/>
    <w:rsid w:val="00BB3120"/>
    <w:rsid w:val="00BB3C8A"/>
    <w:rsid w:val="00C2203C"/>
    <w:rsid w:val="00C33C6F"/>
    <w:rsid w:val="00C415F0"/>
    <w:rsid w:val="00C43E0C"/>
    <w:rsid w:val="00CC7F7A"/>
    <w:rsid w:val="00D10B2A"/>
    <w:rsid w:val="00DA33B5"/>
    <w:rsid w:val="00DC29BB"/>
    <w:rsid w:val="00E501D6"/>
    <w:rsid w:val="00E52092"/>
    <w:rsid w:val="00EB64B4"/>
    <w:rsid w:val="00ED1E74"/>
    <w:rsid w:val="00F232A0"/>
    <w:rsid w:val="00FA4C8A"/>
    <w:rsid w:val="00FB5621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23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2025-09-06T07:31:00Z</dcterms:created>
  <dcterms:modified xsi:type="dcterms:W3CDTF">2025-09-09T18:06:00Z</dcterms:modified>
</cp:coreProperties>
</file>