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7E8" w:rsidRDefault="006911AB" w:rsidP="00E16303">
      <w:pPr>
        <w:pStyle w:val="Heading1"/>
        <w:jc w:val="center"/>
      </w:pPr>
      <w:bookmarkStart w:id="0" w:name="_Toc318796315"/>
      <w:r>
        <w:t>D</w:t>
      </w:r>
      <w:r w:rsidRPr="006911AB">
        <w:t>FS Patient Management – User Guide</w:t>
      </w:r>
      <w:bookmarkEnd w:id="0"/>
    </w:p>
    <w:p w:rsidR="002C55A9" w:rsidRDefault="002C55A9" w:rsidP="002C55A9"/>
    <w:p w:rsidR="002C55A9" w:rsidRPr="002C55A9" w:rsidRDefault="00E16303" w:rsidP="00E16303">
      <w:pPr>
        <w:jc w:val="center"/>
      </w:pPr>
      <w:r>
        <w:rPr>
          <w:noProof/>
        </w:rPr>
        <w:drawing>
          <wp:inline distT="0" distB="0" distL="0" distR="0">
            <wp:extent cx="5001323" cy="952633"/>
            <wp:effectExtent l="0" t="0" r="0" b="0"/>
            <wp:docPr id="12" name="Picture 11" descr="yfslogo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fslogotag.png"/>
                    <pic:cNvPicPr/>
                  </pic:nvPicPr>
                  <pic:blipFill>
                    <a:blip r:embed="rId8" cstate="print"/>
                    <a:stretch>
                      <a:fillRect/>
                    </a:stretch>
                  </pic:blipFill>
                  <pic:spPr>
                    <a:xfrm>
                      <a:off x="0" y="0"/>
                      <a:ext cx="5001323" cy="952633"/>
                    </a:xfrm>
                    <a:prstGeom prst="rect">
                      <a:avLst/>
                    </a:prstGeom>
                  </pic:spPr>
                </pic:pic>
              </a:graphicData>
            </a:graphic>
          </wp:inline>
        </w:drawing>
      </w:r>
    </w:p>
    <w:sdt>
      <w:sdtPr>
        <w:id w:val="58845903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4005C" w:rsidRDefault="0094005C">
          <w:pPr>
            <w:pStyle w:val="TOCHeading"/>
          </w:pPr>
          <w:r>
            <w:t>Contents</w:t>
          </w:r>
        </w:p>
        <w:p w:rsidR="00852BBB" w:rsidRDefault="009400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796315" w:history="1">
            <w:r w:rsidR="00852BBB" w:rsidRPr="00033003">
              <w:rPr>
                <w:rStyle w:val="Hyperlink"/>
                <w:noProof/>
              </w:rPr>
              <w:t>DFS Patient Management – User Guide</w:t>
            </w:r>
            <w:r w:rsidR="00852BBB">
              <w:rPr>
                <w:noProof/>
                <w:webHidden/>
              </w:rPr>
              <w:tab/>
            </w:r>
            <w:r w:rsidR="00852BBB">
              <w:rPr>
                <w:noProof/>
                <w:webHidden/>
              </w:rPr>
              <w:fldChar w:fldCharType="begin"/>
            </w:r>
            <w:r w:rsidR="00852BBB">
              <w:rPr>
                <w:noProof/>
                <w:webHidden/>
              </w:rPr>
              <w:instrText xml:space="preserve"> PAGEREF _Toc318796315 \h </w:instrText>
            </w:r>
            <w:r w:rsidR="00852BBB">
              <w:rPr>
                <w:noProof/>
                <w:webHidden/>
              </w:rPr>
            </w:r>
            <w:r w:rsidR="00852BBB">
              <w:rPr>
                <w:noProof/>
                <w:webHidden/>
              </w:rPr>
              <w:fldChar w:fldCharType="separate"/>
            </w:r>
            <w:r w:rsidR="00852BBB">
              <w:rPr>
                <w:noProof/>
                <w:webHidden/>
              </w:rPr>
              <w:t>1</w:t>
            </w:r>
            <w:r w:rsidR="00852BBB">
              <w:rPr>
                <w:noProof/>
                <w:webHidden/>
              </w:rPr>
              <w:fldChar w:fldCharType="end"/>
            </w:r>
          </w:hyperlink>
        </w:p>
        <w:p w:rsidR="00852BBB" w:rsidRDefault="00852BBB">
          <w:pPr>
            <w:pStyle w:val="TOC2"/>
            <w:tabs>
              <w:tab w:val="right" w:leader="dot" w:pos="9350"/>
            </w:tabs>
            <w:rPr>
              <w:rFonts w:eastAsiaTheme="minorEastAsia"/>
              <w:noProof/>
            </w:rPr>
          </w:pPr>
          <w:hyperlink w:anchor="_Toc318796316" w:history="1">
            <w:r w:rsidRPr="00033003">
              <w:rPr>
                <w:rStyle w:val="Hyperlink"/>
                <w:noProof/>
              </w:rPr>
              <w:t>Login</w:t>
            </w:r>
            <w:r>
              <w:rPr>
                <w:noProof/>
                <w:webHidden/>
              </w:rPr>
              <w:tab/>
            </w:r>
            <w:r>
              <w:rPr>
                <w:noProof/>
                <w:webHidden/>
              </w:rPr>
              <w:fldChar w:fldCharType="begin"/>
            </w:r>
            <w:r>
              <w:rPr>
                <w:noProof/>
                <w:webHidden/>
              </w:rPr>
              <w:instrText xml:space="preserve"> PAGEREF _Toc318796316 \h </w:instrText>
            </w:r>
            <w:r>
              <w:rPr>
                <w:noProof/>
                <w:webHidden/>
              </w:rPr>
            </w:r>
            <w:r>
              <w:rPr>
                <w:noProof/>
                <w:webHidden/>
              </w:rPr>
              <w:fldChar w:fldCharType="separate"/>
            </w:r>
            <w:r>
              <w:rPr>
                <w:noProof/>
                <w:webHidden/>
              </w:rPr>
              <w:t>2</w:t>
            </w:r>
            <w:r>
              <w:rPr>
                <w:noProof/>
                <w:webHidden/>
              </w:rPr>
              <w:fldChar w:fldCharType="end"/>
            </w:r>
          </w:hyperlink>
        </w:p>
        <w:p w:rsidR="00852BBB" w:rsidRDefault="00852BBB">
          <w:pPr>
            <w:pStyle w:val="TOC2"/>
            <w:tabs>
              <w:tab w:val="right" w:leader="dot" w:pos="9350"/>
            </w:tabs>
            <w:rPr>
              <w:rFonts w:eastAsiaTheme="minorEastAsia"/>
              <w:noProof/>
            </w:rPr>
          </w:pPr>
          <w:hyperlink w:anchor="_Toc318796317" w:history="1">
            <w:r w:rsidRPr="00033003">
              <w:rPr>
                <w:rStyle w:val="Hyperlink"/>
                <w:noProof/>
              </w:rPr>
              <w:t>Home Page</w:t>
            </w:r>
            <w:r>
              <w:rPr>
                <w:noProof/>
                <w:webHidden/>
              </w:rPr>
              <w:tab/>
            </w:r>
            <w:r>
              <w:rPr>
                <w:noProof/>
                <w:webHidden/>
              </w:rPr>
              <w:fldChar w:fldCharType="begin"/>
            </w:r>
            <w:r>
              <w:rPr>
                <w:noProof/>
                <w:webHidden/>
              </w:rPr>
              <w:instrText xml:space="preserve"> PAGEREF _Toc318796317 \h </w:instrText>
            </w:r>
            <w:r>
              <w:rPr>
                <w:noProof/>
                <w:webHidden/>
              </w:rPr>
            </w:r>
            <w:r>
              <w:rPr>
                <w:noProof/>
                <w:webHidden/>
              </w:rPr>
              <w:fldChar w:fldCharType="separate"/>
            </w:r>
            <w:r>
              <w:rPr>
                <w:noProof/>
                <w:webHidden/>
              </w:rPr>
              <w:t>3</w:t>
            </w:r>
            <w:r>
              <w:rPr>
                <w:noProof/>
                <w:webHidden/>
              </w:rPr>
              <w:fldChar w:fldCharType="end"/>
            </w:r>
          </w:hyperlink>
        </w:p>
        <w:p w:rsidR="00852BBB" w:rsidRDefault="00852BBB">
          <w:pPr>
            <w:pStyle w:val="TOC2"/>
            <w:tabs>
              <w:tab w:val="right" w:leader="dot" w:pos="9350"/>
            </w:tabs>
            <w:rPr>
              <w:rFonts w:eastAsiaTheme="minorEastAsia"/>
              <w:noProof/>
            </w:rPr>
          </w:pPr>
          <w:hyperlink w:anchor="_Toc318796318" w:history="1">
            <w:r w:rsidRPr="00033003">
              <w:rPr>
                <w:rStyle w:val="Hyperlink"/>
                <w:noProof/>
              </w:rPr>
              <w:t>School Screening / Medical Camp Screening</w:t>
            </w:r>
            <w:r>
              <w:rPr>
                <w:noProof/>
                <w:webHidden/>
              </w:rPr>
              <w:tab/>
            </w:r>
            <w:r>
              <w:rPr>
                <w:noProof/>
                <w:webHidden/>
              </w:rPr>
              <w:fldChar w:fldCharType="begin"/>
            </w:r>
            <w:r>
              <w:rPr>
                <w:noProof/>
                <w:webHidden/>
              </w:rPr>
              <w:instrText xml:space="preserve"> PAGEREF _Toc318796318 \h </w:instrText>
            </w:r>
            <w:r>
              <w:rPr>
                <w:noProof/>
                <w:webHidden/>
              </w:rPr>
            </w:r>
            <w:r>
              <w:rPr>
                <w:noProof/>
                <w:webHidden/>
              </w:rPr>
              <w:fldChar w:fldCharType="separate"/>
            </w:r>
            <w:r>
              <w:rPr>
                <w:noProof/>
                <w:webHidden/>
              </w:rPr>
              <w:t>4</w:t>
            </w:r>
            <w:r>
              <w:rPr>
                <w:noProof/>
                <w:webHidden/>
              </w:rPr>
              <w:fldChar w:fldCharType="end"/>
            </w:r>
          </w:hyperlink>
        </w:p>
        <w:p w:rsidR="00852BBB" w:rsidRDefault="00852BBB">
          <w:pPr>
            <w:pStyle w:val="TOC3"/>
            <w:tabs>
              <w:tab w:val="right" w:leader="dot" w:pos="9350"/>
            </w:tabs>
            <w:rPr>
              <w:rFonts w:eastAsiaTheme="minorEastAsia"/>
              <w:noProof/>
            </w:rPr>
          </w:pPr>
          <w:hyperlink w:anchor="_Toc318796319" w:history="1">
            <w:r w:rsidRPr="00033003">
              <w:rPr>
                <w:rStyle w:val="Hyperlink"/>
                <w:noProof/>
              </w:rPr>
              <w:t>New Screening</w:t>
            </w:r>
            <w:r>
              <w:rPr>
                <w:noProof/>
                <w:webHidden/>
              </w:rPr>
              <w:tab/>
            </w:r>
            <w:r>
              <w:rPr>
                <w:noProof/>
                <w:webHidden/>
              </w:rPr>
              <w:fldChar w:fldCharType="begin"/>
            </w:r>
            <w:r>
              <w:rPr>
                <w:noProof/>
                <w:webHidden/>
              </w:rPr>
              <w:instrText xml:space="preserve"> PAGEREF _Toc318796319 \h </w:instrText>
            </w:r>
            <w:r>
              <w:rPr>
                <w:noProof/>
                <w:webHidden/>
              </w:rPr>
            </w:r>
            <w:r>
              <w:rPr>
                <w:noProof/>
                <w:webHidden/>
              </w:rPr>
              <w:fldChar w:fldCharType="separate"/>
            </w:r>
            <w:r>
              <w:rPr>
                <w:noProof/>
                <w:webHidden/>
              </w:rPr>
              <w:t>4</w:t>
            </w:r>
            <w:r>
              <w:rPr>
                <w:noProof/>
                <w:webHidden/>
              </w:rPr>
              <w:fldChar w:fldCharType="end"/>
            </w:r>
          </w:hyperlink>
        </w:p>
        <w:p w:rsidR="00852BBB" w:rsidRDefault="00852BBB">
          <w:pPr>
            <w:pStyle w:val="TOC3"/>
            <w:tabs>
              <w:tab w:val="right" w:leader="dot" w:pos="9350"/>
            </w:tabs>
            <w:rPr>
              <w:rFonts w:eastAsiaTheme="minorEastAsia"/>
              <w:noProof/>
            </w:rPr>
          </w:pPr>
          <w:hyperlink w:anchor="_Toc318796320" w:history="1">
            <w:r w:rsidRPr="00033003">
              <w:rPr>
                <w:rStyle w:val="Hyperlink"/>
                <w:noProof/>
              </w:rPr>
              <w:t>Exporting Referrals</w:t>
            </w:r>
            <w:r>
              <w:rPr>
                <w:noProof/>
                <w:webHidden/>
              </w:rPr>
              <w:tab/>
            </w:r>
            <w:r>
              <w:rPr>
                <w:noProof/>
                <w:webHidden/>
              </w:rPr>
              <w:fldChar w:fldCharType="begin"/>
            </w:r>
            <w:r>
              <w:rPr>
                <w:noProof/>
                <w:webHidden/>
              </w:rPr>
              <w:instrText xml:space="preserve"> PAGEREF _Toc318796320 \h </w:instrText>
            </w:r>
            <w:r>
              <w:rPr>
                <w:noProof/>
                <w:webHidden/>
              </w:rPr>
            </w:r>
            <w:r>
              <w:rPr>
                <w:noProof/>
                <w:webHidden/>
              </w:rPr>
              <w:fldChar w:fldCharType="separate"/>
            </w:r>
            <w:r>
              <w:rPr>
                <w:noProof/>
                <w:webHidden/>
              </w:rPr>
              <w:t>6</w:t>
            </w:r>
            <w:r>
              <w:rPr>
                <w:noProof/>
                <w:webHidden/>
              </w:rPr>
              <w:fldChar w:fldCharType="end"/>
            </w:r>
          </w:hyperlink>
        </w:p>
        <w:p w:rsidR="00852BBB" w:rsidRDefault="00852BBB">
          <w:pPr>
            <w:pStyle w:val="TOC3"/>
            <w:tabs>
              <w:tab w:val="right" w:leader="dot" w:pos="9350"/>
            </w:tabs>
            <w:rPr>
              <w:rFonts w:eastAsiaTheme="minorEastAsia"/>
              <w:noProof/>
            </w:rPr>
          </w:pPr>
          <w:hyperlink w:anchor="_Toc318796321" w:history="1">
            <w:r w:rsidRPr="00033003">
              <w:rPr>
                <w:rStyle w:val="Hyperlink"/>
                <w:noProof/>
              </w:rPr>
              <w:t>Exporting Templates</w:t>
            </w:r>
            <w:r>
              <w:rPr>
                <w:noProof/>
                <w:webHidden/>
              </w:rPr>
              <w:tab/>
            </w:r>
            <w:r>
              <w:rPr>
                <w:noProof/>
                <w:webHidden/>
              </w:rPr>
              <w:fldChar w:fldCharType="begin"/>
            </w:r>
            <w:r>
              <w:rPr>
                <w:noProof/>
                <w:webHidden/>
              </w:rPr>
              <w:instrText xml:space="preserve"> PAGEREF _Toc318796321 \h </w:instrText>
            </w:r>
            <w:r>
              <w:rPr>
                <w:noProof/>
                <w:webHidden/>
              </w:rPr>
            </w:r>
            <w:r>
              <w:rPr>
                <w:noProof/>
                <w:webHidden/>
              </w:rPr>
              <w:fldChar w:fldCharType="separate"/>
            </w:r>
            <w:r>
              <w:rPr>
                <w:noProof/>
                <w:webHidden/>
              </w:rPr>
              <w:t>6</w:t>
            </w:r>
            <w:r>
              <w:rPr>
                <w:noProof/>
                <w:webHidden/>
              </w:rPr>
              <w:fldChar w:fldCharType="end"/>
            </w:r>
          </w:hyperlink>
        </w:p>
        <w:p w:rsidR="00852BBB" w:rsidRDefault="00852BBB">
          <w:pPr>
            <w:pStyle w:val="TOC3"/>
            <w:tabs>
              <w:tab w:val="right" w:leader="dot" w:pos="9350"/>
            </w:tabs>
            <w:rPr>
              <w:rFonts w:eastAsiaTheme="minorEastAsia"/>
              <w:noProof/>
            </w:rPr>
          </w:pPr>
          <w:hyperlink w:anchor="_Toc318796322" w:history="1">
            <w:r w:rsidRPr="00033003">
              <w:rPr>
                <w:rStyle w:val="Hyperlink"/>
                <w:noProof/>
              </w:rPr>
              <w:t>Delete Screening</w:t>
            </w:r>
            <w:r>
              <w:rPr>
                <w:noProof/>
                <w:webHidden/>
              </w:rPr>
              <w:tab/>
            </w:r>
            <w:r>
              <w:rPr>
                <w:noProof/>
                <w:webHidden/>
              </w:rPr>
              <w:fldChar w:fldCharType="begin"/>
            </w:r>
            <w:r>
              <w:rPr>
                <w:noProof/>
                <w:webHidden/>
              </w:rPr>
              <w:instrText xml:space="preserve"> PAGEREF _Toc318796322 \h </w:instrText>
            </w:r>
            <w:r>
              <w:rPr>
                <w:noProof/>
                <w:webHidden/>
              </w:rPr>
            </w:r>
            <w:r>
              <w:rPr>
                <w:noProof/>
                <w:webHidden/>
              </w:rPr>
              <w:fldChar w:fldCharType="separate"/>
            </w:r>
            <w:r>
              <w:rPr>
                <w:noProof/>
                <w:webHidden/>
              </w:rPr>
              <w:t>6</w:t>
            </w:r>
            <w:r>
              <w:rPr>
                <w:noProof/>
                <w:webHidden/>
              </w:rPr>
              <w:fldChar w:fldCharType="end"/>
            </w:r>
          </w:hyperlink>
        </w:p>
        <w:p w:rsidR="00852BBB" w:rsidRDefault="00852BBB">
          <w:pPr>
            <w:pStyle w:val="TOC3"/>
            <w:tabs>
              <w:tab w:val="right" w:leader="dot" w:pos="9350"/>
            </w:tabs>
            <w:rPr>
              <w:rFonts w:eastAsiaTheme="minorEastAsia"/>
              <w:noProof/>
            </w:rPr>
          </w:pPr>
          <w:hyperlink w:anchor="_Toc318796323" w:history="1">
            <w:r w:rsidRPr="00033003">
              <w:rPr>
                <w:rStyle w:val="Hyperlink"/>
                <w:noProof/>
              </w:rPr>
              <w:t>Edit Screening</w:t>
            </w:r>
            <w:r>
              <w:rPr>
                <w:noProof/>
                <w:webHidden/>
              </w:rPr>
              <w:tab/>
            </w:r>
            <w:r>
              <w:rPr>
                <w:noProof/>
                <w:webHidden/>
              </w:rPr>
              <w:fldChar w:fldCharType="begin"/>
            </w:r>
            <w:r>
              <w:rPr>
                <w:noProof/>
                <w:webHidden/>
              </w:rPr>
              <w:instrText xml:space="preserve"> PAGEREF _Toc318796323 \h </w:instrText>
            </w:r>
            <w:r>
              <w:rPr>
                <w:noProof/>
                <w:webHidden/>
              </w:rPr>
            </w:r>
            <w:r>
              <w:rPr>
                <w:noProof/>
                <w:webHidden/>
              </w:rPr>
              <w:fldChar w:fldCharType="separate"/>
            </w:r>
            <w:r>
              <w:rPr>
                <w:noProof/>
                <w:webHidden/>
              </w:rPr>
              <w:t>6</w:t>
            </w:r>
            <w:r>
              <w:rPr>
                <w:noProof/>
                <w:webHidden/>
              </w:rPr>
              <w:fldChar w:fldCharType="end"/>
            </w:r>
          </w:hyperlink>
        </w:p>
        <w:p w:rsidR="00852BBB" w:rsidRDefault="00852BBB">
          <w:pPr>
            <w:pStyle w:val="TOC2"/>
            <w:tabs>
              <w:tab w:val="right" w:leader="dot" w:pos="9350"/>
            </w:tabs>
            <w:rPr>
              <w:rFonts w:eastAsiaTheme="minorEastAsia"/>
              <w:noProof/>
            </w:rPr>
          </w:pPr>
          <w:hyperlink w:anchor="_Toc318796324" w:history="1">
            <w:r w:rsidRPr="00033003">
              <w:rPr>
                <w:rStyle w:val="Hyperlink"/>
                <w:noProof/>
              </w:rPr>
              <w:t>Clinic Screening</w:t>
            </w:r>
            <w:r>
              <w:rPr>
                <w:noProof/>
                <w:webHidden/>
              </w:rPr>
              <w:tab/>
            </w:r>
            <w:r>
              <w:rPr>
                <w:noProof/>
                <w:webHidden/>
              </w:rPr>
              <w:fldChar w:fldCharType="begin"/>
            </w:r>
            <w:r>
              <w:rPr>
                <w:noProof/>
                <w:webHidden/>
              </w:rPr>
              <w:instrText xml:space="preserve"> PAGEREF _Toc318796324 \h </w:instrText>
            </w:r>
            <w:r>
              <w:rPr>
                <w:noProof/>
                <w:webHidden/>
              </w:rPr>
            </w:r>
            <w:r>
              <w:rPr>
                <w:noProof/>
                <w:webHidden/>
              </w:rPr>
              <w:fldChar w:fldCharType="separate"/>
            </w:r>
            <w:r>
              <w:rPr>
                <w:noProof/>
                <w:webHidden/>
              </w:rPr>
              <w:t>7</w:t>
            </w:r>
            <w:r>
              <w:rPr>
                <w:noProof/>
                <w:webHidden/>
              </w:rPr>
              <w:fldChar w:fldCharType="end"/>
            </w:r>
          </w:hyperlink>
        </w:p>
        <w:p w:rsidR="00852BBB" w:rsidRDefault="00852BBB">
          <w:pPr>
            <w:pStyle w:val="TOC3"/>
            <w:tabs>
              <w:tab w:val="right" w:leader="dot" w:pos="9350"/>
            </w:tabs>
            <w:rPr>
              <w:rFonts w:eastAsiaTheme="minorEastAsia"/>
              <w:noProof/>
            </w:rPr>
          </w:pPr>
          <w:hyperlink w:anchor="_Toc318796325" w:history="1">
            <w:r w:rsidRPr="00033003">
              <w:rPr>
                <w:rStyle w:val="Hyperlink"/>
                <w:noProof/>
              </w:rPr>
              <w:t>New/Edit/Delete Clinic Screening</w:t>
            </w:r>
            <w:r>
              <w:rPr>
                <w:noProof/>
                <w:webHidden/>
              </w:rPr>
              <w:tab/>
            </w:r>
            <w:r>
              <w:rPr>
                <w:noProof/>
                <w:webHidden/>
              </w:rPr>
              <w:fldChar w:fldCharType="begin"/>
            </w:r>
            <w:r>
              <w:rPr>
                <w:noProof/>
                <w:webHidden/>
              </w:rPr>
              <w:instrText xml:space="preserve"> PAGEREF _Toc318796325 \h </w:instrText>
            </w:r>
            <w:r>
              <w:rPr>
                <w:noProof/>
                <w:webHidden/>
              </w:rPr>
            </w:r>
            <w:r>
              <w:rPr>
                <w:noProof/>
                <w:webHidden/>
              </w:rPr>
              <w:fldChar w:fldCharType="separate"/>
            </w:r>
            <w:r>
              <w:rPr>
                <w:noProof/>
                <w:webHidden/>
              </w:rPr>
              <w:t>7</w:t>
            </w:r>
            <w:r>
              <w:rPr>
                <w:noProof/>
                <w:webHidden/>
              </w:rPr>
              <w:fldChar w:fldCharType="end"/>
            </w:r>
          </w:hyperlink>
        </w:p>
        <w:p w:rsidR="00852BBB" w:rsidRDefault="00852BBB">
          <w:pPr>
            <w:pStyle w:val="TOC3"/>
            <w:tabs>
              <w:tab w:val="right" w:leader="dot" w:pos="9350"/>
            </w:tabs>
            <w:rPr>
              <w:rFonts w:eastAsiaTheme="minorEastAsia"/>
              <w:noProof/>
            </w:rPr>
          </w:pPr>
          <w:hyperlink w:anchor="_Toc318796326" w:history="1">
            <w:r w:rsidRPr="00033003">
              <w:rPr>
                <w:rStyle w:val="Hyperlink"/>
                <w:noProof/>
              </w:rPr>
              <w:t>Import Clinic Patient Records</w:t>
            </w:r>
            <w:r>
              <w:rPr>
                <w:noProof/>
                <w:webHidden/>
              </w:rPr>
              <w:tab/>
            </w:r>
            <w:r>
              <w:rPr>
                <w:noProof/>
                <w:webHidden/>
              </w:rPr>
              <w:fldChar w:fldCharType="begin"/>
            </w:r>
            <w:r>
              <w:rPr>
                <w:noProof/>
                <w:webHidden/>
              </w:rPr>
              <w:instrText xml:space="preserve"> PAGEREF _Toc318796326 \h </w:instrText>
            </w:r>
            <w:r>
              <w:rPr>
                <w:noProof/>
                <w:webHidden/>
              </w:rPr>
            </w:r>
            <w:r>
              <w:rPr>
                <w:noProof/>
                <w:webHidden/>
              </w:rPr>
              <w:fldChar w:fldCharType="separate"/>
            </w:r>
            <w:r>
              <w:rPr>
                <w:noProof/>
                <w:webHidden/>
              </w:rPr>
              <w:t>7</w:t>
            </w:r>
            <w:r>
              <w:rPr>
                <w:noProof/>
                <w:webHidden/>
              </w:rPr>
              <w:fldChar w:fldCharType="end"/>
            </w:r>
          </w:hyperlink>
        </w:p>
        <w:p w:rsidR="00852BBB" w:rsidRDefault="00852BBB">
          <w:pPr>
            <w:pStyle w:val="TOC3"/>
            <w:tabs>
              <w:tab w:val="right" w:leader="dot" w:pos="9350"/>
            </w:tabs>
            <w:rPr>
              <w:rFonts w:eastAsiaTheme="minorEastAsia"/>
              <w:noProof/>
            </w:rPr>
          </w:pPr>
          <w:hyperlink w:anchor="_Toc318796327" w:history="1">
            <w:r w:rsidRPr="00033003">
              <w:rPr>
                <w:rStyle w:val="Hyperlink"/>
                <w:noProof/>
              </w:rPr>
              <w:t>Templates for Import</w:t>
            </w:r>
            <w:r>
              <w:rPr>
                <w:noProof/>
                <w:webHidden/>
              </w:rPr>
              <w:tab/>
            </w:r>
            <w:r>
              <w:rPr>
                <w:noProof/>
                <w:webHidden/>
              </w:rPr>
              <w:fldChar w:fldCharType="begin"/>
            </w:r>
            <w:r>
              <w:rPr>
                <w:noProof/>
                <w:webHidden/>
              </w:rPr>
              <w:instrText xml:space="preserve"> PAGEREF _Toc318796327 \h </w:instrText>
            </w:r>
            <w:r>
              <w:rPr>
                <w:noProof/>
                <w:webHidden/>
              </w:rPr>
            </w:r>
            <w:r>
              <w:rPr>
                <w:noProof/>
                <w:webHidden/>
              </w:rPr>
              <w:fldChar w:fldCharType="separate"/>
            </w:r>
            <w:r>
              <w:rPr>
                <w:noProof/>
                <w:webHidden/>
              </w:rPr>
              <w:t>7</w:t>
            </w:r>
            <w:r>
              <w:rPr>
                <w:noProof/>
                <w:webHidden/>
              </w:rPr>
              <w:fldChar w:fldCharType="end"/>
            </w:r>
          </w:hyperlink>
        </w:p>
        <w:p w:rsidR="00852BBB" w:rsidRDefault="00852BBB">
          <w:pPr>
            <w:pStyle w:val="TOC2"/>
            <w:tabs>
              <w:tab w:val="right" w:leader="dot" w:pos="9350"/>
            </w:tabs>
            <w:rPr>
              <w:rFonts w:eastAsiaTheme="minorEastAsia"/>
              <w:noProof/>
            </w:rPr>
          </w:pPr>
          <w:hyperlink w:anchor="_Toc318796328" w:history="1">
            <w:r w:rsidRPr="00033003">
              <w:rPr>
                <w:rStyle w:val="Hyperlink"/>
                <w:noProof/>
              </w:rPr>
              <w:t>Reporting</w:t>
            </w:r>
            <w:r>
              <w:rPr>
                <w:noProof/>
                <w:webHidden/>
              </w:rPr>
              <w:tab/>
            </w:r>
            <w:r>
              <w:rPr>
                <w:noProof/>
                <w:webHidden/>
              </w:rPr>
              <w:fldChar w:fldCharType="begin"/>
            </w:r>
            <w:r>
              <w:rPr>
                <w:noProof/>
                <w:webHidden/>
              </w:rPr>
              <w:instrText xml:space="preserve"> PAGEREF _Toc318796328 \h </w:instrText>
            </w:r>
            <w:r>
              <w:rPr>
                <w:noProof/>
                <w:webHidden/>
              </w:rPr>
            </w:r>
            <w:r>
              <w:rPr>
                <w:noProof/>
                <w:webHidden/>
              </w:rPr>
              <w:fldChar w:fldCharType="separate"/>
            </w:r>
            <w:r>
              <w:rPr>
                <w:noProof/>
                <w:webHidden/>
              </w:rPr>
              <w:t>8</w:t>
            </w:r>
            <w:r>
              <w:rPr>
                <w:noProof/>
                <w:webHidden/>
              </w:rPr>
              <w:fldChar w:fldCharType="end"/>
            </w:r>
          </w:hyperlink>
        </w:p>
        <w:p w:rsidR="00852BBB" w:rsidRDefault="00852BBB">
          <w:pPr>
            <w:pStyle w:val="TOC2"/>
            <w:tabs>
              <w:tab w:val="right" w:leader="dot" w:pos="9350"/>
            </w:tabs>
            <w:rPr>
              <w:rFonts w:eastAsiaTheme="minorEastAsia"/>
              <w:noProof/>
            </w:rPr>
          </w:pPr>
          <w:hyperlink w:anchor="_Toc318796329" w:history="1">
            <w:r w:rsidRPr="00033003">
              <w:rPr>
                <w:rStyle w:val="Hyperlink"/>
                <w:noProof/>
              </w:rPr>
              <w:t>Administration</w:t>
            </w:r>
            <w:r>
              <w:rPr>
                <w:noProof/>
                <w:webHidden/>
              </w:rPr>
              <w:tab/>
            </w:r>
            <w:r>
              <w:rPr>
                <w:noProof/>
                <w:webHidden/>
              </w:rPr>
              <w:fldChar w:fldCharType="begin"/>
            </w:r>
            <w:r>
              <w:rPr>
                <w:noProof/>
                <w:webHidden/>
              </w:rPr>
              <w:instrText xml:space="preserve"> PAGEREF _Toc318796329 \h </w:instrText>
            </w:r>
            <w:r>
              <w:rPr>
                <w:noProof/>
                <w:webHidden/>
              </w:rPr>
            </w:r>
            <w:r>
              <w:rPr>
                <w:noProof/>
                <w:webHidden/>
              </w:rPr>
              <w:fldChar w:fldCharType="separate"/>
            </w:r>
            <w:r>
              <w:rPr>
                <w:noProof/>
                <w:webHidden/>
              </w:rPr>
              <w:t>9</w:t>
            </w:r>
            <w:r>
              <w:rPr>
                <w:noProof/>
                <w:webHidden/>
              </w:rPr>
              <w:fldChar w:fldCharType="end"/>
            </w:r>
          </w:hyperlink>
        </w:p>
        <w:p w:rsidR="00852BBB" w:rsidRDefault="00852BBB">
          <w:pPr>
            <w:pStyle w:val="TOC3"/>
            <w:tabs>
              <w:tab w:val="right" w:leader="dot" w:pos="9350"/>
            </w:tabs>
            <w:rPr>
              <w:rFonts w:eastAsiaTheme="minorEastAsia"/>
              <w:noProof/>
            </w:rPr>
          </w:pPr>
          <w:hyperlink w:anchor="_Toc318796330" w:history="1">
            <w:r w:rsidRPr="00033003">
              <w:rPr>
                <w:rStyle w:val="Hyperlink"/>
                <w:noProof/>
              </w:rPr>
              <w:t>User Permissions/Roles</w:t>
            </w:r>
            <w:r>
              <w:rPr>
                <w:noProof/>
                <w:webHidden/>
              </w:rPr>
              <w:tab/>
            </w:r>
            <w:r>
              <w:rPr>
                <w:noProof/>
                <w:webHidden/>
              </w:rPr>
              <w:fldChar w:fldCharType="begin"/>
            </w:r>
            <w:r>
              <w:rPr>
                <w:noProof/>
                <w:webHidden/>
              </w:rPr>
              <w:instrText xml:space="preserve"> PAGEREF _Toc318796330 \h </w:instrText>
            </w:r>
            <w:r>
              <w:rPr>
                <w:noProof/>
                <w:webHidden/>
              </w:rPr>
            </w:r>
            <w:r>
              <w:rPr>
                <w:noProof/>
                <w:webHidden/>
              </w:rPr>
              <w:fldChar w:fldCharType="separate"/>
            </w:r>
            <w:r>
              <w:rPr>
                <w:noProof/>
                <w:webHidden/>
              </w:rPr>
              <w:t>10</w:t>
            </w:r>
            <w:r>
              <w:rPr>
                <w:noProof/>
                <w:webHidden/>
              </w:rPr>
              <w:fldChar w:fldCharType="end"/>
            </w:r>
          </w:hyperlink>
        </w:p>
        <w:p w:rsidR="0094005C" w:rsidRDefault="0094005C">
          <w:r>
            <w:fldChar w:fldCharType="end"/>
          </w:r>
        </w:p>
      </w:sdtContent>
    </w:sdt>
    <w:p w:rsidR="0094005C" w:rsidRDefault="0094005C">
      <w:r>
        <w:br w:type="page"/>
      </w:r>
    </w:p>
    <w:p w:rsidR="0094005C" w:rsidRPr="0094005C" w:rsidRDefault="0094005C" w:rsidP="0094005C"/>
    <w:p w:rsidR="006911AB" w:rsidRDefault="006911AB" w:rsidP="006911AB">
      <w:pPr>
        <w:pStyle w:val="Heading2"/>
      </w:pPr>
      <w:bookmarkStart w:id="1" w:name="_Toc318796316"/>
      <w:r>
        <w:t>Login</w:t>
      </w:r>
      <w:bookmarkEnd w:id="1"/>
      <w:r>
        <w:t xml:space="preserve"> </w:t>
      </w:r>
    </w:p>
    <w:p w:rsidR="006911AB" w:rsidRDefault="006911AB" w:rsidP="006911AB"/>
    <w:p w:rsidR="00270B3A" w:rsidRDefault="006911AB" w:rsidP="00270B3A">
      <w:pPr>
        <w:keepNext/>
      </w:pPr>
      <w:r>
        <w:rPr>
          <w:noProof/>
        </w:rPr>
        <w:drawing>
          <wp:inline distT="0" distB="0" distL="0" distR="0">
            <wp:extent cx="3613221" cy="1571625"/>
            <wp:effectExtent l="19050" t="0" r="627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18796" cy="1574050"/>
                    </a:xfrm>
                    <a:prstGeom prst="rect">
                      <a:avLst/>
                    </a:prstGeom>
                    <a:noFill/>
                    <a:ln w="9525">
                      <a:noFill/>
                      <a:miter lim="800000"/>
                      <a:headEnd/>
                      <a:tailEnd/>
                    </a:ln>
                  </pic:spPr>
                </pic:pic>
              </a:graphicData>
            </a:graphic>
          </wp:inline>
        </w:drawing>
      </w:r>
    </w:p>
    <w:p w:rsidR="006911AB" w:rsidRPr="006911AB" w:rsidRDefault="00270B3A" w:rsidP="00270B3A">
      <w:pPr>
        <w:pStyle w:val="Caption"/>
      </w:pPr>
      <w:r>
        <w:t xml:space="preserve">Figure </w:t>
      </w:r>
      <w:fldSimple w:instr=" SEQ Figure \* ARABIC ">
        <w:r w:rsidR="00B65378">
          <w:rPr>
            <w:noProof/>
          </w:rPr>
          <w:t>1</w:t>
        </w:r>
      </w:fldSimple>
      <w:r>
        <w:t>: Login Screen</w:t>
      </w:r>
    </w:p>
    <w:p w:rsidR="006911AB" w:rsidRDefault="006911AB" w:rsidP="006911AB"/>
    <w:p w:rsidR="006911AB" w:rsidRDefault="006911AB" w:rsidP="006911AB">
      <w:r>
        <w:t xml:space="preserve">Request for an account to be created from your administrator. Your administrator will communicate the user name and password to you. Request for changing password/forgot password needs to be routed via your administrator. There is no automated reset mechanism at this point in time. </w:t>
      </w:r>
    </w:p>
    <w:p w:rsidR="006911AB" w:rsidRDefault="006911AB" w:rsidP="006911AB">
      <w:r>
        <w:t>You have the option to select a theme (or color) from the available choices of Blue or Grey for your application.</w:t>
      </w:r>
    </w:p>
    <w:p w:rsidR="006911AB" w:rsidRDefault="006911AB" w:rsidP="006911AB">
      <w:r>
        <w:t>Press the Login button to authenticate yourself, if you are successfully authenticated you will be presented with the next screen as below. If you don’t see this screen as below, you will need to check your username and password and ask for a reset with your administrator.</w:t>
      </w:r>
    </w:p>
    <w:p w:rsidR="006911AB" w:rsidRDefault="00D6797D" w:rsidP="00D6797D">
      <w:pPr>
        <w:pStyle w:val="Heading2"/>
      </w:pPr>
      <w:bookmarkStart w:id="2" w:name="_Toc318796317"/>
      <w:r>
        <w:lastRenderedPageBreak/>
        <w:t>Home Page</w:t>
      </w:r>
      <w:bookmarkEnd w:id="2"/>
    </w:p>
    <w:p w:rsidR="00270B3A" w:rsidRDefault="00D6797D" w:rsidP="00270B3A">
      <w:pPr>
        <w:keepNext/>
      </w:pPr>
      <w:r>
        <w:rPr>
          <w:noProof/>
        </w:rPr>
        <w:drawing>
          <wp:inline distT="0" distB="0" distL="0" distR="0">
            <wp:extent cx="5943600" cy="4200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4200775"/>
                    </a:xfrm>
                    <a:prstGeom prst="rect">
                      <a:avLst/>
                    </a:prstGeom>
                    <a:noFill/>
                    <a:ln w="9525">
                      <a:noFill/>
                      <a:miter lim="800000"/>
                      <a:headEnd/>
                      <a:tailEnd/>
                    </a:ln>
                  </pic:spPr>
                </pic:pic>
              </a:graphicData>
            </a:graphic>
          </wp:inline>
        </w:drawing>
      </w:r>
    </w:p>
    <w:p w:rsidR="00D6797D" w:rsidRDefault="00270B3A" w:rsidP="00270B3A">
      <w:pPr>
        <w:pStyle w:val="Caption"/>
      </w:pPr>
      <w:r>
        <w:t xml:space="preserve">Figure </w:t>
      </w:r>
      <w:fldSimple w:instr=" SEQ Figure \* ARABIC ">
        <w:r w:rsidR="00B65378">
          <w:rPr>
            <w:noProof/>
          </w:rPr>
          <w:t>2</w:t>
        </w:r>
      </w:fldSimple>
      <w:r>
        <w:t>: Home Page</w:t>
      </w:r>
    </w:p>
    <w:p w:rsidR="00D6797D" w:rsidRDefault="00D6797D" w:rsidP="006911AB">
      <w:r>
        <w:t>This is the default view you will see when you login to the application. The content in each of the accordion panel’s is determined by the permissions you have that is assigned by your admin.</w:t>
      </w:r>
    </w:p>
    <w:p w:rsidR="00D6797D" w:rsidRDefault="00D6797D" w:rsidP="006911AB">
      <w:r>
        <w:t>You have options to logout of the application gracefully, or change your password. The other option that you see to your far left beside your user name is the Home Page button, it will close all the open tasks and return you to the Home page and you will notice it will reload the accordion’s accordingly fetching the most current information from the server.</w:t>
      </w:r>
    </w:p>
    <w:p w:rsidR="00D6797D" w:rsidRDefault="00D6797D" w:rsidP="006911AB">
      <w:r>
        <w:t>We have 5 activities that can be performed in the application, they include managing the following:</w:t>
      </w:r>
    </w:p>
    <w:p w:rsidR="00D6797D" w:rsidRDefault="00D6797D" w:rsidP="00D6797D">
      <w:pPr>
        <w:pStyle w:val="ListParagraph"/>
        <w:numPr>
          <w:ilvl w:val="0"/>
          <w:numId w:val="1"/>
        </w:numPr>
      </w:pPr>
      <w:r>
        <w:t>School screening</w:t>
      </w:r>
    </w:p>
    <w:p w:rsidR="00D6797D" w:rsidRDefault="00D6797D" w:rsidP="00D6797D">
      <w:pPr>
        <w:pStyle w:val="ListParagraph"/>
        <w:numPr>
          <w:ilvl w:val="0"/>
          <w:numId w:val="1"/>
        </w:numPr>
      </w:pPr>
      <w:r>
        <w:t>Medical Camp Screening</w:t>
      </w:r>
    </w:p>
    <w:p w:rsidR="00D6797D" w:rsidRDefault="00D6797D" w:rsidP="00D6797D">
      <w:pPr>
        <w:pStyle w:val="ListParagraph"/>
        <w:numPr>
          <w:ilvl w:val="0"/>
          <w:numId w:val="1"/>
        </w:numPr>
      </w:pPr>
      <w:r>
        <w:t>Clinic Screening</w:t>
      </w:r>
    </w:p>
    <w:p w:rsidR="00D6797D" w:rsidRDefault="00D6797D" w:rsidP="00D6797D">
      <w:pPr>
        <w:pStyle w:val="ListParagraph"/>
        <w:numPr>
          <w:ilvl w:val="0"/>
          <w:numId w:val="1"/>
        </w:numPr>
      </w:pPr>
      <w:r>
        <w:t>Reporting</w:t>
      </w:r>
    </w:p>
    <w:p w:rsidR="00D6797D" w:rsidRDefault="00D6797D" w:rsidP="00D6797D">
      <w:pPr>
        <w:pStyle w:val="ListParagraph"/>
        <w:numPr>
          <w:ilvl w:val="0"/>
          <w:numId w:val="1"/>
        </w:numPr>
      </w:pPr>
      <w:r>
        <w:t>Administration</w:t>
      </w:r>
    </w:p>
    <w:p w:rsidR="00D6797D" w:rsidRDefault="00FD31A9" w:rsidP="006911AB">
      <w:r>
        <w:t>We shall see in brief about the first two tasks now, they have many things in common including the look and feel and usage.</w:t>
      </w:r>
    </w:p>
    <w:p w:rsidR="00FD31A9" w:rsidRDefault="00FD31A9" w:rsidP="00FD31A9">
      <w:pPr>
        <w:pStyle w:val="Heading2"/>
      </w:pPr>
      <w:bookmarkStart w:id="3" w:name="_Toc318796318"/>
      <w:r>
        <w:lastRenderedPageBreak/>
        <w:t>School Screening / Medical Camp Screening</w:t>
      </w:r>
      <w:bookmarkEnd w:id="3"/>
    </w:p>
    <w:p w:rsidR="0056469D" w:rsidRDefault="0012757D" w:rsidP="007347E8">
      <w:pPr>
        <w:pStyle w:val="Heading3"/>
      </w:pPr>
      <w:bookmarkStart w:id="4" w:name="_Toc318796319"/>
      <w:r>
        <w:t xml:space="preserve">New </w:t>
      </w:r>
      <w:r w:rsidRPr="007347E8">
        <w:t>Screening</w:t>
      </w:r>
      <w:bookmarkEnd w:id="4"/>
    </w:p>
    <w:p w:rsidR="00270B3A" w:rsidRDefault="00844418" w:rsidP="00270B3A">
      <w:pPr>
        <w:pStyle w:val="Heading3"/>
      </w:pPr>
      <w:r>
        <w:rPr>
          <w:noProof/>
        </w:rPr>
        <w:drawing>
          <wp:inline distT="0" distB="0" distL="0" distR="0">
            <wp:extent cx="5943600" cy="317944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3179445"/>
                    </a:xfrm>
                    <a:prstGeom prst="rect">
                      <a:avLst/>
                    </a:prstGeom>
                  </pic:spPr>
                </pic:pic>
              </a:graphicData>
            </a:graphic>
          </wp:inline>
        </w:drawing>
      </w:r>
    </w:p>
    <w:p w:rsidR="0012757D" w:rsidRDefault="00270B3A" w:rsidP="00270B3A">
      <w:pPr>
        <w:pStyle w:val="Caption"/>
      </w:pPr>
      <w:r>
        <w:t xml:space="preserve">Figure </w:t>
      </w:r>
      <w:fldSimple w:instr=" SEQ Figure \* ARABIC ">
        <w:r w:rsidR="00B65378">
          <w:rPr>
            <w:noProof/>
          </w:rPr>
          <w:t>3</w:t>
        </w:r>
      </w:fldSimple>
      <w:r>
        <w:t>: New Screening</w:t>
      </w:r>
    </w:p>
    <w:p w:rsidR="0056469D" w:rsidRDefault="0056469D" w:rsidP="00103AA0">
      <w:r>
        <w:t>This is a typical data entry screen that you will see when you click on the ‘New’ button in school screening</w:t>
      </w:r>
    </w:p>
    <w:p w:rsidR="0056469D" w:rsidRDefault="00103AA0" w:rsidP="00103AA0">
      <w:r>
        <w:t xml:space="preserve">There are two ways of </w:t>
      </w:r>
      <w:r w:rsidR="0056469D">
        <w:t>recording data into the system</w:t>
      </w:r>
    </w:p>
    <w:p w:rsidR="00270B3A" w:rsidRDefault="0056469D" w:rsidP="00270B3A">
      <w:pPr>
        <w:pStyle w:val="Heading4"/>
      </w:pPr>
      <w:r>
        <w:t xml:space="preserve">Manual </w:t>
      </w:r>
      <w:r w:rsidR="00270B3A">
        <w:t>Entry</w:t>
      </w:r>
    </w:p>
    <w:p w:rsidR="00844418" w:rsidRDefault="00844418" w:rsidP="00270B3A">
      <w:r>
        <w:t xml:space="preserve"> Click the add button on the patient details grid, new row is added at the last. Update the details and click on save button </w:t>
      </w:r>
    </w:p>
    <w:p w:rsidR="00270B3A" w:rsidRDefault="00270B3A" w:rsidP="00270B3A">
      <w:pPr>
        <w:pStyle w:val="ListParagraph"/>
        <w:ind w:left="360"/>
      </w:pPr>
    </w:p>
    <w:p w:rsidR="00270B3A" w:rsidRDefault="00270B3A" w:rsidP="00270B3A">
      <w:pPr>
        <w:pStyle w:val="ListParagraph"/>
        <w:ind w:left="360"/>
      </w:pPr>
    </w:p>
    <w:p w:rsidR="00270B3A" w:rsidRDefault="00270B3A" w:rsidP="00270B3A">
      <w:pPr>
        <w:pStyle w:val="ListParagraph"/>
        <w:ind w:left="360"/>
      </w:pPr>
    </w:p>
    <w:p w:rsidR="00270B3A" w:rsidRDefault="00270B3A" w:rsidP="00270B3A">
      <w:pPr>
        <w:pStyle w:val="ListParagraph"/>
        <w:ind w:left="360"/>
      </w:pPr>
    </w:p>
    <w:p w:rsidR="00270B3A" w:rsidRDefault="00270B3A" w:rsidP="00270B3A">
      <w:pPr>
        <w:pStyle w:val="ListParagraph"/>
        <w:ind w:left="360"/>
      </w:pPr>
    </w:p>
    <w:p w:rsidR="00270B3A" w:rsidRDefault="00270B3A" w:rsidP="00270B3A">
      <w:pPr>
        <w:pStyle w:val="ListParagraph"/>
        <w:ind w:left="360"/>
      </w:pPr>
    </w:p>
    <w:p w:rsidR="00270B3A" w:rsidRDefault="00270B3A" w:rsidP="00270B3A">
      <w:pPr>
        <w:pStyle w:val="ListParagraph"/>
        <w:ind w:left="360"/>
      </w:pPr>
    </w:p>
    <w:p w:rsidR="00270B3A" w:rsidRDefault="00270B3A" w:rsidP="00270B3A">
      <w:pPr>
        <w:pStyle w:val="ListParagraph"/>
        <w:ind w:left="360"/>
      </w:pPr>
    </w:p>
    <w:p w:rsidR="00270B3A" w:rsidRDefault="00270B3A" w:rsidP="00270B3A">
      <w:pPr>
        <w:pStyle w:val="ListParagraph"/>
        <w:ind w:left="360"/>
      </w:pPr>
    </w:p>
    <w:p w:rsidR="00270B3A" w:rsidRDefault="00270B3A" w:rsidP="00270B3A">
      <w:pPr>
        <w:pStyle w:val="ListParagraph"/>
        <w:ind w:left="360"/>
      </w:pPr>
    </w:p>
    <w:p w:rsidR="00270B3A" w:rsidRDefault="00270B3A" w:rsidP="00270B3A">
      <w:pPr>
        <w:pStyle w:val="ListParagraph"/>
        <w:ind w:left="360"/>
      </w:pPr>
    </w:p>
    <w:p w:rsidR="00270B3A" w:rsidRDefault="00270B3A" w:rsidP="00270B3A">
      <w:pPr>
        <w:pStyle w:val="ListParagraph"/>
        <w:ind w:left="360"/>
      </w:pPr>
    </w:p>
    <w:p w:rsidR="00844418" w:rsidRDefault="00844418" w:rsidP="00270B3A">
      <w:pPr>
        <w:pStyle w:val="Heading4"/>
      </w:pPr>
      <w:r>
        <w:lastRenderedPageBreak/>
        <w:t>Imp</w:t>
      </w:r>
      <w:r w:rsidR="00270B3A">
        <w:t>ort</w:t>
      </w:r>
    </w:p>
    <w:p w:rsidR="00270B3A" w:rsidRDefault="00270B3A" w:rsidP="00270B3A">
      <w:pPr>
        <w:pStyle w:val="ListParagraph"/>
        <w:ind w:left="360"/>
      </w:pPr>
    </w:p>
    <w:p w:rsidR="00270B3A" w:rsidRDefault="00270B3A" w:rsidP="00270B3A">
      <w:pPr>
        <w:pStyle w:val="ListParagraph"/>
        <w:keepNext/>
        <w:ind w:left="360"/>
      </w:pPr>
      <w:r>
        <w:rPr>
          <w:noProof/>
        </w:rPr>
        <w:drawing>
          <wp:inline distT="0" distB="0" distL="0" distR="0">
            <wp:extent cx="5943600" cy="259018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590184"/>
                    </a:xfrm>
                    <a:prstGeom prst="rect">
                      <a:avLst/>
                    </a:prstGeom>
                    <a:noFill/>
                    <a:ln w="9525">
                      <a:noFill/>
                      <a:miter lim="800000"/>
                      <a:headEnd/>
                      <a:tailEnd/>
                    </a:ln>
                  </pic:spPr>
                </pic:pic>
              </a:graphicData>
            </a:graphic>
          </wp:inline>
        </w:drawing>
      </w:r>
    </w:p>
    <w:p w:rsidR="00270B3A" w:rsidRDefault="00270B3A" w:rsidP="00270B3A">
      <w:pPr>
        <w:pStyle w:val="Caption"/>
      </w:pPr>
      <w:r>
        <w:t xml:space="preserve">Figure </w:t>
      </w:r>
      <w:fldSimple w:instr=" SEQ Figure \* ARABIC ">
        <w:r w:rsidR="00B65378">
          <w:rPr>
            <w:noProof/>
          </w:rPr>
          <w:t>4</w:t>
        </w:r>
      </w:fldSimple>
      <w:r>
        <w:t>: Step 1 - Screening Import</w:t>
      </w:r>
    </w:p>
    <w:p w:rsidR="00270B3A" w:rsidRDefault="00270B3A" w:rsidP="00270B3A">
      <w:pPr>
        <w:pStyle w:val="ListParagraph"/>
        <w:ind w:left="360"/>
      </w:pPr>
    </w:p>
    <w:p w:rsidR="00270B3A" w:rsidRDefault="00270B3A" w:rsidP="00270B3A">
      <w:pPr>
        <w:pStyle w:val="ListParagraph"/>
        <w:keepNext/>
        <w:ind w:left="360"/>
      </w:pPr>
      <w:r>
        <w:rPr>
          <w:noProof/>
        </w:rPr>
        <w:drawing>
          <wp:inline distT="0" distB="0" distL="0" distR="0">
            <wp:extent cx="3810000" cy="10096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810000" cy="1009650"/>
                    </a:xfrm>
                    <a:prstGeom prst="rect">
                      <a:avLst/>
                    </a:prstGeom>
                    <a:noFill/>
                    <a:ln w="9525">
                      <a:noFill/>
                      <a:miter lim="800000"/>
                      <a:headEnd/>
                      <a:tailEnd/>
                    </a:ln>
                  </pic:spPr>
                </pic:pic>
              </a:graphicData>
            </a:graphic>
          </wp:inline>
        </w:drawing>
      </w:r>
    </w:p>
    <w:p w:rsidR="00270B3A" w:rsidRDefault="00270B3A" w:rsidP="00270B3A">
      <w:pPr>
        <w:pStyle w:val="Caption"/>
      </w:pPr>
      <w:r>
        <w:t xml:space="preserve">Figure </w:t>
      </w:r>
      <w:fldSimple w:instr=" SEQ Figure \* ARABIC ">
        <w:r w:rsidR="00B65378">
          <w:rPr>
            <w:noProof/>
          </w:rPr>
          <w:t>5</w:t>
        </w:r>
      </w:fldSimple>
      <w:r>
        <w:t>: Step 2</w:t>
      </w:r>
      <w:r w:rsidRPr="00886C0D">
        <w:t xml:space="preserve"> - Screening Import</w:t>
      </w:r>
    </w:p>
    <w:p w:rsidR="00270B3A" w:rsidRDefault="00270B3A" w:rsidP="00270B3A">
      <w:pPr>
        <w:pStyle w:val="ListParagraph"/>
        <w:ind w:left="360"/>
      </w:pPr>
    </w:p>
    <w:p w:rsidR="00270B3A" w:rsidRDefault="00270B3A" w:rsidP="00270B3A">
      <w:pPr>
        <w:pStyle w:val="ListParagraph"/>
        <w:keepNext/>
        <w:ind w:left="360"/>
      </w:pPr>
      <w:r>
        <w:rPr>
          <w:noProof/>
        </w:rPr>
        <w:drawing>
          <wp:inline distT="0" distB="0" distL="0" distR="0">
            <wp:extent cx="5943600" cy="21136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2113681"/>
                    </a:xfrm>
                    <a:prstGeom prst="rect">
                      <a:avLst/>
                    </a:prstGeom>
                    <a:noFill/>
                    <a:ln w="9525">
                      <a:noFill/>
                      <a:miter lim="800000"/>
                      <a:headEnd/>
                      <a:tailEnd/>
                    </a:ln>
                  </pic:spPr>
                </pic:pic>
              </a:graphicData>
            </a:graphic>
          </wp:inline>
        </w:drawing>
      </w:r>
    </w:p>
    <w:p w:rsidR="00270B3A" w:rsidRDefault="00270B3A" w:rsidP="00270B3A">
      <w:pPr>
        <w:pStyle w:val="Caption"/>
      </w:pPr>
      <w:r>
        <w:t xml:space="preserve">Figure </w:t>
      </w:r>
      <w:fldSimple w:instr=" SEQ Figure \* ARABIC ">
        <w:r w:rsidR="00B65378">
          <w:rPr>
            <w:noProof/>
          </w:rPr>
          <w:t>6</w:t>
        </w:r>
      </w:fldSimple>
      <w:r>
        <w:t xml:space="preserve">: </w:t>
      </w:r>
      <w:r w:rsidRPr="00215995">
        <w:t xml:space="preserve">Step </w:t>
      </w:r>
      <w:r>
        <w:t>3</w:t>
      </w:r>
      <w:r w:rsidRPr="00215995">
        <w:t xml:space="preserve"> - Screening Import</w:t>
      </w:r>
    </w:p>
    <w:p w:rsidR="00EC44F3" w:rsidRPr="00EC44F3" w:rsidRDefault="00EC44F3" w:rsidP="00EC44F3">
      <w:r>
        <w:t>After records are processed, they are available in the Patient Details grid. Note: If it is not a new s</w:t>
      </w:r>
      <w:r w:rsidR="008A6A9E">
        <w:t>creening records will be merged by default, new screening will take in all the records without merging</w:t>
      </w:r>
    </w:p>
    <w:p w:rsidR="000E2BCB" w:rsidRPr="000E2BCB" w:rsidRDefault="00FB4FF1" w:rsidP="00B70C05">
      <w:pPr>
        <w:pStyle w:val="Heading3"/>
      </w:pPr>
      <w:bookmarkStart w:id="5" w:name="_Toc318796320"/>
      <w:r>
        <w:lastRenderedPageBreak/>
        <w:t>Exporting Referrals</w:t>
      </w:r>
      <w:bookmarkEnd w:id="5"/>
      <w:r>
        <w:t xml:space="preserve"> </w:t>
      </w:r>
    </w:p>
    <w:p w:rsidR="00B70C05" w:rsidRDefault="000E2BCB" w:rsidP="00B70C05">
      <w:pPr>
        <w:keepNext/>
      </w:pPr>
      <w:r>
        <w:rPr>
          <w:noProof/>
        </w:rPr>
        <w:drawing>
          <wp:inline distT="0" distB="0" distL="0" distR="0">
            <wp:extent cx="5943600" cy="209315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2093155"/>
                    </a:xfrm>
                    <a:prstGeom prst="rect">
                      <a:avLst/>
                    </a:prstGeom>
                    <a:noFill/>
                    <a:ln w="9525">
                      <a:noFill/>
                      <a:miter lim="800000"/>
                      <a:headEnd/>
                      <a:tailEnd/>
                    </a:ln>
                  </pic:spPr>
                </pic:pic>
              </a:graphicData>
            </a:graphic>
          </wp:inline>
        </w:drawing>
      </w:r>
    </w:p>
    <w:p w:rsidR="000E2BCB" w:rsidRDefault="00B70C05" w:rsidP="00B70C05">
      <w:pPr>
        <w:pStyle w:val="Caption"/>
      </w:pPr>
      <w:r>
        <w:t xml:space="preserve">Figure </w:t>
      </w:r>
      <w:fldSimple w:instr=" SEQ Figure \* ARABIC ">
        <w:r w:rsidR="00B65378">
          <w:rPr>
            <w:noProof/>
          </w:rPr>
          <w:t>7</w:t>
        </w:r>
      </w:fldSimple>
      <w:r>
        <w:t>: Export Options</w:t>
      </w:r>
    </w:p>
    <w:p w:rsidR="00B70C05" w:rsidRPr="00B70C05" w:rsidRDefault="00B70C05" w:rsidP="00B70C05">
      <w:r>
        <w:t xml:space="preserve">Exporting referrals is done through export referrals </w:t>
      </w:r>
      <w:r w:rsidR="00BA1F9F">
        <w:t>option;</w:t>
      </w:r>
      <w:r>
        <w:t xml:space="preserve"> it will export all the records to Excel spreadsheet that have either Referral1</w:t>
      </w:r>
      <w:r w:rsidR="000832A4">
        <w:t xml:space="preserve"> or Referral2 column populated</w:t>
      </w:r>
    </w:p>
    <w:p w:rsidR="000E2BCB" w:rsidRDefault="00B70C05" w:rsidP="00B70C05">
      <w:pPr>
        <w:pStyle w:val="Heading3"/>
      </w:pPr>
      <w:bookmarkStart w:id="6" w:name="_Toc318796321"/>
      <w:r>
        <w:t>Exporting Templates</w:t>
      </w:r>
      <w:bookmarkEnd w:id="6"/>
    </w:p>
    <w:p w:rsidR="00B70C05" w:rsidRPr="00B70C05" w:rsidRDefault="00B70C05" w:rsidP="00B70C05">
      <w:r>
        <w:t xml:space="preserve">Click on export all option on a new screening detail screen (an empty grid) this will give you a template that has to be used while you import records back. Note: Records should start at Row 1, column </w:t>
      </w:r>
      <w:r w:rsidR="00EC7222">
        <w:t>1;</w:t>
      </w:r>
      <w:r>
        <w:t xml:space="preserve"> header should be the first row</w:t>
      </w:r>
      <w:r w:rsidR="000832A4">
        <w:t>. You may need to delete few rows/columns from the exported excel sheet.</w:t>
      </w:r>
    </w:p>
    <w:p w:rsidR="0012757D" w:rsidRDefault="0012757D" w:rsidP="0012757D">
      <w:pPr>
        <w:pStyle w:val="Heading3"/>
      </w:pPr>
      <w:bookmarkStart w:id="7" w:name="_Toc318796322"/>
      <w:r>
        <w:t>Delete Screening</w:t>
      </w:r>
      <w:bookmarkEnd w:id="7"/>
    </w:p>
    <w:p w:rsidR="000832A4" w:rsidRPr="000832A4" w:rsidRDefault="000832A4" w:rsidP="000832A4">
      <w:r>
        <w:t>Select the event in the accordion panel under Camp/School screening (the date of the event) and click on the remove button on the accordion. The selected event will be deleted. Note: It cannot be restored.</w:t>
      </w:r>
    </w:p>
    <w:p w:rsidR="0012757D" w:rsidRDefault="0012757D" w:rsidP="0012757D">
      <w:pPr>
        <w:pStyle w:val="Heading3"/>
      </w:pPr>
      <w:bookmarkStart w:id="8" w:name="_Toc318796323"/>
      <w:r>
        <w:t>Edit Screening</w:t>
      </w:r>
      <w:bookmarkEnd w:id="8"/>
    </w:p>
    <w:p w:rsidR="00552FA5" w:rsidRDefault="000832A4" w:rsidP="00552FA5">
      <w:r>
        <w:t>Search for the chapter and project name and locate the event date, click on that event. Wait for the event details to be retrieved to start editing. You will not be able to change the chapter, project and date, all other fields are editable.</w:t>
      </w:r>
    </w:p>
    <w:p w:rsidR="00276602" w:rsidRDefault="00276602">
      <w:pPr>
        <w:rPr>
          <w:rFonts w:asciiTheme="majorHAnsi" w:eastAsiaTheme="majorEastAsia" w:hAnsiTheme="majorHAnsi" w:cstheme="majorBidi"/>
          <w:b/>
          <w:bCs/>
          <w:color w:val="4F81BD" w:themeColor="accent1"/>
          <w:sz w:val="26"/>
          <w:szCs w:val="26"/>
        </w:rPr>
      </w:pPr>
      <w:r>
        <w:br w:type="page"/>
      </w:r>
    </w:p>
    <w:p w:rsidR="00552FA5" w:rsidRDefault="00552FA5" w:rsidP="00552FA5">
      <w:pPr>
        <w:pStyle w:val="Heading2"/>
      </w:pPr>
      <w:bookmarkStart w:id="9" w:name="_Toc318796324"/>
      <w:r>
        <w:lastRenderedPageBreak/>
        <w:t>Clinic Screening</w:t>
      </w:r>
      <w:bookmarkEnd w:id="9"/>
    </w:p>
    <w:p w:rsidR="00272D3A" w:rsidRDefault="00272D3A" w:rsidP="007347E8">
      <w:pPr>
        <w:pStyle w:val="Heading3"/>
      </w:pPr>
      <w:bookmarkStart w:id="10" w:name="_Toc318796325"/>
      <w:r>
        <w:t>New/Edit/Delete Clinic Screening</w:t>
      </w:r>
      <w:bookmarkEnd w:id="10"/>
    </w:p>
    <w:p w:rsidR="00272D3A" w:rsidRDefault="00272D3A" w:rsidP="00272D3A">
      <w:r>
        <w:t xml:space="preserve">There are two grids as shown below, namely Patient Details and the other grid below that will capture Patient Referral History.  </w:t>
      </w:r>
      <w:r w:rsidR="00095CB8">
        <w:t xml:space="preserve">Note: </w:t>
      </w:r>
      <w:r>
        <w:t>The second grid – Referral History grid activates based on selecting a particular patient only.</w:t>
      </w:r>
    </w:p>
    <w:p w:rsidR="009B3821" w:rsidRDefault="00272D3A" w:rsidP="009B3821">
      <w:pPr>
        <w:keepNext/>
      </w:pPr>
      <w:r>
        <w:rPr>
          <w:noProof/>
        </w:rPr>
        <w:drawing>
          <wp:inline distT="0" distB="0" distL="0" distR="0">
            <wp:extent cx="5943600" cy="447248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4472485"/>
                    </a:xfrm>
                    <a:prstGeom prst="rect">
                      <a:avLst/>
                    </a:prstGeom>
                    <a:noFill/>
                    <a:ln w="9525">
                      <a:noFill/>
                      <a:miter lim="800000"/>
                      <a:headEnd/>
                      <a:tailEnd/>
                    </a:ln>
                  </pic:spPr>
                </pic:pic>
              </a:graphicData>
            </a:graphic>
          </wp:inline>
        </w:drawing>
      </w:r>
    </w:p>
    <w:p w:rsidR="00276602" w:rsidRPr="00276602" w:rsidRDefault="009B3821" w:rsidP="009B3821">
      <w:pPr>
        <w:pStyle w:val="Caption"/>
      </w:pPr>
      <w:r>
        <w:t xml:space="preserve">Figure </w:t>
      </w:r>
      <w:fldSimple w:instr=" SEQ Figure \* ARABIC ">
        <w:r w:rsidR="00B65378">
          <w:rPr>
            <w:noProof/>
          </w:rPr>
          <w:t>8</w:t>
        </w:r>
      </w:fldSimple>
      <w:r>
        <w:t>: Clinic Screening Layout</w:t>
      </w:r>
    </w:p>
    <w:p w:rsidR="00095CB8" w:rsidRDefault="00095CB8" w:rsidP="00552FA5">
      <w:pPr>
        <w:pStyle w:val="Heading2"/>
      </w:pPr>
    </w:p>
    <w:p w:rsidR="00710C88" w:rsidRDefault="00710C88" w:rsidP="007347E8">
      <w:pPr>
        <w:pStyle w:val="Heading3"/>
      </w:pPr>
      <w:bookmarkStart w:id="11" w:name="_Toc318796326"/>
      <w:r>
        <w:t>Import Clinic Patient Records</w:t>
      </w:r>
      <w:bookmarkEnd w:id="11"/>
    </w:p>
    <w:p w:rsidR="00095CB8" w:rsidRDefault="00095CB8" w:rsidP="00095CB8">
      <w:r>
        <w:t>Import and export are similar to the Camp/Medical Screening</w:t>
      </w:r>
      <w:r w:rsidR="00C54149">
        <w:t>. Refer to the sections on that above.</w:t>
      </w:r>
    </w:p>
    <w:p w:rsidR="00710C88" w:rsidRPr="00272D3A" w:rsidRDefault="00710C88" w:rsidP="007347E8">
      <w:pPr>
        <w:pStyle w:val="Heading3"/>
      </w:pPr>
      <w:bookmarkStart w:id="12" w:name="_Toc318796327"/>
      <w:r>
        <w:t>Templates for Import</w:t>
      </w:r>
      <w:bookmarkEnd w:id="12"/>
    </w:p>
    <w:p w:rsidR="00095CB8" w:rsidRPr="00095CB8" w:rsidRDefault="00095CB8" w:rsidP="00095CB8">
      <w:r>
        <w:t>Templates can be obtained for each of the grids by doing an export, this will give out a excel file. This can be used to fill data for import back. Note: Data should start at Row 1, Column 1 starting with the header in the first row.</w:t>
      </w:r>
    </w:p>
    <w:p w:rsidR="00552FA5" w:rsidRDefault="00552FA5" w:rsidP="00552FA5">
      <w:pPr>
        <w:pStyle w:val="Heading2"/>
      </w:pPr>
      <w:bookmarkStart w:id="13" w:name="_Toc318796328"/>
      <w:r>
        <w:lastRenderedPageBreak/>
        <w:t>Reporting</w:t>
      </w:r>
      <w:bookmarkEnd w:id="13"/>
    </w:p>
    <w:p w:rsidR="009B3821" w:rsidRDefault="00D06535" w:rsidP="009B3821">
      <w:pPr>
        <w:keepNext/>
      </w:pPr>
      <w:r>
        <w:rPr>
          <w:noProof/>
        </w:rPr>
        <w:drawing>
          <wp:inline distT="0" distB="0" distL="0" distR="0">
            <wp:extent cx="5943600" cy="4955211"/>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4955211"/>
                    </a:xfrm>
                    <a:prstGeom prst="rect">
                      <a:avLst/>
                    </a:prstGeom>
                    <a:noFill/>
                    <a:ln w="9525">
                      <a:noFill/>
                      <a:miter lim="800000"/>
                      <a:headEnd/>
                      <a:tailEnd/>
                    </a:ln>
                  </pic:spPr>
                </pic:pic>
              </a:graphicData>
            </a:graphic>
          </wp:inline>
        </w:drawing>
      </w:r>
    </w:p>
    <w:p w:rsidR="00911C33" w:rsidRDefault="009B3821" w:rsidP="009B3821">
      <w:pPr>
        <w:pStyle w:val="Caption"/>
      </w:pPr>
      <w:r>
        <w:t xml:space="preserve">Figure </w:t>
      </w:r>
      <w:fldSimple w:instr=" SEQ Figure \* ARABIC ">
        <w:r w:rsidR="00B65378">
          <w:rPr>
            <w:noProof/>
          </w:rPr>
          <w:t>9</w:t>
        </w:r>
      </w:fldSimple>
      <w:r>
        <w:t xml:space="preserve">: </w:t>
      </w:r>
      <w:r w:rsidR="00B65378">
        <w:t xml:space="preserve">Report </w:t>
      </w:r>
      <w:r w:rsidR="00B65378">
        <w:rPr>
          <w:noProof/>
        </w:rPr>
        <w:t>Layouts</w:t>
      </w:r>
    </w:p>
    <w:p w:rsidR="00D06535" w:rsidRDefault="00D06535" w:rsidP="00911C33">
      <w:r>
        <w:t xml:space="preserve">This is the general layout of the report screen, </w:t>
      </w:r>
      <w:r w:rsidR="00C54149">
        <w:t>you</w:t>
      </w:r>
      <w:r>
        <w:t xml:space="preserve"> need to select the report parameters and click on refresh</w:t>
      </w:r>
      <w:r w:rsidR="00C54149">
        <w:t xml:space="preserve"> button</w:t>
      </w:r>
      <w:r>
        <w:t xml:space="preserve"> to get the data. You will see the graph plotted and the data used to </w:t>
      </w:r>
      <w:r w:rsidR="00C54149">
        <w:t>plot it in the grid</w:t>
      </w:r>
      <w:r>
        <w:t xml:space="preserve"> below, a summary grid is available </w:t>
      </w:r>
      <w:r w:rsidR="00C54149">
        <w:t>after</w:t>
      </w:r>
      <w:r>
        <w:t xml:space="preserve"> th</w:t>
      </w:r>
      <w:r w:rsidR="00C54149">
        <w:t>at</w:t>
      </w:r>
      <w:r>
        <w:t>.</w:t>
      </w:r>
    </w:p>
    <w:p w:rsidR="00D06535" w:rsidRDefault="00D06535" w:rsidP="00911C33">
      <w:r>
        <w:t>An option to export the report – along with the graph plotted is exported to excel when this option is exercised.</w:t>
      </w:r>
    </w:p>
    <w:p w:rsidR="002A1E35" w:rsidRDefault="002A1E35">
      <w:r>
        <w:br w:type="page"/>
      </w:r>
    </w:p>
    <w:p w:rsidR="00552FA5" w:rsidRDefault="00552FA5" w:rsidP="00552FA5">
      <w:pPr>
        <w:pStyle w:val="Heading2"/>
      </w:pPr>
      <w:bookmarkStart w:id="14" w:name="_Toc318796329"/>
      <w:r>
        <w:lastRenderedPageBreak/>
        <w:t>Administration</w:t>
      </w:r>
      <w:bookmarkEnd w:id="14"/>
    </w:p>
    <w:p w:rsidR="001F079D" w:rsidRPr="001F079D" w:rsidRDefault="001F079D" w:rsidP="001F079D">
      <w:r>
        <w:t xml:space="preserve">Following entities are available </w:t>
      </w:r>
      <w:r w:rsidR="00DC59B7">
        <w:t>for administration. You can add/remove and edit these entities if you have permissions to manage them.</w:t>
      </w:r>
    </w:p>
    <w:p w:rsidR="00B65378" w:rsidRDefault="001F079D" w:rsidP="00B65378">
      <w:pPr>
        <w:keepNext/>
      </w:pPr>
      <w:r>
        <w:rPr>
          <w:noProof/>
        </w:rPr>
        <w:drawing>
          <wp:inline distT="0" distB="0" distL="0" distR="0">
            <wp:extent cx="2352675" cy="426720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352675" cy="4267200"/>
                    </a:xfrm>
                    <a:prstGeom prst="rect">
                      <a:avLst/>
                    </a:prstGeom>
                    <a:noFill/>
                    <a:ln w="9525">
                      <a:noFill/>
                      <a:miter lim="800000"/>
                      <a:headEnd/>
                      <a:tailEnd/>
                    </a:ln>
                  </pic:spPr>
                </pic:pic>
              </a:graphicData>
            </a:graphic>
          </wp:inline>
        </w:drawing>
      </w:r>
    </w:p>
    <w:p w:rsidR="0012757D" w:rsidRDefault="00B65378" w:rsidP="00B65378">
      <w:pPr>
        <w:pStyle w:val="Caption"/>
      </w:pPr>
      <w:r>
        <w:t xml:space="preserve">Figure </w:t>
      </w:r>
      <w:fldSimple w:instr=" SEQ Figure \* ARABIC ">
        <w:r>
          <w:rPr>
            <w:noProof/>
          </w:rPr>
          <w:t>10</w:t>
        </w:r>
      </w:fldSimple>
      <w:r>
        <w:t>: Entities that can be administered</w:t>
      </w:r>
    </w:p>
    <w:p w:rsidR="00BE6C36" w:rsidRDefault="00BE6C36" w:rsidP="0012757D"/>
    <w:p w:rsidR="00B04C5F" w:rsidRDefault="00B04C5F">
      <w:pPr>
        <w:rPr>
          <w:rFonts w:asciiTheme="majorHAnsi" w:eastAsiaTheme="majorEastAsia" w:hAnsiTheme="majorHAnsi" w:cstheme="majorBidi"/>
          <w:b/>
          <w:bCs/>
          <w:color w:val="4F81BD" w:themeColor="accent1"/>
        </w:rPr>
      </w:pPr>
      <w:r>
        <w:br w:type="page"/>
      </w:r>
    </w:p>
    <w:p w:rsidR="00BE6C36" w:rsidRDefault="00BE6C36" w:rsidP="00BE6C36">
      <w:pPr>
        <w:pStyle w:val="Heading3"/>
      </w:pPr>
      <w:bookmarkStart w:id="15" w:name="_Toc318796330"/>
      <w:r>
        <w:lastRenderedPageBreak/>
        <w:t>User Permissions/Roles</w:t>
      </w:r>
      <w:bookmarkEnd w:id="15"/>
    </w:p>
    <w:p w:rsidR="00B04C5F" w:rsidRDefault="00B04C5F" w:rsidP="00B04C5F">
      <w:r>
        <w:t>User Administration helps you add more users into the system and assign permissions to them.  Special user called admin exists who is the super user or administrator that doesn’t need any permissions to be assigned even if it is assigned – it will be ignored.</w:t>
      </w:r>
      <w:r w:rsidR="002A6B24">
        <w:t xml:space="preserve"> This special user called ‘admin’ has access to all the screens and he can Read/Write/Delete all entities.</w:t>
      </w:r>
    </w:p>
    <w:p w:rsidR="00D23D44" w:rsidRDefault="00D23D44" w:rsidP="00B04C5F">
      <w:r>
        <w:t>Here are the permissions and their scope:</w:t>
      </w:r>
    </w:p>
    <w:p w:rsidR="00B04C5F" w:rsidRDefault="00B04C5F" w:rsidP="00B04C5F">
      <w:r>
        <w:t>Read – allows read only access to the specified entity</w:t>
      </w:r>
    </w:p>
    <w:p w:rsidR="00B04C5F" w:rsidRDefault="00B04C5F" w:rsidP="00B04C5F">
      <w:r>
        <w:t>Write – allows edit/writing to the specified entity</w:t>
      </w:r>
    </w:p>
    <w:p w:rsidR="00B04C5F" w:rsidRPr="00B04C5F" w:rsidRDefault="00B04C5F" w:rsidP="00B04C5F">
      <w:r>
        <w:t>Delete – allows removal of the specified entity</w:t>
      </w:r>
    </w:p>
    <w:p w:rsidR="00B65378" w:rsidRDefault="00BE6C36" w:rsidP="00B65378">
      <w:pPr>
        <w:keepNext/>
      </w:pPr>
      <w:r>
        <w:rPr>
          <w:noProof/>
        </w:rPr>
        <w:drawing>
          <wp:inline distT="0" distB="0" distL="0" distR="0">
            <wp:extent cx="5943600" cy="461882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943600" cy="4618822"/>
                    </a:xfrm>
                    <a:prstGeom prst="rect">
                      <a:avLst/>
                    </a:prstGeom>
                    <a:noFill/>
                    <a:ln w="9525">
                      <a:noFill/>
                      <a:miter lim="800000"/>
                      <a:headEnd/>
                      <a:tailEnd/>
                    </a:ln>
                  </pic:spPr>
                </pic:pic>
              </a:graphicData>
            </a:graphic>
          </wp:inline>
        </w:drawing>
      </w:r>
    </w:p>
    <w:p w:rsidR="00BE6C36" w:rsidRDefault="00B65378" w:rsidP="00B65378">
      <w:pPr>
        <w:pStyle w:val="Caption"/>
      </w:pPr>
      <w:r>
        <w:t xml:space="preserve">Figure </w:t>
      </w:r>
      <w:fldSimple w:instr=" SEQ Figure \* ARABIC ">
        <w:r>
          <w:rPr>
            <w:noProof/>
          </w:rPr>
          <w:t>11</w:t>
        </w:r>
      </w:fldSimple>
      <w:r>
        <w:t>: User Permissions</w:t>
      </w:r>
    </w:p>
    <w:p w:rsidR="0012757D" w:rsidRPr="0012757D" w:rsidRDefault="00B65378" w:rsidP="0012757D">
      <w:r>
        <w:t>Note: Chapter and Project should be assigned together, only assigning chapter will not automatically allow all projects under it to be managed. ‘Other’ permissions is required for managing the entities that you can see in Figure 10</w:t>
      </w:r>
    </w:p>
    <w:sectPr w:rsidR="0012757D" w:rsidRPr="0012757D" w:rsidSect="0042481E">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6CC" w:rsidRDefault="00B336CC" w:rsidP="000A095E">
      <w:pPr>
        <w:spacing w:after="0" w:line="240" w:lineRule="auto"/>
      </w:pPr>
      <w:r>
        <w:separator/>
      </w:r>
    </w:p>
  </w:endnote>
  <w:endnote w:type="continuationSeparator" w:id="0">
    <w:p w:rsidR="00B336CC" w:rsidRDefault="00B336CC" w:rsidP="000A09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42481E">
      <w:tc>
        <w:tcPr>
          <w:tcW w:w="4500" w:type="pct"/>
          <w:tcBorders>
            <w:top w:val="single" w:sz="4" w:space="0" w:color="000000" w:themeColor="text1"/>
          </w:tcBorders>
        </w:tcPr>
        <w:p w:rsidR="0042481E" w:rsidRDefault="0042481E" w:rsidP="0098186C">
          <w:pPr>
            <w:pStyle w:val="Footer"/>
            <w:jc w:val="right"/>
          </w:pPr>
          <w:sdt>
            <w:sdtPr>
              <w:alias w:val="Company"/>
              <w:id w:val="75971759"/>
              <w:placeholder>
                <w:docPart w:val="537E7CE015DD425291C1FE5494F2015B"/>
              </w:placeholder>
              <w:dataBinding w:prefixMappings="xmlns:ns0='http://schemas.openxmlformats.org/officeDocument/2006/extended-properties'" w:xpath="/ns0:Properties[1]/ns0:Company[1]" w:storeItemID="{6668398D-A668-4E3E-A5EB-62B293D839F1}"/>
              <w:text/>
            </w:sdtPr>
            <w:sdtContent>
              <w:r w:rsidR="0098186C">
                <w:t>YFS</w:t>
              </w:r>
              <w:r w:rsidR="00057DF8">
                <w:t xml:space="preserve"> | </w:t>
              </w:r>
            </w:sdtContent>
          </w:sdt>
          <w:r>
            <w:t xml:space="preserve"> </w:t>
          </w:r>
          <w:fldSimple w:instr=" STYLEREF  &quot;1&quot;  ">
            <w:r w:rsidR="00057DF8">
              <w:rPr>
                <w:noProof/>
              </w:rPr>
              <w:t>DFS Patient Management – User Guide</w:t>
            </w:r>
          </w:fldSimple>
        </w:p>
      </w:tc>
      <w:tc>
        <w:tcPr>
          <w:tcW w:w="500" w:type="pct"/>
          <w:tcBorders>
            <w:top w:val="single" w:sz="4" w:space="0" w:color="C0504D" w:themeColor="accent2"/>
          </w:tcBorders>
          <w:shd w:val="clear" w:color="auto" w:fill="943634" w:themeFill="accent2" w:themeFillShade="BF"/>
        </w:tcPr>
        <w:p w:rsidR="0042481E" w:rsidRDefault="0042481E">
          <w:pPr>
            <w:pStyle w:val="Header"/>
            <w:rPr>
              <w:color w:val="FFFFFF" w:themeColor="background1"/>
            </w:rPr>
          </w:pPr>
          <w:fldSimple w:instr=" PAGE   \* MERGEFORMAT ">
            <w:r w:rsidR="00057DF8" w:rsidRPr="00057DF8">
              <w:rPr>
                <w:noProof/>
                <w:color w:val="FFFFFF" w:themeColor="background1"/>
              </w:rPr>
              <w:t>2</w:t>
            </w:r>
          </w:fldSimple>
        </w:p>
      </w:tc>
    </w:tr>
  </w:tbl>
  <w:p w:rsidR="000A095E" w:rsidRDefault="000A09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6CC" w:rsidRDefault="00B336CC" w:rsidP="000A095E">
      <w:pPr>
        <w:spacing w:after="0" w:line="240" w:lineRule="auto"/>
      </w:pPr>
      <w:r>
        <w:separator/>
      </w:r>
    </w:p>
  </w:footnote>
  <w:footnote w:type="continuationSeparator" w:id="0">
    <w:p w:rsidR="00B336CC" w:rsidRDefault="00B336CC" w:rsidP="000A09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B517E"/>
    <w:multiLevelType w:val="hybridMultilevel"/>
    <w:tmpl w:val="BA70D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D200A8"/>
    <w:multiLevelType w:val="hybridMultilevel"/>
    <w:tmpl w:val="A1DA93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6911AB"/>
    <w:rsid w:val="000047E5"/>
    <w:rsid w:val="00057DF8"/>
    <w:rsid w:val="00067264"/>
    <w:rsid w:val="000832A4"/>
    <w:rsid w:val="00095CB8"/>
    <w:rsid w:val="000A095E"/>
    <w:rsid w:val="000C4263"/>
    <w:rsid w:val="000E2BCB"/>
    <w:rsid w:val="00103AA0"/>
    <w:rsid w:val="0012757D"/>
    <w:rsid w:val="00191D88"/>
    <w:rsid w:val="001F079D"/>
    <w:rsid w:val="00270B3A"/>
    <w:rsid w:val="00272D3A"/>
    <w:rsid w:val="00276602"/>
    <w:rsid w:val="002A1E35"/>
    <w:rsid w:val="002A6B24"/>
    <w:rsid w:val="002C55A9"/>
    <w:rsid w:val="002F1EF5"/>
    <w:rsid w:val="00404D9A"/>
    <w:rsid w:val="0042481E"/>
    <w:rsid w:val="004E2479"/>
    <w:rsid w:val="00552FA5"/>
    <w:rsid w:val="0056469D"/>
    <w:rsid w:val="006567E8"/>
    <w:rsid w:val="00677E45"/>
    <w:rsid w:val="006911AB"/>
    <w:rsid w:val="00710C88"/>
    <w:rsid w:val="007347E8"/>
    <w:rsid w:val="0077066E"/>
    <w:rsid w:val="00844418"/>
    <w:rsid w:val="00852BBB"/>
    <w:rsid w:val="008A6A9E"/>
    <w:rsid w:val="0090505D"/>
    <w:rsid w:val="00911C33"/>
    <w:rsid w:val="0094005C"/>
    <w:rsid w:val="0098186C"/>
    <w:rsid w:val="009B3821"/>
    <w:rsid w:val="00AF7472"/>
    <w:rsid w:val="00B04C5F"/>
    <w:rsid w:val="00B336CC"/>
    <w:rsid w:val="00B65378"/>
    <w:rsid w:val="00B65825"/>
    <w:rsid w:val="00B70C05"/>
    <w:rsid w:val="00BA1F9F"/>
    <w:rsid w:val="00BE6C36"/>
    <w:rsid w:val="00BF385A"/>
    <w:rsid w:val="00C2078E"/>
    <w:rsid w:val="00C2219C"/>
    <w:rsid w:val="00C54149"/>
    <w:rsid w:val="00D06535"/>
    <w:rsid w:val="00D23D44"/>
    <w:rsid w:val="00D6797D"/>
    <w:rsid w:val="00DC59B7"/>
    <w:rsid w:val="00E16303"/>
    <w:rsid w:val="00EC44F3"/>
    <w:rsid w:val="00EC7222"/>
    <w:rsid w:val="00FB4FF1"/>
    <w:rsid w:val="00FD3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E8"/>
  </w:style>
  <w:style w:type="paragraph" w:styleId="Heading1">
    <w:name w:val="heading 1"/>
    <w:basedOn w:val="Normal"/>
    <w:next w:val="Normal"/>
    <w:link w:val="Heading1Char"/>
    <w:uiPriority w:val="9"/>
    <w:qFormat/>
    <w:rsid w:val="006911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1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5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0B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1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1A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1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1AB"/>
    <w:rPr>
      <w:rFonts w:ascii="Tahoma" w:hAnsi="Tahoma" w:cs="Tahoma"/>
      <w:sz w:val="16"/>
      <w:szCs w:val="16"/>
    </w:rPr>
  </w:style>
  <w:style w:type="paragraph" w:styleId="ListParagraph">
    <w:name w:val="List Paragraph"/>
    <w:basedOn w:val="Normal"/>
    <w:uiPriority w:val="34"/>
    <w:qFormat/>
    <w:rsid w:val="00D6797D"/>
    <w:pPr>
      <w:ind w:left="720"/>
      <w:contextualSpacing/>
    </w:pPr>
  </w:style>
  <w:style w:type="character" w:customStyle="1" w:styleId="Heading3Char">
    <w:name w:val="Heading 3 Char"/>
    <w:basedOn w:val="DefaultParagraphFont"/>
    <w:link w:val="Heading3"/>
    <w:uiPriority w:val="9"/>
    <w:rsid w:val="001275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0B3A"/>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270B3A"/>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94005C"/>
    <w:pPr>
      <w:outlineLvl w:val="9"/>
    </w:pPr>
  </w:style>
  <w:style w:type="paragraph" w:styleId="TOC1">
    <w:name w:val="toc 1"/>
    <w:basedOn w:val="Normal"/>
    <w:next w:val="Normal"/>
    <w:autoRedefine/>
    <w:uiPriority w:val="39"/>
    <w:unhideWhenUsed/>
    <w:rsid w:val="0094005C"/>
    <w:pPr>
      <w:spacing w:after="100"/>
    </w:pPr>
  </w:style>
  <w:style w:type="paragraph" w:styleId="TOC2">
    <w:name w:val="toc 2"/>
    <w:basedOn w:val="Normal"/>
    <w:next w:val="Normal"/>
    <w:autoRedefine/>
    <w:uiPriority w:val="39"/>
    <w:unhideWhenUsed/>
    <w:rsid w:val="0094005C"/>
    <w:pPr>
      <w:spacing w:after="100"/>
      <w:ind w:left="220"/>
    </w:pPr>
  </w:style>
  <w:style w:type="paragraph" w:styleId="TOC3">
    <w:name w:val="toc 3"/>
    <w:basedOn w:val="Normal"/>
    <w:next w:val="Normal"/>
    <w:autoRedefine/>
    <w:uiPriority w:val="39"/>
    <w:unhideWhenUsed/>
    <w:rsid w:val="0094005C"/>
    <w:pPr>
      <w:spacing w:after="100"/>
      <w:ind w:left="440"/>
    </w:pPr>
  </w:style>
  <w:style w:type="character" w:styleId="Hyperlink">
    <w:name w:val="Hyperlink"/>
    <w:basedOn w:val="DefaultParagraphFont"/>
    <w:uiPriority w:val="99"/>
    <w:unhideWhenUsed/>
    <w:rsid w:val="0094005C"/>
    <w:rPr>
      <w:color w:val="0000FF" w:themeColor="hyperlink"/>
      <w:u w:val="single"/>
    </w:rPr>
  </w:style>
  <w:style w:type="paragraph" w:styleId="Header">
    <w:name w:val="header"/>
    <w:basedOn w:val="Normal"/>
    <w:link w:val="HeaderChar"/>
    <w:uiPriority w:val="99"/>
    <w:unhideWhenUsed/>
    <w:rsid w:val="000A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95E"/>
  </w:style>
  <w:style w:type="paragraph" w:styleId="Footer">
    <w:name w:val="footer"/>
    <w:basedOn w:val="Normal"/>
    <w:link w:val="FooterChar"/>
    <w:uiPriority w:val="99"/>
    <w:unhideWhenUsed/>
    <w:rsid w:val="000A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9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7E7CE015DD425291C1FE5494F2015B"/>
        <w:category>
          <w:name w:val="General"/>
          <w:gallery w:val="placeholder"/>
        </w:category>
        <w:types>
          <w:type w:val="bbPlcHdr"/>
        </w:types>
        <w:behaviors>
          <w:behavior w:val="content"/>
        </w:behaviors>
        <w:guid w:val="{403F29F7-86B8-42E7-943E-A4802B977C96}"/>
      </w:docPartPr>
      <w:docPartBody>
        <w:p w:rsidR="00000000" w:rsidRDefault="00DB40B7" w:rsidP="00DB40B7">
          <w:pPr>
            <w:pStyle w:val="537E7CE015DD425291C1FE5494F2015B"/>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B40B7"/>
    <w:rsid w:val="00DB40B7"/>
    <w:rsid w:val="00EC1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922BBD13414967B095F3CD64D1E0F2">
    <w:name w:val="C3922BBD13414967B095F3CD64D1E0F2"/>
    <w:rsid w:val="00DB40B7"/>
  </w:style>
  <w:style w:type="paragraph" w:customStyle="1" w:styleId="C33822BFDA1E4FD6AA6F5D5AD731E319">
    <w:name w:val="C33822BFDA1E4FD6AA6F5D5AD731E319"/>
    <w:rsid w:val="00DB40B7"/>
  </w:style>
  <w:style w:type="paragraph" w:customStyle="1" w:styleId="537E7CE015DD425291C1FE5494F2015B">
    <w:name w:val="537E7CE015DD425291C1FE5494F2015B"/>
    <w:rsid w:val="00DB40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09010-BF72-441B-872E-21BB7209C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10</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YFS | </Company>
  <LinksUpToDate>false</LinksUpToDate>
  <CharactersWithSpaces>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Avaya</dc:creator>
  <cp:keywords/>
  <dc:description/>
  <cp:lastModifiedBy>Avaya</cp:lastModifiedBy>
  <cp:revision>47</cp:revision>
  <dcterms:created xsi:type="dcterms:W3CDTF">2012-03-05T08:26:00Z</dcterms:created>
  <dcterms:modified xsi:type="dcterms:W3CDTF">2012-03-06T05:58:00Z</dcterms:modified>
</cp:coreProperties>
</file>