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9B980">
      <w:r>
        <w:rPr>
          <w:rFonts w:ascii="Helvetica" w:hAnsi="Helvetica" w:eastAsia="Helvetica" w:cs="Helvetica"/>
          <w:i w:val="0"/>
          <w:iCs w:val="0"/>
          <w:caps w:val="0"/>
          <w:color w:val="333333"/>
          <w:spacing w:val="0"/>
          <w:sz w:val="21"/>
          <w:szCs w:val="21"/>
          <w:shd w:val="clear" w:fill="FFFFFF"/>
        </w:rPr>
        <w:t>Carbon steel plate is an important metal element. The main component is iron and contains a small amount of carbon. It has good mechanical properties, high strength, hardness and good toughness, and is easy to process such as cutting, bending and polishing. It is used in the manufacture of parts and structural parts in shipbuilding, construction, machinery, automobile and other industries, and is also widely used in the electrical and electronic industries.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365D1"/>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