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4A5" w:rsidRDefault="002224A5" w:rsidP="002224A5">
      <w:pPr>
        <w:jc w:val="right"/>
        <w:rPr>
          <w:b/>
          <w:sz w:val="36"/>
        </w:rPr>
      </w:pPr>
      <w:r>
        <w:rPr>
          <w:b/>
          <w:sz w:val="36"/>
        </w:rPr>
        <w:t>Andrew Tran</w:t>
      </w:r>
    </w:p>
    <w:p w:rsidR="009A64F0" w:rsidRPr="009B228E" w:rsidRDefault="00973693" w:rsidP="009B228E">
      <w:pPr>
        <w:jc w:val="center"/>
        <w:rPr>
          <w:b/>
          <w:sz w:val="36"/>
        </w:rPr>
      </w:pPr>
      <w:r w:rsidRPr="009B228E">
        <w:rPr>
          <w:b/>
          <w:sz w:val="36"/>
        </w:rPr>
        <w:t>Computer Science 2253</w:t>
      </w:r>
      <w:r w:rsidR="00326367" w:rsidRPr="009B228E">
        <w:rPr>
          <w:b/>
          <w:sz w:val="36"/>
        </w:rPr>
        <w:t xml:space="preserve"> Lab Experience </w:t>
      </w:r>
      <w:r w:rsidR="00510639">
        <w:rPr>
          <w:b/>
          <w:sz w:val="36"/>
        </w:rPr>
        <w:t>Seven</w:t>
      </w:r>
    </w:p>
    <w:p w:rsidR="00326367" w:rsidRDefault="00326367"/>
    <w:p w:rsidR="00326367" w:rsidRDefault="00326367">
      <w:r>
        <w:t>Objectives:</w:t>
      </w:r>
    </w:p>
    <w:p w:rsidR="00326367" w:rsidRDefault="00326367"/>
    <w:p w:rsidR="009B228E" w:rsidRDefault="00CB01C4" w:rsidP="000B315E">
      <w:pPr>
        <w:pStyle w:val="ListParagraph"/>
        <w:numPr>
          <w:ilvl w:val="0"/>
          <w:numId w:val="1"/>
        </w:numPr>
        <w:ind w:left="360" w:firstLine="0"/>
      </w:pPr>
      <w:r>
        <w:t>Writing loops in Assembler</w:t>
      </w:r>
    </w:p>
    <w:p w:rsidR="00973693" w:rsidRDefault="00973693" w:rsidP="00326367">
      <w:pPr>
        <w:pStyle w:val="ListParagraph"/>
        <w:numPr>
          <w:ilvl w:val="0"/>
          <w:numId w:val="1"/>
        </w:numPr>
      </w:pPr>
      <w:r>
        <w:t>Utilizing predefined macros from the irvine32.inc library.</w:t>
      </w:r>
    </w:p>
    <w:p w:rsidR="00326367" w:rsidRDefault="00326367" w:rsidP="00326367"/>
    <w:p w:rsidR="00D37989" w:rsidRDefault="000B315E" w:rsidP="000B315E">
      <w:r>
        <w:t>The purpose of this lab is for you to create your own assembly language instructions. I recommend you load a project solution into Visual C++ express</w:t>
      </w:r>
      <w:r w:rsidR="00FB5F6E">
        <w:t>/studio</w:t>
      </w:r>
      <w:r>
        <w:t xml:space="preserve"> so you </w:t>
      </w:r>
      <w:r w:rsidR="00353FD9">
        <w:t>do not</w:t>
      </w:r>
      <w:r>
        <w:t xml:space="preserve"> have to reset the environment variables </w:t>
      </w:r>
      <w:r w:rsidR="00353FD9">
        <w:t>each</w:t>
      </w:r>
      <w:r>
        <w:t xml:space="preserve"> time you are to create an assembler program.</w:t>
      </w:r>
    </w:p>
    <w:p w:rsidR="00FB5F6E" w:rsidRDefault="00FB5F6E" w:rsidP="000B315E"/>
    <w:p w:rsidR="000B315E" w:rsidRDefault="00FB5F6E" w:rsidP="000B315E">
      <w:r>
        <w:t xml:space="preserve">NOTE: If you have changed the location of the Irvine libraries, you will have to correct the project properties settings of the project so Visual Studio can locate these files. The authors website contains detail instructions on this is accomplished. The website is </w:t>
      </w:r>
      <w:hyperlink r:id="rId6" w:history="1">
        <w:r w:rsidRPr="00E66A9A">
          <w:rPr>
            <w:rStyle w:val="Hyperlink"/>
          </w:rPr>
          <w:t>http://kipirvine.com/asm/gettingStarted/index.htm</w:t>
        </w:r>
      </w:hyperlink>
    </w:p>
    <w:p w:rsidR="00FB5F6E" w:rsidRDefault="00FB5F6E" w:rsidP="000B315E"/>
    <w:p w:rsidR="000B315E" w:rsidRDefault="000B315E" w:rsidP="000B315E">
      <w:r>
        <w:t xml:space="preserve">Pay close attention to the status flags since </w:t>
      </w:r>
      <w:r w:rsidR="00FB5F6E">
        <w:t>we will be using this to control the branching instructions, i.e. looping and decision.</w:t>
      </w:r>
      <w:r>
        <w:t xml:space="preserve"> </w:t>
      </w:r>
    </w:p>
    <w:p w:rsidR="00D37989" w:rsidRDefault="00D37989" w:rsidP="00973693">
      <w:pPr>
        <w:rPr>
          <w:b/>
          <w:u w:val="single"/>
        </w:rPr>
      </w:pPr>
    </w:p>
    <w:p w:rsidR="009B228E" w:rsidRDefault="009B228E" w:rsidP="00973693">
      <w:pPr>
        <w:rPr>
          <w:b/>
          <w:u w:val="single"/>
        </w:rPr>
      </w:pPr>
      <w:r w:rsidRPr="009B228E">
        <w:rPr>
          <w:b/>
          <w:u w:val="single"/>
        </w:rPr>
        <w:t>What you are to do:</w:t>
      </w:r>
    </w:p>
    <w:p w:rsidR="008B7756" w:rsidRDefault="008B7756" w:rsidP="00973693">
      <w:pPr>
        <w:rPr>
          <w:b/>
          <w:u w:val="single"/>
        </w:rPr>
      </w:pPr>
    </w:p>
    <w:p w:rsidR="008B7756" w:rsidRDefault="008B7756" w:rsidP="008B7756">
      <w:pPr>
        <w:pStyle w:val="ListParagraph"/>
        <w:numPr>
          <w:ilvl w:val="0"/>
          <w:numId w:val="6"/>
        </w:numPr>
      </w:pPr>
      <w:r w:rsidRPr="008B7756">
        <w:t>Write</w:t>
      </w:r>
      <w:r>
        <w:t xml:space="preserve"> a program that uses addition and subtraction to set and clear the following flags:</w:t>
      </w:r>
    </w:p>
    <w:p w:rsidR="008B7756" w:rsidRDefault="008B7756" w:rsidP="008B7756">
      <w:pPr>
        <w:pStyle w:val="ListParagraph"/>
        <w:numPr>
          <w:ilvl w:val="1"/>
          <w:numId w:val="6"/>
        </w:numPr>
      </w:pPr>
      <w:r>
        <w:t>carry</w:t>
      </w:r>
    </w:p>
    <w:p w:rsidR="008B7756" w:rsidRDefault="008B7756" w:rsidP="008B7756">
      <w:pPr>
        <w:pStyle w:val="ListParagraph"/>
        <w:numPr>
          <w:ilvl w:val="1"/>
          <w:numId w:val="6"/>
        </w:numPr>
      </w:pPr>
      <w:r>
        <w:t xml:space="preserve">zero </w:t>
      </w:r>
    </w:p>
    <w:p w:rsidR="008B7756" w:rsidRDefault="008B7756" w:rsidP="008B7756">
      <w:pPr>
        <w:pStyle w:val="ListParagraph"/>
        <w:numPr>
          <w:ilvl w:val="1"/>
          <w:numId w:val="6"/>
        </w:numPr>
      </w:pPr>
      <w:r>
        <w:t>sign</w:t>
      </w:r>
    </w:p>
    <w:p w:rsidR="008B7756" w:rsidRDefault="008B7756" w:rsidP="008B7756">
      <w:pPr>
        <w:pStyle w:val="ListParagraph"/>
        <w:numPr>
          <w:ilvl w:val="1"/>
          <w:numId w:val="6"/>
        </w:numPr>
      </w:pPr>
      <w:r>
        <w:t>overflow</w:t>
      </w:r>
    </w:p>
    <w:p w:rsidR="008B7756" w:rsidRDefault="008B7756" w:rsidP="008B7756">
      <w:pPr>
        <w:pStyle w:val="ListParagraph"/>
      </w:pPr>
    </w:p>
    <w:p w:rsidR="008B7756" w:rsidRPr="008B7756" w:rsidRDefault="00F12BBD" w:rsidP="008B7756">
      <w:pPr>
        <w:pStyle w:val="ListParagraph"/>
      </w:pPr>
      <w:r>
        <w:t xml:space="preserve">Insert a call to </w:t>
      </w:r>
      <w:proofErr w:type="spellStart"/>
      <w:r>
        <w:t>dumpregs</w:t>
      </w:r>
      <w:proofErr w:type="spellEnd"/>
      <w:r>
        <w:t xml:space="preserve"> to display the registers and flags after each instruction that modifies the flags. Use comments within the code explaining how and why the flags were affected by your assembler instructions. </w:t>
      </w:r>
    </w:p>
    <w:p w:rsidR="009B228E" w:rsidRDefault="009B228E" w:rsidP="00973693"/>
    <w:p w:rsidR="00FA3431" w:rsidRDefault="00FA3431" w:rsidP="00F12BBD">
      <w:pPr>
        <w:pStyle w:val="ListParagraph"/>
        <w:numPr>
          <w:ilvl w:val="0"/>
          <w:numId w:val="7"/>
        </w:numPr>
        <w:rPr>
          <w:rFonts w:ascii="Times New Roman" w:hAnsi="Times New Roman" w:cs="Times New Roman"/>
        </w:rPr>
      </w:pPr>
      <w:r w:rsidRPr="00FA3431">
        <w:rPr>
          <w:rFonts w:ascii="Times New Roman" w:hAnsi="Times New Roman" w:cs="Times New Roman"/>
        </w:rPr>
        <w:t>Do problems</w:t>
      </w:r>
      <w:r w:rsidR="00F12BBD">
        <w:rPr>
          <w:rFonts w:ascii="Times New Roman" w:hAnsi="Times New Roman" w:cs="Times New Roman"/>
        </w:rPr>
        <w:t xml:space="preserve"> 2</w:t>
      </w:r>
      <w:r w:rsidRPr="00FA3431">
        <w:rPr>
          <w:rFonts w:ascii="Times New Roman" w:hAnsi="Times New Roman" w:cs="Times New Roman"/>
        </w:rPr>
        <w:t xml:space="preserve">, </w:t>
      </w:r>
      <w:r w:rsidR="00F12BBD">
        <w:rPr>
          <w:rFonts w:ascii="Times New Roman" w:hAnsi="Times New Roman" w:cs="Times New Roman"/>
        </w:rPr>
        <w:t>4</w:t>
      </w:r>
      <w:r w:rsidR="00D37989">
        <w:rPr>
          <w:rFonts w:ascii="Times New Roman" w:hAnsi="Times New Roman" w:cs="Times New Roman"/>
        </w:rPr>
        <w:t>,</w:t>
      </w:r>
      <w:r w:rsidRPr="00FA3431">
        <w:rPr>
          <w:rFonts w:ascii="Times New Roman" w:hAnsi="Times New Roman" w:cs="Times New Roman"/>
        </w:rPr>
        <w:t xml:space="preserve"> and </w:t>
      </w:r>
      <w:r w:rsidR="00F12BBD">
        <w:rPr>
          <w:rFonts w:ascii="Times New Roman" w:hAnsi="Times New Roman" w:cs="Times New Roman"/>
        </w:rPr>
        <w:t>6</w:t>
      </w:r>
      <w:r w:rsidRPr="00FA3431">
        <w:rPr>
          <w:rFonts w:ascii="Times New Roman" w:hAnsi="Times New Roman" w:cs="Times New Roman"/>
        </w:rPr>
        <w:t xml:space="preserve"> on page</w:t>
      </w:r>
      <w:r w:rsidR="00F12BBD">
        <w:rPr>
          <w:rFonts w:ascii="Times New Roman" w:hAnsi="Times New Roman" w:cs="Times New Roman"/>
        </w:rPr>
        <w:t xml:space="preserve"> 187</w:t>
      </w:r>
      <w:r w:rsidRPr="00FA3431">
        <w:rPr>
          <w:rFonts w:ascii="Times New Roman" w:hAnsi="Times New Roman" w:cs="Times New Roman"/>
        </w:rPr>
        <w:t>.</w:t>
      </w:r>
    </w:p>
    <w:p w:rsidR="00F625F3" w:rsidRDefault="00F625F3" w:rsidP="00F625F3">
      <w:pPr>
        <w:pStyle w:val="ListParagraph"/>
        <w:rPr>
          <w:rFonts w:ascii="Times New Roman" w:hAnsi="Times New Roman" w:cs="Times New Roman"/>
        </w:rPr>
      </w:pPr>
    </w:p>
    <w:p w:rsidR="009B228E" w:rsidRDefault="00F625F3" w:rsidP="00F625F3">
      <w:r>
        <w:t xml:space="preserve">For each </w:t>
      </w:r>
      <w:r w:rsidR="00F12BBD">
        <w:t xml:space="preserve">of the above exercises copy the </w:t>
      </w:r>
      <w:r>
        <w:t>program</w:t>
      </w:r>
      <w:r w:rsidR="00F12BBD">
        <w:t>’s</w:t>
      </w:r>
      <w:r>
        <w:t xml:space="preserve"> </w:t>
      </w:r>
      <w:r w:rsidR="00F12BBD">
        <w:t>into a word document</w:t>
      </w:r>
      <w:r>
        <w:t xml:space="preserve"> and paste the output window of the program below the source code in a word document.</w:t>
      </w:r>
    </w:p>
    <w:p w:rsidR="00F625F3" w:rsidRDefault="00F625F3" w:rsidP="00F625F3"/>
    <w:p w:rsidR="00F625F3" w:rsidRPr="009B228E" w:rsidRDefault="00F625F3" w:rsidP="00F625F3">
      <w:pPr>
        <w:rPr>
          <w:b/>
          <w:u w:val="single"/>
        </w:rPr>
      </w:pPr>
      <w:r w:rsidRPr="009B228E">
        <w:rPr>
          <w:b/>
          <w:u w:val="single"/>
        </w:rPr>
        <w:t>What to hand in:</w:t>
      </w:r>
    </w:p>
    <w:p w:rsidR="00F625F3" w:rsidRDefault="00F625F3" w:rsidP="00F625F3"/>
    <w:p w:rsidR="00F625F3" w:rsidRDefault="00F625F3" w:rsidP="00F625F3">
      <w:pPr>
        <w:pStyle w:val="ListParagraph"/>
        <w:numPr>
          <w:ilvl w:val="0"/>
          <w:numId w:val="5"/>
        </w:numPr>
      </w:pPr>
      <w:r>
        <w:t>Compress the .</w:t>
      </w:r>
      <w:proofErr w:type="spellStart"/>
      <w:r>
        <w:t>asm</w:t>
      </w:r>
      <w:proofErr w:type="spellEnd"/>
      <w:r>
        <w:t xml:space="preserve"> files and the word document into a single file called {</w:t>
      </w:r>
      <w:proofErr w:type="spellStart"/>
      <w:r>
        <w:t>yourName</w:t>
      </w:r>
      <w:proofErr w:type="spellEnd"/>
      <w:proofErr w:type="gramStart"/>
      <w:r>
        <w:t>}Lab</w:t>
      </w:r>
      <w:r w:rsidR="001B629E">
        <w:t>7</w:t>
      </w:r>
      <w:r>
        <w:t>.zip</w:t>
      </w:r>
      <w:proofErr w:type="gramEnd"/>
      <w:r>
        <w:t>. For example TimWrennLab</w:t>
      </w:r>
      <w:r w:rsidR="001B629E">
        <w:t>7</w:t>
      </w:r>
      <w:r>
        <w:t>.zip.</w:t>
      </w:r>
    </w:p>
    <w:p w:rsidR="00F625F3" w:rsidRDefault="00F625F3" w:rsidP="00F625F3">
      <w:pPr>
        <w:pStyle w:val="ListParagraph"/>
        <w:numPr>
          <w:ilvl w:val="0"/>
          <w:numId w:val="5"/>
        </w:numPr>
      </w:pPr>
      <w:r>
        <w:t xml:space="preserve">Place the compressed file into the D2L </w:t>
      </w:r>
      <w:proofErr w:type="spellStart"/>
      <w:r>
        <w:t>DropBox</w:t>
      </w:r>
      <w:proofErr w:type="spellEnd"/>
      <w:r>
        <w:t xml:space="preserve"> labeled Lab </w:t>
      </w:r>
      <w:r w:rsidR="001B629E">
        <w:t>Seven</w:t>
      </w:r>
      <w:r>
        <w:t>.</w:t>
      </w:r>
    </w:p>
    <w:p w:rsidR="00F625F3" w:rsidRDefault="00F625F3" w:rsidP="00F625F3">
      <w:pPr>
        <w:pStyle w:val="ListParagraph"/>
        <w:numPr>
          <w:ilvl w:val="0"/>
          <w:numId w:val="5"/>
        </w:numPr>
      </w:pPr>
      <w:r>
        <w:t xml:space="preserve">Hand-in hard copies of the programs created in </w:t>
      </w:r>
      <w:r w:rsidR="001B629E">
        <w:t>this lab.</w:t>
      </w:r>
    </w:p>
    <w:p w:rsidR="00F625F3" w:rsidRDefault="00F625F3" w:rsidP="00F625F3">
      <w:pPr>
        <w:pStyle w:val="ListParagraph"/>
        <w:numPr>
          <w:ilvl w:val="0"/>
          <w:numId w:val="5"/>
        </w:numPr>
      </w:pPr>
      <w:r>
        <w:t xml:space="preserve">Hand-in a hard copy of the word document. </w:t>
      </w:r>
    </w:p>
    <w:p w:rsidR="00F625F3" w:rsidRDefault="00F625F3" w:rsidP="00F625F3"/>
    <w:p w:rsidR="00F625F3" w:rsidRDefault="00F625F3" w:rsidP="00F625F3">
      <w:r>
        <w:t xml:space="preserve">Due Date: </w:t>
      </w:r>
      <w:r w:rsidR="001B629E">
        <w:t>As specified by the drop box date.</w:t>
      </w:r>
    </w:p>
    <w:p w:rsidR="0008200A" w:rsidRDefault="0008200A" w:rsidP="00F625F3"/>
    <w:p w:rsidR="0008200A" w:rsidRDefault="0008200A" w:rsidP="00F625F3">
      <w:r>
        <w:lastRenderedPageBreak/>
        <w:t>Problem 1:</w:t>
      </w:r>
    </w:p>
    <w:p w:rsidR="0008200A" w:rsidRDefault="0008200A" w:rsidP="0008200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08200A" w:rsidRDefault="0008200A" w:rsidP="0008200A">
      <w:pPr>
        <w:autoSpaceDE w:val="0"/>
        <w:autoSpaceDN w:val="0"/>
        <w:adjustRightInd w:val="0"/>
        <w:rPr>
          <w:rFonts w:ascii="Consolas" w:hAnsi="Consolas" w:cs="Consolas"/>
          <w:color w:val="000000"/>
          <w:sz w:val="19"/>
          <w:szCs w:val="19"/>
          <w:highlight w:val="white"/>
        </w:rPr>
      </w:pPr>
    </w:p>
    <w:p w:rsidR="0008200A" w:rsidRDefault="0008200A" w:rsidP="000820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08200A" w:rsidRDefault="0008200A" w:rsidP="0008200A">
      <w:pPr>
        <w:autoSpaceDE w:val="0"/>
        <w:autoSpaceDN w:val="0"/>
        <w:adjustRightInd w:val="0"/>
        <w:rPr>
          <w:rFonts w:ascii="Consolas" w:hAnsi="Consolas" w:cs="Consolas"/>
          <w:color w:val="000000"/>
          <w:sz w:val="19"/>
          <w:szCs w:val="19"/>
          <w:highlight w:val="white"/>
        </w:rPr>
      </w:pPr>
    </w:p>
    <w:p w:rsidR="0008200A" w:rsidRDefault="0008200A" w:rsidP="000820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08200A" w:rsidRDefault="0008200A" w:rsidP="000820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carry</w:t>
      </w:r>
      <w:r>
        <w:rPr>
          <w:rFonts w:ascii="Consolas" w:hAnsi="Consolas" w:cs="Consolas"/>
          <w:color w:val="000000"/>
          <w:sz w:val="19"/>
          <w:szCs w:val="19"/>
          <w:highlight w:val="white"/>
        </w:rPr>
        <w:t xml:space="preserve"> flag</w:t>
      </w:r>
    </w:p>
    <w:p w:rsidR="0008200A" w:rsidRDefault="0008200A" w:rsidP="0008200A">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r>
        <w:rPr>
          <w:rFonts w:ascii="Consolas" w:hAnsi="Consolas" w:cs="Consolas"/>
          <w:color w:val="000000"/>
          <w:sz w:val="19"/>
          <w:szCs w:val="19"/>
          <w:highlight w:val="white"/>
        </w:rPr>
        <w:t>, 3</w:t>
      </w: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sub</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r>
        <w:rPr>
          <w:rFonts w:ascii="Consolas" w:hAnsi="Consolas" w:cs="Consolas"/>
          <w:color w:val="000000"/>
          <w:sz w:val="19"/>
          <w:szCs w:val="19"/>
          <w:highlight w:val="white"/>
        </w:rPr>
        <w:t xml:space="preserve">, 4; the most </w:t>
      </w:r>
      <w:proofErr w:type="spellStart"/>
      <w:r>
        <w:rPr>
          <w:rFonts w:ascii="Consolas" w:hAnsi="Consolas" w:cs="Consolas"/>
          <w:color w:val="000000"/>
          <w:sz w:val="19"/>
          <w:szCs w:val="19"/>
          <w:highlight w:val="white"/>
        </w:rPr>
        <w:t>significiant</w:t>
      </w:r>
      <w:proofErr w:type="spellEnd"/>
      <w:r>
        <w:rPr>
          <w:rFonts w:ascii="Consolas" w:hAnsi="Consolas" w:cs="Consolas"/>
          <w:color w:val="000000"/>
          <w:sz w:val="19"/>
          <w:szCs w:val="19"/>
          <w:highlight w:val="white"/>
        </w:rPr>
        <w:t xml:space="preserve"> bit went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of range</w:t>
      </w: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dumpregs</w:t>
      </w:r>
      <w:proofErr w:type="spellEnd"/>
    </w:p>
    <w:p w:rsidR="0008200A" w:rsidRDefault="0008200A" w:rsidP="0008200A">
      <w:pPr>
        <w:autoSpaceDE w:val="0"/>
        <w:autoSpaceDN w:val="0"/>
        <w:adjustRightInd w:val="0"/>
        <w:rPr>
          <w:rFonts w:ascii="Consolas" w:hAnsi="Consolas" w:cs="Consolas"/>
          <w:color w:val="000000"/>
          <w:sz w:val="19"/>
          <w:szCs w:val="19"/>
          <w:highlight w:val="white"/>
        </w:rPr>
      </w:pPr>
    </w:p>
    <w:p w:rsidR="0008200A" w:rsidRDefault="0008200A" w:rsidP="000820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zero</w:t>
      </w:r>
      <w:r>
        <w:rPr>
          <w:rFonts w:ascii="Consolas" w:hAnsi="Consolas" w:cs="Consolas"/>
          <w:color w:val="000000"/>
          <w:sz w:val="19"/>
          <w:szCs w:val="19"/>
          <w:highlight w:val="white"/>
        </w:rPr>
        <w:t xml:space="preserve"> flag</w:t>
      </w:r>
    </w:p>
    <w:p w:rsidR="0008200A" w:rsidRDefault="0008200A" w:rsidP="0008200A">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3</w:t>
      </w: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sub</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xml:space="preserve">, 3; makes a </w:t>
      </w:r>
      <w:r>
        <w:rPr>
          <w:rFonts w:ascii="Consolas" w:hAnsi="Consolas" w:cs="Consolas"/>
          <w:color w:val="0000FF"/>
          <w:sz w:val="19"/>
          <w:szCs w:val="19"/>
          <w:highlight w:val="white"/>
        </w:rPr>
        <w:t>zero</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dumpregs</w:t>
      </w:r>
      <w:proofErr w:type="spellEnd"/>
    </w:p>
    <w:p w:rsidR="0008200A" w:rsidRDefault="0008200A" w:rsidP="0008200A">
      <w:pPr>
        <w:autoSpaceDE w:val="0"/>
        <w:autoSpaceDN w:val="0"/>
        <w:adjustRightInd w:val="0"/>
        <w:rPr>
          <w:rFonts w:ascii="Consolas" w:hAnsi="Consolas" w:cs="Consolas"/>
          <w:color w:val="000000"/>
          <w:sz w:val="19"/>
          <w:szCs w:val="19"/>
          <w:highlight w:val="white"/>
        </w:rPr>
      </w:pPr>
    </w:p>
    <w:p w:rsidR="0008200A" w:rsidRDefault="0008200A" w:rsidP="000820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sign</w:t>
      </w:r>
      <w:r>
        <w:rPr>
          <w:rFonts w:ascii="Consolas" w:hAnsi="Consolas" w:cs="Consolas"/>
          <w:color w:val="000000"/>
          <w:sz w:val="19"/>
          <w:szCs w:val="19"/>
          <w:highlight w:val="white"/>
        </w:rPr>
        <w:t xml:space="preserve"> flag</w:t>
      </w:r>
    </w:p>
    <w:p w:rsidR="0008200A" w:rsidRDefault="0008200A" w:rsidP="0008200A">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r>
        <w:rPr>
          <w:rFonts w:ascii="Consolas" w:hAnsi="Consolas" w:cs="Consolas"/>
          <w:color w:val="000000"/>
          <w:sz w:val="19"/>
          <w:szCs w:val="19"/>
          <w:highlight w:val="white"/>
        </w:rPr>
        <w:t>, 10</w:t>
      </w: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sub</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r>
        <w:rPr>
          <w:rFonts w:ascii="Consolas" w:hAnsi="Consolas" w:cs="Consolas"/>
          <w:color w:val="000000"/>
          <w:sz w:val="19"/>
          <w:szCs w:val="19"/>
          <w:highlight w:val="white"/>
        </w:rPr>
        <w:t xml:space="preserve">, 11; makes a negative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xml:space="preserve"> value</w:t>
      </w: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dumpregs</w:t>
      </w:r>
      <w:proofErr w:type="spellEnd"/>
    </w:p>
    <w:p w:rsidR="0008200A" w:rsidRDefault="0008200A" w:rsidP="0008200A">
      <w:pPr>
        <w:autoSpaceDE w:val="0"/>
        <w:autoSpaceDN w:val="0"/>
        <w:adjustRightInd w:val="0"/>
        <w:rPr>
          <w:rFonts w:ascii="Consolas" w:hAnsi="Consolas" w:cs="Consolas"/>
          <w:color w:val="000000"/>
          <w:sz w:val="19"/>
          <w:szCs w:val="19"/>
          <w:highlight w:val="white"/>
        </w:rPr>
      </w:pPr>
    </w:p>
    <w:p w:rsidR="0008200A" w:rsidRDefault="0008200A" w:rsidP="000820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overflow</w:t>
      </w:r>
      <w:r>
        <w:rPr>
          <w:rFonts w:ascii="Consolas" w:hAnsi="Consolas" w:cs="Consolas"/>
          <w:color w:val="000000"/>
          <w:sz w:val="19"/>
          <w:szCs w:val="19"/>
          <w:highlight w:val="white"/>
        </w:rPr>
        <w:t xml:space="preserve"> flag</w:t>
      </w:r>
    </w:p>
    <w:p w:rsidR="0008200A" w:rsidRDefault="0008200A" w:rsidP="0008200A">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r>
        <w:rPr>
          <w:rFonts w:ascii="Consolas" w:hAnsi="Consolas" w:cs="Consolas"/>
          <w:color w:val="000000"/>
          <w:sz w:val="19"/>
          <w:szCs w:val="19"/>
          <w:highlight w:val="white"/>
        </w:rPr>
        <w:t>, 10000000b</w:t>
      </w: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r>
        <w:rPr>
          <w:rFonts w:ascii="Consolas" w:hAnsi="Consolas" w:cs="Consolas"/>
          <w:color w:val="000000"/>
          <w:sz w:val="19"/>
          <w:szCs w:val="19"/>
          <w:highlight w:val="white"/>
        </w:rPr>
        <w:t>, 11111110b; two negative values make a pos</w:t>
      </w:r>
      <w:r>
        <w:rPr>
          <w:rFonts w:ascii="Consolas" w:hAnsi="Consolas" w:cs="Consolas"/>
          <w:color w:val="000000"/>
          <w:sz w:val="19"/>
          <w:szCs w:val="19"/>
          <w:highlight w:val="white"/>
        </w:rPr>
        <w:t>i</w:t>
      </w:r>
      <w:r>
        <w:rPr>
          <w:rFonts w:ascii="Consolas" w:hAnsi="Consolas" w:cs="Consolas"/>
          <w:color w:val="000000"/>
          <w:sz w:val="19"/>
          <w:szCs w:val="19"/>
          <w:highlight w:val="white"/>
        </w:rPr>
        <w:t>tive</w:t>
      </w: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dumpregs</w:t>
      </w:r>
      <w:proofErr w:type="spellEnd"/>
    </w:p>
    <w:p w:rsidR="0008200A" w:rsidRDefault="0008200A" w:rsidP="0008200A">
      <w:pPr>
        <w:autoSpaceDE w:val="0"/>
        <w:autoSpaceDN w:val="0"/>
        <w:adjustRightInd w:val="0"/>
        <w:rPr>
          <w:rFonts w:ascii="Consolas" w:hAnsi="Consolas" w:cs="Consolas"/>
          <w:color w:val="000000"/>
          <w:sz w:val="19"/>
          <w:szCs w:val="19"/>
          <w:highlight w:val="white"/>
        </w:rPr>
      </w:pPr>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exit</w:t>
      </w:r>
      <w:proofErr w:type="gramEnd"/>
    </w:p>
    <w:p w:rsidR="0008200A" w:rsidRDefault="0008200A" w:rsidP="0008200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08200A" w:rsidRDefault="0008200A" w:rsidP="0008200A">
      <w:pPr>
        <w:rPr>
          <w:rFonts w:ascii="Consolas" w:hAnsi="Consolas" w:cs="Consolas"/>
          <w:color w:val="000000"/>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main</w:t>
      </w:r>
    </w:p>
    <w:p w:rsidR="0008200A" w:rsidRDefault="0008200A" w:rsidP="0008200A">
      <w:r>
        <w:rPr>
          <w:noProof/>
        </w:rPr>
        <w:drawing>
          <wp:inline distT="0" distB="0" distL="0" distR="0" wp14:anchorId="27F0D63B" wp14:editId="7C4C7082">
            <wp:extent cx="3219205" cy="2245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17549" cy="2243902"/>
                    </a:xfrm>
                    <a:prstGeom prst="rect">
                      <a:avLst/>
                    </a:prstGeom>
                  </pic:spPr>
                </pic:pic>
              </a:graphicData>
            </a:graphic>
          </wp:inline>
        </w:drawing>
      </w:r>
    </w:p>
    <w:p w:rsidR="00091574" w:rsidRDefault="00091574" w:rsidP="0008200A"/>
    <w:p w:rsidR="00091574" w:rsidRDefault="00091574" w:rsidP="0008200A"/>
    <w:p w:rsidR="00091574" w:rsidRDefault="00091574" w:rsidP="0008200A"/>
    <w:p w:rsidR="00091574" w:rsidRDefault="00091574" w:rsidP="0008200A">
      <w:r>
        <w:t>Problem 2:</w:t>
      </w:r>
    </w:p>
    <w:p w:rsidR="00091574" w:rsidRDefault="00091574" w:rsidP="0008200A"/>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1</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chars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'A'</w:t>
      </w:r>
      <w:r>
        <w:rPr>
          <w:rFonts w:ascii="Consolas" w:hAnsi="Consolas" w:cs="Consolas"/>
          <w:color w:val="000000"/>
          <w:sz w:val="19"/>
          <w:szCs w:val="19"/>
          <w:highlight w:val="white"/>
        </w:rPr>
        <w:t>,</w:t>
      </w:r>
      <w:r>
        <w:rPr>
          <w:rFonts w:ascii="Consolas" w:hAnsi="Consolas" w:cs="Consolas"/>
          <w:color w:val="A31515"/>
          <w:sz w:val="19"/>
          <w:szCs w:val="19"/>
          <w:highlight w:val="white"/>
        </w:rPr>
        <w:t>'C'</w:t>
      </w:r>
      <w:r>
        <w:rPr>
          <w:rFonts w:ascii="Consolas" w:hAnsi="Consolas" w:cs="Consolas"/>
          <w:color w:val="000000"/>
          <w:sz w:val="19"/>
          <w:szCs w:val="19"/>
          <w:highlight w:val="white"/>
        </w:rPr>
        <w:t>,</w:t>
      </w:r>
      <w:r>
        <w:rPr>
          <w:rFonts w:ascii="Consolas" w:hAnsi="Consolas" w:cs="Consolas"/>
          <w:color w:val="A31515"/>
          <w:sz w:val="19"/>
          <w:szCs w:val="19"/>
          <w:highlight w:val="white"/>
        </w:rPr>
        <w:t>'E'</w:t>
      </w:r>
      <w:r>
        <w:rPr>
          <w:rFonts w:ascii="Consolas" w:hAnsi="Consolas" w:cs="Consolas"/>
          <w:color w:val="000000"/>
          <w:sz w:val="19"/>
          <w:szCs w:val="19"/>
          <w:highlight w:val="white"/>
        </w:rPr>
        <w:t>,</w:t>
      </w:r>
      <w:r>
        <w:rPr>
          <w:rFonts w:ascii="Consolas" w:hAnsi="Consolas" w:cs="Consolas"/>
          <w:color w:val="A31515"/>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'D'</w:t>
      </w:r>
      <w:r>
        <w:rPr>
          <w:rFonts w:ascii="Consolas" w:hAnsi="Consolas" w:cs="Consolas"/>
          <w:color w:val="000000"/>
          <w:sz w:val="19"/>
          <w:szCs w:val="19"/>
          <w:highlight w:val="white"/>
        </w:rPr>
        <w:t>,</w:t>
      </w:r>
      <w:r>
        <w:rPr>
          <w:rFonts w:ascii="Consolas" w:hAnsi="Consolas" w:cs="Consolas"/>
          <w:color w:val="A31515"/>
          <w:sz w:val="19"/>
          <w:szCs w:val="19"/>
          <w:highlight w:val="white"/>
        </w:rPr>
        <w:t>'F'</w:t>
      </w:r>
      <w:r>
        <w:rPr>
          <w:rFonts w:ascii="Consolas" w:hAnsi="Consolas" w:cs="Consolas"/>
          <w:color w:val="000000"/>
          <w:sz w:val="19"/>
          <w:szCs w:val="19"/>
          <w:highlight w:val="white"/>
        </w:rPr>
        <w:t>,</w:t>
      </w:r>
      <w:r>
        <w:rPr>
          <w:rFonts w:ascii="Consolas" w:hAnsi="Consolas" w:cs="Consolas"/>
          <w:color w:val="A31515"/>
          <w:sz w:val="19"/>
          <w:szCs w:val="19"/>
          <w:highlight w:val="white"/>
        </w:rPr>
        <w:t>'G'</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links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0,  4,  5,  6,  2,  3,  7,  0</w:t>
      </w: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0,  0,  0,  0,  0,  0,  0,  0</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8</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edi</w:t>
      </w:r>
      <w:proofErr w:type="spellEnd"/>
      <w:r>
        <w:rPr>
          <w:rFonts w:ascii="Consolas" w:hAnsi="Consolas" w:cs="Consolas"/>
          <w:color w:val="000000"/>
          <w:sz w:val="19"/>
          <w:szCs w:val="19"/>
          <w:highlight w:val="white"/>
        </w:rPr>
        <w:t>, 1</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r>
        <w:rPr>
          <w:rFonts w:ascii="Consolas" w:hAnsi="Consolas" w:cs="Consolas"/>
          <w:color w:val="000000"/>
          <w:sz w:val="19"/>
          <w:szCs w:val="19"/>
          <w:highlight w:val="white"/>
        </w:rPr>
        <w:t>, chars[1]</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index</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links</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L1:</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links[</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 4]</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dl</w:t>
      </w:r>
      <w:r>
        <w:rPr>
          <w:rFonts w:ascii="Consolas" w:hAnsi="Consolas" w:cs="Consolas"/>
          <w:color w:val="000000"/>
          <w:sz w:val="19"/>
          <w:szCs w:val="19"/>
          <w:highlight w:val="white"/>
        </w:rPr>
        <w:t>, chars[</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edi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dl</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r>
        <w:rPr>
          <w:rFonts w:ascii="Consolas" w:hAnsi="Consolas" w:cs="Consolas"/>
          <w:color w:val="000000"/>
          <w:sz w:val="19"/>
          <w:szCs w:val="19"/>
          <w:highlight w:val="white"/>
        </w:rPr>
        <w:t>,</w:t>
      </w:r>
      <w:r>
        <w:rPr>
          <w:rFonts w:ascii="Consolas" w:hAnsi="Consolas" w:cs="Consolas"/>
          <w:color w:val="0000FF"/>
          <w:sz w:val="19"/>
          <w:szCs w:val="19"/>
          <w:highlight w:val="white"/>
        </w:rPr>
        <w:t>eax</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edi</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L1</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ecx</w:t>
      </w:r>
      <w:r>
        <w:rPr>
          <w:rFonts w:ascii="Consolas" w:hAnsi="Consolas" w:cs="Consolas"/>
          <w:color w:val="000000"/>
          <w:sz w:val="19"/>
          <w:szCs w:val="19"/>
          <w:highlight w:val="white"/>
        </w:rPr>
        <w:t>,8</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esi</w:t>
      </w:r>
      <w:r>
        <w:rPr>
          <w:rFonts w:ascii="Consolas" w:hAnsi="Consolas" w:cs="Consolas"/>
          <w:color w:val="000000"/>
          <w:sz w:val="19"/>
          <w:szCs w:val="19"/>
          <w:highlight w:val="white"/>
        </w:rPr>
        <w:t>,0</w:t>
      </w: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L2:</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WriteChar</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L2</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exit</w:t>
      </w:r>
      <w:proofErr w:type="gram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091574" w:rsidRDefault="00091574" w:rsidP="00091574">
      <w:pPr>
        <w:rPr>
          <w:rFonts w:ascii="Consolas" w:hAnsi="Consolas" w:cs="Consolas"/>
          <w:color w:val="000000"/>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main</w:t>
      </w:r>
    </w:p>
    <w:p w:rsidR="00091574" w:rsidRDefault="00091574" w:rsidP="00091574">
      <w:pPr>
        <w:rPr>
          <w:rFonts w:ascii="Consolas" w:hAnsi="Consolas" w:cs="Consolas"/>
          <w:color w:val="000000"/>
          <w:sz w:val="19"/>
          <w:szCs w:val="19"/>
        </w:rPr>
      </w:pPr>
    </w:p>
    <w:p w:rsidR="00091574" w:rsidRDefault="00091574" w:rsidP="00091574">
      <w:r>
        <w:rPr>
          <w:noProof/>
        </w:rPr>
        <w:drawing>
          <wp:inline distT="0" distB="0" distL="0" distR="0" wp14:anchorId="295EA2DC" wp14:editId="7A32DDC2">
            <wp:extent cx="3207224" cy="2133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0110" cy="2135784"/>
                    </a:xfrm>
                    <a:prstGeom prst="rect">
                      <a:avLst/>
                    </a:prstGeom>
                  </pic:spPr>
                </pic:pic>
              </a:graphicData>
            </a:graphic>
          </wp:inline>
        </w:drawing>
      </w:r>
    </w:p>
    <w:p w:rsidR="000B315E" w:rsidRDefault="00091574" w:rsidP="000B315E">
      <w:r>
        <w:t>Problem 4:</w:t>
      </w: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string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an integer: "</w:t>
      </w:r>
      <w:r>
        <w:rPr>
          <w:rFonts w:ascii="Consolas" w:hAnsi="Consolas" w:cs="Consolas"/>
          <w:color w:val="000000"/>
          <w:sz w:val="19"/>
          <w:szCs w:val="19"/>
          <w:highlight w:val="white"/>
        </w:rPr>
        <w:t>,0</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string1</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sum is: "</w:t>
      </w:r>
      <w:r>
        <w:rPr>
          <w:rFonts w:ascii="Consolas" w:hAnsi="Consolas" w:cs="Consolas"/>
          <w:color w:val="000000"/>
          <w:sz w:val="19"/>
          <w:szCs w:val="19"/>
          <w:highlight w:val="white"/>
        </w:rPr>
        <w:t>,0</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0</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9</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25</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PROC</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2</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3</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sum, 0</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L2:</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Clrscr</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L1:</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dh</w:t>
      </w:r>
      <w:r>
        <w:rPr>
          <w:rFonts w:ascii="Consolas" w:hAnsi="Consolas" w:cs="Consolas"/>
          <w:color w:val="000000"/>
          <w:sz w:val="19"/>
          <w:szCs w:val="19"/>
          <w:highlight w:val="white"/>
        </w:rPr>
        <w:t>, row</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dl</w:t>
      </w:r>
      <w:r>
        <w:rPr>
          <w:rFonts w:ascii="Consolas" w:hAnsi="Consolas" w:cs="Consolas"/>
          <w:color w:val="000000"/>
          <w:sz w:val="19"/>
          <w:szCs w:val="19"/>
          <w:highlight w:val="white"/>
        </w:rPr>
        <w:t>, col</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GoToXY</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string</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WriteString</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ReadInt</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sum, </w:t>
      </w:r>
      <w:proofErr w:type="spellStart"/>
      <w:r>
        <w:rPr>
          <w:rFonts w:ascii="Consolas" w:hAnsi="Consolas" w:cs="Consolas"/>
          <w:color w:val="0000FF"/>
          <w:sz w:val="19"/>
          <w:szCs w:val="19"/>
          <w:highlight w:val="white"/>
        </w:rPr>
        <w:t>eax</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row,2</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dh</w:t>
      </w:r>
      <w:r>
        <w:rPr>
          <w:rFonts w:ascii="Consolas" w:hAnsi="Consolas" w:cs="Consolas"/>
          <w:color w:val="000000"/>
          <w:sz w:val="19"/>
          <w:szCs w:val="19"/>
          <w:highlight w:val="white"/>
        </w:rPr>
        <w:t>, row</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dl</w:t>
      </w:r>
      <w:r>
        <w:rPr>
          <w:rFonts w:ascii="Consolas" w:hAnsi="Consolas" w:cs="Consolas"/>
          <w:color w:val="000000"/>
          <w:sz w:val="19"/>
          <w:szCs w:val="19"/>
          <w:highlight w:val="white"/>
        </w:rPr>
        <w:t>, col</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GoToXY</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string1</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WriteString</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sum</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WriteInt</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L1</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L2</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exit</w:t>
      </w:r>
      <w:proofErr w:type="gram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main</w:t>
      </w:r>
    </w:p>
    <w:p w:rsidR="00091574" w:rsidRDefault="00091574" w:rsidP="000B315E">
      <w:r>
        <w:rPr>
          <w:noProof/>
        </w:rPr>
        <w:drawing>
          <wp:inline distT="0" distB="0" distL="0" distR="0" wp14:anchorId="6A8FC04C" wp14:editId="18E28794">
            <wp:extent cx="3323067" cy="22109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29732" cy="2215372"/>
                    </a:xfrm>
                    <a:prstGeom prst="rect">
                      <a:avLst/>
                    </a:prstGeom>
                  </pic:spPr>
                </pic:pic>
              </a:graphicData>
            </a:graphic>
          </wp:inline>
        </w:drawing>
      </w:r>
    </w:p>
    <w:p w:rsidR="00091574" w:rsidRDefault="00091574" w:rsidP="000B315E"/>
    <w:p w:rsidR="00091574" w:rsidRDefault="00091574" w:rsidP="000B315E">
      <w:r>
        <w:t>Problem 6:</w:t>
      </w: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String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10 </w:t>
      </w:r>
      <w:proofErr w:type="gramStart"/>
      <w:r>
        <w:rPr>
          <w:rFonts w:ascii="Consolas" w:hAnsi="Consolas" w:cs="Consolas"/>
          <w:color w:val="0000FF"/>
          <w:sz w:val="19"/>
          <w:szCs w:val="19"/>
          <w:highlight w:val="white"/>
        </w:rPr>
        <w:t>DUP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0</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20</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L1: </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10</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String</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L2:</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26</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RandomRange</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w:t>
      </w: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L2</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String</w:t>
      </w: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WriteString</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Crlf</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L1</w:t>
      </w:r>
    </w:p>
    <w:p w:rsidR="00091574" w:rsidRDefault="00091574" w:rsidP="00091574">
      <w:pPr>
        <w:autoSpaceDE w:val="0"/>
        <w:autoSpaceDN w:val="0"/>
        <w:adjustRightInd w:val="0"/>
        <w:rPr>
          <w:rFonts w:ascii="Consolas" w:hAnsi="Consolas" w:cs="Consolas"/>
          <w:color w:val="000000"/>
          <w:sz w:val="19"/>
          <w:szCs w:val="19"/>
          <w:highlight w:val="white"/>
        </w:rPr>
      </w:pPr>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exit</w:t>
      </w:r>
      <w:proofErr w:type="gramEnd"/>
    </w:p>
    <w:p w:rsidR="00091574" w:rsidRDefault="00091574" w:rsidP="0009157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091574" w:rsidRDefault="00091574" w:rsidP="00091574">
      <w:pPr>
        <w:rPr>
          <w:rFonts w:ascii="Consolas" w:hAnsi="Consolas" w:cs="Consolas"/>
          <w:color w:val="000000"/>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main</w:t>
      </w:r>
    </w:p>
    <w:p w:rsidR="00091574" w:rsidRDefault="00091574" w:rsidP="00091574">
      <w:bookmarkStart w:id="0" w:name="_GoBack"/>
      <w:r>
        <w:rPr>
          <w:noProof/>
        </w:rPr>
        <w:drawing>
          <wp:inline distT="0" distB="0" distL="0" distR="0" wp14:anchorId="4749EC12" wp14:editId="5F791B47">
            <wp:extent cx="3343577" cy="222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50902" cy="2229459"/>
                    </a:xfrm>
                    <a:prstGeom prst="rect">
                      <a:avLst/>
                    </a:prstGeom>
                  </pic:spPr>
                </pic:pic>
              </a:graphicData>
            </a:graphic>
          </wp:inline>
        </w:drawing>
      </w:r>
      <w:bookmarkEnd w:id="0"/>
    </w:p>
    <w:sectPr w:rsidR="00091574" w:rsidSect="009A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801"/>
    <w:multiLevelType w:val="hybridMultilevel"/>
    <w:tmpl w:val="C444E19C"/>
    <w:lvl w:ilvl="0" w:tplc="B2142F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00058"/>
    <w:multiLevelType w:val="hybridMultilevel"/>
    <w:tmpl w:val="B844AB52"/>
    <w:lvl w:ilvl="0" w:tplc="D7266A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F2835"/>
    <w:multiLevelType w:val="hybridMultilevel"/>
    <w:tmpl w:val="6AE6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636E9"/>
    <w:multiLevelType w:val="hybridMultilevel"/>
    <w:tmpl w:val="4E1C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0567F"/>
    <w:multiLevelType w:val="hybridMultilevel"/>
    <w:tmpl w:val="B0EE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276E7"/>
    <w:multiLevelType w:val="hybridMultilevel"/>
    <w:tmpl w:val="0130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115CE"/>
    <w:multiLevelType w:val="multilevel"/>
    <w:tmpl w:val="87A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326367"/>
    <w:rsid w:val="0001040F"/>
    <w:rsid w:val="00056B9E"/>
    <w:rsid w:val="00067301"/>
    <w:rsid w:val="0008200A"/>
    <w:rsid w:val="00091574"/>
    <w:rsid w:val="000B315E"/>
    <w:rsid w:val="00162FC7"/>
    <w:rsid w:val="0018597B"/>
    <w:rsid w:val="001B629E"/>
    <w:rsid w:val="001E0EBC"/>
    <w:rsid w:val="001F5640"/>
    <w:rsid w:val="002224A5"/>
    <w:rsid w:val="002F5EE9"/>
    <w:rsid w:val="00326367"/>
    <w:rsid w:val="00353FD9"/>
    <w:rsid w:val="00376C65"/>
    <w:rsid w:val="003F170E"/>
    <w:rsid w:val="00486BB0"/>
    <w:rsid w:val="004A3E7D"/>
    <w:rsid w:val="004B73BD"/>
    <w:rsid w:val="005029D5"/>
    <w:rsid w:val="00510639"/>
    <w:rsid w:val="007B6B8D"/>
    <w:rsid w:val="008057BC"/>
    <w:rsid w:val="00832B70"/>
    <w:rsid w:val="008B7756"/>
    <w:rsid w:val="00973693"/>
    <w:rsid w:val="009A64F0"/>
    <w:rsid w:val="009B228E"/>
    <w:rsid w:val="00BA6888"/>
    <w:rsid w:val="00C3166D"/>
    <w:rsid w:val="00CA775F"/>
    <w:rsid w:val="00CB01C4"/>
    <w:rsid w:val="00D37989"/>
    <w:rsid w:val="00F12BBD"/>
    <w:rsid w:val="00F625F3"/>
    <w:rsid w:val="00FA3431"/>
    <w:rsid w:val="00FB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67"/>
    <w:pPr>
      <w:ind w:left="720"/>
      <w:contextualSpacing/>
    </w:pPr>
  </w:style>
  <w:style w:type="table" w:styleId="TableGrid">
    <w:name w:val="Table Grid"/>
    <w:basedOn w:val="TableNormal"/>
    <w:uiPriority w:val="59"/>
    <w:rsid w:val="007B6B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28E"/>
    <w:rPr>
      <w:rFonts w:ascii="Courier New" w:eastAsia="Times New Roman" w:hAnsi="Courier New" w:cs="Courier New"/>
      <w:sz w:val="20"/>
      <w:szCs w:val="20"/>
    </w:rPr>
  </w:style>
  <w:style w:type="character" w:styleId="Hyperlink">
    <w:name w:val="Hyperlink"/>
    <w:basedOn w:val="DefaultParagraphFont"/>
    <w:uiPriority w:val="99"/>
    <w:unhideWhenUsed/>
    <w:rsid w:val="00FB5F6E"/>
    <w:rPr>
      <w:color w:val="0000FF" w:themeColor="hyperlink"/>
      <w:u w:val="single"/>
    </w:rPr>
  </w:style>
  <w:style w:type="paragraph" w:styleId="BalloonText">
    <w:name w:val="Balloon Text"/>
    <w:basedOn w:val="Normal"/>
    <w:link w:val="BalloonTextChar"/>
    <w:uiPriority w:val="99"/>
    <w:semiHidden/>
    <w:unhideWhenUsed/>
    <w:rsid w:val="0008200A"/>
    <w:rPr>
      <w:rFonts w:ascii="Tahoma" w:hAnsi="Tahoma" w:cs="Tahoma"/>
      <w:sz w:val="16"/>
      <w:szCs w:val="16"/>
    </w:rPr>
  </w:style>
  <w:style w:type="character" w:customStyle="1" w:styleId="BalloonTextChar">
    <w:name w:val="Balloon Text Char"/>
    <w:basedOn w:val="DefaultParagraphFont"/>
    <w:link w:val="BalloonText"/>
    <w:uiPriority w:val="99"/>
    <w:semiHidden/>
    <w:rsid w:val="00082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pirvine.com/asm/gettingStarted/index.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8506</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dc:creator>
  <cp:lastModifiedBy>Andrew Tran</cp:lastModifiedBy>
  <cp:revision>4</cp:revision>
  <dcterms:created xsi:type="dcterms:W3CDTF">2016-10-07T04:33:00Z</dcterms:created>
  <dcterms:modified xsi:type="dcterms:W3CDTF">2016-10-13T02:56:00Z</dcterms:modified>
</cp:coreProperties>
</file>