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D83808" w:rsidRDefault="00A151D9" w:rsidP="00821E75">
      <w:pPr>
        <w:pStyle w:val="Heading1"/>
      </w:pPr>
      <w:r>
        <w:t xml:space="preserve">Efficient </w:t>
      </w:r>
      <w:r w:rsidR="00AA08DF">
        <w:t>Field-Striped</w:t>
      </w:r>
      <w:r w:rsidR="00652B4F">
        <w:t xml:space="preserve">, </w:t>
      </w:r>
      <w:r w:rsidR="00AA08DF">
        <w:t>Nested</w:t>
      </w:r>
      <w:r w:rsidR="004E6B18">
        <w:t>,</w:t>
      </w:r>
      <w:r w:rsidR="00AA08DF">
        <w:t xml:space="preserve"> </w:t>
      </w:r>
      <w:r w:rsidR="00652B4F">
        <w:t>Disk-backed</w:t>
      </w:r>
      <w:r>
        <w:t xml:space="preserve"> Record</w:t>
      </w:r>
      <w:r w:rsidR="00652B4F">
        <w:t xml:space="preserve"> Storage</w:t>
      </w:r>
    </w:p>
    <w:p w:rsidR="00D83808" w:rsidRPr="00D62BCE" w:rsidRDefault="00D83808" w:rsidP="00D83808">
      <w:pPr>
        <w:pStyle w:val="Figure"/>
        <w:rPr>
          <w:rFonts w:asciiTheme="majorHAnsi" w:hAnsiTheme="majorHAnsi"/>
          <w:sz w:val="20"/>
        </w:rPr>
      </w:pPr>
      <w:r w:rsidRPr="00D62BCE">
        <w:rPr>
          <w:rFonts w:asciiTheme="majorHAnsi" w:hAnsiTheme="majorHAnsi"/>
          <w:sz w:val="20"/>
        </w:rPr>
        <w:t>Rob Grzywinski</w:t>
      </w:r>
    </w:p>
    <w:p w:rsidR="00D83808" w:rsidRPr="00D62BCE" w:rsidRDefault="00D83808" w:rsidP="00D83808">
      <w:pPr>
        <w:pStyle w:val="Figure"/>
        <w:rPr>
          <w:rFonts w:asciiTheme="majorHAnsi" w:hAnsiTheme="majorHAnsi"/>
          <w:sz w:val="20"/>
        </w:rPr>
      </w:pPr>
      <w:r w:rsidRPr="00D62BCE">
        <w:rPr>
          <w:rFonts w:asciiTheme="majorHAnsi" w:hAnsiTheme="majorHAnsi"/>
          <w:sz w:val="20"/>
        </w:rPr>
        <w:t>Aggregate Knowledge</w:t>
      </w:r>
      <w:r w:rsidR="00D62BCE">
        <w:rPr>
          <w:rFonts w:asciiTheme="majorHAnsi" w:hAnsiTheme="majorHAnsi"/>
          <w:sz w:val="20"/>
        </w:rPr>
        <w:t>, Inc.</w:t>
      </w:r>
    </w:p>
    <w:p w:rsidR="00D83808" w:rsidRPr="00D62BCE" w:rsidRDefault="00D83808" w:rsidP="00D83808">
      <w:pPr>
        <w:pStyle w:val="Figure"/>
        <w:rPr>
          <w:rFonts w:asciiTheme="majorHAnsi" w:hAnsiTheme="majorHAnsi"/>
          <w:sz w:val="20"/>
        </w:rPr>
      </w:pPr>
      <w:r w:rsidRPr="00D62BCE">
        <w:rPr>
          <w:rFonts w:asciiTheme="majorHAnsi" w:hAnsiTheme="majorHAnsi"/>
          <w:sz w:val="20"/>
        </w:rPr>
        <w:t>San Mateo, CA 94404</w:t>
      </w:r>
    </w:p>
    <w:p w:rsidR="00F637E3" w:rsidRPr="00D83808" w:rsidRDefault="00D83808" w:rsidP="00D83808">
      <w:pPr>
        <w:pStyle w:val="Figure"/>
      </w:pPr>
      <w:r w:rsidRPr="00D62BCE">
        <w:rPr>
          <w:rFonts w:asciiTheme="majorHAnsi" w:hAnsiTheme="majorHAnsi"/>
          <w:sz w:val="20"/>
        </w:rPr>
        <w:t>rob@aggregateknowledge.com</w:t>
      </w:r>
    </w:p>
    <w:p w:rsidR="00C32D2E" w:rsidRDefault="00C32D2E" w:rsidP="004D0171">
      <w:pPr>
        <w:pStyle w:val="Heading2"/>
      </w:pPr>
      <w:r>
        <w:t>Requirements</w:t>
      </w:r>
    </w:p>
    <w:p w:rsidR="00C32D2E" w:rsidRDefault="00C32D2E" w:rsidP="00C32D2E">
      <w:r>
        <w:t>The following is a list of desirable properties of a field-centric storage system:</w:t>
      </w:r>
    </w:p>
    <w:p w:rsidR="00C32D2E" w:rsidRDefault="00C32D2E" w:rsidP="00C32D2E">
      <w:pPr>
        <w:pStyle w:val="ListParagraph"/>
        <w:numPr>
          <w:ilvl w:val="0"/>
          <w:numId w:val="2"/>
        </w:numPr>
      </w:pPr>
      <w:r>
        <w:t>A single field can be sequentially read (in record order) without requiring other fields to be read</w:t>
      </w:r>
    </w:p>
    <w:p w:rsidR="00C32D2E" w:rsidRDefault="00C32D2E" w:rsidP="00C32D2E">
      <w:pPr>
        <w:pStyle w:val="ListParagraph"/>
        <w:numPr>
          <w:ilvl w:val="0"/>
          <w:numId w:val="2"/>
        </w:numPr>
      </w:pPr>
      <w:r>
        <w:t>Losslessly reconstitute the original records including their structure</w:t>
      </w:r>
      <w:r w:rsidR="00AC486A">
        <w:t xml:space="preserve"> and value order</w:t>
      </w:r>
      <w:r>
        <w:t xml:space="preserve"> from the individual field stripes</w:t>
      </w:r>
    </w:p>
    <w:p w:rsidR="00C32D2E" w:rsidRDefault="00C32D2E" w:rsidP="00C32D2E">
      <w:pPr>
        <w:pStyle w:val="ListParagraph"/>
        <w:numPr>
          <w:ilvl w:val="0"/>
          <w:numId w:val="4"/>
        </w:numPr>
      </w:pPr>
      <w:r>
        <w:t>Provide for the ability to query for the presence or absence of parent structures</w:t>
      </w:r>
    </w:p>
    <w:p w:rsidR="00C32D2E" w:rsidRDefault="00C32D2E" w:rsidP="00C32D2E">
      <w:pPr>
        <w:pStyle w:val="ListParagraph"/>
        <w:numPr>
          <w:ilvl w:val="0"/>
          <w:numId w:val="2"/>
        </w:numPr>
      </w:pPr>
      <w:r>
        <w:t>Limit the space required by fields that do not have a value</w:t>
      </w:r>
    </w:p>
    <w:p w:rsidR="00D218E7" w:rsidRDefault="00C32D2E" w:rsidP="00C32D2E">
      <w:pPr>
        <w:pStyle w:val="ListParagraph"/>
        <w:numPr>
          <w:ilvl w:val="0"/>
          <w:numId w:val="2"/>
        </w:numPr>
      </w:pPr>
      <w:r>
        <w:t>No introduction of a synthetic record identifier</w:t>
      </w:r>
      <w:r w:rsidR="004D0171">
        <w:t xml:space="preserve"> [say why you do / don’t want one of these things]</w:t>
      </w:r>
    </w:p>
    <w:p w:rsidR="007A045B" w:rsidRDefault="007D4A72" w:rsidP="007A045B">
      <w:pPr>
        <w:pStyle w:val="ListParagraph"/>
        <w:numPr>
          <w:ilvl w:val="0"/>
          <w:numId w:val="2"/>
        </w:numPr>
      </w:pPr>
      <w:r>
        <w:t>A</w:t>
      </w:r>
      <w:r w:rsidR="00D218E7">
        <w:t xml:space="preserve"> single pass </w:t>
      </w:r>
      <w:r w:rsidR="00762243">
        <w:t xml:space="preserve">over the records is necessary </w:t>
      </w:r>
      <w:r w:rsidR="00D218E7">
        <w:t xml:space="preserve">to covert </w:t>
      </w:r>
      <w:r w:rsidR="001E5FCD">
        <w:t xml:space="preserve">the </w:t>
      </w:r>
      <w:r w:rsidR="00D218E7">
        <w:t>record-oriented data into field-oriented data</w:t>
      </w:r>
    </w:p>
    <w:p w:rsidR="000A58AE" w:rsidRDefault="00BC6394" w:rsidP="00CB0892">
      <w:pPr>
        <w:pStyle w:val="Heading2"/>
      </w:pPr>
      <w:r>
        <w:t>Schema</w:t>
      </w:r>
    </w:p>
    <w:p w:rsidR="002C49EA" w:rsidRDefault="00BC6394" w:rsidP="000A58AE">
      <w:r>
        <w:t xml:space="preserve">Schemas </w:t>
      </w:r>
      <w:r w:rsidR="00770386">
        <w:t xml:space="preserve">(see Figure 4 for an example) </w:t>
      </w:r>
      <w:r>
        <w:t>are defined in a Thrift-meets-Protobuf IDL chosen solely for compactness without sacrificing expressivity. Each field has a</w:t>
      </w:r>
      <w:r w:rsidR="00E279F3">
        <w:t xml:space="preserve"> unique</w:t>
      </w:r>
      <w:r>
        <w:t xml:space="preserve"> integer identifier </w:t>
      </w:r>
      <w:r w:rsidR="00F12E25">
        <w:t>that indicates the field position, an optional reg-ex-like qualifier (“</w:t>
      </w:r>
      <w:r w:rsidR="00F12E25" w:rsidRPr="00F12E25">
        <w:rPr>
          <w:rStyle w:val="Variable"/>
        </w:rPr>
        <w:t>?</w:t>
      </w:r>
      <w:r w:rsidR="00F12E25">
        <w:t>” for zero-or-one, “</w:t>
      </w:r>
      <w:r w:rsidR="00F12E25" w:rsidRPr="00F12E25">
        <w:rPr>
          <w:rStyle w:val="Variable"/>
        </w:rPr>
        <w:t>*</w:t>
      </w:r>
      <w:r w:rsidR="00F12E25">
        <w:t xml:space="preserve">” for zero-or-more </w:t>
      </w:r>
      <w:r w:rsidR="00E279F3">
        <w:t>or</w:t>
      </w:r>
      <w:r w:rsidR="00F12E25">
        <w:t xml:space="preserve"> “</w:t>
      </w:r>
      <w:r w:rsidR="00F12E25" w:rsidRPr="00F12E25">
        <w:rPr>
          <w:rStyle w:val="Variable"/>
        </w:rPr>
        <w:t>+</w:t>
      </w:r>
      <w:r w:rsidR="00F12E25">
        <w:t>” for one-or-more)</w:t>
      </w:r>
      <w:r w:rsidR="00E279F3">
        <w:t xml:space="preserve"> where no qualifier implies that the field is required, a type, a symbolic name and an optional default value (for primitive types).</w:t>
      </w:r>
      <w:r w:rsidR="00DF38C2">
        <w:t xml:space="preserve"> </w:t>
      </w:r>
      <w:r w:rsidR="00903D53">
        <w:t xml:space="preserve">In multiple-valued fields, order is significant. Schemas </w:t>
      </w:r>
      <w:r w:rsidR="00DF38C2">
        <w:t>canno</w:t>
      </w:r>
      <w:r w:rsidR="0032132A">
        <w:t xml:space="preserve">t contain circular-dependencies – </w:t>
      </w:r>
      <w:r w:rsidR="00903D53">
        <w:t xml:space="preserve">they must be </w:t>
      </w:r>
      <w:r w:rsidR="0032132A">
        <w:t>tree</w:t>
      </w:r>
      <w:r w:rsidR="00903D53">
        <w:t>s rather than graphs</w:t>
      </w:r>
      <w:r w:rsidR="0032132A">
        <w:t>.</w:t>
      </w:r>
      <w:r w:rsidR="004645C9">
        <w:t xml:space="preserve"> When viewed as a tree</w:t>
      </w:r>
      <w:r w:rsidR="00B07475">
        <w:t>,</w:t>
      </w:r>
      <w:r w:rsidR="004645C9">
        <w:t xml:space="preserve"> nested types </w:t>
      </w:r>
      <w:r w:rsidR="00B07475">
        <w:t>are node fields and</w:t>
      </w:r>
      <w:r w:rsidR="00711FE7">
        <w:t xml:space="preserve"> primitive</w:t>
      </w:r>
      <w:r w:rsidR="004645C9">
        <w:t xml:space="preserve"> </w:t>
      </w:r>
      <w:r w:rsidR="00B07475">
        <w:t>types (integer, string, etc) are leaf fields.</w:t>
      </w:r>
      <w:r w:rsidR="00E403DF">
        <w:t xml:space="preserve"> Schemas are defined </w:t>
      </w:r>
      <w:r w:rsidR="00E403DF" w:rsidRPr="00E403DF">
        <w:rPr>
          <w:i/>
        </w:rPr>
        <w:t>a priori</w:t>
      </w:r>
      <w:r w:rsidR="00E403DF">
        <w:t xml:space="preserve"> and are immutable though an extension will be proposed that allow for certain mutations.</w:t>
      </w:r>
      <w:r w:rsidR="004170AC">
        <w:t xml:space="preserve"> [Add more goo about trees and how the schema can be viewed as a tree.]</w:t>
      </w:r>
    </w:p>
    <w:p w:rsidR="00B36E51" w:rsidRDefault="002C49EA" w:rsidP="000A58AE">
      <w:r>
        <w:t xml:space="preserve">There is no notion of a </w:t>
      </w:r>
      <w:r w:rsidRPr="002C49EA">
        <w:rPr>
          <w:rStyle w:val="Variable"/>
        </w:rPr>
        <w:t>NULL</w:t>
      </w:r>
      <w:r>
        <w:t xml:space="preserve"> value. Required fields must have a value otherwise they are invalid. Optional or repeated fields may be unset.</w:t>
      </w:r>
    </w:p>
    <w:p w:rsidR="00E14E50" w:rsidRDefault="00874580" w:rsidP="002D29CE">
      <w:pPr>
        <w:pStyle w:val="Heading2"/>
      </w:pPr>
      <w:r>
        <w:t>Field-</w:t>
      </w:r>
      <w:r w:rsidR="00835DAF">
        <w:t>Striped</w:t>
      </w:r>
      <w:r w:rsidR="007B3238">
        <w:t xml:space="preserve"> Stora</w:t>
      </w:r>
      <w:r w:rsidR="004D0024">
        <w:t>ge</w:t>
      </w:r>
    </w:p>
    <w:p w:rsidR="0033404D" w:rsidRDefault="008336E9" w:rsidP="00E14E50">
      <w:r>
        <w:t xml:space="preserve">The challenge is to </w:t>
      </w:r>
      <w:r w:rsidR="00AA08DF">
        <w:t xml:space="preserve">find </w:t>
      </w:r>
      <w:r w:rsidR="00346F1A">
        <w:t xml:space="preserve">a simple and efficient </w:t>
      </w:r>
      <w:r w:rsidR="00AA08DF">
        <w:t>approach to</w:t>
      </w:r>
      <w:r w:rsidR="00346F1A">
        <w:t xml:space="preserve"> breaking each record into a series of field stripes corresponding to each leaf field in a schema. </w:t>
      </w:r>
      <w:r w:rsidR="00E14E50">
        <w:t>To simplify exposition, each type of schema will be introduced and examined in detail</w:t>
      </w:r>
      <w:r w:rsidR="00862546">
        <w:t xml:space="preserve"> beginning</w:t>
      </w:r>
      <w:r w:rsidR="00E14E50">
        <w:t xml:space="preserve"> with a flat schema that contains optional but no repeated fields and proceed</w:t>
      </w:r>
      <w:r w:rsidR="00862546">
        <w:t>ing</w:t>
      </w:r>
      <w:r w:rsidR="00E14E50">
        <w:t xml:space="preserve"> through a nested (hierarchical) </w:t>
      </w:r>
      <w:proofErr w:type="gramStart"/>
      <w:r w:rsidR="00E14E50">
        <w:t>structure</w:t>
      </w:r>
      <w:proofErr w:type="gramEnd"/>
      <w:r w:rsidR="00E14E50">
        <w:t xml:space="preserve"> that contains </w:t>
      </w:r>
      <w:r w:rsidR="001C1274">
        <w:t xml:space="preserve">required, optional and </w:t>
      </w:r>
      <w:r w:rsidR="00E14E50">
        <w:t>repeated fields.</w:t>
      </w:r>
      <w:r w:rsidR="00394F3D">
        <w:t xml:space="preserve"> In each case, various encodings will be suggested </w:t>
      </w:r>
      <w:r w:rsidR="00B22710">
        <w:t>and</w:t>
      </w:r>
      <w:r w:rsidR="00394F3D">
        <w:t xml:space="preserve"> any </w:t>
      </w:r>
      <w:r w:rsidR="00C57425">
        <w:t>special considerations</w:t>
      </w:r>
      <w:r w:rsidR="00B22710">
        <w:t xml:space="preserve"> will be identified</w:t>
      </w:r>
      <w:r w:rsidR="00C57425">
        <w:t>.</w:t>
      </w:r>
    </w:p>
    <w:p w:rsidR="00B538A7" w:rsidRDefault="00D82314" w:rsidP="00D82314">
      <w:r>
        <w:t xml:space="preserve">Encodings </w:t>
      </w:r>
      <w:r w:rsidR="0069280F">
        <w:t>follow a natural imperative -- instruction-based --</w:t>
      </w:r>
      <w:r>
        <w:t xml:space="preserve"> approach. The rationale is that the </w:t>
      </w:r>
      <w:r w:rsidR="00DF47D1">
        <w:t>encoders and decoders can be best understood</w:t>
      </w:r>
      <w:r>
        <w:t xml:space="preserve"> </w:t>
      </w:r>
      <w:r w:rsidR="00DF47D1">
        <w:t xml:space="preserve">as </w:t>
      </w:r>
      <w:r>
        <w:t>state machine</w:t>
      </w:r>
      <w:r w:rsidR="00423969">
        <w:t xml:space="preserve"> i.e.</w:t>
      </w:r>
      <w:r w:rsidR="007F5985">
        <w:t xml:space="preserve"> a set of rules for transitioning between records or </w:t>
      </w:r>
      <w:r w:rsidR="00864CB2">
        <w:t xml:space="preserve">field values </w:t>
      </w:r>
      <w:r w:rsidR="007F5985">
        <w:t>within a record.</w:t>
      </w:r>
      <w:r w:rsidR="0038400C">
        <w:t xml:space="preserve"> </w:t>
      </w:r>
    </w:p>
    <w:p w:rsidR="00E66680" w:rsidRDefault="00B538A7" w:rsidP="00E66680">
      <w:r>
        <w:t>[Is there a better term / phrase than “encoding” that’s less passive and more descriptive?]</w:t>
      </w:r>
    </w:p>
    <w:p w:rsidR="00E14E50" w:rsidRDefault="00E66680" w:rsidP="00E66680">
      <w:pPr>
        <w:pStyle w:val="Heading3"/>
      </w:pPr>
      <w:r>
        <w:br w:type="page"/>
      </w:r>
      <w:r w:rsidR="00E93CD5">
        <w:rPr>
          <w:noProof/>
        </w:rPr>
        <w:pict>
          <v:group id="_x0000_s1103" style="position:absolute;margin-left:342pt;margin-top:18pt;width:2in;height:71.8pt;z-index:251676672" coordorigin="7650,1440" coordsize="2880,1436" wrapcoords="-112 0 -112 21375 21600 21375 21600 0 -112 0">
            <v:shapetype id="_x0000_t202" coordsize="21600,21600" o:spt="202" path="m0,0l0,21600,21600,21600,21600,0xe">
              <v:stroke joinstyle="miter"/>
              <v:path gradientshapeok="t" o:connecttype="rect"/>
            </v:shapetype>
            <v:shape id="_x0000_s1104" type="#_x0000_t202" style="position:absolute;left:7650;top:1440;width:2866;height:1436;mso-wrap-edited:f;mso-position-horizontal:absolute;mso-position-vertical:absolute" wrapcoords="-113 0 -113 21375 21713 21375 21713 0 -113 0" filled="f" strokeweight=".25pt">
              <v:fill o:detectmouseclick="t"/>
              <v:textbox style="mso-next-textbox:#_x0000_s1104" inset=",7.2pt">
                <w:txbxContent>
                  <w:p w:rsidR="00D66862" w:rsidRDefault="00D66862" w:rsidP="00E14E50">
                    <w:pPr>
                      <w:pStyle w:val="FloatingCode"/>
                      <w:rPr>
                        <w:rStyle w:val="HTMLCode"/>
                      </w:rPr>
                    </w:pPr>
                    <w:r w:rsidRPr="00463566">
                      <w:rPr>
                        <w:rStyle w:val="HTMLCode"/>
                        <w:b/>
                      </w:rPr>
                      <w:t>RecId</w:t>
                    </w:r>
                    <w:r w:rsidRPr="00425B24">
                      <w:rPr>
                        <w:rStyle w:val="HTMLCode"/>
                      </w:rPr>
                      <w:t>:</w:t>
                    </w:r>
                    <w:r>
                      <w:rPr>
                        <w:rStyle w:val="HTMLCode"/>
                      </w:rPr>
                      <w:t xml:space="preserve"> 2</w:t>
                    </w:r>
                  </w:p>
                  <w:p w:rsidR="00D66862" w:rsidRDefault="00D66862" w:rsidP="00E14E50">
                    <w:pPr>
                      <w:pStyle w:val="FloatingCode"/>
                      <w:rPr>
                        <w:rStyle w:val="HTMLCode"/>
                      </w:rPr>
                    </w:pPr>
                    <w:r>
                      <w:rPr>
                        <w:rStyle w:val="HTMLCode"/>
                        <w:b/>
                      </w:rPr>
                      <w:t>Emp</w:t>
                    </w:r>
                    <w:r w:rsidRPr="00463566">
                      <w:rPr>
                        <w:rStyle w:val="HTMLCode"/>
                        <w:b/>
                      </w:rPr>
                      <w:t>Id</w:t>
                    </w:r>
                    <w:r>
                      <w:rPr>
                        <w:rStyle w:val="HTMLCode"/>
                      </w:rPr>
                      <w:t>: 842</w:t>
                    </w:r>
                  </w:p>
                  <w:p w:rsidR="00D66862" w:rsidRDefault="00D66862" w:rsidP="00E14E50">
                    <w:pPr>
                      <w:pStyle w:val="FloatingCode"/>
                      <w:rPr>
                        <w:rStyle w:val="HTMLCode"/>
                      </w:rPr>
                    </w:pPr>
                    <w:r>
                      <w:rPr>
                        <w:rStyle w:val="HTMLCode"/>
                        <w:b/>
                      </w:rPr>
                      <w:t>Dept</w:t>
                    </w:r>
                    <w:r w:rsidRPr="00463566">
                      <w:rPr>
                        <w:rStyle w:val="HTMLCode"/>
                        <w:b/>
                      </w:rPr>
                      <w:t>Id</w:t>
                    </w:r>
                    <w:r>
                      <w:rPr>
                        <w:rStyle w:val="HTMLCode"/>
                      </w:rPr>
                      <w:t>: 43</w:t>
                    </w:r>
                  </w:p>
                  <w:p w:rsidR="00D66862" w:rsidRDefault="00D66862" w:rsidP="00E14E50">
                    <w:pPr>
                      <w:pStyle w:val="FloatingCode"/>
                      <w:rPr>
                        <w:rStyle w:val="HTMLCode"/>
                      </w:rPr>
                    </w:pPr>
                    <w:r>
                      <w:rPr>
                        <w:rStyle w:val="HTMLCode"/>
                        <w:b/>
                      </w:rPr>
                      <w:t>FirstName</w:t>
                    </w:r>
                    <w:r>
                      <w:rPr>
                        <w:rStyle w:val="HTMLCode"/>
                      </w:rPr>
                      <w:t xml:space="preserve">: </w:t>
                    </w:r>
                    <w:r w:rsidRPr="00463566">
                      <w:rPr>
                        <w:rStyle w:val="HTMLCode"/>
                      </w:rPr>
                      <w:t>'</w:t>
                    </w:r>
                    <w:r>
                      <w:rPr>
                        <w:rStyle w:val="HTMLCode"/>
                      </w:rPr>
                      <w:t>Some</w:t>
                    </w:r>
                    <w:r w:rsidRPr="00463566">
                      <w:rPr>
                        <w:rStyle w:val="HTMLCode"/>
                      </w:rPr>
                      <w:t>'</w:t>
                    </w:r>
                  </w:p>
                  <w:p w:rsidR="00D66862" w:rsidRDefault="00D66862" w:rsidP="00E14E50">
                    <w:pPr>
                      <w:pStyle w:val="FloatingCode"/>
                      <w:rPr>
                        <w:rStyle w:val="HTMLCode"/>
                      </w:rPr>
                    </w:pPr>
                    <w:r>
                      <w:rPr>
                        <w:rStyle w:val="HTMLCode"/>
                        <w:b/>
                      </w:rPr>
                      <w:t>LastName</w:t>
                    </w:r>
                    <w:r>
                      <w:rPr>
                        <w:rStyle w:val="HTMLCode"/>
                      </w:rPr>
                      <w:t xml:space="preserve">: </w:t>
                    </w:r>
                    <w:r w:rsidRPr="00463566">
                      <w:rPr>
                        <w:rStyle w:val="HTMLCode"/>
                      </w:rPr>
                      <w:t>'</w:t>
                    </w:r>
                    <w:r>
                      <w:rPr>
                        <w:rStyle w:val="HTMLCode"/>
                      </w:rPr>
                      <w:t>Guy</w:t>
                    </w:r>
                    <w:r w:rsidRPr="00463566">
                      <w:rPr>
                        <w:rStyle w:val="HTMLCode"/>
                      </w:rPr>
                      <w:t>'</w:t>
                    </w:r>
                  </w:p>
                  <w:p w:rsidR="00D66862" w:rsidRPr="00615F25" w:rsidRDefault="00D66862" w:rsidP="00E14E50">
                    <w:pPr>
                      <w:pStyle w:val="FloatingCode"/>
                      <w:rPr>
                        <w:rStyle w:val="HTMLCode"/>
                      </w:rPr>
                    </w:pPr>
                  </w:p>
                  <w:p w:rsidR="00D66862" w:rsidRDefault="00D66862" w:rsidP="00E14E50"/>
                </w:txbxContent>
              </v:textbox>
            </v:shape>
            <v:shape id="_x0000_s1105" type="#_x0000_t202" style="position:absolute;left:9810;top:1440;width:720;height:720;mso-wrap-edited:f;mso-position-horizontal:absolute;mso-position-vertical:absolute" wrapcoords="0 0 21600 0 21600 21600 0 21600 0 0" filled="f" stroked="f" strokeweight=".25pt">
              <v:fill o:detectmouseclick="t"/>
              <v:textbox style="mso-next-textbox:#_x0000_s1105" inset=",7.2pt">
                <w:txbxContent>
                  <w:p w:rsidR="00D66862" w:rsidRPr="007020D1" w:rsidRDefault="00D66862" w:rsidP="00E14E50">
                    <w:pPr>
                      <w:pStyle w:val="FloatingCode"/>
                      <w:jc w:val="right"/>
                      <w:rPr>
                        <w:rFonts w:ascii="Times" w:hAnsi="Times"/>
                        <w:b/>
                        <w:i/>
                        <w:sz w:val="28"/>
                        <w:szCs w:val="20"/>
                      </w:rPr>
                    </w:pPr>
                    <w:proofErr w:type="gramStart"/>
                    <w:r w:rsidRPr="00840FFA">
                      <w:rPr>
                        <w:rStyle w:val="HTMLCode"/>
                        <w:rFonts w:ascii="Times" w:hAnsi="Times"/>
                        <w:b/>
                        <w:i/>
                        <w:sz w:val="28"/>
                      </w:rPr>
                      <w:t>r</w:t>
                    </w:r>
                    <w:r>
                      <w:rPr>
                        <w:rStyle w:val="HTMLCode"/>
                        <w:rFonts w:ascii="Times" w:hAnsi="Times"/>
                        <w:b/>
                        <w:i/>
                        <w:sz w:val="28"/>
                        <w:vertAlign w:val="subscript"/>
                      </w:rPr>
                      <w:t>1</w:t>
                    </w:r>
                    <w:r w:rsidRPr="007020D1">
                      <w:rPr>
                        <w:rStyle w:val="HTMLCode"/>
                        <w:rFonts w:ascii="Times" w:hAnsi="Times"/>
                        <w:b/>
                        <w:i/>
                        <w:sz w:val="28"/>
                        <w:vertAlign w:val="superscript"/>
                      </w:rPr>
                      <w:t>2</w:t>
                    </w:r>
                    <w:proofErr w:type="gramEnd"/>
                  </w:p>
                </w:txbxContent>
              </v:textbox>
            </v:shape>
            <w10:wrap type="tight"/>
          </v:group>
        </w:pict>
      </w:r>
      <w:r w:rsidR="00E93CD5">
        <w:rPr>
          <w:noProof/>
        </w:rPr>
        <w:pict>
          <v:group id="_x0000_s1100" style="position:absolute;margin-left:180pt;margin-top:18pt;width:2in;height:82.8pt;z-index:251675648" coordorigin="4410,1440" coordsize="2880,1436" wrapcoords="-112 0 -112 21375 21600 21375 21600 0 -112 0">
            <v:shape id="_x0000_s1101" type="#_x0000_t202" style="position:absolute;left:4410;top:1440;width:2866;height:1436;mso-wrap-edited:f;mso-position-horizontal:absolute;mso-position-vertical:absolute" wrapcoords="-113 0 -113 21375 21713 21375 21713 0 -113 0" filled="f" strokeweight=".25pt">
              <v:fill o:detectmouseclick="t"/>
              <v:textbox style="mso-next-textbox:#_x0000_s1101" inset=",7.2pt">
                <w:txbxContent>
                  <w:p w:rsidR="00D66862" w:rsidRDefault="00D66862" w:rsidP="00E14E50">
                    <w:pPr>
                      <w:pStyle w:val="FloatingCode"/>
                      <w:rPr>
                        <w:rStyle w:val="HTMLCode"/>
                      </w:rPr>
                    </w:pPr>
                    <w:r w:rsidRPr="00463566">
                      <w:rPr>
                        <w:rStyle w:val="HTMLCode"/>
                        <w:b/>
                      </w:rPr>
                      <w:t>RecId</w:t>
                    </w:r>
                    <w:r>
                      <w:rPr>
                        <w:rStyle w:val="HTMLCode"/>
                      </w:rPr>
                      <w:t>: 1</w:t>
                    </w:r>
                  </w:p>
                  <w:p w:rsidR="00D66862" w:rsidRDefault="00D66862" w:rsidP="00E14E50">
                    <w:pPr>
                      <w:pStyle w:val="FloatingCode"/>
                      <w:rPr>
                        <w:rStyle w:val="HTMLCode"/>
                      </w:rPr>
                    </w:pPr>
                    <w:r>
                      <w:rPr>
                        <w:rStyle w:val="HTMLCode"/>
                        <w:b/>
                      </w:rPr>
                      <w:t>Emp</w:t>
                    </w:r>
                    <w:r w:rsidRPr="00463566">
                      <w:rPr>
                        <w:rStyle w:val="HTMLCode"/>
                        <w:b/>
                      </w:rPr>
                      <w:t>Id</w:t>
                    </w:r>
                    <w:r>
                      <w:rPr>
                        <w:rStyle w:val="HTMLCode"/>
                      </w:rPr>
                      <w:t>: 7342</w:t>
                    </w:r>
                  </w:p>
                  <w:p w:rsidR="00D66862" w:rsidRDefault="00D66862" w:rsidP="00E14E50">
                    <w:pPr>
                      <w:pStyle w:val="FloatingCode"/>
                      <w:rPr>
                        <w:rStyle w:val="HTMLCode"/>
                      </w:rPr>
                    </w:pPr>
                    <w:r>
                      <w:rPr>
                        <w:rStyle w:val="HTMLCode"/>
                        <w:b/>
                      </w:rPr>
                      <w:t>Dept</w:t>
                    </w:r>
                    <w:r w:rsidRPr="00463566">
                      <w:rPr>
                        <w:rStyle w:val="HTMLCode"/>
                        <w:b/>
                      </w:rPr>
                      <w:t>Id</w:t>
                    </w:r>
                    <w:r>
                      <w:rPr>
                        <w:rStyle w:val="HTMLCode"/>
                      </w:rPr>
                      <w:t>: 985</w:t>
                    </w:r>
                  </w:p>
                  <w:p w:rsidR="00D66862" w:rsidRDefault="00D66862" w:rsidP="00E14E50">
                    <w:pPr>
                      <w:pStyle w:val="FloatingCode"/>
                      <w:rPr>
                        <w:rStyle w:val="HTMLCode"/>
                      </w:rPr>
                    </w:pPr>
                    <w:r>
                      <w:rPr>
                        <w:rStyle w:val="HTMLCode"/>
                        <w:b/>
                      </w:rPr>
                      <w:t>BonusRate</w:t>
                    </w:r>
                    <w:r>
                      <w:rPr>
                        <w:rStyle w:val="HTMLCode"/>
                      </w:rPr>
                      <w:t>: 0.04</w:t>
                    </w:r>
                  </w:p>
                  <w:p w:rsidR="00D66862" w:rsidRDefault="00D66862" w:rsidP="00E14E50">
                    <w:pPr>
                      <w:pStyle w:val="FloatingCode"/>
                      <w:rPr>
                        <w:rStyle w:val="HTMLCode"/>
                      </w:rPr>
                    </w:pPr>
                    <w:r>
                      <w:rPr>
                        <w:rStyle w:val="HTMLCode"/>
                        <w:b/>
                      </w:rPr>
                      <w:t>FirstName</w:t>
                    </w:r>
                    <w:r>
                      <w:rPr>
                        <w:rStyle w:val="HTMLCode"/>
                      </w:rPr>
                      <w:t xml:space="preserve">: </w:t>
                    </w:r>
                    <w:r w:rsidRPr="00463566">
                      <w:rPr>
                        <w:rStyle w:val="HTMLCode"/>
                      </w:rPr>
                      <w:t>'</w:t>
                    </w:r>
                    <w:r>
                      <w:rPr>
                        <w:rStyle w:val="HTMLCode"/>
                      </w:rPr>
                      <w:t>John</w:t>
                    </w:r>
                    <w:r w:rsidRPr="00463566">
                      <w:rPr>
                        <w:rStyle w:val="HTMLCode"/>
                      </w:rPr>
                      <w:t>'</w:t>
                    </w:r>
                  </w:p>
                  <w:p w:rsidR="00D66862" w:rsidRDefault="00D66862" w:rsidP="00E14E50">
                    <w:pPr>
                      <w:pStyle w:val="FloatingCode"/>
                      <w:rPr>
                        <w:rStyle w:val="HTMLCode"/>
                      </w:rPr>
                    </w:pPr>
                    <w:r>
                      <w:rPr>
                        <w:rStyle w:val="HTMLCode"/>
                        <w:b/>
                      </w:rPr>
                      <w:t>LastName</w:t>
                    </w:r>
                    <w:r>
                      <w:rPr>
                        <w:rStyle w:val="HTMLCode"/>
                      </w:rPr>
                      <w:t xml:space="preserve">: </w:t>
                    </w:r>
                    <w:r w:rsidRPr="00463566">
                      <w:rPr>
                        <w:rStyle w:val="HTMLCode"/>
                      </w:rPr>
                      <w:t>'</w:t>
                    </w:r>
                    <w:r>
                      <w:rPr>
                        <w:rStyle w:val="HTMLCode"/>
                      </w:rPr>
                      <w:t>Doe</w:t>
                    </w:r>
                    <w:r w:rsidRPr="00463566">
                      <w:rPr>
                        <w:rStyle w:val="HTMLCode"/>
                      </w:rPr>
                      <w:t>'</w:t>
                    </w:r>
                  </w:p>
                  <w:p w:rsidR="00D66862" w:rsidRPr="00615F25" w:rsidRDefault="00D66862" w:rsidP="00E14E50">
                    <w:pPr>
                      <w:pStyle w:val="FloatingCode"/>
                      <w:rPr>
                        <w:rStyle w:val="HTMLCode"/>
                      </w:rPr>
                    </w:pPr>
                  </w:p>
                  <w:p w:rsidR="00D66862" w:rsidRDefault="00D66862" w:rsidP="00E14E50"/>
                </w:txbxContent>
              </v:textbox>
            </v:shape>
            <v:shape id="_x0000_s1102" type="#_x0000_t202" style="position:absolute;left:6570;top:1440;width:720;height:720;mso-wrap-edited:f;mso-position-horizontal:absolute;mso-position-vertical:absolute" wrapcoords="0 0 21600 0 21600 21600 0 21600 0 0" filled="f" stroked="f" strokeweight=".25pt">
              <v:fill o:detectmouseclick="t"/>
              <v:textbox style="mso-next-textbox:#_x0000_s1102" inset=",7.2pt">
                <w:txbxContent>
                  <w:p w:rsidR="00D66862" w:rsidRPr="007020D1" w:rsidRDefault="00D66862" w:rsidP="00E14E50">
                    <w:pPr>
                      <w:pStyle w:val="FloatingCode"/>
                      <w:jc w:val="right"/>
                      <w:rPr>
                        <w:rFonts w:ascii="Times" w:hAnsi="Times"/>
                        <w:b/>
                        <w:i/>
                        <w:sz w:val="28"/>
                        <w:szCs w:val="20"/>
                      </w:rPr>
                    </w:pPr>
                    <w:proofErr w:type="gramStart"/>
                    <w:r w:rsidRPr="00840FFA">
                      <w:rPr>
                        <w:rStyle w:val="HTMLCode"/>
                        <w:rFonts w:ascii="Times" w:hAnsi="Times"/>
                        <w:b/>
                        <w:i/>
                        <w:sz w:val="28"/>
                      </w:rPr>
                      <w:t>r</w:t>
                    </w:r>
                    <w:r w:rsidRPr="00840FFA">
                      <w:rPr>
                        <w:rStyle w:val="HTMLCode"/>
                        <w:rFonts w:ascii="Times" w:hAnsi="Times"/>
                        <w:b/>
                        <w:i/>
                        <w:sz w:val="28"/>
                        <w:vertAlign w:val="subscript"/>
                      </w:rPr>
                      <w:t>1</w:t>
                    </w:r>
                    <w:r w:rsidRPr="007020D1">
                      <w:rPr>
                        <w:rStyle w:val="HTMLCode"/>
                        <w:rFonts w:ascii="Times" w:hAnsi="Times"/>
                        <w:b/>
                        <w:i/>
                        <w:sz w:val="28"/>
                        <w:vertAlign w:val="superscript"/>
                      </w:rPr>
                      <w:t>1</w:t>
                    </w:r>
                    <w:proofErr w:type="gramEnd"/>
                  </w:p>
                </w:txbxContent>
              </v:textbox>
            </v:shape>
            <w10:wrap type="tight"/>
          </v:group>
        </w:pict>
      </w:r>
      <w:r w:rsidR="00E93CD5">
        <w:rPr>
          <w:noProof/>
        </w:rPr>
        <w:pict>
          <v:group id="_x0000_s1106" style="position:absolute;margin-left:0;margin-top:18pt;width:162pt;height:108pt;z-index:251677696" coordorigin="1170,1440" coordsize="3240,2160" wrapcoords="0 0 21600 0 21600 21600 0 21600 0 0">
            <v:shape id="_x0000_s1107" type="#_x0000_t202" style="position:absolute;left:1170;top:1440;width:3240;height:2160;mso-wrap-edited:f;mso-position-horizontal:absolute;mso-position-vertical:absolute" wrapcoords="0 0 21600 0 21600 21600 0 21600 0 0" filled="f" stroked="f" strokeweight=".25pt">
              <v:fill o:detectmouseclick="t"/>
              <v:textbox style="mso-next-textbox:#_x0000_s1107" inset=",7.2pt">
                <w:txbxContent>
                  <w:p w:rsidR="00D66862" w:rsidRDefault="00D66862" w:rsidP="00E14E50">
                    <w:pPr>
                      <w:pStyle w:val="FloatingCode"/>
                      <w:rPr>
                        <w:rStyle w:val="HTMLCode"/>
                      </w:rPr>
                    </w:pPr>
                    <w:proofErr w:type="gramStart"/>
                    <w:r>
                      <w:rPr>
                        <w:rStyle w:val="HTMLCode"/>
                      </w:rPr>
                      <w:t>struct</w:t>
                    </w:r>
                    <w:proofErr w:type="gramEnd"/>
                    <w:r>
                      <w:rPr>
                        <w:rStyle w:val="HTMLCode"/>
                      </w:rPr>
                      <w:t xml:space="preserve"> Employee {</w:t>
                    </w:r>
                  </w:p>
                  <w:p w:rsidR="00D66862" w:rsidRDefault="00D66862" w:rsidP="00E14E50">
                    <w:pPr>
                      <w:pStyle w:val="FloatingCode"/>
                      <w:rPr>
                        <w:rStyle w:val="HTMLCode"/>
                      </w:rPr>
                    </w:pPr>
                    <w:r>
                      <w:rPr>
                        <w:rStyle w:val="HTMLCode"/>
                      </w:rPr>
                      <w:t xml:space="preserve">  1:  int64 </w:t>
                    </w:r>
                    <w:r w:rsidRPr="00463566">
                      <w:rPr>
                        <w:rStyle w:val="HTMLCode"/>
                        <w:b/>
                      </w:rPr>
                      <w:t>RecId</w:t>
                    </w:r>
                    <w:r w:rsidRPr="00463566">
                      <w:rPr>
                        <w:rStyle w:val="HTMLCode"/>
                      </w:rPr>
                      <w:t>;</w:t>
                    </w:r>
                  </w:p>
                  <w:p w:rsidR="00D66862" w:rsidRDefault="00D66862" w:rsidP="00E14E50">
                    <w:pPr>
                      <w:pStyle w:val="FloatingCode"/>
                      <w:rPr>
                        <w:rStyle w:val="HTMLCode"/>
                      </w:rPr>
                    </w:pPr>
                    <w:r>
                      <w:rPr>
                        <w:rStyle w:val="HTMLCode"/>
                      </w:rPr>
                      <w:t xml:space="preserve">  2:  int64 </w:t>
                    </w:r>
                    <w:r>
                      <w:rPr>
                        <w:rStyle w:val="HTMLCode"/>
                        <w:b/>
                      </w:rPr>
                      <w:t>Emp</w:t>
                    </w:r>
                    <w:r w:rsidRPr="00463566">
                      <w:rPr>
                        <w:rStyle w:val="HTMLCode"/>
                        <w:b/>
                      </w:rPr>
                      <w:t>Id</w:t>
                    </w:r>
                    <w:r w:rsidRPr="00425B24">
                      <w:rPr>
                        <w:rStyle w:val="HTMLCode"/>
                      </w:rPr>
                      <w:t>;</w:t>
                    </w:r>
                  </w:p>
                  <w:p w:rsidR="00D66862" w:rsidRDefault="00D66862" w:rsidP="00E14E50">
                    <w:pPr>
                      <w:pStyle w:val="FloatingCode"/>
                      <w:rPr>
                        <w:rStyle w:val="HTMLCode"/>
                      </w:rPr>
                    </w:pPr>
                    <w:r>
                      <w:rPr>
                        <w:rStyle w:val="HTMLCode"/>
                      </w:rPr>
                      <w:t xml:space="preserve">  3:  int64 </w:t>
                    </w:r>
                    <w:r>
                      <w:rPr>
                        <w:rStyle w:val="HTMLCode"/>
                        <w:b/>
                      </w:rPr>
                      <w:t>Dept</w:t>
                    </w:r>
                    <w:r w:rsidRPr="00463566">
                      <w:rPr>
                        <w:rStyle w:val="HTMLCode"/>
                        <w:b/>
                      </w:rPr>
                      <w:t>Id</w:t>
                    </w:r>
                    <w:r>
                      <w:rPr>
                        <w:rStyle w:val="HTMLCode"/>
                      </w:rPr>
                      <w:t>;</w:t>
                    </w:r>
                  </w:p>
                  <w:p w:rsidR="00D66862" w:rsidRPr="00341429" w:rsidRDefault="00D66862" w:rsidP="00E14E50">
                    <w:pPr>
                      <w:pStyle w:val="FloatingCode"/>
                      <w:rPr>
                        <w:rStyle w:val="HTMLCode"/>
                      </w:rPr>
                    </w:pPr>
                    <w:r>
                      <w:rPr>
                        <w:rStyle w:val="HTMLCode"/>
                      </w:rPr>
                      <w:t xml:space="preserve">  4</w:t>
                    </w:r>
                    <w:proofErr w:type="gramStart"/>
                    <w:r>
                      <w:rPr>
                        <w:rStyle w:val="HTMLCode"/>
                      </w:rPr>
                      <w:t>?:</w:t>
                    </w:r>
                    <w:proofErr w:type="gramEnd"/>
                    <w:r>
                      <w:rPr>
                        <w:rStyle w:val="HTMLCode"/>
                      </w:rPr>
                      <w:t xml:space="preserve"> float </w:t>
                    </w:r>
                    <w:r>
                      <w:rPr>
                        <w:rStyle w:val="HTMLCode"/>
                        <w:b/>
                      </w:rPr>
                      <w:t>BonusRate</w:t>
                    </w:r>
                    <w:r>
                      <w:rPr>
                        <w:rStyle w:val="HTMLCode"/>
                      </w:rPr>
                      <w:t>;</w:t>
                    </w:r>
                  </w:p>
                  <w:p w:rsidR="00D66862" w:rsidRDefault="00D66862" w:rsidP="00E14E50">
                    <w:pPr>
                      <w:pStyle w:val="FloatingCode"/>
                      <w:rPr>
                        <w:rStyle w:val="HTMLCode"/>
                      </w:rPr>
                    </w:pPr>
                    <w:r>
                      <w:rPr>
                        <w:rStyle w:val="HTMLCode"/>
                      </w:rPr>
                      <w:t xml:space="preserve">  5:  string </w:t>
                    </w:r>
                    <w:r>
                      <w:rPr>
                        <w:rStyle w:val="HTMLCode"/>
                        <w:b/>
                      </w:rPr>
                      <w:t>FirstName</w:t>
                    </w:r>
                    <w:proofErr w:type="gramStart"/>
                    <w:r>
                      <w:rPr>
                        <w:rStyle w:val="HTMLCode"/>
                      </w:rPr>
                      <w:t>;</w:t>
                    </w:r>
                    <w:proofErr w:type="gramEnd"/>
                  </w:p>
                  <w:p w:rsidR="00D66862" w:rsidRDefault="00D66862" w:rsidP="00E14E50">
                    <w:pPr>
                      <w:pStyle w:val="FloatingCode"/>
                      <w:rPr>
                        <w:rStyle w:val="HTMLCode"/>
                      </w:rPr>
                    </w:pPr>
                    <w:r>
                      <w:rPr>
                        <w:rStyle w:val="HTMLCode"/>
                      </w:rPr>
                      <w:t xml:space="preserve">  6:  string </w:t>
                    </w:r>
                    <w:r>
                      <w:rPr>
                        <w:rStyle w:val="HTMLCode"/>
                        <w:b/>
                      </w:rPr>
                      <w:t>LastName</w:t>
                    </w:r>
                    <w:proofErr w:type="gramStart"/>
                    <w:r>
                      <w:rPr>
                        <w:rStyle w:val="HTMLCode"/>
                      </w:rPr>
                      <w:t>;</w:t>
                    </w:r>
                    <w:proofErr w:type="gramEnd"/>
                  </w:p>
                  <w:p w:rsidR="00D66862" w:rsidRDefault="00D66862" w:rsidP="00E14E50">
                    <w:pPr>
                      <w:pStyle w:val="FloatingCode"/>
                      <w:rPr>
                        <w:rStyle w:val="HTMLCode"/>
                      </w:rPr>
                    </w:pPr>
                    <w:r>
                      <w:rPr>
                        <w:rStyle w:val="HTMLCode"/>
                      </w:rPr>
                      <w:t>}</w:t>
                    </w:r>
                  </w:p>
                  <w:p w:rsidR="00D66862" w:rsidRPr="00615F25" w:rsidRDefault="00D66862" w:rsidP="00E14E50">
                    <w:pPr>
                      <w:pStyle w:val="FloatingCode"/>
                      <w:rPr>
                        <w:rStyle w:val="HTMLCode"/>
                      </w:rPr>
                    </w:pPr>
                  </w:p>
                  <w:p w:rsidR="00D66862" w:rsidRDefault="00D66862" w:rsidP="00E14E50"/>
                </w:txbxContent>
              </v:textbox>
            </v:shape>
            <v:shape id="_x0000_s1108" type="#_x0000_t202" style="position:absolute;left:3690;top:1440;width:720;height:864;mso-wrap-edited:f;mso-position-horizontal:absolute;mso-position-vertical:absolute" wrapcoords="0 0 21600 0 21600 21600 0 21600 0 0" filled="f" stroked="f" strokeweight=".25pt">
              <v:fill o:detectmouseclick="t"/>
              <v:textbox style="mso-next-textbox:#_x0000_s1108" inset=",7.2pt">
                <w:txbxContent>
                  <w:p w:rsidR="00D66862" w:rsidRPr="00840FFA" w:rsidRDefault="00D66862" w:rsidP="00E14E50">
                    <w:pPr>
                      <w:pStyle w:val="FloatingCode"/>
                      <w:jc w:val="right"/>
                      <w:rPr>
                        <w:rFonts w:ascii="Times" w:hAnsi="Times"/>
                        <w:b/>
                        <w:i/>
                        <w:sz w:val="28"/>
                        <w:szCs w:val="20"/>
                      </w:rPr>
                    </w:pPr>
                    <w:proofErr w:type="gramStart"/>
                    <w:r w:rsidRPr="00840FFA">
                      <w:rPr>
                        <w:rStyle w:val="HTMLCode"/>
                        <w:rFonts w:ascii="Times" w:hAnsi="Times"/>
                        <w:b/>
                        <w:i/>
                        <w:sz w:val="28"/>
                      </w:rPr>
                      <w:t>s</w:t>
                    </w:r>
                    <w:r w:rsidRPr="00840FFA">
                      <w:rPr>
                        <w:rStyle w:val="HTMLCode"/>
                        <w:rFonts w:ascii="Times" w:hAnsi="Times"/>
                        <w:b/>
                        <w:i/>
                        <w:sz w:val="28"/>
                        <w:vertAlign w:val="subscript"/>
                      </w:rPr>
                      <w:t>1</w:t>
                    </w:r>
                    <w:proofErr w:type="gramEnd"/>
                  </w:p>
                </w:txbxContent>
              </v:textbox>
            </v:shape>
            <w10:wrap type="tight"/>
          </v:group>
        </w:pict>
      </w:r>
      <w:r w:rsidR="00E14E50">
        <w:t>Flat Schema</w:t>
      </w:r>
    </w:p>
    <w:p w:rsidR="00E14E50" w:rsidRDefault="00E14E50" w:rsidP="00D83808">
      <w:pPr>
        <w:pStyle w:val="Figure"/>
      </w:pPr>
    </w:p>
    <w:p w:rsidR="00AE7005" w:rsidRDefault="00AE7005" w:rsidP="00D83808">
      <w:pPr>
        <w:pStyle w:val="Figure"/>
      </w:pPr>
    </w:p>
    <w:p w:rsidR="00040B7C" w:rsidRDefault="00040B7C" w:rsidP="00D83808">
      <w:pPr>
        <w:pStyle w:val="Figure"/>
      </w:pPr>
    </w:p>
    <w:p w:rsidR="00867577" w:rsidRDefault="00867577" w:rsidP="00D83808">
      <w:pPr>
        <w:pStyle w:val="Figure"/>
        <w:rPr>
          <w:rStyle w:val="Variable"/>
        </w:rPr>
      </w:pPr>
      <w:r>
        <w:t xml:space="preserve">Figure 4: Flat schema with example records </w:t>
      </w:r>
      <w:r w:rsidRPr="00601918">
        <w:rPr>
          <w:rFonts w:ascii="Times" w:hAnsi="Times"/>
        </w:rPr>
        <w:t>r</w:t>
      </w:r>
      <w:r w:rsidRPr="00601918">
        <w:rPr>
          <w:rFonts w:ascii="Times" w:hAnsi="Times"/>
          <w:vertAlign w:val="subscript"/>
        </w:rPr>
        <w:t>1</w:t>
      </w:r>
      <w:r>
        <w:rPr>
          <w:rFonts w:ascii="Times" w:hAnsi="Times"/>
          <w:vertAlign w:val="superscript"/>
        </w:rPr>
        <w:t>1</w:t>
      </w:r>
      <w:r>
        <w:t xml:space="preserve"> and </w:t>
      </w:r>
      <w:r w:rsidRPr="00601918">
        <w:rPr>
          <w:rStyle w:val="Variable"/>
        </w:rPr>
        <w:t>r</w:t>
      </w:r>
      <w:r>
        <w:rPr>
          <w:rStyle w:val="Variable"/>
          <w:vertAlign w:val="subscript"/>
        </w:rPr>
        <w:t>1</w:t>
      </w:r>
      <w:r w:rsidRPr="007020D1">
        <w:rPr>
          <w:rStyle w:val="Variable"/>
          <w:vertAlign w:val="superscript"/>
        </w:rPr>
        <w:t>2</w:t>
      </w:r>
    </w:p>
    <w:p w:rsidR="00867577" w:rsidRPr="007020D1" w:rsidRDefault="00867577" w:rsidP="00D83808">
      <w:pPr>
        <w:pStyle w:val="Figure"/>
      </w:pPr>
    </w:p>
    <w:p w:rsidR="00DE5667" w:rsidRPr="00E14E50" w:rsidRDefault="00867577" w:rsidP="00E14E50">
      <w:r>
        <w:t xml:space="preserve">A flat schema </w:t>
      </w:r>
      <w:r w:rsidRPr="00D854D8">
        <w:rPr>
          <w:rStyle w:val="Variable"/>
        </w:rPr>
        <w:t>s</w:t>
      </w:r>
      <w:r w:rsidRPr="00D854D8">
        <w:rPr>
          <w:rStyle w:val="Variable"/>
          <w:vertAlign w:val="subscript"/>
        </w:rPr>
        <w:t>1</w:t>
      </w:r>
      <w:r>
        <w:t xml:space="preserve"> with only required and optional (zero-or-one) atomi</w:t>
      </w:r>
      <w:r w:rsidR="005D077C">
        <w:t>c fields is shown in Figure 4. Notice that r</w:t>
      </w:r>
      <w:r>
        <w:t xml:space="preserve">ecord </w:t>
      </w:r>
      <w:r w:rsidRPr="00601918">
        <w:rPr>
          <w:rFonts w:ascii="Times" w:hAnsi="Times"/>
          <w:i/>
        </w:rPr>
        <w:t>r</w:t>
      </w:r>
      <w:r>
        <w:rPr>
          <w:rFonts w:ascii="Times" w:hAnsi="Times"/>
          <w:i/>
          <w:vertAlign w:val="subscript"/>
        </w:rPr>
        <w:t>1</w:t>
      </w:r>
      <w:r>
        <w:rPr>
          <w:rFonts w:ascii="Times" w:hAnsi="Times"/>
          <w:i/>
          <w:vertAlign w:val="superscript"/>
        </w:rPr>
        <w:t>2</w:t>
      </w:r>
      <w:r>
        <w:t xml:space="preserve"> does not have a </w:t>
      </w:r>
      <w:r w:rsidRPr="00867577">
        <w:rPr>
          <w:rStyle w:val="Variable"/>
        </w:rPr>
        <w:t>BonusRate</w:t>
      </w:r>
      <w:r>
        <w:t>.</w:t>
      </w:r>
    </w:p>
    <w:tbl>
      <w:tblPr>
        <w:tblStyle w:val="LightGrid-Accent11"/>
        <w:tblpPr w:leftFromText="180" w:rightFromText="180" w:vertAnchor="text" w:horzAnchor="page" w:tblpX="2006" w:tblpY="203"/>
        <w:tblW w:w="8867" w:type="dxa"/>
        <w:tblCellMar>
          <w:left w:w="115" w:type="dxa"/>
          <w:right w:w="115" w:type="dxa"/>
        </w:tblCellMar>
        <w:tblLook w:val="04A0"/>
      </w:tblPr>
      <w:tblGrid>
        <w:gridCol w:w="1044"/>
        <w:gridCol w:w="304"/>
        <w:gridCol w:w="1043"/>
        <w:gridCol w:w="282"/>
        <w:gridCol w:w="1211"/>
        <w:gridCol w:w="303"/>
        <w:gridCol w:w="1438"/>
        <w:gridCol w:w="268"/>
        <w:gridCol w:w="1419"/>
        <w:gridCol w:w="268"/>
        <w:gridCol w:w="1287"/>
      </w:tblGrid>
      <w:tr w:rsidR="00C15871" w:rsidRPr="00C15871">
        <w:trPr>
          <w:cnfStyle w:val="100000000000"/>
          <w:trHeight w:val="376"/>
        </w:trPr>
        <w:tc>
          <w:tcPr>
            <w:cnfStyle w:val="001000000000"/>
            <w:tcW w:w="1060" w:type="dxa"/>
            <w:shd w:val="clear" w:color="auto" w:fill="B8CCE4" w:themeFill="accent1" w:themeFillTint="66"/>
            <w:vAlign w:val="center"/>
          </w:tcPr>
          <w:p w:rsidR="00C15871" w:rsidRDefault="00C15871" w:rsidP="00D83808">
            <w:pPr>
              <w:pStyle w:val="Figure"/>
            </w:pPr>
            <w:r>
              <w:t>RecId</w:t>
            </w:r>
          </w:p>
        </w:tc>
        <w:tc>
          <w:tcPr>
            <w:tcW w:w="310" w:type="dxa"/>
            <w:tcBorders>
              <w:top w:val="single" w:sz="4" w:space="0" w:color="FFFFFF" w:themeColor="background1"/>
              <w:bottom w:val="single" w:sz="4" w:space="0" w:color="FFFFFF" w:themeColor="background1"/>
            </w:tcBorders>
            <w:vAlign w:val="center"/>
          </w:tcPr>
          <w:p w:rsidR="00C15871" w:rsidRDefault="00C15871" w:rsidP="00D83808">
            <w:pPr>
              <w:pStyle w:val="Figure"/>
              <w:cnfStyle w:val="100000000000"/>
            </w:pPr>
          </w:p>
        </w:tc>
        <w:tc>
          <w:tcPr>
            <w:tcW w:w="1059" w:type="dxa"/>
            <w:shd w:val="clear" w:color="auto" w:fill="B8CCE4" w:themeFill="accent1" w:themeFillTint="66"/>
            <w:vAlign w:val="center"/>
          </w:tcPr>
          <w:p w:rsidR="00C15871" w:rsidRDefault="00C15871" w:rsidP="00D83808">
            <w:pPr>
              <w:pStyle w:val="Figure"/>
              <w:cnfStyle w:val="100000000000"/>
            </w:pPr>
            <w:r>
              <w:t>EmpId</w:t>
            </w:r>
          </w:p>
        </w:tc>
        <w:tc>
          <w:tcPr>
            <w:tcW w:w="286" w:type="dxa"/>
            <w:tcBorders>
              <w:top w:val="single" w:sz="4" w:space="0" w:color="FFFFFF" w:themeColor="background1"/>
              <w:bottom w:val="single" w:sz="4" w:space="0" w:color="FFFFFF" w:themeColor="background1"/>
            </w:tcBorders>
            <w:shd w:val="clear" w:color="auto" w:fill="auto"/>
            <w:vAlign w:val="center"/>
          </w:tcPr>
          <w:p w:rsidR="00C15871" w:rsidRDefault="00C15871" w:rsidP="00D83808">
            <w:pPr>
              <w:pStyle w:val="Figure"/>
              <w:cnfStyle w:val="100000000000"/>
            </w:pPr>
          </w:p>
        </w:tc>
        <w:tc>
          <w:tcPr>
            <w:tcW w:w="1231" w:type="dxa"/>
            <w:shd w:val="clear" w:color="auto" w:fill="B8CCE4" w:themeFill="accent1" w:themeFillTint="66"/>
            <w:vAlign w:val="center"/>
          </w:tcPr>
          <w:p w:rsidR="00C15871" w:rsidRDefault="00C15871" w:rsidP="00D83808">
            <w:pPr>
              <w:pStyle w:val="Figure"/>
              <w:cnfStyle w:val="100000000000"/>
            </w:pPr>
            <w:r>
              <w:t>DeptId</w:t>
            </w:r>
          </w:p>
        </w:tc>
        <w:tc>
          <w:tcPr>
            <w:tcW w:w="309" w:type="dxa"/>
            <w:tcBorders>
              <w:top w:val="single" w:sz="4" w:space="0" w:color="FFFFFF" w:themeColor="background1"/>
              <w:bottom w:val="single" w:sz="4" w:space="0" w:color="FFFFFF" w:themeColor="background1"/>
            </w:tcBorders>
            <w:vAlign w:val="center"/>
          </w:tcPr>
          <w:p w:rsidR="00C15871" w:rsidRDefault="00C15871" w:rsidP="00D83808">
            <w:pPr>
              <w:pStyle w:val="Figure"/>
              <w:cnfStyle w:val="100000000000"/>
            </w:pPr>
          </w:p>
        </w:tc>
        <w:tc>
          <w:tcPr>
            <w:tcW w:w="1440" w:type="dxa"/>
            <w:shd w:val="clear" w:color="auto" w:fill="B8CCE4" w:themeFill="accent1" w:themeFillTint="66"/>
            <w:vAlign w:val="center"/>
          </w:tcPr>
          <w:p w:rsidR="00C15871" w:rsidRDefault="00C15871" w:rsidP="00D83808">
            <w:pPr>
              <w:pStyle w:val="Figure"/>
              <w:cnfStyle w:val="100000000000"/>
            </w:pPr>
            <w:r>
              <w:t>BonusRate</w:t>
            </w:r>
          </w:p>
        </w:tc>
        <w:tc>
          <w:tcPr>
            <w:tcW w:w="270" w:type="dxa"/>
            <w:tcBorders>
              <w:top w:val="single" w:sz="4" w:space="0" w:color="FFFFFF" w:themeColor="background1"/>
              <w:bottom w:val="single" w:sz="4" w:space="0" w:color="FFFFFF" w:themeColor="background1"/>
            </w:tcBorders>
            <w:vAlign w:val="center"/>
          </w:tcPr>
          <w:p w:rsidR="00C15871" w:rsidRDefault="00C15871" w:rsidP="00D83808">
            <w:pPr>
              <w:pStyle w:val="Figure"/>
              <w:cnfStyle w:val="100000000000"/>
            </w:pPr>
          </w:p>
        </w:tc>
        <w:tc>
          <w:tcPr>
            <w:tcW w:w="1350" w:type="dxa"/>
            <w:shd w:val="clear" w:color="auto" w:fill="B8CCE4" w:themeFill="accent1" w:themeFillTint="66"/>
            <w:vAlign w:val="center"/>
          </w:tcPr>
          <w:p w:rsidR="00C15871" w:rsidRDefault="00C15871" w:rsidP="00D83808">
            <w:pPr>
              <w:pStyle w:val="Figure"/>
              <w:cnfStyle w:val="100000000000"/>
            </w:pPr>
            <w:r>
              <w:t>FirstName</w:t>
            </w:r>
          </w:p>
        </w:tc>
        <w:tc>
          <w:tcPr>
            <w:tcW w:w="270" w:type="dxa"/>
            <w:tcBorders>
              <w:top w:val="single" w:sz="4" w:space="0" w:color="FFFFFF" w:themeColor="background1"/>
              <w:bottom w:val="single" w:sz="4" w:space="0" w:color="FFFFFF" w:themeColor="background1"/>
            </w:tcBorders>
            <w:vAlign w:val="center"/>
          </w:tcPr>
          <w:p w:rsidR="00C15871" w:rsidRDefault="00C15871" w:rsidP="00D83808">
            <w:pPr>
              <w:pStyle w:val="Figure"/>
              <w:cnfStyle w:val="100000000000"/>
            </w:pPr>
          </w:p>
        </w:tc>
        <w:tc>
          <w:tcPr>
            <w:tcW w:w="1282" w:type="dxa"/>
            <w:shd w:val="clear" w:color="auto" w:fill="B8CCE4" w:themeFill="accent1" w:themeFillTint="66"/>
            <w:vAlign w:val="center"/>
          </w:tcPr>
          <w:p w:rsidR="00C15871" w:rsidRDefault="00C15871" w:rsidP="00D83808">
            <w:pPr>
              <w:pStyle w:val="Figure"/>
              <w:cnfStyle w:val="100000000000"/>
            </w:pPr>
            <w:r>
              <w:t>LastName</w:t>
            </w:r>
          </w:p>
        </w:tc>
      </w:tr>
      <w:tr w:rsidR="00C15871">
        <w:trPr>
          <w:cnfStyle w:val="000000100000"/>
        </w:trPr>
        <w:tc>
          <w:tcPr>
            <w:cnfStyle w:val="001000000000"/>
            <w:tcW w:w="1060" w:type="dxa"/>
            <w:shd w:val="clear" w:color="auto" w:fill="auto"/>
          </w:tcPr>
          <w:p w:rsidR="00C15871" w:rsidRPr="00810FA1" w:rsidRDefault="00C15871" w:rsidP="00186121">
            <w:pPr>
              <w:pStyle w:val="FloatingCode"/>
              <w:jc w:val="center"/>
              <w:rPr>
                <w:b w:val="0"/>
              </w:rPr>
            </w:pPr>
            <w:r w:rsidRPr="00810FA1">
              <w:rPr>
                <w:b w:val="0"/>
              </w:rPr>
              <w:t>1</w:t>
            </w:r>
          </w:p>
        </w:tc>
        <w:tc>
          <w:tcPr>
            <w:tcW w:w="310" w:type="dxa"/>
            <w:tcBorders>
              <w:top w:val="single" w:sz="4" w:space="0" w:color="FFFFFF" w:themeColor="background1"/>
              <w:bottom w:val="single" w:sz="4" w:space="0" w:color="FFFFFF" w:themeColor="background1"/>
            </w:tcBorders>
            <w:shd w:val="clear" w:color="auto" w:fill="auto"/>
          </w:tcPr>
          <w:p w:rsidR="00C15871" w:rsidRPr="00810FA1" w:rsidRDefault="00C15871" w:rsidP="00186121">
            <w:pPr>
              <w:pStyle w:val="FloatingCode"/>
              <w:jc w:val="center"/>
              <w:cnfStyle w:val="000000100000"/>
              <w:rPr>
                <w:b/>
              </w:rPr>
            </w:pPr>
          </w:p>
        </w:tc>
        <w:tc>
          <w:tcPr>
            <w:tcW w:w="1059" w:type="dxa"/>
            <w:shd w:val="clear" w:color="auto" w:fill="auto"/>
          </w:tcPr>
          <w:p w:rsidR="00C15871" w:rsidRPr="00C15871" w:rsidRDefault="003938FA" w:rsidP="00186121">
            <w:pPr>
              <w:pStyle w:val="FloatingCode"/>
              <w:jc w:val="center"/>
              <w:cnfStyle w:val="000000100000"/>
            </w:pPr>
            <w:r>
              <w:rPr>
                <w:rStyle w:val="HTMLCode"/>
              </w:rPr>
              <w:t>7342</w:t>
            </w:r>
          </w:p>
        </w:tc>
        <w:tc>
          <w:tcPr>
            <w:tcW w:w="286" w:type="dxa"/>
            <w:tcBorders>
              <w:top w:val="single" w:sz="4" w:space="0" w:color="FFFFFF" w:themeColor="background1"/>
              <w:bottom w:val="single" w:sz="4" w:space="0" w:color="FFFFFF" w:themeColor="background1"/>
            </w:tcBorders>
            <w:shd w:val="clear" w:color="auto" w:fill="auto"/>
          </w:tcPr>
          <w:p w:rsidR="00C15871" w:rsidRPr="00810FA1" w:rsidRDefault="00C15871" w:rsidP="00186121">
            <w:pPr>
              <w:pStyle w:val="FloatingCode"/>
              <w:jc w:val="center"/>
              <w:cnfStyle w:val="000000100000"/>
              <w:rPr>
                <w:b/>
              </w:rPr>
            </w:pPr>
          </w:p>
        </w:tc>
        <w:tc>
          <w:tcPr>
            <w:tcW w:w="1231" w:type="dxa"/>
            <w:shd w:val="clear" w:color="auto" w:fill="auto"/>
          </w:tcPr>
          <w:p w:rsidR="00C15871" w:rsidRPr="00C15871" w:rsidRDefault="003938FA" w:rsidP="00186121">
            <w:pPr>
              <w:pStyle w:val="FloatingCode"/>
              <w:jc w:val="center"/>
              <w:cnfStyle w:val="000000100000"/>
            </w:pPr>
            <w:r>
              <w:t>985</w:t>
            </w:r>
          </w:p>
        </w:tc>
        <w:tc>
          <w:tcPr>
            <w:tcW w:w="309" w:type="dxa"/>
            <w:tcBorders>
              <w:top w:val="single" w:sz="4" w:space="0" w:color="FFFFFF" w:themeColor="background1"/>
              <w:bottom w:val="single" w:sz="4" w:space="0" w:color="FFFFFF" w:themeColor="background1"/>
            </w:tcBorders>
            <w:shd w:val="clear" w:color="auto" w:fill="auto"/>
          </w:tcPr>
          <w:p w:rsidR="00C15871" w:rsidRPr="00C15871" w:rsidRDefault="00C15871" w:rsidP="00186121">
            <w:pPr>
              <w:pStyle w:val="FloatingCode"/>
              <w:jc w:val="center"/>
              <w:cnfStyle w:val="000000100000"/>
            </w:pPr>
          </w:p>
        </w:tc>
        <w:tc>
          <w:tcPr>
            <w:tcW w:w="1440" w:type="dxa"/>
            <w:shd w:val="clear" w:color="auto" w:fill="auto"/>
          </w:tcPr>
          <w:p w:rsidR="00C15871" w:rsidRPr="00E16CD7" w:rsidRDefault="00E16CD7" w:rsidP="00186121">
            <w:pPr>
              <w:pStyle w:val="FloatingCode"/>
              <w:jc w:val="center"/>
              <w:cnfStyle w:val="000000100000"/>
            </w:pPr>
            <w:r>
              <w:t>0.04</w:t>
            </w:r>
          </w:p>
        </w:tc>
        <w:tc>
          <w:tcPr>
            <w:tcW w:w="270" w:type="dxa"/>
            <w:tcBorders>
              <w:top w:val="single" w:sz="4" w:space="0" w:color="FFFFFF" w:themeColor="background1"/>
              <w:bottom w:val="single" w:sz="4" w:space="0" w:color="FFFFFF" w:themeColor="background1"/>
            </w:tcBorders>
            <w:shd w:val="clear" w:color="auto" w:fill="auto"/>
          </w:tcPr>
          <w:p w:rsidR="00C15871" w:rsidRPr="00810FA1" w:rsidRDefault="00C15871" w:rsidP="00186121">
            <w:pPr>
              <w:pStyle w:val="FloatingCode"/>
              <w:jc w:val="center"/>
              <w:cnfStyle w:val="000000100000"/>
              <w:rPr>
                <w:b/>
              </w:rPr>
            </w:pPr>
          </w:p>
        </w:tc>
        <w:tc>
          <w:tcPr>
            <w:tcW w:w="1350" w:type="dxa"/>
            <w:shd w:val="clear" w:color="auto" w:fill="auto"/>
          </w:tcPr>
          <w:p w:rsidR="00C15871" w:rsidRPr="00C15871" w:rsidRDefault="00C15871" w:rsidP="00186121">
            <w:pPr>
              <w:pStyle w:val="FloatingCode"/>
              <w:jc w:val="center"/>
              <w:cnfStyle w:val="000000100000"/>
            </w:pPr>
            <w:r>
              <w:t>John</w:t>
            </w:r>
          </w:p>
        </w:tc>
        <w:tc>
          <w:tcPr>
            <w:tcW w:w="270" w:type="dxa"/>
            <w:tcBorders>
              <w:top w:val="single" w:sz="4" w:space="0" w:color="FFFFFF" w:themeColor="background1"/>
              <w:bottom w:val="single" w:sz="4" w:space="0" w:color="FFFFFF" w:themeColor="background1"/>
            </w:tcBorders>
            <w:shd w:val="clear" w:color="auto" w:fill="auto"/>
          </w:tcPr>
          <w:p w:rsidR="00C15871" w:rsidRPr="00810FA1" w:rsidRDefault="00C15871" w:rsidP="00186121">
            <w:pPr>
              <w:pStyle w:val="FloatingCode"/>
              <w:jc w:val="center"/>
              <w:cnfStyle w:val="000000100000"/>
              <w:rPr>
                <w:b/>
              </w:rPr>
            </w:pPr>
          </w:p>
        </w:tc>
        <w:tc>
          <w:tcPr>
            <w:tcW w:w="1282" w:type="dxa"/>
            <w:shd w:val="clear" w:color="auto" w:fill="auto"/>
          </w:tcPr>
          <w:p w:rsidR="00C15871" w:rsidRPr="00C15871" w:rsidRDefault="00C15871" w:rsidP="00186121">
            <w:pPr>
              <w:pStyle w:val="FloatingCode"/>
              <w:jc w:val="center"/>
              <w:cnfStyle w:val="000000100000"/>
            </w:pPr>
            <w:r>
              <w:t>Doe</w:t>
            </w:r>
          </w:p>
        </w:tc>
      </w:tr>
      <w:tr w:rsidR="00C15871">
        <w:trPr>
          <w:cnfStyle w:val="000000010000"/>
        </w:trPr>
        <w:tc>
          <w:tcPr>
            <w:cnfStyle w:val="001000000000"/>
            <w:tcW w:w="1060" w:type="dxa"/>
          </w:tcPr>
          <w:p w:rsidR="00C15871" w:rsidRPr="00810FA1" w:rsidRDefault="003938FA" w:rsidP="00186121">
            <w:pPr>
              <w:pStyle w:val="FloatingCode"/>
              <w:jc w:val="center"/>
              <w:rPr>
                <w:b w:val="0"/>
              </w:rPr>
            </w:pPr>
            <w:r>
              <w:rPr>
                <w:b w:val="0"/>
              </w:rPr>
              <w:t>2</w:t>
            </w:r>
          </w:p>
        </w:tc>
        <w:tc>
          <w:tcPr>
            <w:tcW w:w="310" w:type="dxa"/>
            <w:tcBorders>
              <w:top w:val="single" w:sz="4" w:space="0" w:color="FFFFFF" w:themeColor="background1"/>
              <w:bottom w:val="single" w:sz="4" w:space="0" w:color="FFFFFF" w:themeColor="background1"/>
            </w:tcBorders>
          </w:tcPr>
          <w:p w:rsidR="00C15871" w:rsidRPr="00810FA1" w:rsidRDefault="00C15871" w:rsidP="00186121">
            <w:pPr>
              <w:pStyle w:val="FloatingCode"/>
              <w:jc w:val="center"/>
              <w:cnfStyle w:val="000000010000"/>
              <w:rPr>
                <w:b/>
              </w:rPr>
            </w:pPr>
          </w:p>
        </w:tc>
        <w:tc>
          <w:tcPr>
            <w:tcW w:w="1059" w:type="dxa"/>
          </w:tcPr>
          <w:p w:rsidR="00C15871" w:rsidRPr="00C15871" w:rsidRDefault="003938FA" w:rsidP="00186121">
            <w:pPr>
              <w:pStyle w:val="FloatingCode"/>
              <w:jc w:val="center"/>
              <w:cnfStyle w:val="000000010000"/>
            </w:pPr>
            <w:r>
              <w:t>842</w:t>
            </w:r>
          </w:p>
        </w:tc>
        <w:tc>
          <w:tcPr>
            <w:tcW w:w="286" w:type="dxa"/>
            <w:tcBorders>
              <w:top w:val="single" w:sz="4" w:space="0" w:color="FFFFFF" w:themeColor="background1"/>
              <w:bottom w:val="single" w:sz="4" w:space="0" w:color="FFFFFF" w:themeColor="background1"/>
            </w:tcBorders>
          </w:tcPr>
          <w:p w:rsidR="00C15871" w:rsidRPr="00810FA1" w:rsidRDefault="00C15871" w:rsidP="00186121">
            <w:pPr>
              <w:pStyle w:val="FloatingCode"/>
              <w:jc w:val="center"/>
              <w:cnfStyle w:val="000000010000"/>
              <w:rPr>
                <w:b/>
              </w:rPr>
            </w:pPr>
          </w:p>
        </w:tc>
        <w:tc>
          <w:tcPr>
            <w:tcW w:w="1231" w:type="dxa"/>
          </w:tcPr>
          <w:p w:rsidR="00C15871" w:rsidRPr="00C15871" w:rsidRDefault="003938FA" w:rsidP="00186121">
            <w:pPr>
              <w:pStyle w:val="FloatingCode"/>
              <w:jc w:val="center"/>
              <w:cnfStyle w:val="000000010000"/>
            </w:pPr>
            <w:r>
              <w:t>43</w:t>
            </w:r>
          </w:p>
        </w:tc>
        <w:tc>
          <w:tcPr>
            <w:tcW w:w="309" w:type="dxa"/>
            <w:tcBorders>
              <w:top w:val="single" w:sz="4" w:space="0" w:color="FFFFFF" w:themeColor="background1"/>
              <w:bottom w:val="single" w:sz="4" w:space="0" w:color="FFFFFF" w:themeColor="background1"/>
            </w:tcBorders>
          </w:tcPr>
          <w:p w:rsidR="00C15871" w:rsidRPr="00C15871" w:rsidRDefault="00C15871" w:rsidP="00186121">
            <w:pPr>
              <w:pStyle w:val="FloatingCode"/>
              <w:jc w:val="center"/>
              <w:cnfStyle w:val="000000010000"/>
            </w:pPr>
          </w:p>
        </w:tc>
        <w:tc>
          <w:tcPr>
            <w:tcW w:w="1440" w:type="dxa"/>
          </w:tcPr>
          <w:p w:rsidR="00C15871" w:rsidRPr="003938FA" w:rsidRDefault="002C49EA" w:rsidP="00186121">
            <w:pPr>
              <w:pStyle w:val="FloatingCode"/>
              <w:jc w:val="center"/>
              <w:cnfStyle w:val="000000010000"/>
              <w:rPr>
                <w:color w:val="7F7F7F" w:themeColor="text1" w:themeTint="80"/>
              </w:rPr>
            </w:pPr>
            <w:r>
              <w:rPr>
                <w:i/>
                <w:color w:val="7F7F7F" w:themeColor="text1" w:themeTint="80"/>
              </w:rPr>
              <w:t>UNSET</w:t>
            </w:r>
          </w:p>
        </w:tc>
        <w:tc>
          <w:tcPr>
            <w:tcW w:w="270" w:type="dxa"/>
            <w:tcBorders>
              <w:top w:val="single" w:sz="4" w:space="0" w:color="FFFFFF" w:themeColor="background1"/>
              <w:bottom w:val="single" w:sz="4" w:space="0" w:color="FFFFFF" w:themeColor="background1"/>
            </w:tcBorders>
            <w:shd w:val="clear" w:color="auto" w:fill="auto"/>
          </w:tcPr>
          <w:p w:rsidR="00C15871" w:rsidRPr="00810FA1" w:rsidRDefault="00C15871" w:rsidP="00186121">
            <w:pPr>
              <w:pStyle w:val="FloatingCode"/>
              <w:jc w:val="center"/>
              <w:cnfStyle w:val="000000010000"/>
              <w:rPr>
                <w:b/>
              </w:rPr>
            </w:pPr>
          </w:p>
        </w:tc>
        <w:tc>
          <w:tcPr>
            <w:tcW w:w="1350" w:type="dxa"/>
          </w:tcPr>
          <w:p w:rsidR="00C15871" w:rsidRPr="00C15871" w:rsidRDefault="00C15871" w:rsidP="00186121">
            <w:pPr>
              <w:pStyle w:val="FloatingCode"/>
              <w:jc w:val="center"/>
              <w:cnfStyle w:val="000000010000"/>
            </w:pPr>
            <w:r>
              <w:t>Some</w:t>
            </w:r>
          </w:p>
        </w:tc>
        <w:tc>
          <w:tcPr>
            <w:tcW w:w="270" w:type="dxa"/>
            <w:tcBorders>
              <w:top w:val="single" w:sz="4" w:space="0" w:color="FFFFFF" w:themeColor="background1"/>
              <w:bottom w:val="single" w:sz="4" w:space="0" w:color="FFFFFF" w:themeColor="background1"/>
            </w:tcBorders>
          </w:tcPr>
          <w:p w:rsidR="00C15871" w:rsidRPr="00810FA1" w:rsidRDefault="00C15871" w:rsidP="00186121">
            <w:pPr>
              <w:pStyle w:val="FloatingCode"/>
              <w:jc w:val="center"/>
              <w:cnfStyle w:val="000000010000"/>
              <w:rPr>
                <w:b/>
              </w:rPr>
            </w:pPr>
          </w:p>
        </w:tc>
        <w:tc>
          <w:tcPr>
            <w:tcW w:w="1282" w:type="dxa"/>
          </w:tcPr>
          <w:p w:rsidR="00C15871" w:rsidRPr="00C15871" w:rsidRDefault="00C15871" w:rsidP="00186121">
            <w:pPr>
              <w:pStyle w:val="FloatingCode"/>
              <w:jc w:val="center"/>
              <w:cnfStyle w:val="000000010000"/>
            </w:pPr>
            <w:r>
              <w:t>Guy</w:t>
            </w:r>
          </w:p>
        </w:tc>
      </w:tr>
    </w:tbl>
    <w:p w:rsidR="001838A7" w:rsidRDefault="001838A7" w:rsidP="002F11D4"/>
    <w:p w:rsidR="001838A7" w:rsidRDefault="001838A7" w:rsidP="002F11D4"/>
    <w:p w:rsidR="001838A7" w:rsidRDefault="001838A7" w:rsidP="00D83808">
      <w:pPr>
        <w:pStyle w:val="Figure"/>
      </w:pPr>
    </w:p>
    <w:p w:rsidR="00AA0D9A" w:rsidRDefault="001838A7" w:rsidP="00D83808">
      <w:pPr>
        <w:pStyle w:val="Figure"/>
        <w:rPr>
          <w:rStyle w:val="Variable"/>
        </w:rPr>
      </w:pPr>
      <w:r>
        <w:t>Figure 5:  Field-</w:t>
      </w:r>
      <w:r w:rsidR="002A1980">
        <w:t xml:space="preserve">stripes </w:t>
      </w:r>
      <w:r>
        <w:t xml:space="preserve">of </w:t>
      </w:r>
      <w:r w:rsidR="00AA0D9A">
        <w:t>example records</w:t>
      </w:r>
      <w:r w:rsidR="00CA10DB" w:rsidRPr="00CA10DB">
        <w:rPr>
          <w:rFonts w:ascii="Times" w:hAnsi="Times"/>
        </w:rPr>
        <w:t xml:space="preserve"> </w:t>
      </w:r>
      <w:r w:rsidR="00CA10DB" w:rsidRPr="00601918">
        <w:rPr>
          <w:rFonts w:ascii="Times" w:hAnsi="Times"/>
        </w:rPr>
        <w:t>r</w:t>
      </w:r>
      <w:r w:rsidR="00CA10DB" w:rsidRPr="00601918">
        <w:rPr>
          <w:rFonts w:ascii="Times" w:hAnsi="Times"/>
          <w:vertAlign w:val="subscript"/>
        </w:rPr>
        <w:t>1</w:t>
      </w:r>
      <w:r w:rsidR="00CA10DB">
        <w:rPr>
          <w:rFonts w:ascii="Times" w:hAnsi="Times"/>
          <w:vertAlign w:val="superscript"/>
        </w:rPr>
        <w:t>1</w:t>
      </w:r>
      <w:r w:rsidR="00CA10DB">
        <w:t xml:space="preserve"> and </w:t>
      </w:r>
      <w:r w:rsidR="00CA10DB" w:rsidRPr="00601918">
        <w:rPr>
          <w:rStyle w:val="Variable"/>
        </w:rPr>
        <w:t>r</w:t>
      </w:r>
      <w:r w:rsidR="00CA10DB">
        <w:rPr>
          <w:rStyle w:val="Variable"/>
          <w:vertAlign w:val="subscript"/>
        </w:rPr>
        <w:t>1</w:t>
      </w:r>
      <w:r w:rsidR="00CA10DB" w:rsidRPr="007020D1">
        <w:rPr>
          <w:rStyle w:val="Variable"/>
          <w:vertAlign w:val="superscript"/>
        </w:rPr>
        <w:t>2</w:t>
      </w:r>
    </w:p>
    <w:p w:rsidR="004D0024" w:rsidRPr="00AA0D9A" w:rsidRDefault="004D0024" w:rsidP="00D83808">
      <w:pPr>
        <w:pStyle w:val="Figure"/>
      </w:pPr>
    </w:p>
    <w:p w:rsidR="00D61E6E" w:rsidRDefault="004D14E0" w:rsidP="002F11D4">
      <w:r>
        <w:t xml:space="preserve">Flat schemas require only a trivial </w:t>
      </w:r>
      <w:r w:rsidRPr="00071FF7">
        <w:t>striping</w:t>
      </w:r>
      <w:r>
        <w:t xml:space="preserve"> of the records into individual columns</w:t>
      </w:r>
      <w:r w:rsidR="00F63977">
        <w:t xml:space="preserve"> as seen in Figure 5</w:t>
      </w:r>
      <w:r>
        <w:t>. Missing values for fields are given a</w:t>
      </w:r>
      <w:r w:rsidR="007B16D4">
        <w:t>n</w:t>
      </w:r>
      <w:r>
        <w:t xml:space="preserve"> </w:t>
      </w:r>
      <w:r w:rsidR="00A5608F">
        <w:rPr>
          <w:rStyle w:val="Variable"/>
        </w:rPr>
        <w:t>UNSET</w:t>
      </w:r>
      <w:r w:rsidR="00847F49">
        <w:t xml:space="preserve"> value to preserve the original record order.</w:t>
      </w:r>
      <w:r w:rsidR="002037D0">
        <w:t xml:space="preserve"> </w:t>
      </w:r>
      <w:r w:rsidR="00D61E6E">
        <w:t>This approach will be used consistently throughout – if there is a parent record (and later, when nested structure are introduced</w:t>
      </w:r>
      <w:r w:rsidR="007F734C">
        <w:t>, a parent value) and a child is not specified then a</w:t>
      </w:r>
      <w:r w:rsidR="00A5608F">
        <w:t>n</w:t>
      </w:r>
      <w:r w:rsidR="007F734C">
        <w:t xml:space="preserve"> </w:t>
      </w:r>
      <w:r w:rsidR="00A5608F">
        <w:rPr>
          <w:rStyle w:val="Variable"/>
        </w:rPr>
        <w:t>UNSET</w:t>
      </w:r>
      <w:r w:rsidR="007F734C">
        <w:t xml:space="preserve"> value is used.</w:t>
      </w:r>
    </w:p>
    <w:p w:rsidR="000F312E" w:rsidRDefault="00BE7CB0" w:rsidP="002F11D4">
      <w:r>
        <w:t xml:space="preserve">This representation is easy to follow in that one reads each column in left-to-right order, row by row. </w:t>
      </w:r>
      <w:r w:rsidR="002037D0">
        <w:t xml:space="preserve">All records for a single field can be read by sequentially reading all values for that field. All records for multiple fields can be read by reading </w:t>
      </w:r>
      <w:r w:rsidR="003D3BDB">
        <w:t xml:space="preserve">the value </w:t>
      </w:r>
      <w:r w:rsidR="002037D0">
        <w:t xml:space="preserve">from each field in </w:t>
      </w:r>
      <w:proofErr w:type="gramStart"/>
      <w:r w:rsidR="002037D0">
        <w:t>lock-step</w:t>
      </w:r>
      <w:proofErr w:type="gramEnd"/>
      <w:r w:rsidR="002037D0">
        <w:t>.</w:t>
      </w:r>
      <w:r w:rsidR="006B4BF6">
        <w:t xml:space="preserve"> </w:t>
      </w:r>
    </w:p>
    <w:p w:rsidR="004D0024" w:rsidRDefault="005F6FF3" w:rsidP="005F6FF3">
      <w:pPr>
        <w:pStyle w:val="Heading4"/>
      </w:pPr>
      <w:r>
        <w:t>Encoding</w:t>
      </w:r>
    </w:p>
    <w:p w:rsidR="0033360B" w:rsidRDefault="00CC5EA4" w:rsidP="0033360B">
      <w:r>
        <w:t>T</w:t>
      </w:r>
      <w:r w:rsidR="0033360B">
        <w:t xml:space="preserve">he field types are known </w:t>
      </w:r>
      <w:r w:rsidR="0033360B" w:rsidRPr="0033360B">
        <w:rPr>
          <w:i/>
        </w:rPr>
        <w:t>a priori</w:t>
      </w:r>
      <w:r w:rsidR="0033360B">
        <w:t xml:space="preserve"> and are, by definition, consistent throughout a single stripe</w:t>
      </w:r>
      <w:r>
        <w:t xml:space="preserve">. This provides many advantages when designing the </w:t>
      </w:r>
      <w:proofErr w:type="gramStart"/>
      <w:r>
        <w:t>encoding</w:t>
      </w:r>
      <w:proofErr w:type="gramEnd"/>
      <w:r w:rsidR="00BF4BD4">
        <w:t xml:space="preserve"> as there does not need to be any per-value token that indicates the type. The only per-value meta-data that is needed is to indicate a</w:t>
      </w:r>
      <w:r w:rsidR="007B16D4">
        <w:t>n</w:t>
      </w:r>
      <w:r w:rsidR="00BF4BD4">
        <w:t xml:space="preserve"> </w:t>
      </w:r>
      <w:r w:rsidR="00A5608F">
        <w:rPr>
          <w:rStyle w:val="Variable"/>
        </w:rPr>
        <w:t>UNSET</w:t>
      </w:r>
      <w:r w:rsidR="00BF4BD4">
        <w:t xml:space="preserve"> value.</w:t>
      </w:r>
      <w:r w:rsidR="00DD06E6">
        <w:t xml:space="preserve"> If desired, </w:t>
      </w:r>
      <w:r w:rsidR="00585786">
        <w:t xml:space="preserve">additional meta-data can be used to encode multiple sequential </w:t>
      </w:r>
      <w:r w:rsidR="00A5608F">
        <w:rPr>
          <w:rStyle w:val="Variable"/>
        </w:rPr>
        <w:t>UNSET</w:t>
      </w:r>
      <w:r w:rsidR="00585786">
        <w:t xml:space="preserve"> values.</w:t>
      </w:r>
      <w:r w:rsidR="005B06AB">
        <w:t xml:space="preserve"> An example encoding of the </w:t>
      </w:r>
      <w:r w:rsidR="005B06AB" w:rsidRPr="005B06AB">
        <w:rPr>
          <w:rStyle w:val="Variable"/>
        </w:rPr>
        <w:t>BonusRate</w:t>
      </w:r>
      <w:r w:rsidR="005B06AB">
        <w:t xml:space="preserve"> stripe is: </w:t>
      </w:r>
      <w:r w:rsidR="005B06AB" w:rsidRPr="005B06AB">
        <w:rPr>
          <w:rStyle w:val="Variable"/>
        </w:rPr>
        <w:t>&lt;new-record&gt;, 0.04, &lt;</w:t>
      </w:r>
      <w:proofErr w:type="gramStart"/>
      <w:r w:rsidR="005B06AB" w:rsidRPr="005B06AB">
        <w:rPr>
          <w:rStyle w:val="Variable"/>
        </w:rPr>
        <w:t>new-record</w:t>
      </w:r>
      <w:proofErr w:type="gramEnd"/>
      <w:r w:rsidR="005B06AB" w:rsidRPr="005B06AB">
        <w:rPr>
          <w:rStyle w:val="Variable"/>
        </w:rPr>
        <w:t>&gt;</w:t>
      </w:r>
      <w:r w:rsidR="005B4ADE">
        <w:rPr>
          <w:rStyle w:val="Variable"/>
        </w:rPr>
        <w:t>,</w:t>
      </w:r>
      <w:r w:rsidR="005B06AB" w:rsidRPr="005B06AB">
        <w:rPr>
          <w:rStyle w:val="Variable"/>
        </w:rPr>
        <w:t xml:space="preserve"> </w:t>
      </w:r>
      <w:r w:rsidR="00A5608F">
        <w:rPr>
          <w:rStyle w:val="Variable"/>
        </w:rPr>
        <w:t>UNSET</w:t>
      </w:r>
      <w:r w:rsidR="005B06AB">
        <w:t xml:space="preserve">. </w:t>
      </w:r>
      <w:r w:rsidR="00883DC8">
        <w:t>Because the allowed cardinality of a field is known and fixed</w:t>
      </w:r>
      <w:r w:rsidR="000214AB">
        <w:t xml:space="preserve"> </w:t>
      </w:r>
      <w:r w:rsidR="000214AB" w:rsidRPr="000214AB">
        <w:rPr>
          <w:i/>
        </w:rPr>
        <w:t>a priori</w:t>
      </w:r>
      <w:r w:rsidR="00883DC8">
        <w:t>, it is possible to simplify this encoding to</w:t>
      </w:r>
      <w:r w:rsidR="000214AB">
        <w:t xml:space="preserve"> be</w:t>
      </w:r>
      <w:r w:rsidR="00883DC8">
        <w:t xml:space="preserve"> </w:t>
      </w:r>
      <w:r w:rsidR="00A5608F">
        <w:rPr>
          <w:rStyle w:val="Variable"/>
        </w:rPr>
        <w:t>0.04, UNSET</w:t>
      </w:r>
      <w:r w:rsidR="006A7CFB">
        <w:t xml:space="preserve"> since it can be assumed </w:t>
      </w:r>
      <w:r w:rsidR="005B06AB">
        <w:t>that each value implici</w:t>
      </w:r>
      <w:r w:rsidR="006A7CFB">
        <w:t>tly identifies a new record.</w:t>
      </w:r>
    </w:p>
    <w:p w:rsidR="00402C61" w:rsidRDefault="008745B8" w:rsidP="00B8076A">
      <w:pPr>
        <w:pStyle w:val="Heading3"/>
      </w:pPr>
      <w:r>
        <w:br w:type="page"/>
      </w:r>
      <w:r w:rsidR="00A1458C">
        <w:t xml:space="preserve">Flat </w:t>
      </w:r>
      <w:r w:rsidR="0068111A">
        <w:t>Repeated Field</w:t>
      </w:r>
      <w:r w:rsidR="00867577">
        <w:t xml:space="preserve"> Schema</w:t>
      </w:r>
      <w:r w:rsidR="00E93CD5">
        <w:pict>
          <v:group id="_x0000_s1057" style="position:absolute;margin-left:198pt;margin-top:21.8pt;width:2in;height:89.85pt;z-index:251671552;mso-position-horizontal-relative:text;mso-position-vertical-relative:text" coordorigin="4410,1440" coordsize="2880,1436" wrapcoords="-112 0 -112 21420 21600 21420 21600 0 -112 0">
            <v:shape id="_x0000_s1058" type="#_x0000_t202" style="position:absolute;left:4410;top:1440;width:2866;height:1436;mso-wrap-edited:f;mso-position-horizontal:absolute;mso-position-vertical:absolute" wrapcoords="-113 0 -113 21375 21713 21375 21713 0 -113 0" filled="f" strokeweight=".25pt">
              <v:fill o:detectmouseclick="t"/>
              <v:textbox style="mso-next-textbox:#_x0000_s1058" inset=",7.2pt">
                <w:txbxContent>
                  <w:p w:rsidR="00D66862" w:rsidRDefault="00D66862" w:rsidP="008745B8">
                    <w:pPr>
                      <w:pStyle w:val="FloatingCode"/>
                      <w:rPr>
                        <w:rStyle w:val="HTMLCode"/>
                      </w:rPr>
                    </w:pPr>
                    <w:r w:rsidRPr="00463566">
                      <w:rPr>
                        <w:rStyle w:val="HTMLCode"/>
                        <w:b/>
                      </w:rPr>
                      <w:t>RecId</w:t>
                    </w:r>
                    <w:r>
                      <w:rPr>
                        <w:rStyle w:val="HTMLCode"/>
                      </w:rPr>
                      <w:t>: 1</w:t>
                    </w:r>
                  </w:p>
                  <w:p w:rsidR="00D66862" w:rsidRDefault="00D66862" w:rsidP="008745B8">
                    <w:pPr>
                      <w:pStyle w:val="FloatingCode"/>
                      <w:rPr>
                        <w:rStyle w:val="HTMLCode"/>
                      </w:rPr>
                    </w:pPr>
                    <w:r>
                      <w:rPr>
                        <w:rStyle w:val="HTMLCode"/>
                        <w:b/>
                      </w:rPr>
                      <w:t>Emp</w:t>
                    </w:r>
                    <w:r w:rsidRPr="00463566">
                      <w:rPr>
                        <w:rStyle w:val="HTMLCode"/>
                        <w:b/>
                      </w:rPr>
                      <w:t>Id</w:t>
                    </w:r>
                    <w:r>
                      <w:rPr>
                        <w:rStyle w:val="HTMLCode"/>
                      </w:rPr>
                      <w:t>: 7342</w:t>
                    </w:r>
                  </w:p>
                  <w:p w:rsidR="00D66862" w:rsidRDefault="00D66862" w:rsidP="008745B8">
                    <w:pPr>
                      <w:pStyle w:val="FloatingCode"/>
                      <w:rPr>
                        <w:rStyle w:val="HTMLCode"/>
                      </w:rPr>
                    </w:pPr>
                    <w:r>
                      <w:rPr>
                        <w:rStyle w:val="HTMLCode"/>
                        <w:b/>
                      </w:rPr>
                      <w:t>Dept</w:t>
                    </w:r>
                    <w:r w:rsidRPr="00463566">
                      <w:rPr>
                        <w:rStyle w:val="HTMLCode"/>
                        <w:b/>
                      </w:rPr>
                      <w:t>Id</w:t>
                    </w:r>
                    <w:r>
                      <w:rPr>
                        <w:rStyle w:val="HTMLCode"/>
                      </w:rPr>
                      <w:t>: 67</w:t>
                    </w:r>
                  </w:p>
                  <w:p w:rsidR="00D66862" w:rsidRDefault="00D66862" w:rsidP="008745B8">
                    <w:pPr>
                      <w:pStyle w:val="FloatingCode"/>
                      <w:rPr>
                        <w:rStyle w:val="HTMLCode"/>
                      </w:rPr>
                    </w:pPr>
                    <w:r>
                      <w:rPr>
                        <w:rStyle w:val="HTMLCode"/>
                        <w:b/>
                      </w:rPr>
                      <w:t>Dept</w:t>
                    </w:r>
                    <w:r w:rsidRPr="00463566">
                      <w:rPr>
                        <w:rStyle w:val="HTMLCode"/>
                        <w:b/>
                      </w:rPr>
                      <w:t>Id</w:t>
                    </w:r>
                    <w:r>
                      <w:rPr>
                        <w:rStyle w:val="HTMLCode"/>
                      </w:rPr>
                      <w:t>: 94</w:t>
                    </w:r>
                  </w:p>
                  <w:p w:rsidR="00D66862" w:rsidRDefault="00D66862" w:rsidP="00C43A8F">
                    <w:pPr>
                      <w:pStyle w:val="FloatingCode"/>
                      <w:rPr>
                        <w:rStyle w:val="HTMLCode"/>
                      </w:rPr>
                    </w:pPr>
                    <w:r>
                      <w:rPr>
                        <w:rStyle w:val="HTMLCode"/>
                        <w:b/>
                      </w:rPr>
                      <w:t>BonusRate</w:t>
                    </w:r>
                    <w:r>
                      <w:rPr>
                        <w:rStyle w:val="HTMLCode"/>
                      </w:rPr>
                      <w:t>: 0.04</w:t>
                    </w:r>
                  </w:p>
                  <w:p w:rsidR="00D66862" w:rsidRDefault="00D66862" w:rsidP="008745B8">
                    <w:pPr>
                      <w:pStyle w:val="FloatingCode"/>
                      <w:rPr>
                        <w:rStyle w:val="HTMLCode"/>
                      </w:rPr>
                    </w:pPr>
                    <w:r>
                      <w:rPr>
                        <w:rStyle w:val="HTMLCode"/>
                        <w:b/>
                      </w:rPr>
                      <w:t>FirstName</w:t>
                    </w:r>
                    <w:r>
                      <w:rPr>
                        <w:rStyle w:val="HTMLCode"/>
                      </w:rPr>
                      <w:t xml:space="preserve">: </w:t>
                    </w:r>
                    <w:r w:rsidRPr="00463566">
                      <w:rPr>
                        <w:rStyle w:val="HTMLCode"/>
                      </w:rPr>
                      <w:t>'</w:t>
                    </w:r>
                    <w:r>
                      <w:rPr>
                        <w:rStyle w:val="HTMLCode"/>
                      </w:rPr>
                      <w:t>John</w:t>
                    </w:r>
                    <w:r w:rsidRPr="00463566">
                      <w:rPr>
                        <w:rStyle w:val="HTMLCode"/>
                      </w:rPr>
                      <w:t>'</w:t>
                    </w:r>
                  </w:p>
                  <w:p w:rsidR="00D66862" w:rsidRDefault="00D66862" w:rsidP="008745B8">
                    <w:pPr>
                      <w:pStyle w:val="FloatingCode"/>
                      <w:rPr>
                        <w:rStyle w:val="HTMLCode"/>
                      </w:rPr>
                    </w:pPr>
                    <w:r>
                      <w:rPr>
                        <w:rStyle w:val="HTMLCode"/>
                        <w:b/>
                      </w:rPr>
                      <w:t>LastName</w:t>
                    </w:r>
                    <w:r>
                      <w:rPr>
                        <w:rStyle w:val="HTMLCode"/>
                      </w:rPr>
                      <w:t xml:space="preserve">: </w:t>
                    </w:r>
                    <w:r w:rsidRPr="00463566">
                      <w:rPr>
                        <w:rStyle w:val="HTMLCode"/>
                      </w:rPr>
                      <w:t>'</w:t>
                    </w:r>
                    <w:r>
                      <w:rPr>
                        <w:rStyle w:val="HTMLCode"/>
                      </w:rPr>
                      <w:t>Doe</w:t>
                    </w:r>
                    <w:r w:rsidRPr="00463566">
                      <w:rPr>
                        <w:rStyle w:val="HTMLCode"/>
                      </w:rPr>
                      <w:t>'</w:t>
                    </w:r>
                  </w:p>
                  <w:p w:rsidR="00D66862" w:rsidRPr="00615F25" w:rsidRDefault="00D66862" w:rsidP="008745B8">
                    <w:pPr>
                      <w:pStyle w:val="FloatingCode"/>
                      <w:rPr>
                        <w:rStyle w:val="HTMLCode"/>
                      </w:rPr>
                    </w:pPr>
                  </w:p>
                  <w:p w:rsidR="00D66862" w:rsidRDefault="00D66862" w:rsidP="008745B8"/>
                </w:txbxContent>
              </v:textbox>
            </v:shape>
            <v:shape id="_x0000_s1059" type="#_x0000_t202" style="position:absolute;left:6570;top:1440;width:720;height:720;mso-wrap-edited:f;mso-position-horizontal:absolute;mso-position-vertical:absolute" wrapcoords="0 0 21600 0 21600 21600 0 21600 0 0" filled="f" stroked="f" strokeweight=".25pt">
              <v:fill o:detectmouseclick="t"/>
              <v:textbox style="mso-next-textbox:#_x0000_s1059" inset=",7.2pt">
                <w:txbxContent>
                  <w:p w:rsidR="00D66862" w:rsidRPr="00CA10DB" w:rsidRDefault="00D66862" w:rsidP="008745B8">
                    <w:pPr>
                      <w:pStyle w:val="FloatingCode"/>
                      <w:jc w:val="right"/>
                      <w:rPr>
                        <w:rFonts w:ascii="Times" w:hAnsi="Times"/>
                        <w:b/>
                        <w:i/>
                        <w:sz w:val="28"/>
                        <w:szCs w:val="20"/>
                      </w:rPr>
                    </w:pPr>
                    <w:proofErr w:type="gramStart"/>
                    <w:r w:rsidRPr="00840FFA">
                      <w:rPr>
                        <w:rStyle w:val="HTMLCode"/>
                        <w:rFonts w:ascii="Times" w:hAnsi="Times"/>
                        <w:b/>
                        <w:i/>
                        <w:sz w:val="28"/>
                      </w:rPr>
                      <w:t>r</w:t>
                    </w:r>
                    <w:r>
                      <w:rPr>
                        <w:rStyle w:val="HTMLCode"/>
                        <w:rFonts w:ascii="Times" w:hAnsi="Times"/>
                        <w:b/>
                        <w:i/>
                        <w:sz w:val="28"/>
                        <w:vertAlign w:val="subscript"/>
                      </w:rPr>
                      <w:t>2</w:t>
                    </w:r>
                    <w:r w:rsidRPr="00CA10DB">
                      <w:rPr>
                        <w:rStyle w:val="HTMLCode"/>
                        <w:rFonts w:ascii="Times" w:hAnsi="Times"/>
                        <w:b/>
                        <w:i/>
                        <w:sz w:val="28"/>
                        <w:vertAlign w:val="superscript"/>
                      </w:rPr>
                      <w:t>1</w:t>
                    </w:r>
                    <w:proofErr w:type="gramEnd"/>
                  </w:p>
                </w:txbxContent>
              </v:textbox>
            </v:shape>
            <w10:wrap type="tight"/>
          </v:group>
        </w:pict>
      </w:r>
      <w:r w:rsidR="00E93CD5">
        <w:pict>
          <v:group id="_x0000_s1054" style="position:absolute;margin-left:18pt;margin-top:21.8pt;width:162pt;height:108pt;z-index:251670528;mso-position-horizontal-relative:text;mso-position-vertical-relative:text" coordorigin="1170,1440" coordsize="3240,1800" wrapcoords="0 0 21600 0 21600 21600 0 21600 0 0">
            <v:shape id="_x0000_s1055" type="#_x0000_t202" style="position:absolute;left:1170;top:1440;width:3240;height:1800;mso-wrap-edited:f;mso-position-horizontal:absolute;mso-position-vertical:absolute" wrapcoords="0 0 21600 0 21600 21600 0 21600 0 0" filled="f" stroked="f" strokeweight=".25pt">
              <v:fill o:detectmouseclick="t"/>
              <v:textbox style="mso-next-textbox:#_x0000_s1055" inset=",7.2pt">
                <w:txbxContent>
                  <w:p w:rsidR="00D66862" w:rsidRDefault="00D66862" w:rsidP="008745B8">
                    <w:pPr>
                      <w:pStyle w:val="FloatingCode"/>
                      <w:rPr>
                        <w:rStyle w:val="HTMLCode"/>
                      </w:rPr>
                    </w:pPr>
                    <w:proofErr w:type="gramStart"/>
                    <w:r>
                      <w:rPr>
                        <w:rStyle w:val="HTMLCode"/>
                      </w:rPr>
                      <w:t>struct</w:t>
                    </w:r>
                    <w:proofErr w:type="gramEnd"/>
                    <w:r>
                      <w:rPr>
                        <w:rStyle w:val="HTMLCode"/>
                      </w:rPr>
                      <w:t xml:space="preserve"> Employee {</w:t>
                    </w:r>
                  </w:p>
                  <w:p w:rsidR="00D66862" w:rsidRDefault="00D66862" w:rsidP="008745B8">
                    <w:pPr>
                      <w:pStyle w:val="FloatingCode"/>
                      <w:rPr>
                        <w:rStyle w:val="HTMLCode"/>
                      </w:rPr>
                    </w:pPr>
                    <w:r>
                      <w:rPr>
                        <w:rStyle w:val="HTMLCode"/>
                      </w:rPr>
                      <w:t xml:space="preserve">  1:  int64 </w:t>
                    </w:r>
                    <w:r w:rsidRPr="00463566">
                      <w:rPr>
                        <w:rStyle w:val="HTMLCode"/>
                        <w:b/>
                      </w:rPr>
                      <w:t>RecId</w:t>
                    </w:r>
                    <w:r w:rsidRPr="00463566">
                      <w:rPr>
                        <w:rStyle w:val="HTMLCode"/>
                      </w:rPr>
                      <w:t>;</w:t>
                    </w:r>
                  </w:p>
                  <w:p w:rsidR="00D66862" w:rsidRDefault="00D66862" w:rsidP="008745B8">
                    <w:pPr>
                      <w:pStyle w:val="FloatingCode"/>
                      <w:rPr>
                        <w:rStyle w:val="HTMLCode"/>
                      </w:rPr>
                    </w:pPr>
                    <w:r>
                      <w:rPr>
                        <w:rStyle w:val="HTMLCode"/>
                      </w:rPr>
                      <w:t xml:space="preserve">  2:  int64 </w:t>
                    </w:r>
                    <w:r>
                      <w:rPr>
                        <w:rStyle w:val="HTMLCode"/>
                        <w:b/>
                      </w:rPr>
                      <w:t>Emp</w:t>
                    </w:r>
                    <w:r w:rsidRPr="00463566">
                      <w:rPr>
                        <w:rStyle w:val="HTMLCode"/>
                        <w:b/>
                      </w:rPr>
                      <w:t>Id</w:t>
                    </w:r>
                    <w:r w:rsidRPr="00425B24">
                      <w:rPr>
                        <w:rStyle w:val="HTMLCode"/>
                      </w:rPr>
                      <w:t>;</w:t>
                    </w:r>
                  </w:p>
                  <w:p w:rsidR="00D66862" w:rsidRDefault="00D66862" w:rsidP="008745B8">
                    <w:pPr>
                      <w:pStyle w:val="FloatingCode"/>
                      <w:rPr>
                        <w:rStyle w:val="HTMLCode"/>
                      </w:rPr>
                    </w:pPr>
                    <w:r>
                      <w:rPr>
                        <w:rStyle w:val="HTMLCode"/>
                      </w:rPr>
                      <w:t xml:space="preserve">  3*: int64 </w:t>
                    </w:r>
                    <w:r>
                      <w:rPr>
                        <w:rStyle w:val="HTMLCode"/>
                        <w:b/>
                      </w:rPr>
                      <w:t>Dept</w:t>
                    </w:r>
                    <w:r w:rsidRPr="00463566">
                      <w:rPr>
                        <w:rStyle w:val="HTMLCode"/>
                        <w:b/>
                      </w:rPr>
                      <w:t>Id</w:t>
                    </w:r>
                    <w:r>
                      <w:rPr>
                        <w:rStyle w:val="HTMLCode"/>
                      </w:rPr>
                      <w:t>;</w:t>
                    </w:r>
                  </w:p>
                  <w:p w:rsidR="00D66862" w:rsidRPr="00341429" w:rsidRDefault="00D66862" w:rsidP="008745B8">
                    <w:pPr>
                      <w:pStyle w:val="FloatingCode"/>
                      <w:rPr>
                        <w:rStyle w:val="HTMLCode"/>
                      </w:rPr>
                    </w:pPr>
                    <w:r>
                      <w:rPr>
                        <w:rStyle w:val="HTMLCode"/>
                      </w:rPr>
                      <w:t xml:space="preserve">  4</w:t>
                    </w:r>
                    <w:proofErr w:type="gramStart"/>
                    <w:r>
                      <w:rPr>
                        <w:rStyle w:val="HTMLCode"/>
                      </w:rPr>
                      <w:t>?:</w:t>
                    </w:r>
                    <w:proofErr w:type="gramEnd"/>
                    <w:r>
                      <w:rPr>
                        <w:rStyle w:val="HTMLCode"/>
                      </w:rPr>
                      <w:t xml:space="preserve"> float </w:t>
                    </w:r>
                    <w:r>
                      <w:rPr>
                        <w:rStyle w:val="HTMLCode"/>
                        <w:b/>
                      </w:rPr>
                      <w:t>BonusRate</w:t>
                    </w:r>
                    <w:r>
                      <w:rPr>
                        <w:rStyle w:val="HTMLCode"/>
                      </w:rPr>
                      <w:t>;</w:t>
                    </w:r>
                  </w:p>
                  <w:p w:rsidR="00D66862" w:rsidRDefault="00D66862" w:rsidP="008745B8">
                    <w:pPr>
                      <w:pStyle w:val="FloatingCode"/>
                      <w:rPr>
                        <w:rStyle w:val="HTMLCode"/>
                      </w:rPr>
                    </w:pPr>
                    <w:r>
                      <w:rPr>
                        <w:rStyle w:val="HTMLCode"/>
                      </w:rPr>
                      <w:t xml:space="preserve">  5:  string </w:t>
                    </w:r>
                    <w:r>
                      <w:rPr>
                        <w:rStyle w:val="HTMLCode"/>
                        <w:b/>
                      </w:rPr>
                      <w:t>FirstName</w:t>
                    </w:r>
                    <w:proofErr w:type="gramStart"/>
                    <w:r>
                      <w:rPr>
                        <w:rStyle w:val="HTMLCode"/>
                      </w:rPr>
                      <w:t>;</w:t>
                    </w:r>
                    <w:proofErr w:type="gramEnd"/>
                  </w:p>
                  <w:p w:rsidR="00D66862" w:rsidRDefault="00D66862" w:rsidP="008745B8">
                    <w:pPr>
                      <w:pStyle w:val="FloatingCode"/>
                      <w:rPr>
                        <w:rStyle w:val="HTMLCode"/>
                      </w:rPr>
                    </w:pPr>
                    <w:r>
                      <w:rPr>
                        <w:rStyle w:val="HTMLCode"/>
                      </w:rPr>
                      <w:t xml:space="preserve">  6:  string </w:t>
                    </w:r>
                    <w:r>
                      <w:rPr>
                        <w:rStyle w:val="HTMLCode"/>
                        <w:b/>
                      </w:rPr>
                      <w:t>LastName</w:t>
                    </w:r>
                    <w:proofErr w:type="gramStart"/>
                    <w:r>
                      <w:rPr>
                        <w:rStyle w:val="HTMLCode"/>
                      </w:rPr>
                      <w:t>;</w:t>
                    </w:r>
                    <w:proofErr w:type="gramEnd"/>
                  </w:p>
                  <w:p w:rsidR="00D66862" w:rsidRDefault="00D66862" w:rsidP="008745B8">
                    <w:pPr>
                      <w:pStyle w:val="FloatingCode"/>
                      <w:rPr>
                        <w:rStyle w:val="HTMLCode"/>
                      </w:rPr>
                    </w:pPr>
                    <w:r>
                      <w:rPr>
                        <w:rStyle w:val="HTMLCode"/>
                      </w:rPr>
                      <w:t>}</w:t>
                    </w:r>
                  </w:p>
                  <w:p w:rsidR="00D66862" w:rsidRPr="00615F25" w:rsidRDefault="00D66862" w:rsidP="008745B8">
                    <w:pPr>
                      <w:pStyle w:val="FloatingCode"/>
                      <w:rPr>
                        <w:rStyle w:val="HTMLCode"/>
                      </w:rPr>
                    </w:pPr>
                  </w:p>
                  <w:p w:rsidR="00D66862" w:rsidRDefault="00D66862" w:rsidP="008745B8"/>
                </w:txbxContent>
              </v:textbox>
            </v:shape>
            <v:shape id="_x0000_s1056" type="#_x0000_t202" style="position:absolute;left:3330;top:1440;width:720;height:720;mso-wrap-edited:f;mso-position-horizontal:absolute;mso-position-vertical:absolute" wrapcoords="0 0 21600 0 21600 21600 0 21600 0 0" filled="f" stroked="f" strokeweight=".25pt">
              <v:fill o:detectmouseclick="t"/>
              <v:textbox style="mso-next-textbox:#_x0000_s1056" inset=",7.2pt">
                <w:txbxContent>
                  <w:p w:rsidR="00D66862" w:rsidRPr="00840FFA" w:rsidRDefault="00D66862" w:rsidP="008745B8">
                    <w:pPr>
                      <w:pStyle w:val="FloatingCode"/>
                      <w:jc w:val="right"/>
                      <w:rPr>
                        <w:rFonts w:ascii="Times" w:hAnsi="Times"/>
                        <w:b/>
                        <w:i/>
                        <w:sz w:val="28"/>
                        <w:szCs w:val="20"/>
                      </w:rPr>
                    </w:pPr>
                    <w:proofErr w:type="gramStart"/>
                    <w:r w:rsidRPr="00840FFA">
                      <w:rPr>
                        <w:rStyle w:val="HTMLCode"/>
                        <w:rFonts w:ascii="Times" w:hAnsi="Times"/>
                        <w:b/>
                        <w:i/>
                        <w:sz w:val="28"/>
                      </w:rPr>
                      <w:t>s</w:t>
                    </w:r>
                    <w:r>
                      <w:rPr>
                        <w:rStyle w:val="HTMLCode"/>
                        <w:rFonts w:ascii="Times" w:hAnsi="Times"/>
                        <w:b/>
                        <w:i/>
                        <w:sz w:val="28"/>
                        <w:vertAlign w:val="subscript"/>
                      </w:rPr>
                      <w:t>2</w:t>
                    </w:r>
                    <w:proofErr w:type="gramEnd"/>
                  </w:p>
                </w:txbxContent>
              </v:textbox>
            </v:shape>
            <w10:wrap type="tight"/>
          </v:group>
        </w:pict>
      </w:r>
      <w:r w:rsidR="00E93CD5">
        <w:pict>
          <v:group id="_x0000_s1060" style="position:absolute;margin-left:5in;margin-top:3.8pt;width:2in;height:59.75pt;z-index:251673600;mso-position-horizontal-relative:text;mso-position-vertical-relative:text" coordorigin="7650,1440" coordsize="2880,1436" wrapcoords="-112 0 -112 21330 21600 21330 21600 0 -112 0">
            <v:shape id="_x0000_s1061" type="#_x0000_t202" style="position:absolute;left:7650;top:1440;width:2866;height:1436;mso-wrap-edited:f;mso-position-horizontal:absolute;mso-position-vertical:absolute" wrapcoords="-113 0 -113 21375 21713 21375 21713 0 -113 0" filled="f" strokeweight=".25pt">
              <v:fill o:detectmouseclick="t"/>
              <v:textbox style="mso-next-textbox:#_x0000_s1061" inset=",7.2pt">
                <w:txbxContent>
                  <w:p w:rsidR="00D66862" w:rsidRDefault="00D66862" w:rsidP="008745B8">
                    <w:pPr>
                      <w:pStyle w:val="FloatingCode"/>
                      <w:rPr>
                        <w:rStyle w:val="HTMLCode"/>
                      </w:rPr>
                    </w:pPr>
                    <w:r w:rsidRPr="00463566">
                      <w:rPr>
                        <w:rStyle w:val="HTMLCode"/>
                        <w:b/>
                      </w:rPr>
                      <w:t>RecId</w:t>
                    </w:r>
                    <w:r w:rsidRPr="00425B24">
                      <w:rPr>
                        <w:rStyle w:val="HTMLCode"/>
                      </w:rPr>
                      <w:t>:</w:t>
                    </w:r>
                    <w:r>
                      <w:rPr>
                        <w:rStyle w:val="HTMLCode"/>
                      </w:rPr>
                      <w:t xml:space="preserve"> 2</w:t>
                    </w:r>
                  </w:p>
                  <w:p w:rsidR="00D66862" w:rsidRDefault="00D66862" w:rsidP="008745B8">
                    <w:pPr>
                      <w:pStyle w:val="FloatingCode"/>
                      <w:rPr>
                        <w:rStyle w:val="HTMLCode"/>
                      </w:rPr>
                    </w:pPr>
                    <w:r>
                      <w:rPr>
                        <w:rStyle w:val="HTMLCode"/>
                        <w:b/>
                      </w:rPr>
                      <w:t>Emp</w:t>
                    </w:r>
                    <w:r w:rsidRPr="00463566">
                      <w:rPr>
                        <w:rStyle w:val="HTMLCode"/>
                        <w:b/>
                      </w:rPr>
                      <w:t>Id</w:t>
                    </w:r>
                    <w:r>
                      <w:rPr>
                        <w:rStyle w:val="HTMLCode"/>
                      </w:rPr>
                      <w:t>: 342</w:t>
                    </w:r>
                  </w:p>
                  <w:p w:rsidR="00D66862" w:rsidRDefault="00D66862" w:rsidP="008745B8">
                    <w:pPr>
                      <w:pStyle w:val="FloatingCode"/>
                      <w:rPr>
                        <w:rStyle w:val="HTMLCode"/>
                      </w:rPr>
                    </w:pPr>
                    <w:r>
                      <w:rPr>
                        <w:rStyle w:val="HTMLCode"/>
                        <w:b/>
                      </w:rPr>
                      <w:t>FirstName</w:t>
                    </w:r>
                    <w:r>
                      <w:rPr>
                        <w:rStyle w:val="HTMLCode"/>
                      </w:rPr>
                      <w:t xml:space="preserve">: </w:t>
                    </w:r>
                    <w:r w:rsidRPr="00463566">
                      <w:rPr>
                        <w:rStyle w:val="HTMLCode"/>
                      </w:rPr>
                      <w:t>'</w:t>
                    </w:r>
                    <w:r>
                      <w:rPr>
                        <w:rStyle w:val="HTMLCode"/>
                      </w:rPr>
                      <w:t>Lou</w:t>
                    </w:r>
                    <w:r w:rsidRPr="00463566">
                      <w:rPr>
                        <w:rStyle w:val="HTMLCode"/>
                      </w:rPr>
                      <w:t>'</w:t>
                    </w:r>
                  </w:p>
                  <w:p w:rsidR="00D66862" w:rsidRDefault="00D66862" w:rsidP="008745B8">
                    <w:pPr>
                      <w:pStyle w:val="FloatingCode"/>
                      <w:rPr>
                        <w:rStyle w:val="HTMLCode"/>
                      </w:rPr>
                    </w:pPr>
                    <w:r>
                      <w:rPr>
                        <w:rStyle w:val="HTMLCode"/>
                        <w:b/>
                      </w:rPr>
                      <w:t>LastName</w:t>
                    </w:r>
                    <w:r>
                      <w:rPr>
                        <w:rStyle w:val="HTMLCode"/>
                      </w:rPr>
                      <w:t xml:space="preserve">: </w:t>
                    </w:r>
                    <w:r w:rsidRPr="00463566">
                      <w:rPr>
                        <w:rStyle w:val="HTMLCode"/>
                      </w:rPr>
                      <w:t>'</w:t>
                    </w:r>
                    <w:r>
                      <w:rPr>
                        <w:rStyle w:val="HTMLCode"/>
                      </w:rPr>
                      <w:t>Poll</w:t>
                    </w:r>
                    <w:r w:rsidRPr="00463566">
                      <w:rPr>
                        <w:rStyle w:val="HTMLCode"/>
                      </w:rPr>
                      <w:t>'</w:t>
                    </w:r>
                  </w:p>
                  <w:p w:rsidR="00D66862" w:rsidRPr="00615F25" w:rsidRDefault="00D66862" w:rsidP="008745B8">
                    <w:pPr>
                      <w:pStyle w:val="FloatingCode"/>
                      <w:rPr>
                        <w:rStyle w:val="HTMLCode"/>
                      </w:rPr>
                    </w:pPr>
                  </w:p>
                  <w:p w:rsidR="00D66862" w:rsidRDefault="00D66862" w:rsidP="008745B8"/>
                </w:txbxContent>
              </v:textbox>
            </v:shape>
            <v:shape id="_x0000_s1062" type="#_x0000_t202" style="position:absolute;left:9810;top:1440;width:720;height:720;mso-wrap-edited:f;mso-position-horizontal:absolute;mso-position-vertical:absolute" wrapcoords="0 0 21600 0 21600 21600 0 21600 0 0" filled="f" stroked="f" strokeweight=".25pt">
              <v:fill o:detectmouseclick="t"/>
              <v:textbox style="mso-next-textbox:#_x0000_s1062" inset=",7.2pt">
                <w:txbxContent>
                  <w:p w:rsidR="00D66862" w:rsidRPr="00840FFA" w:rsidRDefault="00D66862" w:rsidP="008745B8">
                    <w:pPr>
                      <w:pStyle w:val="FloatingCode"/>
                      <w:jc w:val="right"/>
                      <w:rPr>
                        <w:rFonts w:ascii="Times" w:hAnsi="Times"/>
                        <w:b/>
                        <w:i/>
                        <w:sz w:val="28"/>
                        <w:szCs w:val="20"/>
                      </w:rPr>
                    </w:pPr>
                    <w:proofErr w:type="gramStart"/>
                    <w:r w:rsidRPr="00840FFA">
                      <w:rPr>
                        <w:rStyle w:val="HTMLCode"/>
                        <w:rFonts w:ascii="Times" w:hAnsi="Times"/>
                        <w:b/>
                        <w:i/>
                        <w:sz w:val="28"/>
                      </w:rPr>
                      <w:t>r</w:t>
                    </w:r>
                    <w:r>
                      <w:rPr>
                        <w:rStyle w:val="HTMLCode"/>
                        <w:rFonts w:ascii="Times" w:hAnsi="Times"/>
                        <w:b/>
                        <w:i/>
                        <w:sz w:val="28"/>
                        <w:vertAlign w:val="subscript"/>
                      </w:rPr>
                      <w:t>2</w:t>
                    </w:r>
                    <w:r w:rsidRPr="00CA10DB">
                      <w:rPr>
                        <w:rStyle w:val="HTMLCode"/>
                        <w:rFonts w:ascii="Times" w:hAnsi="Times"/>
                        <w:b/>
                        <w:i/>
                        <w:sz w:val="28"/>
                        <w:vertAlign w:val="superscript"/>
                      </w:rPr>
                      <w:t>2</w:t>
                    </w:r>
                    <w:proofErr w:type="gramEnd"/>
                  </w:p>
                </w:txbxContent>
              </v:textbox>
            </v:shape>
            <w10:wrap type="tight"/>
          </v:group>
        </w:pict>
      </w:r>
    </w:p>
    <w:p w:rsidR="00402C61" w:rsidRDefault="00402C61" w:rsidP="008745B8">
      <w:pPr>
        <w:jc w:val="center"/>
      </w:pPr>
    </w:p>
    <w:p w:rsidR="00402C61" w:rsidRDefault="00E93CD5" w:rsidP="008745B8">
      <w:pPr>
        <w:jc w:val="center"/>
      </w:pPr>
      <w:r>
        <w:pict>
          <v:group id="_x0000_s1063" style="position:absolute;left:0;text-align:left;margin-left:5in;margin-top:24.2pt;width:2in;height:71.8pt;z-index:251672576" coordorigin="7650,1440" coordsize="2880,1436" wrapcoords="-112 0 -112 21375 21600 21375 21600 0 -112 0">
            <v:shape id="_x0000_s1064" type="#_x0000_t202" style="position:absolute;left:7650;top:1440;width:2866;height:1436;mso-wrap-edited:f;mso-position-horizontal:absolute;mso-position-vertical:absolute" wrapcoords="-113 0 -113 21375 21713 21375 21713 0 -113 0" filled="f" strokeweight=".25pt">
              <v:fill o:detectmouseclick="t"/>
              <v:textbox style="mso-next-textbox:#_x0000_s1064" inset=",7.2pt">
                <w:txbxContent>
                  <w:p w:rsidR="00D66862" w:rsidRDefault="00D66862" w:rsidP="008745B8">
                    <w:pPr>
                      <w:pStyle w:val="FloatingCode"/>
                      <w:rPr>
                        <w:rStyle w:val="HTMLCode"/>
                      </w:rPr>
                    </w:pPr>
                    <w:r w:rsidRPr="00463566">
                      <w:rPr>
                        <w:rStyle w:val="HTMLCode"/>
                        <w:b/>
                      </w:rPr>
                      <w:t>RecId</w:t>
                    </w:r>
                    <w:r w:rsidRPr="00425B24">
                      <w:rPr>
                        <w:rStyle w:val="HTMLCode"/>
                      </w:rPr>
                      <w:t>:</w:t>
                    </w:r>
                    <w:r>
                      <w:rPr>
                        <w:rStyle w:val="HTMLCode"/>
                      </w:rPr>
                      <w:t xml:space="preserve"> 3</w:t>
                    </w:r>
                  </w:p>
                  <w:p w:rsidR="00D66862" w:rsidRDefault="00D66862" w:rsidP="008745B8">
                    <w:pPr>
                      <w:pStyle w:val="FloatingCode"/>
                      <w:rPr>
                        <w:rStyle w:val="HTMLCode"/>
                      </w:rPr>
                    </w:pPr>
                    <w:r>
                      <w:rPr>
                        <w:rStyle w:val="HTMLCode"/>
                        <w:b/>
                      </w:rPr>
                      <w:t>Emp</w:t>
                    </w:r>
                    <w:r w:rsidRPr="00463566">
                      <w:rPr>
                        <w:rStyle w:val="HTMLCode"/>
                        <w:b/>
                      </w:rPr>
                      <w:t>Id</w:t>
                    </w:r>
                    <w:r>
                      <w:rPr>
                        <w:rStyle w:val="HTMLCode"/>
                      </w:rPr>
                      <w:t>: 842</w:t>
                    </w:r>
                  </w:p>
                  <w:p w:rsidR="00D66862" w:rsidRDefault="00D66862" w:rsidP="008745B8">
                    <w:pPr>
                      <w:pStyle w:val="FloatingCode"/>
                      <w:rPr>
                        <w:rStyle w:val="HTMLCode"/>
                      </w:rPr>
                    </w:pPr>
                    <w:r>
                      <w:rPr>
                        <w:rStyle w:val="HTMLCode"/>
                        <w:b/>
                      </w:rPr>
                      <w:t>Dept</w:t>
                    </w:r>
                    <w:r w:rsidRPr="00463566">
                      <w:rPr>
                        <w:rStyle w:val="HTMLCode"/>
                        <w:b/>
                      </w:rPr>
                      <w:t>Id</w:t>
                    </w:r>
                    <w:r>
                      <w:rPr>
                        <w:rStyle w:val="HTMLCode"/>
                      </w:rPr>
                      <w:t>: 43</w:t>
                    </w:r>
                  </w:p>
                  <w:p w:rsidR="00D66862" w:rsidRDefault="00D66862" w:rsidP="008745B8">
                    <w:pPr>
                      <w:pStyle w:val="FloatingCode"/>
                      <w:rPr>
                        <w:rStyle w:val="HTMLCode"/>
                      </w:rPr>
                    </w:pPr>
                    <w:r>
                      <w:rPr>
                        <w:rStyle w:val="HTMLCode"/>
                        <w:b/>
                      </w:rPr>
                      <w:t>FirstName</w:t>
                    </w:r>
                    <w:r>
                      <w:rPr>
                        <w:rStyle w:val="HTMLCode"/>
                      </w:rPr>
                      <w:t xml:space="preserve">: </w:t>
                    </w:r>
                    <w:r w:rsidRPr="00463566">
                      <w:rPr>
                        <w:rStyle w:val="HTMLCode"/>
                      </w:rPr>
                      <w:t>'</w:t>
                    </w:r>
                    <w:r>
                      <w:rPr>
                        <w:rStyle w:val="HTMLCode"/>
                      </w:rPr>
                      <w:t>Some</w:t>
                    </w:r>
                    <w:r w:rsidRPr="00463566">
                      <w:rPr>
                        <w:rStyle w:val="HTMLCode"/>
                      </w:rPr>
                      <w:t>'</w:t>
                    </w:r>
                  </w:p>
                  <w:p w:rsidR="00D66862" w:rsidRDefault="00D66862" w:rsidP="008745B8">
                    <w:pPr>
                      <w:pStyle w:val="FloatingCode"/>
                      <w:rPr>
                        <w:rStyle w:val="HTMLCode"/>
                      </w:rPr>
                    </w:pPr>
                    <w:r>
                      <w:rPr>
                        <w:rStyle w:val="HTMLCode"/>
                        <w:b/>
                      </w:rPr>
                      <w:t>LastName</w:t>
                    </w:r>
                    <w:r>
                      <w:rPr>
                        <w:rStyle w:val="HTMLCode"/>
                      </w:rPr>
                      <w:t xml:space="preserve">: </w:t>
                    </w:r>
                    <w:r w:rsidRPr="00463566">
                      <w:rPr>
                        <w:rStyle w:val="HTMLCode"/>
                      </w:rPr>
                      <w:t>'</w:t>
                    </w:r>
                    <w:r>
                      <w:rPr>
                        <w:rStyle w:val="HTMLCode"/>
                      </w:rPr>
                      <w:t>Guy</w:t>
                    </w:r>
                    <w:r w:rsidRPr="00463566">
                      <w:rPr>
                        <w:rStyle w:val="HTMLCode"/>
                      </w:rPr>
                      <w:t>'</w:t>
                    </w:r>
                  </w:p>
                  <w:p w:rsidR="00D66862" w:rsidRPr="00615F25" w:rsidRDefault="00D66862" w:rsidP="008745B8">
                    <w:pPr>
                      <w:pStyle w:val="FloatingCode"/>
                      <w:rPr>
                        <w:rStyle w:val="HTMLCode"/>
                      </w:rPr>
                    </w:pPr>
                  </w:p>
                  <w:p w:rsidR="00D66862" w:rsidRDefault="00D66862" w:rsidP="008745B8"/>
                </w:txbxContent>
              </v:textbox>
            </v:shape>
            <v:shape id="_x0000_s1065" type="#_x0000_t202" style="position:absolute;left:9810;top:1440;width:720;height:720;mso-wrap-edited:f;mso-position-horizontal:absolute;mso-position-vertical:absolute" wrapcoords="0 0 21600 0 21600 21600 0 21600 0 0" filled="f" stroked="f" strokeweight=".25pt">
              <v:fill o:detectmouseclick="t"/>
              <v:textbox style="mso-next-textbox:#_x0000_s1065" inset=",7.2pt">
                <w:txbxContent>
                  <w:p w:rsidR="00D66862" w:rsidRPr="00840FFA" w:rsidRDefault="00D66862" w:rsidP="008745B8">
                    <w:pPr>
                      <w:pStyle w:val="FloatingCode"/>
                      <w:jc w:val="right"/>
                      <w:rPr>
                        <w:rFonts w:ascii="Times" w:hAnsi="Times"/>
                        <w:b/>
                        <w:i/>
                        <w:sz w:val="28"/>
                        <w:szCs w:val="20"/>
                      </w:rPr>
                    </w:pPr>
                    <w:proofErr w:type="gramStart"/>
                    <w:r w:rsidRPr="00840FFA">
                      <w:rPr>
                        <w:rStyle w:val="HTMLCode"/>
                        <w:rFonts w:ascii="Times" w:hAnsi="Times"/>
                        <w:b/>
                        <w:i/>
                        <w:sz w:val="28"/>
                      </w:rPr>
                      <w:t>r</w:t>
                    </w:r>
                    <w:r>
                      <w:rPr>
                        <w:rStyle w:val="HTMLCode"/>
                        <w:rFonts w:ascii="Times" w:hAnsi="Times"/>
                        <w:b/>
                        <w:i/>
                        <w:sz w:val="28"/>
                        <w:vertAlign w:val="subscript"/>
                      </w:rPr>
                      <w:t>2</w:t>
                    </w:r>
                    <w:r>
                      <w:rPr>
                        <w:rStyle w:val="HTMLCode"/>
                        <w:rFonts w:ascii="Times" w:hAnsi="Times"/>
                        <w:b/>
                        <w:i/>
                        <w:sz w:val="28"/>
                        <w:vertAlign w:val="superscript"/>
                      </w:rPr>
                      <w:t>3</w:t>
                    </w:r>
                    <w:proofErr w:type="gramEnd"/>
                  </w:p>
                </w:txbxContent>
              </v:textbox>
            </v:shape>
            <w10:wrap type="tight"/>
          </v:group>
        </w:pict>
      </w:r>
    </w:p>
    <w:p w:rsidR="00402C61" w:rsidRDefault="00402C61" w:rsidP="008745B8">
      <w:pPr>
        <w:jc w:val="center"/>
      </w:pPr>
    </w:p>
    <w:p w:rsidR="00402C61" w:rsidRDefault="00402C61" w:rsidP="008745B8">
      <w:pPr>
        <w:jc w:val="center"/>
      </w:pPr>
    </w:p>
    <w:p w:rsidR="007020D1" w:rsidRDefault="007020D1" w:rsidP="008745B8">
      <w:pPr>
        <w:jc w:val="center"/>
      </w:pPr>
    </w:p>
    <w:p w:rsidR="007020D1" w:rsidRPr="00601918" w:rsidRDefault="007020D1" w:rsidP="00D83808">
      <w:pPr>
        <w:pStyle w:val="Figure"/>
      </w:pPr>
      <w:r>
        <w:t xml:space="preserve">Figure 6: Repeated field schema </w:t>
      </w:r>
      <w:r w:rsidRPr="00D854D8">
        <w:rPr>
          <w:rStyle w:val="Variable"/>
        </w:rPr>
        <w:t>s</w:t>
      </w:r>
      <w:r w:rsidRPr="00CA10DB">
        <w:rPr>
          <w:rStyle w:val="Variable"/>
          <w:vertAlign w:val="subscript"/>
        </w:rPr>
        <w:t>2</w:t>
      </w:r>
      <w:r>
        <w:t xml:space="preserve"> with example records</w:t>
      </w:r>
      <w:r w:rsidR="00CA10DB" w:rsidRPr="00CA10DB">
        <w:rPr>
          <w:rFonts w:ascii="Times" w:hAnsi="Times"/>
        </w:rPr>
        <w:t xml:space="preserve"> </w:t>
      </w:r>
      <w:proofErr w:type="gramStart"/>
      <w:r w:rsidR="00CA10DB" w:rsidRPr="00601918">
        <w:rPr>
          <w:rFonts w:ascii="Times" w:hAnsi="Times"/>
        </w:rPr>
        <w:t>r</w:t>
      </w:r>
      <w:r w:rsidR="00CA10DB">
        <w:rPr>
          <w:rFonts w:ascii="Times" w:hAnsi="Times"/>
          <w:vertAlign w:val="subscript"/>
        </w:rPr>
        <w:t>2</w:t>
      </w:r>
      <w:r w:rsidR="00CA10DB">
        <w:rPr>
          <w:rFonts w:ascii="Times" w:hAnsi="Times"/>
          <w:vertAlign w:val="superscript"/>
        </w:rPr>
        <w:t>1</w:t>
      </w:r>
      <w:r w:rsidR="00CA10DB">
        <w:t xml:space="preserve"> </w:t>
      </w:r>
      <w:r w:rsidR="0039706A">
        <w:t>,</w:t>
      </w:r>
      <w:proofErr w:type="gramEnd"/>
      <w:r w:rsidR="0039706A">
        <w:t xml:space="preserve"> </w:t>
      </w:r>
      <w:r w:rsidR="0039706A" w:rsidRPr="00601918">
        <w:rPr>
          <w:rFonts w:ascii="Times" w:hAnsi="Times"/>
        </w:rPr>
        <w:t>r</w:t>
      </w:r>
      <w:r w:rsidR="0039706A">
        <w:rPr>
          <w:rFonts w:ascii="Times" w:hAnsi="Times"/>
          <w:vertAlign w:val="subscript"/>
        </w:rPr>
        <w:t>2</w:t>
      </w:r>
      <w:r w:rsidR="0039706A">
        <w:rPr>
          <w:rFonts w:ascii="Times" w:hAnsi="Times"/>
          <w:vertAlign w:val="superscript"/>
        </w:rPr>
        <w:t>2</w:t>
      </w:r>
      <w:r w:rsidR="0039706A">
        <w:t xml:space="preserve"> a</w:t>
      </w:r>
      <w:r w:rsidR="00CA10DB">
        <w:t xml:space="preserve">nd </w:t>
      </w:r>
      <w:r w:rsidR="00CA10DB" w:rsidRPr="00601918">
        <w:rPr>
          <w:rStyle w:val="Variable"/>
        </w:rPr>
        <w:t>r</w:t>
      </w:r>
      <w:r w:rsidR="00CA10DB">
        <w:rPr>
          <w:rStyle w:val="Variable"/>
          <w:vertAlign w:val="subscript"/>
        </w:rPr>
        <w:t>2</w:t>
      </w:r>
      <w:r w:rsidR="0039706A">
        <w:rPr>
          <w:rStyle w:val="Variable"/>
          <w:vertAlign w:val="superscript"/>
        </w:rPr>
        <w:t>3</w:t>
      </w:r>
    </w:p>
    <w:p w:rsidR="00356730" w:rsidRDefault="00356730" w:rsidP="0068111A"/>
    <w:p w:rsidR="00BE7CB0" w:rsidRDefault="00643864" w:rsidP="00437047">
      <w:r>
        <w:t>Figure 6 intro</w:t>
      </w:r>
      <w:r w:rsidR="002A03C4">
        <w:t xml:space="preserve">duces a slight variation on </w:t>
      </w:r>
      <w:r>
        <w:t xml:space="preserve">schema </w:t>
      </w:r>
      <w:r w:rsidR="005C5A30" w:rsidRPr="00D854D8">
        <w:rPr>
          <w:rStyle w:val="Variable"/>
        </w:rPr>
        <w:t>s</w:t>
      </w:r>
      <w:r w:rsidR="005C5A30" w:rsidRPr="00D854D8">
        <w:rPr>
          <w:rStyle w:val="Variable"/>
          <w:vertAlign w:val="subscript"/>
        </w:rPr>
        <w:t>1</w:t>
      </w:r>
      <w:r w:rsidR="005C5A30">
        <w:t xml:space="preserve"> b</w:t>
      </w:r>
      <w:r>
        <w:t xml:space="preserve">y making </w:t>
      </w:r>
      <w:r w:rsidRPr="00643864">
        <w:rPr>
          <w:rStyle w:val="Variable"/>
        </w:rPr>
        <w:t>DeptId</w:t>
      </w:r>
      <w:r>
        <w:t xml:space="preserve"> a repeated </w:t>
      </w:r>
      <w:r w:rsidR="005C5A30">
        <w:t xml:space="preserve">(zero-or-more) </w:t>
      </w:r>
      <w:r>
        <w:t>field</w:t>
      </w:r>
      <w:r w:rsidR="005C5A30">
        <w:t>.</w:t>
      </w:r>
      <w:r w:rsidR="0026786E">
        <w:t xml:space="preserve"> Record </w:t>
      </w:r>
      <w:r w:rsidR="0026786E" w:rsidRPr="00601918">
        <w:rPr>
          <w:rFonts w:ascii="Times" w:hAnsi="Times"/>
          <w:i/>
        </w:rPr>
        <w:t>r</w:t>
      </w:r>
      <w:r w:rsidR="0026786E">
        <w:rPr>
          <w:rFonts w:ascii="Times" w:hAnsi="Times"/>
          <w:i/>
          <w:vertAlign w:val="subscript"/>
        </w:rPr>
        <w:t>2</w:t>
      </w:r>
      <w:r w:rsidR="0026786E">
        <w:rPr>
          <w:rFonts w:ascii="Times" w:hAnsi="Times"/>
          <w:i/>
          <w:vertAlign w:val="superscript"/>
        </w:rPr>
        <w:t>1</w:t>
      </w:r>
      <w:r w:rsidR="006B7895">
        <w:t xml:space="preserve"> has multiple </w:t>
      </w:r>
      <w:r w:rsidR="006B7895" w:rsidRPr="006B7895">
        <w:rPr>
          <w:rStyle w:val="Variable"/>
        </w:rPr>
        <w:t>DeptId</w:t>
      </w:r>
      <w:r w:rsidR="006B7895">
        <w:t xml:space="preserve"> field values, </w:t>
      </w:r>
      <w:r w:rsidR="006B7895" w:rsidRPr="00601918">
        <w:rPr>
          <w:rFonts w:ascii="Times" w:hAnsi="Times"/>
          <w:i/>
        </w:rPr>
        <w:t>r</w:t>
      </w:r>
      <w:r w:rsidR="006B7895">
        <w:rPr>
          <w:rFonts w:ascii="Times" w:hAnsi="Times"/>
          <w:i/>
          <w:vertAlign w:val="subscript"/>
        </w:rPr>
        <w:t>2</w:t>
      </w:r>
      <w:r w:rsidR="006B7895">
        <w:rPr>
          <w:rFonts w:ascii="Times" w:hAnsi="Times"/>
          <w:i/>
          <w:vertAlign w:val="superscript"/>
        </w:rPr>
        <w:t>2</w:t>
      </w:r>
      <w:r w:rsidR="006B7895">
        <w:t xml:space="preserve"> has none and </w:t>
      </w:r>
      <w:r w:rsidR="006B7895" w:rsidRPr="00601918">
        <w:rPr>
          <w:rFonts w:ascii="Times" w:hAnsi="Times"/>
          <w:i/>
        </w:rPr>
        <w:t>r</w:t>
      </w:r>
      <w:r w:rsidR="006B7895">
        <w:rPr>
          <w:rFonts w:ascii="Times" w:hAnsi="Times"/>
          <w:i/>
          <w:vertAlign w:val="subscript"/>
        </w:rPr>
        <w:t>2</w:t>
      </w:r>
      <w:r w:rsidR="006B7895">
        <w:rPr>
          <w:rFonts w:ascii="Times" w:hAnsi="Times"/>
          <w:i/>
          <w:vertAlign w:val="superscript"/>
        </w:rPr>
        <w:t>3</w:t>
      </w:r>
      <w:r w:rsidR="006B7895">
        <w:t xml:space="preserve"> has one.</w:t>
      </w:r>
      <w:r w:rsidR="00BE7CB0">
        <w:t xml:space="preserve"> </w:t>
      </w:r>
    </w:p>
    <w:p w:rsidR="008B52DF" w:rsidRDefault="00BE7CB0" w:rsidP="00437047">
      <w:r>
        <w:t xml:space="preserve">Figure 7 </w:t>
      </w:r>
      <w:r w:rsidR="006602D9">
        <w:t>shows</w:t>
      </w:r>
      <w:r>
        <w:t xml:space="preserve"> the striping of the three records. Notice that due to the multiple values for</w:t>
      </w:r>
      <w:r w:rsidR="00BA094B">
        <w:t xml:space="preserve"> </w:t>
      </w:r>
      <w:r w:rsidR="00BA094B" w:rsidRPr="00BA094B">
        <w:rPr>
          <w:rStyle w:val="Variable"/>
        </w:rPr>
        <w:t>DeptId</w:t>
      </w:r>
      <w:r w:rsidR="00BA094B">
        <w:t xml:space="preserve"> in </w:t>
      </w:r>
      <w:r w:rsidRPr="00601918">
        <w:rPr>
          <w:rFonts w:ascii="Times" w:hAnsi="Times"/>
          <w:i/>
        </w:rPr>
        <w:t>r</w:t>
      </w:r>
      <w:r>
        <w:rPr>
          <w:rFonts w:ascii="Times" w:hAnsi="Times"/>
          <w:i/>
          <w:vertAlign w:val="subscript"/>
        </w:rPr>
        <w:t>2</w:t>
      </w:r>
      <w:r>
        <w:rPr>
          <w:rFonts w:ascii="Times" w:hAnsi="Times"/>
          <w:i/>
          <w:vertAlign w:val="superscript"/>
        </w:rPr>
        <w:t>1</w:t>
      </w:r>
      <w:r>
        <w:t xml:space="preserve"> one simply cannot reproduce </w:t>
      </w:r>
      <w:r w:rsidR="00771E9E">
        <w:t>the original</w:t>
      </w:r>
      <w:r>
        <w:t xml:space="preserve"> record</w:t>
      </w:r>
      <w:r w:rsidR="00771E9E">
        <w:t>s</w:t>
      </w:r>
      <w:r>
        <w:t xml:space="preserve"> by re</w:t>
      </w:r>
      <w:r w:rsidR="008B52DF">
        <w:t xml:space="preserve">ading each column left-to-right as was possible with schema </w:t>
      </w:r>
      <w:r w:rsidR="008B52DF" w:rsidRPr="00D854D8">
        <w:rPr>
          <w:rStyle w:val="Variable"/>
        </w:rPr>
        <w:t>s</w:t>
      </w:r>
      <w:r w:rsidR="008B52DF" w:rsidRPr="00D854D8">
        <w:rPr>
          <w:rStyle w:val="Variable"/>
          <w:vertAlign w:val="subscript"/>
        </w:rPr>
        <w:t>1</w:t>
      </w:r>
      <w:r w:rsidR="008B52DF">
        <w:t>.</w:t>
      </w:r>
      <w:r w:rsidR="00DC6A4C" w:rsidRPr="00DC6A4C">
        <w:t xml:space="preserve"> </w:t>
      </w:r>
      <w:r w:rsidR="00DC6A4C">
        <w:t xml:space="preserve">It is not possible to determine which value is associated with which record or which record has a repeated </w:t>
      </w:r>
      <w:r w:rsidR="00D7179F">
        <w:t>value</w:t>
      </w:r>
      <w:r w:rsidR="00DC6A4C">
        <w:t>.</w:t>
      </w:r>
    </w:p>
    <w:tbl>
      <w:tblPr>
        <w:tblStyle w:val="LightGrid-Accent11"/>
        <w:tblpPr w:leftFromText="180" w:rightFromText="180" w:vertAnchor="text" w:horzAnchor="page" w:tblpXSpec="center" w:tblpY="127"/>
        <w:tblW w:w="8867" w:type="dxa"/>
        <w:tblCellMar>
          <w:left w:w="115" w:type="dxa"/>
          <w:right w:w="115" w:type="dxa"/>
        </w:tblCellMar>
        <w:tblLook w:val="04A0"/>
      </w:tblPr>
      <w:tblGrid>
        <w:gridCol w:w="1044"/>
        <w:gridCol w:w="304"/>
        <w:gridCol w:w="1043"/>
        <w:gridCol w:w="282"/>
        <w:gridCol w:w="1211"/>
        <w:gridCol w:w="303"/>
        <w:gridCol w:w="1438"/>
        <w:gridCol w:w="268"/>
        <w:gridCol w:w="1419"/>
        <w:gridCol w:w="268"/>
        <w:gridCol w:w="1287"/>
      </w:tblGrid>
      <w:tr w:rsidR="000F0D14" w:rsidRPr="00C15871">
        <w:trPr>
          <w:cnfStyle w:val="100000000000"/>
          <w:trHeight w:val="376"/>
        </w:trPr>
        <w:tc>
          <w:tcPr>
            <w:cnfStyle w:val="001000000000"/>
            <w:tcW w:w="1060" w:type="dxa"/>
            <w:shd w:val="clear" w:color="auto" w:fill="B8CCE4" w:themeFill="accent1" w:themeFillTint="66"/>
            <w:vAlign w:val="center"/>
          </w:tcPr>
          <w:p w:rsidR="000F0D14" w:rsidRDefault="000F0D14" w:rsidP="00D83808">
            <w:pPr>
              <w:pStyle w:val="Figure"/>
            </w:pPr>
            <w:r>
              <w:t>RecId</w:t>
            </w:r>
          </w:p>
        </w:tc>
        <w:tc>
          <w:tcPr>
            <w:tcW w:w="310" w:type="dxa"/>
            <w:tcBorders>
              <w:top w:val="single" w:sz="4" w:space="0" w:color="FFFFFF" w:themeColor="background1"/>
              <w:bottom w:val="single" w:sz="4" w:space="0" w:color="FFFFFF" w:themeColor="background1"/>
            </w:tcBorders>
            <w:vAlign w:val="center"/>
          </w:tcPr>
          <w:p w:rsidR="000F0D14" w:rsidRDefault="000F0D14" w:rsidP="00D83808">
            <w:pPr>
              <w:pStyle w:val="Figure"/>
              <w:cnfStyle w:val="100000000000"/>
            </w:pPr>
          </w:p>
        </w:tc>
        <w:tc>
          <w:tcPr>
            <w:tcW w:w="1059" w:type="dxa"/>
            <w:shd w:val="clear" w:color="auto" w:fill="B8CCE4" w:themeFill="accent1" w:themeFillTint="66"/>
            <w:vAlign w:val="center"/>
          </w:tcPr>
          <w:p w:rsidR="000F0D14" w:rsidRDefault="000F0D14" w:rsidP="00D83808">
            <w:pPr>
              <w:pStyle w:val="Figure"/>
              <w:cnfStyle w:val="100000000000"/>
            </w:pPr>
            <w:r>
              <w:t>EmpId</w:t>
            </w:r>
          </w:p>
        </w:tc>
        <w:tc>
          <w:tcPr>
            <w:tcW w:w="286" w:type="dxa"/>
            <w:tcBorders>
              <w:top w:val="single" w:sz="4" w:space="0" w:color="FFFFFF" w:themeColor="background1"/>
              <w:bottom w:val="single" w:sz="4" w:space="0" w:color="FFFFFF" w:themeColor="background1"/>
            </w:tcBorders>
            <w:shd w:val="clear" w:color="auto" w:fill="auto"/>
            <w:vAlign w:val="center"/>
          </w:tcPr>
          <w:p w:rsidR="000F0D14" w:rsidRDefault="000F0D14" w:rsidP="00D83808">
            <w:pPr>
              <w:pStyle w:val="Figure"/>
              <w:cnfStyle w:val="100000000000"/>
            </w:pPr>
          </w:p>
        </w:tc>
        <w:tc>
          <w:tcPr>
            <w:tcW w:w="1231" w:type="dxa"/>
            <w:shd w:val="clear" w:color="auto" w:fill="B8CCE4" w:themeFill="accent1" w:themeFillTint="66"/>
            <w:vAlign w:val="center"/>
          </w:tcPr>
          <w:p w:rsidR="000F0D14" w:rsidRDefault="000F0D14" w:rsidP="00D83808">
            <w:pPr>
              <w:pStyle w:val="Figure"/>
              <w:cnfStyle w:val="100000000000"/>
            </w:pPr>
            <w:r>
              <w:t>DeptId</w:t>
            </w:r>
          </w:p>
        </w:tc>
        <w:tc>
          <w:tcPr>
            <w:tcW w:w="309" w:type="dxa"/>
            <w:tcBorders>
              <w:top w:val="single" w:sz="4" w:space="0" w:color="FFFFFF" w:themeColor="background1"/>
              <w:bottom w:val="single" w:sz="4" w:space="0" w:color="FFFFFF" w:themeColor="background1"/>
            </w:tcBorders>
            <w:vAlign w:val="center"/>
          </w:tcPr>
          <w:p w:rsidR="000F0D14" w:rsidRDefault="000F0D14" w:rsidP="00D83808">
            <w:pPr>
              <w:pStyle w:val="Figure"/>
              <w:cnfStyle w:val="100000000000"/>
            </w:pPr>
          </w:p>
        </w:tc>
        <w:tc>
          <w:tcPr>
            <w:tcW w:w="1440" w:type="dxa"/>
            <w:shd w:val="clear" w:color="auto" w:fill="B8CCE4" w:themeFill="accent1" w:themeFillTint="66"/>
            <w:vAlign w:val="center"/>
          </w:tcPr>
          <w:p w:rsidR="000F0D14" w:rsidRDefault="000F0D14" w:rsidP="00D83808">
            <w:pPr>
              <w:pStyle w:val="Figure"/>
              <w:cnfStyle w:val="100000000000"/>
            </w:pPr>
            <w:r>
              <w:t>BonusRate</w:t>
            </w:r>
          </w:p>
        </w:tc>
        <w:tc>
          <w:tcPr>
            <w:tcW w:w="270" w:type="dxa"/>
            <w:tcBorders>
              <w:top w:val="single" w:sz="4" w:space="0" w:color="FFFFFF" w:themeColor="background1"/>
              <w:bottom w:val="single" w:sz="4" w:space="0" w:color="FFFFFF" w:themeColor="background1"/>
            </w:tcBorders>
            <w:vAlign w:val="center"/>
          </w:tcPr>
          <w:p w:rsidR="000F0D14" w:rsidRDefault="000F0D14" w:rsidP="00D83808">
            <w:pPr>
              <w:pStyle w:val="Figure"/>
              <w:cnfStyle w:val="100000000000"/>
            </w:pPr>
          </w:p>
        </w:tc>
        <w:tc>
          <w:tcPr>
            <w:tcW w:w="1350" w:type="dxa"/>
            <w:shd w:val="clear" w:color="auto" w:fill="B8CCE4" w:themeFill="accent1" w:themeFillTint="66"/>
            <w:vAlign w:val="center"/>
          </w:tcPr>
          <w:p w:rsidR="000F0D14" w:rsidRDefault="000F0D14" w:rsidP="00D83808">
            <w:pPr>
              <w:pStyle w:val="Figure"/>
              <w:cnfStyle w:val="100000000000"/>
            </w:pPr>
            <w:r>
              <w:t>FirstName</w:t>
            </w:r>
          </w:p>
        </w:tc>
        <w:tc>
          <w:tcPr>
            <w:tcW w:w="270" w:type="dxa"/>
            <w:tcBorders>
              <w:top w:val="single" w:sz="4" w:space="0" w:color="FFFFFF" w:themeColor="background1"/>
              <w:bottom w:val="single" w:sz="4" w:space="0" w:color="FFFFFF" w:themeColor="background1"/>
            </w:tcBorders>
            <w:vAlign w:val="center"/>
          </w:tcPr>
          <w:p w:rsidR="000F0D14" w:rsidRDefault="000F0D14" w:rsidP="00D83808">
            <w:pPr>
              <w:pStyle w:val="Figure"/>
              <w:cnfStyle w:val="100000000000"/>
            </w:pPr>
          </w:p>
        </w:tc>
        <w:tc>
          <w:tcPr>
            <w:tcW w:w="1282" w:type="dxa"/>
            <w:shd w:val="clear" w:color="auto" w:fill="B8CCE4" w:themeFill="accent1" w:themeFillTint="66"/>
            <w:vAlign w:val="center"/>
          </w:tcPr>
          <w:p w:rsidR="000F0D14" w:rsidRDefault="000F0D14" w:rsidP="00D83808">
            <w:pPr>
              <w:pStyle w:val="Figure"/>
              <w:cnfStyle w:val="100000000000"/>
            </w:pPr>
            <w:r>
              <w:t>LastName</w:t>
            </w:r>
          </w:p>
        </w:tc>
      </w:tr>
      <w:tr w:rsidR="000F0D14">
        <w:trPr>
          <w:cnfStyle w:val="000000100000"/>
        </w:trPr>
        <w:tc>
          <w:tcPr>
            <w:cnfStyle w:val="001000000000"/>
            <w:tcW w:w="1060" w:type="dxa"/>
            <w:shd w:val="clear" w:color="auto" w:fill="auto"/>
          </w:tcPr>
          <w:p w:rsidR="000F0D14" w:rsidRPr="00810FA1" w:rsidRDefault="000F0D14" w:rsidP="00E16CD7">
            <w:pPr>
              <w:pStyle w:val="FloatingCode"/>
              <w:jc w:val="center"/>
              <w:rPr>
                <w:b w:val="0"/>
              </w:rPr>
            </w:pPr>
            <w:r w:rsidRPr="00810FA1">
              <w:rPr>
                <w:b w:val="0"/>
              </w:rPr>
              <w:t>1</w:t>
            </w:r>
          </w:p>
        </w:tc>
        <w:tc>
          <w:tcPr>
            <w:tcW w:w="310" w:type="dxa"/>
            <w:tcBorders>
              <w:top w:val="single" w:sz="4" w:space="0" w:color="FFFFFF" w:themeColor="background1"/>
              <w:bottom w:val="single" w:sz="4" w:space="0" w:color="FFFFFF" w:themeColor="background1"/>
            </w:tcBorders>
            <w:shd w:val="clear" w:color="auto" w:fill="auto"/>
          </w:tcPr>
          <w:p w:rsidR="000F0D14" w:rsidRPr="00810FA1" w:rsidRDefault="000F0D14" w:rsidP="00E16CD7">
            <w:pPr>
              <w:pStyle w:val="FloatingCode"/>
              <w:jc w:val="center"/>
              <w:cnfStyle w:val="000000100000"/>
              <w:rPr>
                <w:b/>
              </w:rPr>
            </w:pPr>
          </w:p>
        </w:tc>
        <w:tc>
          <w:tcPr>
            <w:tcW w:w="1059" w:type="dxa"/>
            <w:shd w:val="clear" w:color="auto" w:fill="auto"/>
          </w:tcPr>
          <w:p w:rsidR="000F0D14" w:rsidRPr="00C15871" w:rsidRDefault="000F0D14" w:rsidP="00E16CD7">
            <w:pPr>
              <w:pStyle w:val="FloatingCode"/>
              <w:jc w:val="center"/>
              <w:cnfStyle w:val="000000100000"/>
            </w:pPr>
            <w:r>
              <w:rPr>
                <w:rStyle w:val="HTMLCode"/>
              </w:rPr>
              <w:t>7342</w:t>
            </w:r>
          </w:p>
        </w:tc>
        <w:tc>
          <w:tcPr>
            <w:tcW w:w="286" w:type="dxa"/>
            <w:tcBorders>
              <w:top w:val="single" w:sz="4" w:space="0" w:color="FFFFFF" w:themeColor="background1"/>
              <w:bottom w:val="single" w:sz="4" w:space="0" w:color="FFFFFF" w:themeColor="background1"/>
            </w:tcBorders>
            <w:shd w:val="clear" w:color="auto" w:fill="auto"/>
          </w:tcPr>
          <w:p w:rsidR="000F0D14" w:rsidRPr="00810FA1" w:rsidRDefault="000F0D14" w:rsidP="00E16CD7">
            <w:pPr>
              <w:pStyle w:val="FloatingCode"/>
              <w:jc w:val="center"/>
              <w:cnfStyle w:val="000000100000"/>
              <w:rPr>
                <w:b/>
              </w:rPr>
            </w:pPr>
          </w:p>
        </w:tc>
        <w:tc>
          <w:tcPr>
            <w:tcW w:w="1231" w:type="dxa"/>
            <w:shd w:val="clear" w:color="auto" w:fill="auto"/>
          </w:tcPr>
          <w:p w:rsidR="000F0D14" w:rsidRPr="00C15871" w:rsidRDefault="009637A3" w:rsidP="00E16CD7">
            <w:pPr>
              <w:pStyle w:val="FloatingCode"/>
              <w:jc w:val="center"/>
              <w:cnfStyle w:val="000000100000"/>
            </w:pPr>
            <w:r>
              <w:rPr>
                <w:rStyle w:val="HTMLCode"/>
              </w:rPr>
              <w:t>67</w:t>
            </w:r>
          </w:p>
        </w:tc>
        <w:tc>
          <w:tcPr>
            <w:tcW w:w="309" w:type="dxa"/>
            <w:tcBorders>
              <w:top w:val="single" w:sz="4" w:space="0" w:color="FFFFFF" w:themeColor="background1"/>
              <w:bottom w:val="single" w:sz="4" w:space="0" w:color="FFFFFF" w:themeColor="background1"/>
            </w:tcBorders>
            <w:shd w:val="clear" w:color="auto" w:fill="auto"/>
          </w:tcPr>
          <w:p w:rsidR="000F0D14" w:rsidRPr="00C15871" w:rsidRDefault="000F0D14" w:rsidP="00E16CD7">
            <w:pPr>
              <w:pStyle w:val="FloatingCode"/>
              <w:jc w:val="center"/>
              <w:cnfStyle w:val="000000100000"/>
            </w:pPr>
          </w:p>
        </w:tc>
        <w:tc>
          <w:tcPr>
            <w:tcW w:w="1440" w:type="dxa"/>
            <w:shd w:val="clear" w:color="auto" w:fill="auto"/>
          </w:tcPr>
          <w:p w:rsidR="000F0D14" w:rsidRPr="00E16CD7" w:rsidRDefault="000F0D14" w:rsidP="00E16CD7">
            <w:pPr>
              <w:pStyle w:val="FloatingCode"/>
              <w:jc w:val="center"/>
              <w:cnfStyle w:val="000000100000"/>
            </w:pPr>
            <w:r>
              <w:t>0.04</w:t>
            </w:r>
          </w:p>
        </w:tc>
        <w:tc>
          <w:tcPr>
            <w:tcW w:w="270" w:type="dxa"/>
            <w:tcBorders>
              <w:top w:val="single" w:sz="4" w:space="0" w:color="FFFFFF" w:themeColor="background1"/>
              <w:bottom w:val="single" w:sz="4" w:space="0" w:color="FFFFFF" w:themeColor="background1"/>
            </w:tcBorders>
            <w:shd w:val="clear" w:color="auto" w:fill="auto"/>
          </w:tcPr>
          <w:p w:rsidR="000F0D14" w:rsidRPr="00810FA1" w:rsidRDefault="000F0D14" w:rsidP="00E16CD7">
            <w:pPr>
              <w:pStyle w:val="FloatingCode"/>
              <w:jc w:val="center"/>
              <w:cnfStyle w:val="000000100000"/>
              <w:rPr>
                <w:b/>
              </w:rPr>
            </w:pPr>
          </w:p>
        </w:tc>
        <w:tc>
          <w:tcPr>
            <w:tcW w:w="1350" w:type="dxa"/>
            <w:shd w:val="clear" w:color="auto" w:fill="auto"/>
          </w:tcPr>
          <w:p w:rsidR="000F0D14" w:rsidRPr="00C15871" w:rsidRDefault="000F0D14" w:rsidP="00E16CD7">
            <w:pPr>
              <w:pStyle w:val="FloatingCode"/>
              <w:jc w:val="center"/>
              <w:cnfStyle w:val="000000100000"/>
            </w:pPr>
            <w:r>
              <w:t>John</w:t>
            </w:r>
          </w:p>
        </w:tc>
        <w:tc>
          <w:tcPr>
            <w:tcW w:w="270" w:type="dxa"/>
            <w:tcBorders>
              <w:top w:val="single" w:sz="4" w:space="0" w:color="FFFFFF" w:themeColor="background1"/>
              <w:bottom w:val="single" w:sz="4" w:space="0" w:color="FFFFFF" w:themeColor="background1"/>
            </w:tcBorders>
            <w:shd w:val="clear" w:color="auto" w:fill="auto"/>
          </w:tcPr>
          <w:p w:rsidR="000F0D14" w:rsidRPr="00810FA1" w:rsidRDefault="000F0D14" w:rsidP="00E16CD7">
            <w:pPr>
              <w:pStyle w:val="FloatingCode"/>
              <w:jc w:val="center"/>
              <w:cnfStyle w:val="000000100000"/>
              <w:rPr>
                <w:b/>
              </w:rPr>
            </w:pPr>
          </w:p>
        </w:tc>
        <w:tc>
          <w:tcPr>
            <w:tcW w:w="1282" w:type="dxa"/>
            <w:shd w:val="clear" w:color="auto" w:fill="auto"/>
          </w:tcPr>
          <w:p w:rsidR="000F0D14" w:rsidRPr="00C15871" w:rsidRDefault="000F0D14" w:rsidP="00E16CD7">
            <w:pPr>
              <w:pStyle w:val="FloatingCode"/>
              <w:jc w:val="center"/>
              <w:cnfStyle w:val="000000100000"/>
            </w:pPr>
            <w:r>
              <w:t>Doe</w:t>
            </w:r>
          </w:p>
        </w:tc>
      </w:tr>
      <w:tr w:rsidR="000F0D14">
        <w:trPr>
          <w:cnfStyle w:val="000000010000"/>
        </w:trPr>
        <w:tc>
          <w:tcPr>
            <w:cnfStyle w:val="001000000000"/>
            <w:tcW w:w="1060" w:type="dxa"/>
          </w:tcPr>
          <w:p w:rsidR="000F0D14" w:rsidRPr="00810FA1" w:rsidRDefault="000F0D14" w:rsidP="00E16CD7">
            <w:pPr>
              <w:pStyle w:val="FloatingCode"/>
              <w:jc w:val="center"/>
              <w:rPr>
                <w:b w:val="0"/>
              </w:rPr>
            </w:pPr>
            <w:r>
              <w:rPr>
                <w:b w:val="0"/>
              </w:rPr>
              <w:t>2</w:t>
            </w:r>
          </w:p>
        </w:tc>
        <w:tc>
          <w:tcPr>
            <w:tcW w:w="310" w:type="dxa"/>
            <w:tcBorders>
              <w:top w:val="single" w:sz="4" w:space="0" w:color="FFFFFF" w:themeColor="background1"/>
              <w:bottom w:val="single" w:sz="4" w:space="0" w:color="FFFFFF" w:themeColor="background1"/>
            </w:tcBorders>
          </w:tcPr>
          <w:p w:rsidR="000F0D14" w:rsidRPr="00810FA1" w:rsidRDefault="000F0D14" w:rsidP="00E16CD7">
            <w:pPr>
              <w:pStyle w:val="FloatingCode"/>
              <w:jc w:val="center"/>
              <w:cnfStyle w:val="000000010000"/>
              <w:rPr>
                <w:b/>
              </w:rPr>
            </w:pPr>
          </w:p>
        </w:tc>
        <w:tc>
          <w:tcPr>
            <w:tcW w:w="1059" w:type="dxa"/>
          </w:tcPr>
          <w:p w:rsidR="000F0D14" w:rsidRPr="00C15871" w:rsidRDefault="00771E9E" w:rsidP="00E16CD7">
            <w:pPr>
              <w:pStyle w:val="FloatingCode"/>
              <w:jc w:val="center"/>
              <w:cnfStyle w:val="000000010000"/>
            </w:pPr>
            <w:r>
              <w:t>342</w:t>
            </w:r>
          </w:p>
        </w:tc>
        <w:tc>
          <w:tcPr>
            <w:tcW w:w="286" w:type="dxa"/>
            <w:tcBorders>
              <w:top w:val="single" w:sz="4" w:space="0" w:color="FFFFFF" w:themeColor="background1"/>
              <w:bottom w:val="single" w:sz="4" w:space="0" w:color="FFFFFF" w:themeColor="background1"/>
            </w:tcBorders>
          </w:tcPr>
          <w:p w:rsidR="000F0D14" w:rsidRPr="00810FA1" w:rsidRDefault="000F0D14" w:rsidP="00E16CD7">
            <w:pPr>
              <w:pStyle w:val="FloatingCode"/>
              <w:jc w:val="center"/>
              <w:cnfStyle w:val="000000010000"/>
              <w:rPr>
                <w:b/>
              </w:rPr>
            </w:pPr>
          </w:p>
        </w:tc>
        <w:tc>
          <w:tcPr>
            <w:tcW w:w="1231" w:type="dxa"/>
          </w:tcPr>
          <w:p w:rsidR="000F0D14" w:rsidRPr="00C15871" w:rsidRDefault="009637A3" w:rsidP="00E16CD7">
            <w:pPr>
              <w:pStyle w:val="FloatingCode"/>
              <w:jc w:val="center"/>
              <w:cnfStyle w:val="000000010000"/>
            </w:pPr>
            <w:r>
              <w:rPr>
                <w:rStyle w:val="HTMLCode"/>
              </w:rPr>
              <w:t>94</w:t>
            </w:r>
          </w:p>
        </w:tc>
        <w:tc>
          <w:tcPr>
            <w:tcW w:w="309" w:type="dxa"/>
            <w:tcBorders>
              <w:top w:val="single" w:sz="4" w:space="0" w:color="FFFFFF" w:themeColor="background1"/>
              <w:bottom w:val="single" w:sz="4" w:space="0" w:color="FFFFFF" w:themeColor="background1"/>
            </w:tcBorders>
          </w:tcPr>
          <w:p w:rsidR="000F0D14" w:rsidRPr="00C15871" w:rsidRDefault="000F0D14" w:rsidP="00E16CD7">
            <w:pPr>
              <w:pStyle w:val="FloatingCode"/>
              <w:jc w:val="center"/>
              <w:cnfStyle w:val="000000010000"/>
            </w:pPr>
          </w:p>
        </w:tc>
        <w:tc>
          <w:tcPr>
            <w:tcW w:w="1440" w:type="dxa"/>
          </w:tcPr>
          <w:p w:rsidR="000F0D14" w:rsidRPr="003938FA" w:rsidRDefault="00A5608F" w:rsidP="00E16CD7">
            <w:pPr>
              <w:pStyle w:val="FloatingCode"/>
              <w:jc w:val="center"/>
              <w:cnfStyle w:val="000000010000"/>
              <w:rPr>
                <w:color w:val="7F7F7F" w:themeColor="text1" w:themeTint="80"/>
              </w:rPr>
            </w:pPr>
            <w:r>
              <w:rPr>
                <w:i/>
                <w:color w:val="7F7F7F" w:themeColor="text1" w:themeTint="80"/>
              </w:rPr>
              <w:t>UNSET</w:t>
            </w:r>
          </w:p>
        </w:tc>
        <w:tc>
          <w:tcPr>
            <w:tcW w:w="270" w:type="dxa"/>
            <w:tcBorders>
              <w:top w:val="single" w:sz="4" w:space="0" w:color="FFFFFF" w:themeColor="background1"/>
              <w:bottom w:val="single" w:sz="4" w:space="0" w:color="FFFFFF" w:themeColor="background1"/>
            </w:tcBorders>
            <w:shd w:val="clear" w:color="auto" w:fill="auto"/>
          </w:tcPr>
          <w:p w:rsidR="000F0D14" w:rsidRPr="00810FA1" w:rsidRDefault="000F0D14" w:rsidP="00E16CD7">
            <w:pPr>
              <w:pStyle w:val="FloatingCode"/>
              <w:jc w:val="center"/>
              <w:cnfStyle w:val="000000010000"/>
              <w:rPr>
                <w:b/>
              </w:rPr>
            </w:pPr>
          </w:p>
        </w:tc>
        <w:tc>
          <w:tcPr>
            <w:tcW w:w="1350" w:type="dxa"/>
          </w:tcPr>
          <w:p w:rsidR="000F0D14" w:rsidRPr="00C15871" w:rsidRDefault="00FA4860" w:rsidP="00E16CD7">
            <w:pPr>
              <w:pStyle w:val="FloatingCode"/>
              <w:jc w:val="center"/>
              <w:cnfStyle w:val="000000010000"/>
            </w:pPr>
            <w:r>
              <w:t>Lou</w:t>
            </w:r>
          </w:p>
        </w:tc>
        <w:tc>
          <w:tcPr>
            <w:tcW w:w="270" w:type="dxa"/>
            <w:tcBorders>
              <w:top w:val="single" w:sz="4" w:space="0" w:color="FFFFFF" w:themeColor="background1"/>
              <w:bottom w:val="single" w:sz="4" w:space="0" w:color="FFFFFF" w:themeColor="background1"/>
            </w:tcBorders>
          </w:tcPr>
          <w:p w:rsidR="000F0D14" w:rsidRPr="00810FA1" w:rsidRDefault="000F0D14" w:rsidP="00E16CD7">
            <w:pPr>
              <w:pStyle w:val="FloatingCode"/>
              <w:jc w:val="center"/>
              <w:cnfStyle w:val="000000010000"/>
              <w:rPr>
                <w:b/>
              </w:rPr>
            </w:pPr>
          </w:p>
        </w:tc>
        <w:tc>
          <w:tcPr>
            <w:tcW w:w="1282" w:type="dxa"/>
          </w:tcPr>
          <w:p w:rsidR="000F0D14" w:rsidRPr="00C15871" w:rsidRDefault="00FA4860" w:rsidP="00E16CD7">
            <w:pPr>
              <w:pStyle w:val="FloatingCode"/>
              <w:jc w:val="center"/>
              <w:cnfStyle w:val="000000010000"/>
            </w:pPr>
            <w:r>
              <w:t>Poll</w:t>
            </w:r>
          </w:p>
        </w:tc>
      </w:tr>
      <w:tr w:rsidR="00FA4860">
        <w:trPr>
          <w:cnfStyle w:val="000000100000"/>
        </w:trPr>
        <w:tc>
          <w:tcPr>
            <w:cnfStyle w:val="001000000000"/>
            <w:tcW w:w="1060" w:type="dxa"/>
            <w:shd w:val="clear" w:color="auto" w:fill="auto"/>
          </w:tcPr>
          <w:p w:rsidR="00FA4860" w:rsidRDefault="00FA4860" w:rsidP="00FA4860">
            <w:pPr>
              <w:pStyle w:val="FloatingCode"/>
              <w:jc w:val="center"/>
              <w:rPr>
                <w:b w:val="0"/>
              </w:rPr>
            </w:pPr>
            <w:r>
              <w:rPr>
                <w:b w:val="0"/>
              </w:rPr>
              <w:t>3</w:t>
            </w:r>
          </w:p>
        </w:tc>
        <w:tc>
          <w:tcPr>
            <w:tcW w:w="310" w:type="dxa"/>
            <w:tcBorders>
              <w:top w:val="single" w:sz="4" w:space="0" w:color="FFFFFF" w:themeColor="background1"/>
              <w:bottom w:val="single" w:sz="4" w:space="0" w:color="FFFFFF" w:themeColor="background1"/>
            </w:tcBorders>
            <w:shd w:val="clear" w:color="auto" w:fill="auto"/>
          </w:tcPr>
          <w:p w:rsidR="00FA4860" w:rsidRPr="00810FA1" w:rsidRDefault="00FA4860" w:rsidP="00FA4860">
            <w:pPr>
              <w:pStyle w:val="FloatingCode"/>
              <w:jc w:val="center"/>
              <w:cnfStyle w:val="000000100000"/>
              <w:rPr>
                <w:b/>
              </w:rPr>
            </w:pPr>
          </w:p>
        </w:tc>
        <w:tc>
          <w:tcPr>
            <w:tcW w:w="1059" w:type="dxa"/>
            <w:shd w:val="clear" w:color="auto" w:fill="auto"/>
          </w:tcPr>
          <w:p w:rsidR="00FA4860" w:rsidRDefault="00771E9E" w:rsidP="00FA4860">
            <w:pPr>
              <w:pStyle w:val="FloatingCode"/>
              <w:jc w:val="center"/>
              <w:cnfStyle w:val="000000100000"/>
            </w:pPr>
            <w:r>
              <w:t>842</w:t>
            </w:r>
          </w:p>
        </w:tc>
        <w:tc>
          <w:tcPr>
            <w:tcW w:w="286" w:type="dxa"/>
            <w:tcBorders>
              <w:top w:val="single" w:sz="4" w:space="0" w:color="FFFFFF" w:themeColor="background1"/>
              <w:bottom w:val="single" w:sz="4" w:space="0" w:color="FFFFFF" w:themeColor="background1"/>
            </w:tcBorders>
            <w:shd w:val="clear" w:color="auto" w:fill="auto"/>
          </w:tcPr>
          <w:p w:rsidR="00FA4860" w:rsidRPr="00810FA1" w:rsidRDefault="00FA4860" w:rsidP="00FA4860">
            <w:pPr>
              <w:pStyle w:val="FloatingCode"/>
              <w:jc w:val="center"/>
              <w:cnfStyle w:val="000000100000"/>
              <w:rPr>
                <w:b/>
              </w:rPr>
            </w:pPr>
          </w:p>
        </w:tc>
        <w:tc>
          <w:tcPr>
            <w:tcW w:w="1231" w:type="dxa"/>
            <w:shd w:val="clear" w:color="auto" w:fill="auto"/>
          </w:tcPr>
          <w:p w:rsidR="00FA4860" w:rsidRPr="00AC5D9A" w:rsidRDefault="00A5608F" w:rsidP="00FA4860">
            <w:pPr>
              <w:pStyle w:val="FloatingCode"/>
              <w:jc w:val="center"/>
              <w:cnfStyle w:val="000000100000"/>
            </w:pPr>
            <w:r>
              <w:rPr>
                <w:i/>
                <w:color w:val="7F7F7F" w:themeColor="text1" w:themeTint="80"/>
              </w:rPr>
              <w:t>UNSET</w:t>
            </w:r>
          </w:p>
        </w:tc>
        <w:tc>
          <w:tcPr>
            <w:tcW w:w="309" w:type="dxa"/>
            <w:tcBorders>
              <w:top w:val="single" w:sz="4" w:space="0" w:color="FFFFFF" w:themeColor="background1"/>
              <w:bottom w:val="single" w:sz="4" w:space="0" w:color="FFFFFF" w:themeColor="background1"/>
            </w:tcBorders>
            <w:shd w:val="clear" w:color="auto" w:fill="auto"/>
          </w:tcPr>
          <w:p w:rsidR="00FA4860" w:rsidRPr="00C15871" w:rsidRDefault="00FA4860" w:rsidP="00FA4860">
            <w:pPr>
              <w:pStyle w:val="FloatingCode"/>
              <w:jc w:val="center"/>
              <w:cnfStyle w:val="000000100000"/>
            </w:pPr>
          </w:p>
        </w:tc>
        <w:tc>
          <w:tcPr>
            <w:tcW w:w="1440" w:type="dxa"/>
            <w:shd w:val="clear" w:color="auto" w:fill="auto"/>
          </w:tcPr>
          <w:p w:rsidR="00FA4860" w:rsidRPr="003938FA" w:rsidRDefault="00A5608F" w:rsidP="00FA4860">
            <w:pPr>
              <w:pStyle w:val="FloatingCode"/>
              <w:jc w:val="center"/>
              <w:cnfStyle w:val="000000100000"/>
              <w:rPr>
                <w:color w:val="7F7F7F" w:themeColor="text1" w:themeTint="80"/>
              </w:rPr>
            </w:pPr>
            <w:r>
              <w:rPr>
                <w:i/>
                <w:color w:val="7F7F7F" w:themeColor="text1" w:themeTint="80"/>
              </w:rPr>
              <w:t>UNSET</w:t>
            </w:r>
          </w:p>
        </w:tc>
        <w:tc>
          <w:tcPr>
            <w:tcW w:w="270" w:type="dxa"/>
            <w:tcBorders>
              <w:top w:val="single" w:sz="4" w:space="0" w:color="FFFFFF" w:themeColor="background1"/>
              <w:bottom w:val="single" w:sz="4" w:space="0" w:color="FFFFFF" w:themeColor="background1"/>
            </w:tcBorders>
            <w:shd w:val="clear" w:color="auto" w:fill="auto"/>
          </w:tcPr>
          <w:p w:rsidR="00FA4860" w:rsidRPr="00810FA1" w:rsidRDefault="00FA4860" w:rsidP="00FA4860">
            <w:pPr>
              <w:pStyle w:val="FloatingCode"/>
              <w:jc w:val="center"/>
              <w:cnfStyle w:val="000000100000"/>
              <w:rPr>
                <w:b/>
              </w:rPr>
            </w:pPr>
          </w:p>
        </w:tc>
        <w:tc>
          <w:tcPr>
            <w:tcW w:w="1350" w:type="dxa"/>
            <w:shd w:val="clear" w:color="auto" w:fill="auto"/>
          </w:tcPr>
          <w:p w:rsidR="00FA4860" w:rsidRDefault="00FA4860" w:rsidP="00FA4860">
            <w:pPr>
              <w:pStyle w:val="FloatingCode"/>
              <w:jc w:val="center"/>
              <w:cnfStyle w:val="000000100000"/>
            </w:pPr>
            <w:r>
              <w:t>Some</w:t>
            </w:r>
          </w:p>
        </w:tc>
        <w:tc>
          <w:tcPr>
            <w:tcW w:w="270" w:type="dxa"/>
            <w:tcBorders>
              <w:top w:val="single" w:sz="4" w:space="0" w:color="FFFFFF" w:themeColor="background1"/>
              <w:bottom w:val="single" w:sz="4" w:space="0" w:color="FFFFFF" w:themeColor="background1"/>
            </w:tcBorders>
            <w:shd w:val="clear" w:color="auto" w:fill="auto"/>
          </w:tcPr>
          <w:p w:rsidR="00FA4860" w:rsidRPr="00810FA1" w:rsidRDefault="00FA4860" w:rsidP="00FA4860">
            <w:pPr>
              <w:pStyle w:val="FloatingCode"/>
              <w:jc w:val="center"/>
              <w:cnfStyle w:val="000000100000"/>
              <w:rPr>
                <w:b/>
              </w:rPr>
            </w:pPr>
          </w:p>
        </w:tc>
        <w:tc>
          <w:tcPr>
            <w:tcW w:w="1282" w:type="dxa"/>
            <w:shd w:val="clear" w:color="auto" w:fill="auto"/>
          </w:tcPr>
          <w:p w:rsidR="00FA4860" w:rsidRDefault="00FA4860" w:rsidP="00FA4860">
            <w:pPr>
              <w:pStyle w:val="FloatingCode"/>
              <w:jc w:val="center"/>
              <w:cnfStyle w:val="000000100000"/>
            </w:pPr>
            <w:r>
              <w:t>Guy</w:t>
            </w:r>
          </w:p>
        </w:tc>
      </w:tr>
      <w:tr w:rsidR="00D83808">
        <w:trPr>
          <w:cnfStyle w:val="000000010000"/>
        </w:trPr>
        <w:tc>
          <w:tcPr>
            <w:cnfStyle w:val="001000000000"/>
            <w:tcW w:w="106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FA4860" w:rsidRDefault="00FA4860" w:rsidP="00FA4860">
            <w:pPr>
              <w:pStyle w:val="FloatingCode"/>
              <w:jc w:val="center"/>
              <w:rPr>
                <w:b w:val="0"/>
              </w:rPr>
            </w:pPr>
          </w:p>
        </w:tc>
        <w:tc>
          <w:tcPr>
            <w:tcW w:w="3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FA4860" w:rsidRPr="00810FA1" w:rsidRDefault="00FA4860" w:rsidP="00FA4860">
            <w:pPr>
              <w:pStyle w:val="FloatingCode"/>
              <w:jc w:val="center"/>
              <w:cnfStyle w:val="000000010000"/>
              <w:rPr>
                <w:b/>
              </w:rPr>
            </w:pPr>
          </w:p>
        </w:tc>
        <w:tc>
          <w:tcPr>
            <w:tcW w:w="1059"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FA4860" w:rsidRDefault="00FA4860" w:rsidP="00FA4860">
            <w:pPr>
              <w:pStyle w:val="FloatingCode"/>
              <w:jc w:val="center"/>
              <w:cnfStyle w:val="000000010000"/>
            </w:pPr>
          </w:p>
        </w:tc>
        <w:tc>
          <w:tcPr>
            <w:tcW w:w="286"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FA4860" w:rsidRPr="00810FA1" w:rsidRDefault="00FA4860" w:rsidP="00FA4860">
            <w:pPr>
              <w:pStyle w:val="FloatingCode"/>
              <w:jc w:val="center"/>
              <w:cnfStyle w:val="000000010000"/>
              <w:rPr>
                <w:b/>
              </w:rPr>
            </w:pPr>
          </w:p>
        </w:tc>
        <w:tc>
          <w:tcPr>
            <w:tcW w:w="1231" w:type="dxa"/>
            <w:shd w:val="clear" w:color="auto" w:fill="auto"/>
          </w:tcPr>
          <w:p w:rsidR="00FA4860" w:rsidRDefault="00FA4860" w:rsidP="00FA4860">
            <w:pPr>
              <w:pStyle w:val="FloatingCode"/>
              <w:jc w:val="center"/>
              <w:cnfStyle w:val="000000010000"/>
            </w:pPr>
            <w:r>
              <w:t>43</w:t>
            </w:r>
          </w:p>
        </w:tc>
        <w:tc>
          <w:tcPr>
            <w:tcW w:w="309"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FA4860" w:rsidRPr="00C15871" w:rsidRDefault="00FA4860" w:rsidP="00FA4860">
            <w:pPr>
              <w:pStyle w:val="FloatingCode"/>
              <w:jc w:val="center"/>
              <w:cnfStyle w:val="000000010000"/>
            </w:pPr>
          </w:p>
        </w:tc>
        <w:tc>
          <w:tcPr>
            <w:tcW w:w="144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FA4860" w:rsidRPr="003938FA" w:rsidRDefault="00FA4860" w:rsidP="00FA4860">
            <w:pPr>
              <w:pStyle w:val="FloatingCode"/>
              <w:jc w:val="center"/>
              <w:cnfStyle w:val="000000010000"/>
              <w:rPr>
                <w:i/>
                <w:color w:val="7F7F7F" w:themeColor="text1" w:themeTint="80"/>
              </w:rPr>
            </w:pP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FA4860" w:rsidRPr="00810FA1" w:rsidRDefault="00FA4860" w:rsidP="00FA4860">
            <w:pPr>
              <w:pStyle w:val="FloatingCode"/>
              <w:jc w:val="center"/>
              <w:cnfStyle w:val="000000010000"/>
              <w:rPr>
                <w:b/>
              </w:rPr>
            </w:pPr>
          </w:p>
        </w:tc>
        <w:tc>
          <w:tcPr>
            <w:tcW w:w="13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FA4860" w:rsidRDefault="00FA4860" w:rsidP="00FA4860">
            <w:pPr>
              <w:pStyle w:val="FloatingCode"/>
              <w:jc w:val="center"/>
              <w:cnfStyle w:val="000000010000"/>
            </w:pPr>
          </w:p>
        </w:tc>
        <w:tc>
          <w:tcPr>
            <w:tcW w:w="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FA4860" w:rsidRPr="00810FA1" w:rsidRDefault="00FA4860" w:rsidP="00FA4860">
            <w:pPr>
              <w:pStyle w:val="FloatingCode"/>
              <w:jc w:val="center"/>
              <w:cnfStyle w:val="000000010000"/>
              <w:rPr>
                <w:b/>
              </w:rPr>
            </w:pPr>
          </w:p>
        </w:tc>
        <w:tc>
          <w:tcPr>
            <w:tcW w:w="128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FA4860" w:rsidRDefault="00FA4860" w:rsidP="00FA4860">
            <w:pPr>
              <w:pStyle w:val="FloatingCode"/>
              <w:jc w:val="center"/>
              <w:cnfStyle w:val="000000010000"/>
            </w:pPr>
          </w:p>
        </w:tc>
      </w:tr>
    </w:tbl>
    <w:p w:rsidR="000F0D14" w:rsidRDefault="000F0D14" w:rsidP="000F0D14"/>
    <w:p w:rsidR="000F0D14" w:rsidRDefault="000F0D14" w:rsidP="000F0D14"/>
    <w:p w:rsidR="000F0D14" w:rsidRDefault="000F0D14" w:rsidP="00D83808">
      <w:pPr>
        <w:pStyle w:val="Figure"/>
      </w:pPr>
    </w:p>
    <w:p w:rsidR="00FA4860" w:rsidRDefault="00FA4860" w:rsidP="00D83808">
      <w:pPr>
        <w:pStyle w:val="Figure"/>
      </w:pPr>
    </w:p>
    <w:p w:rsidR="001813E2" w:rsidRDefault="00771E9E" w:rsidP="00D83808">
      <w:pPr>
        <w:pStyle w:val="Figure"/>
      </w:pPr>
      <w:r>
        <w:t>Figure 7</w:t>
      </w:r>
      <w:r w:rsidR="002A1980">
        <w:t xml:space="preserve">:  Field-stripes </w:t>
      </w:r>
      <w:r w:rsidR="000F0D14">
        <w:t xml:space="preserve">of example </w:t>
      </w:r>
      <w:r w:rsidR="005D3148">
        <w:t>records</w:t>
      </w:r>
      <w:r w:rsidR="005D3148" w:rsidRPr="00CA10DB">
        <w:rPr>
          <w:rFonts w:ascii="Times" w:hAnsi="Times"/>
        </w:rPr>
        <w:t xml:space="preserve"> </w:t>
      </w:r>
      <w:proofErr w:type="gramStart"/>
      <w:r w:rsidR="005D3148" w:rsidRPr="00601918">
        <w:rPr>
          <w:rFonts w:ascii="Times" w:hAnsi="Times"/>
        </w:rPr>
        <w:t>r</w:t>
      </w:r>
      <w:r w:rsidR="005D3148">
        <w:rPr>
          <w:rFonts w:ascii="Times" w:hAnsi="Times"/>
          <w:vertAlign w:val="subscript"/>
        </w:rPr>
        <w:t>2</w:t>
      </w:r>
      <w:r w:rsidR="005D3148">
        <w:rPr>
          <w:rFonts w:ascii="Times" w:hAnsi="Times"/>
          <w:vertAlign w:val="superscript"/>
        </w:rPr>
        <w:t>1</w:t>
      </w:r>
      <w:r w:rsidR="005D3148">
        <w:t xml:space="preserve"> ,</w:t>
      </w:r>
      <w:proofErr w:type="gramEnd"/>
      <w:r w:rsidR="005D3148">
        <w:t xml:space="preserve"> </w:t>
      </w:r>
      <w:r w:rsidR="005D3148" w:rsidRPr="00601918">
        <w:rPr>
          <w:rFonts w:ascii="Times" w:hAnsi="Times"/>
        </w:rPr>
        <w:t>r</w:t>
      </w:r>
      <w:r w:rsidR="005D3148">
        <w:rPr>
          <w:rFonts w:ascii="Times" w:hAnsi="Times"/>
          <w:vertAlign w:val="subscript"/>
        </w:rPr>
        <w:t>2</w:t>
      </w:r>
      <w:r w:rsidR="005D3148">
        <w:rPr>
          <w:rFonts w:ascii="Times" w:hAnsi="Times"/>
          <w:vertAlign w:val="superscript"/>
        </w:rPr>
        <w:t>2</w:t>
      </w:r>
      <w:r w:rsidR="005D3148">
        <w:t xml:space="preserve"> and </w:t>
      </w:r>
      <w:r w:rsidR="005D3148" w:rsidRPr="00601918">
        <w:rPr>
          <w:rStyle w:val="Variable"/>
        </w:rPr>
        <w:t>r</w:t>
      </w:r>
      <w:r w:rsidR="005D3148">
        <w:rPr>
          <w:rStyle w:val="Variable"/>
          <w:vertAlign w:val="subscript"/>
        </w:rPr>
        <w:t>2</w:t>
      </w:r>
      <w:r w:rsidR="005D3148">
        <w:rPr>
          <w:rStyle w:val="Variable"/>
          <w:vertAlign w:val="superscript"/>
        </w:rPr>
        <w:t>3</w:t>
      </w:r>
    </w:p>
    <w:p w:rsidR="000F0D14" w:rsidRDefault="000F0D14" w:rsidP="00D83808">
      <w:pPr>
        <w:pStyle w:val="Figure"/>
        <w:rPr>
          <w:rStyle w:val="Variable"/>
        </w:rPr>
      </w:pPr>
    </w:p>
    <w:p w:rsidR="003501E7" w:rsidRDefault="003501E7" w:rsidP="003501E7">
      <w:pPr>
        <w:pStyle w:val="Heading4"/>
      </w:pPr>
      <w:r>
        <w:t>Encoding</w:t>
      </w:r>
    </w:p>
    <w:p w:rsidR="003501E7" w:rsidRDefault="003501E7" w:rsidP="003501E7">
      <w:r>
        <w:t xml:space="preserve">In order to determine which value is associated with which record, repeated values require additional meta-data. This meta-data can take on one of </w:t>
      </w:r>
      <w:r w:rsidR="000E7171">
        <w:t>three</w:t>
      </w:r>
      <w:r>
        <w:t xml:space="preserve"> equivalent forms:</w:t>
      </w:r>
    </w:p>
    <w:p w:rsidR="003501E7" w:rsidRDefault="003501E7" w:rsidP="003501E7">
      <w:pPr>
        <w:pStyle w:val="ListParagraph"/>
        <w:numPr>
          <w:ilvl w:val="0"/>
          <w:numId w:val="3"/>
        </w:numPr>
      </w:pPr>
      <w:r>
        <w:t>New</w:t>
      </w:r>
      <w:r w:rsidR="00AD5888">
        <w:t xml:space="preserve"> </w:t>
      </w:r>
      <w:r>
        <w:t>record marker</w:t>
      </w:r>
      <w:r w:rsidR="00AD5888">
        <w:t xml:space="preserve">: </w:t>
      </w:r>
      <w:r w:rsidR="00726F73">
        <w:rPr>
          <w:rStyle w:val="Variable"/>
        </w:rPr>
        <w:t>&lt;n</w:t>
      </w:r>
      <w:r w:rsidR="00AD5888" w:rsidRPr="00AD5888">
        <w:rPr>
          <w:rStyle w:val="Variable"/>
        </w:rPr>
        <w:t>ew-record</w:t>
      </w:r>
      <w:r w:rsidR="00726F73">
        <w:rPr>
          <w:rStyle w:val="Variable"/>
        </w:rPr>
        <w:t>&gt;</w:t>
      </w:r>
      <w:r w:rsidR="00AD5888" w:rsidRPr="00AD5888">
        <w:rPr>
          <w:rStyle w:val="Variable"/>
        </w:rPr>
        <w:t>, 67</w:t>
      </w:r>
      <w:r w:rsidR="005958DB">
        <w:rPr>
          <w:rStyle w:val="Variable"/>
        </w:rPr>
        <w:t>, 94</w:t>
      </w:r>
      <w:r w:rsidR="00AD5888" w:rsidRPr="00AD5888">
        <w:rPr>
          <w:rStyle w:val="Variable"/>
        </w:rPr>
        <w:t xml:space="preserve">, </w:t>
      </w:r>
      <w:r w:rsidR="00726F73">
        <w:rPr>
          <w:rStyle w:val="Variable"/>
        </w:rPr>
        <w:t>&lt;</w:t>
      </w:r>
      <w:r w:rsidR="00AD5888" w:rsidRPr="00AD5888">
        <w:rPr>
          <w:rStyle w:val="Variable"/>
        </w:rPr>
        <w:t>new-record</w:t>
      </w:r>
      <w:r w:rsidR="00726F73">
        <w:rPr>
          <w:rStyle w:val="Variable"/>
        </w:rPr>
        <w:t>&gt;</w:t>
      </w:r>
      <w:r w:rsidR="00AD5888" w:rsidRPr="00AD5888">
        <w:rPr>
          <w:rStyle w:val="Variable"/>
        </w:rPr>
        <w:t xml:space="preserve">, </w:t>
      </w:r>
      <w:r w:rsidR="00A5608F">
        <w:rPr>
          <w:rStyle w:val="Variable"/>
        </w:rPr>
        <w:t>UNSET</w:t>
      </w:r>
      <w:r w:rsidR="00AD5888" w:rsidRPr="00AD5888">
        <w:rPr>
          <w:rStyle w:val="Variable"/>
        </w:rPr>
        <w:t xml:space="preserve">, </w:t>
      </w:r>
      <w:r w:rsidR="00726F73">
        <w:rPr>
          <w:rStyle w:val="Variable"/>
        </w:rPr>
        <w:t>&lt;</w:t>
      </w:r>
      <w:r w:rsidR="00AD5888" w:rsidRPr="00AD5888">
        <w:rPr>
          <w:rStyle w:val="Variable"/>
        </w:rPr>
        <w:t>new-record</w:t>
      </w:r>
      <w:r w:rsidR="00726F73">
        <w:rPr>
          <w:rStyle w:val="Variable"/>
        </w:rPr>
        <w:t>&gt;</w:t>
      </w:r>
      <w:r w:rsidR="00AD5888" w:rsidRPr="00AD5888">
        <w:rPr>
          <w:rStyle w:val="Variable"/>
        </w:rPr>
        <w:t>, 43</w:t>
      </w:r>
    </w:p>
    <w:p w:rsidR="000E7171" w:rsidRPr="000E7171" w:rsidRDefault="003501E7" w:rsidP="003501E7">
      <w:pPr>
        <w:pStyle w:val="ListParagraph"/>
        <w:numPr>
          <w:ilvl w:val="0"/>
          <w:numId w:val="3"/>
        </w:numPr>
        <w:rPr>
          <w:rStyle w:val="Variable"/>
        </w:rPr>
      </w:pPr>
      <w:r>
        <w:t>Repeated value marker</w:t>
      </w:r>
      <w:r w:rsidR="00AD5888">
        <w:t xml:space="preserve">: </w:t>
      </w:r>
      <w:r w:rsidR="005958DB">
        <w:rPr>
          <w:rStyle w:val="Variable"/>
        </w:rPr>
        <w:t>67</w:t>
      </w:r>
      <w:r w:rsidR="00AD5888" w:rsidRPr="00AD5888">
        <w:rPr>
          <w:rStyle w:val="Variable"/>
        </w:rPr>
        <w:t>,</w:t>
      </w:r>
      <w:r w:rsidR="00AD5888">
        <w:rPr>
          <w:rStyle w:val="Variable"/>
        </w:rPr>
        <w:t xml:space="preserve"> </w:t>
      </w:r>
      <w:r w:rsidR="00726F73">
        <w:rPr>
          <w:rStyle w:val="Variable"/>
        </w:rPr>
        <w:t>&lt;</w:t>
      </w:r>
      <w:r w:rsidR="00AD5888">
        <w:rPr>
          <w:rStyle w:val="Variable"/>
        </w:rPr>
        <w:t>repeated-value</w:t>
      </w:r>
      <w:r w:rsidR="00726F73">
        <w:rPr>
          <w:rStyle w:val="Variable"/>
        </w:rPr>
        <w:t>&gt;</w:t>
      </w:r>
      <w:r w:rsidR="00AD5888">
        <w:rPr>
          <w:rStyle w:val="Variable"/>
        </w:rPr>
        <w:t>,</w:t>
      </w:r>
      <w:r w:rsidR="005958DB">
        <w:rPr>
          <w:rStyle w:val="Variable"/>
        </w:rPr>
        <w:t xml:space="preserve"> 94</w:t>
      </w:r>
      <w:r w:rsidR="00AD5888" w:rsidRPr="00AD5888">
        <w:rPr>
          <w:rStyle w:val="Variable"/>
        </w:rPr>
        <w:t xml:space="preserve">, </w:t>
      </w:r>
      <w:r w:rsidR="00A5608F">
        <w:rPr>
          <w:rStyle w:val="Variable"/>
        </w:rPr>
        <w:t>UNSET</w:t>
      </w:r>
      <w:r w:rsidR="00AD5888" w:rsidRPr="00AD5888">
        <w:rPr>
          <w:rStyle w:val="Variable"/>
        </w:rPr>
        <w:t>, 43</w:t>
      </w:r>
    </w:p>
    <w:p w:rsidR="003501E7" w:rsidRDefault="002617A5" w:rsidP="002617A5">
      <w:pPr>
        <w:pStyle w:val="ListParagraph"/>
        <w:numPr>
          <w:ilvl w:val="0"/>
          <w:numId w:val="3"/>
        </w:numPr>
      </w:pPr>
      <w:r>
        <w:t>Repeated value</w:t>
      </w:r>
      <w:r w:rsidR="000E7171">
        <w:t xml:space="preserve"> </w:t>
      </w:r>
      <w:r w:rsidR="00567594">
        <w:t xml:space="preserve">with </w:t>
      </w:r>
      <w:r w:rsidR="000A3930">
        <w:t>count</w:t>
      </w:r>
      <w:r w:rsidR="00567594">
        <w:t xml:space="preserve"> </w:t>
      </w:r>
      <w:r w:rsidR="000E7171">
        <w:t xml:space="preserve">marker: </w:t>
      </w:r>
      <w:r w:rsidR="00726F73">
        <w:rPr>
          <w:rStyle w:val="Variable"/>
        </w:rPr>
        <w:t>&lt;r</w:t>
      </w:r>
      <w:r w:rsidR="00C34463">
        <w:rPr>
          <w:rStyle w:val="Variable"/>
        </w:rPr>
        <w:t xml:space="preserve">epeated-value </w:t>
      </w:r>
      <w:r w:rsidR="00567594">
        <w:rPr>
          <w:rStyle w:val="Variable"/>
        </w:rPr>
        <w:t>2</w:t>
      </w:r>
      <w:r w:rsidR="00726F73">
        <w:rPr>
          <w:rStyle w:val="Variable"/>
        </w:rPr>
        <w:t>&gt;</w:t>
      </w:r>
      <w:r w:rsidR="00567594">
        <w:rPr>
          <w:rStyle w:val="Variable"/>
        </w:rPr>
        <w:t xml:space="preserve">, </w:t>
      </w:r>
      <w:r w:rsidR="005958DB">
        <w:rPr>
          <w:rStyle w:val="Variable"/>
        </w:rPr>
        <w:t>67</w:t>
      </w:r>
      <w:r w:rsidRPr="00AD5888">
        <w:rPr>
          <w:rStyle w:val="Variable"/>
        </w:rPr>
        <w:t>,</w:t>
      </w:r>
      <w:r>
        <w:rPr>
          <w:rStyle w:val="Variable"/>
        </w:rPr>
        <w:t xml:space="preserve"> </w:t>
      </w:r>
      <w:r w:rsidR="005958DB">
        <w:rPr>
          <w:rStyle w:val="Variable"/>
        </w:rPr>
        <w:t>94</w:t>
      </w:r>
      <w:r w:rsidRPr="00AD5888">
        <w:rPr>
          <w:rStyle w:val="Variable"/>
        </w:rPr>
        <w:t xml:space="preserve">, </w:t>
      </w:r>
      <w:r w:rsidR="00A5608F">
        <w:rPr>
          <w:rStyle w:val="Variable"/>
        </w:rPr>
        <w:t>UNSET</w:t>
      </w:r>
      <w:r w:rsidRPr="00AD5888">
        <w:rPr>
          <w:rStyle w:val="Variable"/>
        </w:rPr>
        <w:t>, 43</w:t>
      </w:r>
    </w:p>
    <w:p w:rsidR="00A865FE" w:rsidRDefault="00A865FE" w:rsidP="0015410C">
      <w:r>
        <w:t xml:space="preserve">Repeated fields cannot contain </w:t>
      </w:r>
      <w:r w:rsidR="00A5608F">
        <w:rPr>
          <w:rStyle w:val="Variable"/>
        </w:rPr>
        <w:t>UNSET</w:t>
      </w:r>
      <w:r>
        <w:t xml:space="preserve"> values therefore the first two encodings are not ambiguous with respect to whether or not the first element of the repeated field is </w:t>
      </w:r>
      <w:r w:rsidR="00A5608F">
        <w:rPr>
          <w:rStyle w:val="Variable"/>
        </w:rPr>
        <w:t>UNSET</w:t>
      </w:r>
      <w:r>
        <w:t xml:space="preserve"> versus if the field is not set.</w:t>
      </w:r>
    </w:p>
    <w:p w:rsidR="00961730" w:rsidRDefault="00600496" w:rsidP="00125A63">
      <w:pPr>
        <w:pStyle w:val="Heading3"/>
      </w:pPr>
      <w:r>
        <w:br w:type="page"/>
      </w:r>
      <w:r w:rsidR="00E93CD5">
        <w:rPr>
          <w:noProof/>
        </w:rPr>
        <w:pict>
          <v:group id="_x0000_s1085" style="position:absolute;margin-left:0;margin-top:18pt;width:162pt;height:198pt;z-index:251669504" coordorigin="1170,1440" coordsize="3240,2160" wrapcoords="0 0 21600 0 21600 21600 0 21600 0 0">
            <v:shape id="_x0000_s1086" type="#_x0000_t202" style="position:absolute;left:1170;top:1440;width:3240;height:2160;mso-wrap-edited:f;mso-position-horizontal:absolute;mso-position-vertical:absolute" wrapcoords="0 0 21600 0 21600 21600 0 21600 0 0" filled="f" stroked="f" strokeweight=".25pt">
              <v:fill o:detectmouseclick="t"/>
              <v:textbox style="mso-next-textbox:#_x0000_s1086" inset=",7.2pt">
                <w:txbxContent>
                  <w:p w:rsidR="00D66862" w:rsidRDefault="00D66862" w:rsidP="00961730">
                    <w:pPr>
                      <w:pStyle w:val="FloatingCode"/>
                      <w:rPr>
                        <w:rStyle w:val="HTMLCode"/>
                      </w:rPr>
                    </w:pPr>
                    <w:proofErr w:type="gramStart"/>
                    <w:r>
                      <w:rPr>
                        <w:rStyle w:val="HTMLCode"/>
                      </w:rPr>
                      <w:t>struct</w:t>
                    </w:r>
                    <w:proofErr w:type="gramEnd"/>
                    <w:r>
                      <w:rPr>
                        <w:rStyle w:val="HTMLCode"/>
                      </w:rPr>
                      <w:t xml:space="preserve"> Location {</w:t>
                    </w:r>
                  </w:p>
                  <w:p w:rsidR="00D66862" w:rsidRDefault="00D66862" w:rsidP="00961730">
                    <w:pPr>
                      <w:pStyle w:val="FloatingCode"/>
                      <w:rPr>
                        <w:rStyle w:val="HTMLCode"/>
                      </w:rPr>
                    </w:pPr>
                    <w:r>
                      <w:rPr>
                        <w:rStyle w:val="HTMLCode"/>
                      </w:rPr>
                      <w:t xml:space="preserve">  1:  string </w:t>
                    </w:r>
                    <w:r w:rsidRPr="00AA3B80">
                      <w:rPr>
                        <w:rStyle w:val="HTMLCode"/>
                        <w:b/>
                      </w:rPr>
                      <w:t>Building</w:t>
                    </w:r>
                    <w:proofErr w:type="gramStart"/>
                    <w:r>
                      <w:rPr>
                        <w:rStyle w:val="HTMLCode"/>
                      </w:rPr>
                      <w:t>;</w:t>
                    </w:r>
                    <w:proofErr w:type="gramEnd"/>
                  </w:p>
                  <w:p w:rsidR="00D66862" w:rsidRDefault="00D66862" w:rsidP="00961730">
                    <w:pPr>
                      <w:pStyle w:val="FloatingCode"/>
                      <w:rPr>
                        <w:rStyle w:val="HTMLCode"/>
                      </w:rPr>
                    </w:pPr>
                    <w:r>
                      <w:rPr>
                        <w:rStyle w:val="HTMLCode"/>
                      </w:rPr>
                      <w:t xml:space="preserve">  2</w:t>
                    </w:r>
                    <w:proofErr w:type="gramStart"/>
                    <w:r>
                      <w:rPr>
                        <w:rStyle w:val="HTMLCode"/>
                      </w:rPr>
                      <w:t>?:</w:t>
                    </w:r>
                    <w:proofErr w:type="gramEnd"/>
                    <w:r>
                      <w:rPr>
                        <w:rStyle w:val="HTMLCode"/>
                      </w:rPr>
                      <w:t xml:space="preserve"> int32 </w:t>
                    </w:r>
                    <w:r>
                      <w:rPr>
                        <w:rStyle w:val="HTMLCode"/>
                        <w:b/>
                      </w:rPr>
                      <w:t>Floor</w:t>
                    </w:r>
                    <w:r>
                      <w:rPr>
                        <w:rStyle w:val="HTMLCode"/>
                      </w:rPr>
                      <w:t>;</w:t>
                    </w:r>
                  </w:p>
                  <w:p w:rsidR="00D66862" w:rsidRDefault="00D66862" w:rsidP="00961730">
                    <w:pPr>
                      <w:pStyle w:val="FloatingCode"/>
                      <w:rPr>
                        <w:rStyle w:val="HTMLCode"/>
                      </w:rPr>
                    </w:pPr>
                    <w:r>
                      <w:rPr>
                        <w:rStyle w:val="HTMLCode"/>
                      </w:rPr>
                      <w:t>}</w:t>
                    </w:r>
                  </w:p>
                  <w:p w:rsidR="00D66862" w:rsidRDefault="00D66862" w:rsidP="00961730">
                    <w:pPr>
                      <w:pStyle w:val="FloatingCode"/>
                      <w:rPr>
                        <w:rStyle w:val="HTMLCode"/>
                      </w:rPr>
                    </w:pPr>
                    <w:proofErr w:type="gramStart"/>
                    <w:r>
                      <w:rPr>
                        <w:rStyle w:val="HTMLCode"/>
                      </w:rPr>
                      <w:t>struct</w:t>
                    </w:r>
                    <w:proofErr w:type="gramEnd"/>
                    <w:r>
                      <w:rPr>
                        <w:rStyle w:val="HTMLCode"/>
                      </w:rPr>
                      <w:t xml:space="preserve"> Department {</w:t>
                    </w:r>
                  </w:p>
                  <w:p w:rsidR="00D66862" w:rsidRDefault="00D66862" w:rsidP="00961730">
                    <w:pPr>
                      <w:pStyle w:val="FloatingCode"/>
                      <w:rPr>
                        <w:rStyle w:val="HTMLCode"/>
                      </w:rPr>
                    </w:pPr>
                    <w:r>
                      <w:rPr>
                        <w:rStyle w:val="HTMLCode"/>
                      </w:rPr>
                      <w:t xml:space="preserve">  1:  int64 </w:t>
                    </w:r>
                    <w:r>
                      <w:rPr>
                        <w:rStyle w:val="HTMLCode"/>
                        <w:b/>
                      </w:rPr>
                      <w:t>Dept</w:t>
                    </w:r>
                    <w:r w:rsidRPr="00463566">
                      <w:rPr>
                        <w:rStyle w:val="HTMLCode"/>
                        <w:b/>
                      </w:rPr>
                      <w:t>Id</w:t>
                    </w:r>
                    <w:r>
                      <w:rPr>
                        <w:rStyle w:val="HTMLCode"/>
                      </w:rPr>
                      <w:t>;</w:t>
                    </w:r>
                  </w:p>
                  <w:p w:rsidR="00D66862" w:rsidRDefault="00D66862" w:rsidP="00961730">
                    <w:pPr>
                      <w:pStyle w:val="FloatingCode"/>
                      <w:rPr>
                        <w:rStyle w:val="HTMLCode"/>
                      </w:rPr>
                    </w:pPr>
                    <w:r>
                      <w:rPr>
                        <w:rStyle w:val="HTMLCode"/>
                      </w:rPr>
                      <w:t xml:space="preserve">  2</w:t>
                    </w:r>
                    <w:proofErr w:type="gramStart"/>
                    <w:r>
                      <w:rPr>
                        <w:rStyle w:val="HTMLCode"/>
                      </w:rPr>
                      <w:t>?:</w:t>
                    </w:r>
                    <w:proofErr w:type="gramEnd"/>
                    <w:r>
                      <w:rPr>
                        <w:rStyle w:val="HTMLCode"/>
                      </w:rPr>
                      <w:t xml:space="preserve"> string </w:t>
                    </w:r>
                    <w:r>
                      <w:rPr>
                        <w:rStyle w:val="HTMLCode"/>
                        <w:b/>
                      </w:rPr>
                      <w:t>Name</w:t>
                    </w:r>
                    <w:r>
                      <w:rPr>
                        <w:rStyle w:val="HTMLCode"/>
                      </w:rPr>
                      <w:t>;</w:t>
                    </w:r>
                  </w:p>
                  <w:p w:rsidR="00D66862" w:rsidRPr="00A335DE" w:rsidRDefault="00D66862" w:rsidP="00961730">
                    <w:pPr>
                      <w:pStyle w:val="FloatingCode"/>
                      <w:rPr>
                        <w:rStyle w:val="HTMLCode"/>
                      </w:rPr>
                    </w:pPr>
                    <w:r>
                      <w:rPr>
                        <w:rStyle w:val="HTMLCode"/>
                      </w:rPr>
                      <w:t xml:space="preserve">  3</w:t>
                    </w:r>
                    <w:proofErr w:type="gramStart"/>
                    <w:r>
                      <w:rPr>
                        <w:rStyle w:val="HTMLCode"/>
                      </w:rPr>
                      <w:t>?:</w:t>
                    </w:r>
                    <w:proofErr w:type="gramEnd"/>
                    <w:r>
                      <w:rPr>
                        <w:rStyle w:val="HTMLCode"/>
                      </w:rPr>
                      <w:t xml:space="preserve"> Location </w:t>
                    </w:r>
                    <w:r>
                      <w:rPr>
                        <w:rStyle w:val="HTMLCode"/>
                        <w:b/>
                      </w:rPr>
                      <w:t>Loc</w:t>
                    </w:r>
                    <w:r>
                      <w:rPr>
                        <w:rStyle w:val="HTMLCode"/>
                      </w:rPr>
                      <w:t>;</w:t>
                    </w:r>
                  </w:p>
                  <w:p w:rsidR="00D66862" w:rsidRDefault="00D66862" w:rsidP="00961730">
                    <w:pPr>
                      <w:pStyle w:val="FloatingCode"/>
                      <w:rPr>
                        <w:rStyle w:val="HTMLCode"/>
                      </w:rPr>
                    </w:pPr>
                    <w:r>
                      <w:rPr>
                        <w:rStyle w:val="HTMLCode"/>
                      </w:rPr>
                      <w:t>}</w:t>
                    </w:r>
                  </w:p>
                  <w:p w:rsidR="00D66862" w:rsidRDefault="00D66862" w:rsidP="00961730">
                    <w:pPr>
                      <w:pStyle w:val="FloatingCode"/>
                      <w:rPr>
                        <w:rStyle w:val="HTMLCode"/>
                      </w:rPr>
                    </w:pPr>
                    <w:proofErr w:type="gramStart"/>
                    <w:r>
                      <w:rPr>
                        <w:rStyle w:val="HTMLCode"/>
                      </w:rPr>
                      <w:t>struct</w:t>
                    </w:r>
                    <w:proofErr w:type="gramEnd"/>
                    <w:r>
                      <w:rPr>
                        <w:rStyle w:val="HTMLCode"/>
                      </w:rPr>
                      <w:t xml:space="preserve"> Employee {</w:t>
                    </w:r>
                  </w:p>
                  <w:p w:rsidR="00D66862" w:rsidRDefault="00D66862" w:rsidP="00961730">
                    <w:pPr>
                      <w:pStyle w:val="FloatingCode"/>
                      <w:rPr>
                        <w:rStyle w:val="HTMLCode"/>
                      </w:rPr>
                    </w:pPr>
                    <w:r>
                      <w:rPr>
                        <w:rStyle w:val="HTMLCode"/>
                      </w:rPr>
                      <w:t xml:space="preserve">  1:  int64 </w:t>
                    </w:r>
                    <w:r w:rsidRPr="00463566">
                      <w:rPr>
                        <w:rStyle w:val="HTMLCode"/>
                        <w:b/>
                      </w:rPr>
                      <w:t>RecId</w:t>
                    </w:r>
                    <w:r w:rsidRPr="00463566">
                      <w:rPr>
                        <w:rStyle w:val="HTMLCode"/>
                      </w:rPr>
                      <w:t>;</w:t>
                    </w:r>
                  </w:p>
                  <w:p w:rsidR="00D66862" w:rsidRDefault="00D66862" w:rsidP="00961730">
                    <w:pPr>
                      <w:pStyle w:val="FloatingCode"/>
                      <w:rPr>
                        <w:rStyle w:val="HTMLCode"/>
                      </w:rPr>
                    </w:pPr>
                    <w:r>
                      <w:rPr>
                        <w:rStyle w:val="HTMLCode"/>
                      </w:rPr>
                      <w:t xml:space="preserve">  2:  int64 </w:t>
                    </w:r>
                    <w:r>
                      <w:rPr>
                        <w:rStyle w:val="HTMLCode"/>
                        <w:b/>
                      </w:rPr>
                      <w:t>Emp</w:t>
                    </w:r>
                    <w:r w:rsidRPr="00463566">
                      <w:rPr>
                        <w:rStyle w:val="HTMLCode"/>
                        <w:b/>
                      </w:rPr>
                      <w:t>Id</w:t>
                    </w:r>
                    <w:r w:rsidRPr="00425B24">
                      <w:rPr>
                        <w:rStyle w:val="HTMLCode"/>
                      </w:rPr>
                      <w:t>;</w:t>
                    </w:r>
                  </w:p>
                  <w:p w:rsidR="00D66862" w:rsidRDefault="00D66862" w:rsidP="00961730">
                    <w:pPr>
                      <w:pStyle w:val="FloatingCode"/>
                      <w:rPr>
                        <w:rStyle w:val="HTMLCode"/>
                      </w:rPr>
                    </w:pPr>
                    <w:r>
                      <w:rPr>
                        <w:rStyle w:val="HTMLCode"/>
                      </w:rPr>
                      <w:t xml:space="preserve">  3</w:t>
                    </w:r>
                    <w:proofErr w:type="gramStart"/>
                    <w:r>
                      <w:rPr>
                        <w:rStyle w:val="HTMLCode"/>
                      </w:rPr>
                      <w:t>?:</w:t>
                    </w:r>
                    <w:proofErr w:type="gramEnd"/>
                    <w:r>
                      <w:rPr>
                        <w:rStyle w:val="HTMLCode"/>
                      </w:rPr>
                      <w:t xml:space="preserve"> Department </w:t>
                    </w:r>
                    <w:r>
                      <w:rPr>
                        <w:rStyle w:val="HTMLCode"/>
                        <w:b/>
                      </w:rPr>
                      <w:t>Dept</w:t>
                    </w:r>
                    <w:r>
                      <w:rPr>
                        <w:rStyle w:val="HTMLCode"/>
                      </w:rPr>
                      <w:t>;</w:t>
                    </w:r>
                  </w:p>
                  <w:p w:rsidR="00D66862" w:rsidRPr="00341429" w:rsidRDefault="00D66862" w:rsidP="00961730">
                    <w:pPr>
                      <w:pStyle w:val="FloatingCode"/>
                      <w:rPr>
                        <w:rStyle w:val="HTMLCode"/>
                      </w:rPr>
                    </w:pPr>
                    <w:r>
                      <w:rPr>
                        <w:rStyle w:val="HTMLCode"/>
                      </w:rPr>
                      <w:t xml:space="preserve">  4</w:t>
                    </w:r>
                    <w:proofErr w:type="gramStart"/>
                    <w:r>
                      <w:rPr>
                        <w:rStyle w:val="HTMLCode"/>
                      </w:rPr>
                      <w:t>?:</w:t>
                    </w:r>
                    <w:proofErr w:type="gramEnd"/>
                    <w:r>
                      <w:rPr>
                        <w:rStyle w:val="HTMLCode"/>
                      </w:rPr>
                      <w:t xml:space="preserve"> float </w:t>
                    </w:r>
                    <w:r>
                      <w:rPr>
                        <w:rStyle w:val="HTMLCode"/>
                        <w:b/>
                      </w:rPr>
                      <w:t>BonusRate</w:t>
                    </w:r>
                    <w:r>
                      <w:rPr>
                        <w:rStyle w:val="HTMLCode"/>
                      </w:rPr>
                      <w:t>;</w:t>
                    </w:r>
                  </w:p>
                  <w:p w:rsidR="00D66862" w:rsidRDefault="00D66862" w:rsidP="00961730">
                    <w:pPr>
                      <w:pStyle w:val="FloatingCode"/>
                      <w:rPr>
                        <w:rStyle w:val="HTMLCode"/>
                      </w:rPr>
                    </w:pPr>
                    <w:r>
                      <w:rPr>
                        <w:rStyle w:val="HTMLCode"/>
                      </w:rPr>
                      <w:t xml:space="preserve">  5:  string </w:t>
                    </w:r>
                    <w:r>
                      <w:rPr>
                        <w:rStyle w:val="HTMLCode"/>
                        <w:b/>
                      </w:rPr>
                      <w:t>FirstName</w:t>
                    </w:r>
                    <w:proofErr w:type="gramStart"/>
                    <w:r>
                      <w:rPr>
                        <w:rStyle w:val="HTMLCode"/>
                      </w:rPr>
                      <w:t>;</w:t>
                    </w:r>
                    <w:proofErr w:type="gramEnd"/>
                  </w:p>
                  <w:p w:rsidR="00D66862" w:rsidRDefault="00D66862" w:rsidP="00961730">
                    <w:pPr>
                      <w:pStyle w:val="FloatingCode"/>
                      <w:rPr>
                        <w:rStyle w:val="HTMLCode"/>
                      </w:rPr>
                    </w:pPr>
                    <w:r>
                      <w:rPr>
                        <w:rStyle w:val="HTMLCode"/>
                      </w:rPr>
                      <w:t xml:space="preserve">  6:  string </w:t>
                    </w:r>
                    <w:r>
                      <w:rPr>
                        <w:rStyle w:val="HTMLCode"/>
                        <w:b/>
                      </w:rPr>
                      <w:t>LastName</w:t>
                    </w:r>
                    <w:proofErr w:type="gramStart"/>
                    <w:r>
                      <w:rPr>
                        <w:rStyle w:val="HTMLCode"/>
                      </w:rPr>
                      <w:t>;</w:t>
                    </w:r>
                    <w:proofErr w:type="gramEnd"/>
                  </w:p>
                  <w:p w:rsidR="00D66862" w:rsidRDefault="00D66862" w:rsidP="00961730">
                    <w:pPr>
                      <w:pStyle w:val="FloatingCode"/>
                      <w:rPr>
                        <w:rStyle w:val="HTMLCode"/>
                      </w:rPr>
                    </w:pPr>
                    <w:r>
                      <w:rPr>
                        <w:rStyle w:val="HTMLCode"/>
                      </w:rPr>
                      <w:t>}</w:t>
                    </w:r>
                  </w:p>
                  <w:p w:rsidR="00D66862" w:rsidRPr="00615F25" w:rsidRDefault="00D66862" w:rsidP="00961730">
                    <w:pPr>
                      <w:pStyle w:val="FloatingCode"/>
                      <w:rPr>
                        <w:rStyle w:val="HTMLCode"/>
                      </w:rPr>
                    </w:pPr>
                  </w:p>
                  <w:p w:rsidR="00D66862" w:rsidRDefault="00D66862" w:rsidP="00961730"/>
                  <w:p w:rsidR="00D66862" w:rsidRPr="00961730" w:rsidRDefault="00D66862" w:rsidP="00961730"/>
                </w:txbxContent>
              </v:textbox>
            </v:shape>
            <v:shape id="_x0000_s1087" type="#_x0000_t202" style="position:absolute;left:3690;top:1440;width:720;height:864;mso-wrap-edited:f;mso-position-horizontal:absolute;mso-position-vertical:absolute" wrapcoords="0 0 21600 0 21600 21600 0 21600 0 0" filled="f" stroked="f" strokeweight=".25pt">
              <v:fill o:detectmouseclick="t"/>
              <v:textbox style="mso-next-textbox:#_x0000_s1087" inset=",7.2pt">
                <w:txbxContent>
                  <w:p w:rsidR="00D66862" w:rsidRPr="00840FFA" w:rsidRDefault="00D66862" w:rsidP="00961730">
                    <w:pPr>
                      <w:pStyle w:val="FloatingCode"/>
                      <w:jc w:val="right"/>
                      <w:rPr>
                        <w:rFonts w:ascii="Times" w:hAnsi="Times"/>
                        <w:b/>
                        <w:i/>
                        <w:sz w:val="28"/>
                        <w:szCs w:val="20"/>
                      </w:rPr>
                    </w:pPr>
                    <w:proofErr w:type="gramStart"/>
                    <w:r w:rsidRPr="00840FFA">
                      <w:rPr>
                        <w:rStyle w:val="HTMLCode"/>
                        <w:rFonts w:ascii="Times" w:hAnsi="Times"/>
                        <w:b/>
                        <w:i/>
                        <w:sz w:val="28"/>
                      </w:rPr>
                      <w:t>s</w:t>
                    </w:r>
                    <w:r>
                      <w:rPr>
                        <w:rStyle w:val="HTMLCode"/>
                        <w:rFonts w:ascii="Times" w:hAnsi="Times"/>
                        <w:b/>
                        <w:i/>
                        <w:sz w:val="28"/>
                        <w:vertAlign w:val="subscript"/>
                      </w:rPr>
                      <w:t>3</w:t>
                    </w:r>
                    <w:proofErr w:type="gramEnd"/>
                  </w:p>
                </w:txbxContent>
              </v:textbox>
            </v:shape>
            <w10:wrap type="tight"/>
          </v:group>
        </w:pict>
      </w:r>
      <w:r w:rsidR="00E93CD5">
        <w:rPr>
          <w:noProof/>
        </w:rPr>
        <w:pict>
          <v:group id="_x0000_s1069" style="position:absolute;margin-left:342pt;margin-top:36pt;width:2in;height:57.6pt;z-index:251667456" coordorigin="7650,1440" coordsize="2880,1436" wrapcoords="-112 0 -112 21468 21600 21468 21600 0 -112 0">
            <v:shape id="_x0000_s1070" type="#_x0000_t202" style="position:absolute;left:7650;top:1440;width:2866;height:1436;mso-wrap-edited:f;mso-position-horizontal:absolute;mso-position-vertical:absolute" wrapcoords="-113 0 -113 21375 21713 21375 21713 0 -113 0" filled="f" strokeweight=".25pt">
              <v:fill o:detectmouseclick="t"/>
              <v:textbox style="mso-next-textbox:#_x0000_s1070" inset=",7.2pt">
                <w:txbxContent>
                  <w:p w:rsidR="00D66862" w:rsidRDefault="00D66862" w:rsidP="00082DCD">
                    <w:pPr>
                      <w:pStyle w:val="FloatingCode"/>
                      <w:rPr>
                        <w:rStyle w:val="HTMLCode"/>
                      </w:rPr>
                    </w:pPr>
                    <w:r w:rsidRPr="00463566">
                      <w:rPr>
                        <w:rStyle w:val="HTMLCode"/>
                        <w:b/>
                      </w:rPr>
                      <w:t>RecId</w:t>
                    </w:r>
                    <w:r w:rsidRPr="00425B24">
                      <w:rPr>
                        <w:rStyle w:val="HTMLCode"/>
                      </w:rPr>
                      <w:t>:</w:t>
                    </w:r>
                    <w:r>
                      <w:rPr>
                        <w:rStyle w:val="HTMLCode"/>
                      </w:rPr>
                      <w:t xml:space="preserve"> 2</w:t>
                    </w:r>
                  </w:p>
                  <w:p w:rsidR="00D66862" w:rsidRDefault="00D66862" w:rsidP="00082DCD">
                    <w:pPr>
                      <w:pStyle w:val="FloatingCode"/>
                      <w:rPr>
                        <w:rStyle w:val="HTMLCode"/>
                      </w:rPr>
                    </w:pPr>
                    <w:r>
                      <w:rPr>
                        <w:rStyle w:val="HTMLCode"/>
                        <w:b/>
                      </w:rPr>
                      <w:t>Emp</w:t>
                    </w:r>
                    <w:r w:rsidRPr="00463566">
                      <w:rPr>
                        <w:rStyle w:val="HTMLCode"/>
                        <w:b/>
                      </w:rPr>
                      <w:t>Id</w:t>
                    </w:r>
                    <w:r>
                      <w:rPr>
                        <w:rStyle w:val="HTMLCode"/>
                      </w:rPr>
                      <w:t>: 342</w:t>
                    </w:r>
                  </w:p>
                  <w:p w:rsidR="00D66862" w:rsidRDefault="00D66862" w:rsidP="00705F60">
                    <w:pPr>
                      <w:pStyle w:val="FloatingCode"/>
                      <w:rPr>
                        <w:rStyle w:val="HTMLCode"/>
                      </w:rPr>
                    </w:pPr>
                    <w:r>
                      <w:rPr>
                        <w:rStyle w:val="HTMLCode"/>
                        <w:b/>
                      </w:rPr>
                      <w:t>FirstName</w:t>
                    </w:r>
                    <w:r>
                      <w:rPr>
                        <w:rStyle w:val="HTMLCode"/>
                      </w:rPr>
                      <w:t xml:space="preserve">: </w:t>
                    </w:r>
                    <w:r w:rsidRPr="00463566">
                      <w:rPr>
                        <w:rStyle w:val="HTMLCode"/>
                      </w:rPr>
                      <w:t>'</w:t>
                    </w:r>
                    <w:r>
                      <w:rPr>
                        <w:rStyle w:val="HTMLCode"/>
                      </w:rPr>
                      <w:t>Lou</w:t>
                    </w:r>
                    <w:r w:rsidRPr="00463566">
                      <w:rPr>
                        <w:rStyle w:val="HTMLCode"/>
                      </w:rPr>
                      <w:t>'</w:t>
                    </w:r>
                  </w:p>
                  <w:p w:rsidR="00D66862" w:rsidRDefault="00D66862" w:rsidP="00705F60">
                    <w:pPr>
                      <w:pStyle w:val="FloatingCode"/>
                      <w:rPr>
                        <w:rStyle w:val="HTMLCode"/>
                      </w:rPr>
                    </w:pPr>
                    <w:r>
                      <w:rPr>
                        <w:rStyle w:val="HTMLCode"/>
                        <w:b/>
                      </w:rPr>
                      <w:t>LastName</w:t>
                    </w:r>
                    <w:r>
                      <w:rPr>
                        <w:rStyle w:val="HTMLCode"/>
                      </w:rPr>
                      <w:t xml:space="preserve">: </w:t>
                    </w:r>
                    <w:r w:rsidRPr="00463566">
                      <w:rPr>
                        <w:rStyle w:val="HTMLCode"/>
                      </w:rPr>
                      <w:t>'</w:t>
                    </w:r>
                    <w:r>
                      <w:rPr>
                        <w:rStyle w:val="HTMLCode"/>
                      </w:rPr>
                      <w:t>Poll</w:t>
                    </w:r>
                    <w:r w:rsidRPr="00463566">
                      <w:rPr>
                        <w:rStyle w:val="HTMLCode"/>
                      </w:rPr>
                      <w:t>'</w:t>
                    </w:r>
                  </w:p>
                </w:txbxContent>
              </v:textbox>
            </v:shape>
            <v:shape id="_x0000_s1071" type="#_x0000_t202" style="position:absolute;left:9810;top:1440;width:720;height:720;mso-wrap-edited:f;mso-position-horizontal:absolute;mso-position-vertical:absolute" wrapcoords="0 0 21600 0 21600 21600 0 21600 0 0" filled="f" stroked="f" strokeweight=".25pt">
              <v:fill o:detectmouseclick="t"/>
              <v:textbox style="mso-next-textbox:#_x0000_s1071" inset=",7.2pt">
                <w:txbxContent>
                  <w:p w:rsidR="00D66862" w:rsidRPr="00840FFA" w:rsidRDefault="00D66862" w:rsidP="00082DCD">
                    <w:pPr>
                      <w:pStyle w:val="FloatingCode"/>
                      <w:jc w:val="right"/>
                      <w:rPr>
                        <w:rFonts w:ascii="Times" w:hAnsi="Times"/>
                        <w:b/>
                        <w:i/>
                        <w:sz w:val="28"/>
                        <w:szCs w:val="20"/>
                      </w:rPr>
                    </w:pPr>
                    <w:proofErr w:type="gramStart"/>
                    <w:r w:rsidRPr="00840FFA">
                      <w:rPr>
                        <w:rStyle w:val="HTMLCode"/>
                        <w:rFonts w:ascii="Times" w:hAnsi="Times"/>
                        <w:b/>
                        <w:i/>
                        <w:sz w:val="28"/>
                      </w:rPr>
                      <w:t>r</w:t>
                    </w:r>
                    <w:r>
                      <w:rPr>
                        <w:rStyle w:val="HTMLCode"/>
                        <w:rFonts w:ascii="Times" w:hAnsi="Times"/>
                        <w:b/>
                        <w:i/>
                        <w:sz w:val="28"/>
                        <w:vertAlign w:val="subscript"/>
                      </w:rPr>
                      <w:t>3</w:t>
                    </w:r>
                    <w:r>
                      <w:rPr>
                        <w:rStyle w:val="HTMLCode"/>
                        <w:rFonts w:ascii="Times" w:hAnsi="Times"/>
                        <w:b/>
                        <w:i/>
                        <w:sz w:val="28"/>
                        <w:vertAlign w:val="superscript"/>
                      </w:rPr>
                      <w:t>2</w:t>
                    </w:r>
                    <w:proofErr w:type="gramEnd"/>
                  </w:p>
                </w:txbxContent>
              </v:textbox>
            </v:shape>
            <w10:wrap type="tight"/>
          </v:group>
        </w:pict>
      </w:r>
      <w:r w:rsidR="00E93CD5">
        <w:rPr>
          <w:noProof/>
        </w:rPr>
        <w:pict>
          <v:group id="_x0000_s1088" style="position:absolute;margin-left:180pt;margin-top:36pt;width:2in;height:125.85pt;z-index:251668480" coordorigin="4410,1440" coordsize="2880,1436" wrapcoords="-112 0 -112 21481 21600 21481 21600 0 -112 0">
            <v:shape id="_x0000_s1089" type="#_x0000_t202" style="position:absolute;left:4410;top:1440;width:2866;height:1436;mso-wrap-edited:f;mso-position-horizontal:absolute;mso-position-vertical:absolute" wrapcoords="-113 0 -113 21375 21713 21375 21713 0 -113 0" filled="f" strokeweight=".25pt">
              <v:fill o:detectmouseclick="t"/>
              <v:textbox style="mso-next-textbox:#_x0000_s1089" inset=",7.2pt">
                <w:txbxContent>
                  <w:p w:rsidR="00D66862" w:rsidRDefault="00D66862" w:rsidP="00E14128">
                    <w:pPr>
                      <w:pStyle w:val="FloatingCode"/>
                      <w:rPr>
                        <w:rStyle w:val="HTMLCode"/>
                      </w:rPr>
                    </w:pPr>
                    <w:r w:rsidRPr="00463566">
                      <w:rPr>
                        <w:rStyle w:val="HTMLCode"/>
                        <w:b/>
                      </w:rPr>
                      <w:t>RecId</w:t>
                    </w:r>
                    <w:r>
                      <w:rPr>
                        <w:rStyle w:val="HTMLCode"/>
                      </w:rPr>
                      <w:t>: 1</w:t>
                    </w:r>
                  </w:p>
                  <w:p w:rsidR="00D66862" w:rsidRDefault="00D66862" w:rsidP="00E14128">
                    <w:pPr>
                      <w:pStyle w:val="FloatingCode"/>
                      <w:rPr>
                        <w:rStyle w:val="HTMLCode"/>
                      </w:rPr>
                    </w:pPr>
                    <w:r>
                      <w:rPr>
                        <w:rStyle w:val="HTMLCode"/>
                        <w:b/>
                      </w:rPr>
                      <w:t>Emp</w:t>
                    </w:r>
                    <w:r w:rsidRPr="00463566">
                      <w:rPr>
                        <w:rStyle w:val="HTMLCode"/>
                        <w:b/>
                      </w:rPr>
                      <w:t>Id</w:t>
                    </w:r>
                    <w:r>
                      <w:rPr>
                        <w:rStyle w:val="HTMLCode"/>
                      </w:rPr>
                      <w:t>: 7342</w:t>
                    </w:r>
                  </w:p>
                  <w:p w:rsidR="00D66862" w:rsidRDefault="00D66862" w:rsidP="00E14128">
                    <w:pPr>
                      <w:pStyle w:val="FloatingCode"/>
                      <w:rPr>
                        <w:rStyle w:val="HTMLCode"/>
                      </w:rPr>
                    </w:pPr>
                    <w:r>
                      <w:rPr>
                        <w:rStyle w:val="HTMLCode"/>
                        <w:b/>
                      </w:rPr>
                      <w:t>Dept</w:t>
                    </w:r>
                  </w:p>
                  <w:p w:rsidR="00D66862" w:rsidRDefault="00D66862" w:rsidP="00E14128">
                    <w:pPr>
                      <w:pStyle w:val="FloatingCode"/>
                      <w:rPr>
                        <w:rStyle w:val="HTMLCode"/>
                      </w:rPr>
                    </w:pPr>
                    <w:r>
                      <w:rPr>
                        <w:rStyle w:val="HTMLCode"/>
                        <w:b/>
                      </w:rPr>
                      <w:t xml:space="preserve">  DeptId</w:t>
                    </w:r>
                    <w:r>
                      <w:rPr>
                        <w:rStyle w:val="HTMLCode"/>
                      </w:rPr>
                      <w:t>: 67</w:t>
                    </w:r>
                  </w:p>
                  <w:p w:rsidR="00D66862" w:rsidRDefault="00D66862" w:rsidP="00E14128">
                    <w:pPr>
                      <w:pStyle w:val="FloatingCode"/>
                      <w:rPr>
                        <w:rStyle w:val="HTMLCode"/>
                      </w:rPr>
                    </w:pPr>
                    <w:r>
                      <w:rPr>
                        <w:rStyle w:val="HTMLCode"/>
                        <w:b/>
                      </w:rPr>
                      <w:t xml:space="preserve">  Name</w:t>
                    </w:r>
                    <w:r>
                      <w:rPr>
                        <w:rStyle w:val="HTMLCode"/>
                      </w:rPr>
                      <w:t xml:space="preserve">: </w:t>
                    </w:r>
                    <w:r w:rsidRPr="00463566">
                      <w:rPr>
                        <w:rStyle w:val="HTMLCode"/>
                      </w:rPr>
                      <w:t>'</w:t>
                    </w:r>
                    <w:r>
                      <w:rPr>
                        <w:rStyle w:val="HTMLCode"/>
                      </w:rPr>
                      <w:t>Eng</w:t>
                    </w:r>
                    <w:r w:rsidRPr="00463566">
                      <w:rPr>
                        <w:rStyle w:val="HTMLCode"/>
                      </w:rPr>
                      <w:t>'</w:t>
                    </w:r>
                  </w:p>
                  <w:p w:rsidR="00D66862" w:rsidRPr="00E14128" w:rsidRDefault="00D66862" w:rsidP="00E14128">
                    <w:pPr>
                      <w:pStyle w:val="FloatingCode"/>
                      <w:rPr>
                        <w:rStyle w:val="HTMLCode"/>
                      </w:rPr>
                    </w:pPr>
                    <w:r>
                      <w:rPr>
                        <w:rStyle w:val="HTMLCode"/>
                        <w:b/>
                      </w:rPr>
                      <w:t xml:space="preserve">  Loc</w:t>
                    </w:r>
                  </w:p>
                  <w:p w:rsidR="00D66862" w:rsidRDefault="00D66862" w:rsidP="00E14128">
                    <w:pPr>
                      <w:pStyle w:val="FloatingCode"/>
                      <w:rPr>
                        <w:rStyle w:val="HTMLCode"/>
                      </w:rPr>
                    </w:pPr>
                    <w:r>
                      <w:rPr>
                        <w:rStyle w:val="HTMLCode"/>
                        <w:b/>
                      </w:rPr>
                      <w:t xml:space="preserve">    Building</w:t>
                    </w:r>
                    <w:r>
                      <w:rPr>
                        <w:rStyle w:val="HTMLCode"/>
                      </w:rPr>
                      <w:t xml:space="preserve">: </w:t>
                    </w:r>
                    <w:r w:rsidRPr="00463566">
                      <w:rPr>
                        <w:rStyle w:val="HTMLCode"/>
                      </w:rPr>
                      <w:t>'</w:t>
                    </w:r>
                    <w:r>
                      <w:rPr>
                        <w:rStyle w:val="HTMLCode"/>
                      </w:rPr>
                      <w:t>C</w:t>
                    </w:r>
                    <w:r w:rsidRPr="00463566">
                      <w:rPr>
                        <w:rStyle w:val="HTMLCode"/>
                      </w:rPr>
                      <w:t>'</w:t>
                    </w:r>
                  </w:p>
                  <w:p w:rsidR="00D66862" w:rsidRDefault="00D66862" w:rsidP="00283A0B">
                    <w:pPr>
                      <w:pStyle w:val="FloatingCode"/>
                      <w:rPr>
                        <w:rStyle w:val="HTMLCode"/>
                      </w:rPr>
                    </w:pPr>
                    <w:r>
                      <w:rPr>
                        <w:rStyle w:val="HTMLCode"/>
                        <w:b/>
                      </w:rPr>
                      <w:t>BonusRate</w:t>
                    </w:r>
                    <w:r>
                      <w:rPr>
                        <w:rStyle w:val="HTMLCode"/>
                      </w:rPr>
                      <w:t>: 0.04</w:t>
                    </w:r>
                  </w:p>
                  <w:p w:rsidR="00D66862" w:rsidRDefault="00D66862" w:rsidP="00283A0B">
                    <w:pPr>
                      <w:pStyle w:val="FloatingCode"/>
                      <w:rPr>
                        <w:rStyle w:val="HTMLCode"/>
                      </w:rPr>
                    </w:pPr>
                    <w:r>
                      <w:rPr>
                        <w:rStyle w:val="HTMLCode"/>
                        <w:b/>
                      </w:rPr>
                      <w:t>FirstName</w:t>
                    </w:r>
                    <w:r>
                      <w:rPr>
                        <w:rStyle w:val="HTMLCode"/>
                      </w:rPr>
                      <w:t xml:space="preserve">: </w:t>
                    </w:r>
                    <w:r w:rsidRPr="00463566">
                      <w:rPr>
                        <w:rStyle w:val="HTMLCode"/>
                      </w:rPr>
                      <w:t>'</w:t>
                    </w:r>
                    <w:r>
                      <w:rPr>
                        <w:rStyle w:val="HTMLCode"/>
                      </w:rPr>
                      <w:t>John</w:t>
                    </w:r>
                    <w:r w:rsidRPr="00463566">
                      <w:rPr>
                        <w:rStyle w:val="HTMLCode"/>
                      </w:rPr>
                      <w:t>'</w:t>
                    </w:r>
                  </w:p>
                  <w:p w:rsidR="00D66862" w:rsidRDefault="00D66862" w:rsidP="00E14128">
                    <w:pPr>
                      <w:pStyle w:val="FloatingCode"/>
                      <w:rPr>
                        <w:rStyle w:val="HTMLCode"/>
                      </w:rPr>
                    </w:pPr>
                    <w:r>
                      <w:rPr>
                        <w:rStyle w:val="HTMLCode"/>
                        <w:b/>
                      </w:rPr>
                      <w:t>LastName</w:t>
                    </w:r>
                    <w:r>
                      <w:rPr>
                        <w:rStyle w:val="HTMLCode"/>
                      </w:rPr>
                      <w:t xml:space="preserve">: </w:t>
                    </w:r>
                    <w:r w:rsidRPr="00463566">
                      <w:rPr>
                        <w:rStyle w:val="HTMLCode"/>
                      </w:rPr>
                      <w:t>'</w:t>
                    </w:r>
                    <w:r>
                      <w:rPr>
                        <w:rStyle w:val="HTMLCode"/>
                      </w:rPr>
                      <w:t>Doe</w:t>
                    </w:r>
                    <w:r w:rsidRPr="00463566">
                      <w:rPr>
                        <w:rStyle w:val="HTMLCode"/>
                      </w:rPr>
                      <w:t>'</w:t>
                    </w:r>
                  </w:p>
                </w:txbxContent>
              </v:textbox>
            </v:shape>
            <v:shape id="_x0000_s1090" type="#_x0000_t202" style="position:absolute;left:6570;top:1440;width:720;height:720;mso-wrap-edited:f;mso-position-horizontal:absolute;mso-position-vertical:absolute" wrapcoords="0 0 21600 0 21600 21600 0 21600 0 0" filled="f" stroked="f" strokeweight=".25pt">
              <v:fill o:detectmouseclick="t"/>
              <v:textbox style="mso-next-textbox:#_x0000_s1090" inset=",7.2pt">
                <w:txbxContent>
                  <w:p w:rsidR="00D66862" w:rsidRPr="00CA10DB" w:rsidRDefault="00D66862" w:rsidP="00E14128">
                    <w:pPr>
                      <w:pStyle w:val="FloatingCode"/>
                      <w:jc w:val="right"/>
                      <w:rPr>
                        <w:rFonts w:ascii="Times" w:hAnsi="Times"/>
                        <w:b/>
                        <w:i/>
                        <w:sz w:val="28"/>
                        <w:szCs w:val="20"/>
                      </w:rPr>
                    </w:pPr>
                    <w:proofErr w:type="gramStart"/>
                    <w:r w:rsidRPr="00840FFA">
                      <w:rPr>
                        <w:rStyle w:val="HTMLCode"/>
                        <w:rFonts w:ascii="Times" w:hAnsi="Times"/>
                        <w:b/>
                        <w:i/>
                        <w:sz w:val="28"/>
                      </w:rPr>
                      <w:t>r</w:t>
                    </w:r>
                    <w:r>
                      <w:rPr>
                        <w:rStyle w:val="HTMLCode"/>
                        <w:rFonts w:ascii="Times" w:hAnsi="Times"/>
                        <w:b/>
                        <w:i/>
                        <w:sz w:val="28"/>
                        <w:vertAlign w:val="subscript"/>
                      </w:rPr>
                      <w:t>3</w:t>
                    </w:r>
                    <w:r w:rsidRPr="00CA10DB">
                      <w:rPr>
                        <w:rStyle w:val="HTMLCode"/>
                        <w:rFonts w:ascii="Times" w:hAnsi="Times"/>
                        <w:b/>
                        <w:i/>
                        <w:sz w:val="28"/>
                        <w:vertAlign w:val="superscript"/>
                      </w:rPr>
                      <w:t>1</w:t>
                    </w:r>
                    <w:proofErr w:type="gramEnd"/>
                  </w:p>
                </w:txbxContent>
              </v:textbox>
            </v:shape>
            <w10:wrap type="tight"/>
          </v:group>
        </w:pict>
      </w:r>
      <w:r w:rsidR="00082DCD">
        <w:t>Nested (non-repeated) Field</w:t>
      </w:r>
      <w:r w:rsidR="00A02064">
        <w:t xml:space="preserve"> Schema</w:t>
      </w:r>
    </w:p>
    <w:p w:rsidR="00A02064" w:rsidRDefault="00E93CD5" w:rsidP="00961730">
      <w:r>
        <w:rPr>
          <w:noProof/>
        </w:rPr>
        <w:pict>
          <v:group id="_x0000_s1094" style="position:absolute;margin-left:9pt;margin-top:2.45pt;width:2in;height:81.45pt;z-index:251674624" coordorigin="7650,1440" coordsize="2880,1436" wrapcoords="-112 0 -112 21468 21600 21468 21600 0 -112 0">
            <v:shape id="_x0000_s1095" type="#_x0000_t202" style="position:absolute;left:7650;top:1440;width:2866;height:1436;mso-wrap-edited:f;mso-position-horizontal:absolute;mso-position-vertical:absolute" wrapcoords="-113 0 -113 21375 21713 21375 21713 0 -113 0" filled="f" strokeweight=".25pt">
              <v:fill o:detectmouseclick="t"/>
              <v:textbox style="mso-next-textbox:#_x0000_s1095" inset=",7.2pt">
                <w:txbxContent>
                  <w:p w:rsidR="00D66862" w:rsidRDefault="00D66862" w:rsidP="00C95A5A">
                    <w:pPr>
                      <w:pStyle w:val="FloatingCode"/>
                      <w:rPr>
                        <w:rStyle w:val="HTMLCode"/>
                      </w:rPr>
                    </w:pPr>
                    <w:r w:rsidRPr="00463566">
                      <w:rPr>
                        <w:rStyle w:val="HTMLCode"/>
                        <w:b/>
                      </w:rPr>
                      <w:t>RecId</w:t>
                    </w:r>
                    <w:r w:rsidRPr="00425B24">
                      <w:rPr>
                        <w:rStyle w:val="HTMLCode"/>
                      </w:rPr>
                      <w:t>:</w:t>
                    </w:r>
                    <w:r>
                      <w:rPr>
                        <w:rStyle w:val="HTMLCode"/>
                      </w:rPr>
                      <w:t xml:space="preserve"> 3</w:t>
                    </w:r>
                  </w:p>
                  <w:p w:rsidR="00D66862" w:rsidRDefault="00D66862" w:rsidP="00C95A5A">
                    <w:pPr>
                      <w:pStyle w:val="FloatingCode"/>
                      <w:rPr>
                        <w:rStyle w:val="HTMLCode"/>
                      </w:rPr>
                    </w:pPr>
                    <w:r>
                      <w:rPr>
                        <w:rStyle w:val="HTMLCode"/>
                        <w:b/>
                      </w:rPr>
                      <w:t>Emp</w:t>
                    </w:r>
                    <w:r w:rsidRPr="00463566">
                      <w:rPr>
                        <w:rStyle w:val="HTMLCode"/>
                        <w:b/>
                      </w:rPr>
                      <w:t>Id</w:t>
                    </w:r>
                    <w:r>
                      <w:rPr>
                        <w:rStyle w:val="HTMLCode"/>
                      </w:rPr>
                      <w:t>: 842</w:t>
                    </w:r>
                  </w:p>
                  <w:p w:rsidR="00D66862" w:rsidRDefault="00D66862" w:rsidP="003C5A5C">
                    <w:pPr>
                      <w:pStyle w:val="FloatingCode"/>
                      <w:rPr>
                        <w:rStyle w:val="HTMLCode"/>
                      </w:rPr>
                    </w:pPr>
                    <w:r>
                      <w:rPr>
                        <w:rStyle w:val="HTMLCode"/>
                        <w:b/>
                      </w:rPr>
                      <w:t>Dept</w:t>
                    </w:r>
                  </w:p>
                  <w:p w:rsidR="00D66862" w:rsidRDefault="00D66862" w:rsidP="003C5A5C">
                    <w:pPr>
                      <w:pStyle w:val="FloatingCode"/>
                      <w:rPr>
                        <w:rStyle w:val="HTMLCode"/>
                      </w:rPr>
                    </w:pPr>
                    <w:r>
                      <w:rPr>
                        <w:rStyle w:val="HTMLCode"/>
                        <w:b/>
                      </w:rPr>
                      <w:t xml:space="preserve">  DeptId</w:t>
                    </w:r>
                    <w:r>
                      <w:rPr>
                        <w:rStyle w:val="HTMLCode"/>
                      </w:rPr>
                      <w:t>: 43</w:t>
                    </w:r>
                  </w:p>
                  <w:p w:rsidR="00D66862" w:rsidRDefault="00D66862" w:rsidP="00C95A5A">
                    <w:pPr>
                      <w:pStyle w:val="FloatingCode"/>
                      <w:rPr>
                        <w:rStyle w:val="HTMLCode"/>
                      </w:rPr>
                    </w:pPr>
                    <w:r>
                      <w:rPr>
                        <w:rStyle w:val="HTMLCode"/>
                        <w:b/>
                      </w:rPr>
                      <w:t>FirstName</w:t>
                    </w:r>
                    <w:r>
                      <w:rPr>
                        <w:rStyle w:val="HTMLCode"/>
                      </w:rPr>
                      <w:t xml:space="preserve">: </w:t>
                    </w:r>
                    <w:r w:rsidRPr="00463566">
                      <w:rPr>
                        <w:rStyle w:val="HTMLCode"/>
                      </w:rPr>
                      <w:t>'</w:t>
                    </w:r>
                    <w:r>
                      <w:rPr>
                        <w:rStyle w:val="HTMLCode"/>
                      </w:rPr>
                      <w:t>Some</w:t>
                    </w:r>
                    <w:r w:rsidRPr="00463566">
                      <w:rPr>
                        <w:rStyle w:val="HTMLCode"/>
                      </w:rPr>
                      <w:t>'</w:t>
                    </w:r>
                  </w:p>
                  <w:p w:rsidR="00D66862" w:rsidRDefault="00D66862" w:rsidP="00C95A5A">
                    <w:pPr>
                      <w:pStyle w:val="FloatingCode"/>
                      <w:rPr>
                        <w:rStyle w:val="HTMLCode"/>
                      </w:rPr>
                    </w:pPr>
                    <w:r>
                      <w:rPr>
                        <w:rStyle w:val="HTMLCode"/>
                        <w:b/>
                      </w:rPr>
                      <w:t>LastName</w:t>
                    </w:r>
                    <w:r>
                      <w:rPr>
                        <w:rStyle w:val="HTMLCode"/>
                      </w:rPr>
                      <w:t xml:space="preserve">: </w:t>
                    </w:r>
                    <w:r w:rsidRPr="00463566">
                      <w:rPr>
                        <w:rStyle w:val="HTMLCode"/>
                      </w:rPr>
                      <w:t>'</w:t>
                    </w:r>
                    <w:r>
                      <w:rPr>
                        <w:rStyle w:val="HTMLCode"/>
                      </w:rPr>
                      <w:t>Guy</w:t>
                    </w:r>
                    <w:r w:rsidRPr="00463566">
                      <w:rPr>
                        <w:rStyle w:val="HTMLCode"/>
                      </w:rPr>
                      <w:t>'</w:t>
                    </w:r>
                  </w:p>
                </w:txbxContent>
              </v:textbox>
            </v:shape>
            <v:shape id="_x0000_s1096" type="#_x0000_t202" style="position:absolute;left:9810;top:1440;width:720;height:720;mso-wrap-edited:f;mso-position-horizontal:absolute;mso-position-vertical:absolute" wrapcoords="0 0 21600 0 21600 21600 0 21600 0 0" filled="f" stroked="f" strokeweight=".25pt">
              <v:fill o:detectmouseclick="t"/>
              <v:textbox style="mso-next-textbox:#_x0000_s1096" inset=",7.2pt">
                <w:txbxContent>
                  <w:p w:rsidR="00D66862" w:rsidRPr="00840FFA" w:rsidRDefault="00D66862" w:rsidP="00C95A5A">
                    <w:pPr>
                      <w:pStyle w:val="FloatingCode"/>
                      <w:jc w:val="right"/>
                      <w:rPr>
                        <w:rFonts w:ascii="Times" w:hAnsi="Times"/>
                        <w:b/>
                        <w:i/>
                        <w:sz w:val="28"/>
                        <w:szCs w:val="20"/>
                      </w:rPr>
                    </w:pPr>
                    <w:proofErr w:type="gramStart"/>
                    <w:r w:rsidRPr="00840FFA">
                      <w:rPr>
                        <w:rStyle w:val="HTMLCode"/>
                        <w:rFonts w:ascii="Times" w:hAnsi="Times"/>
                        <w:b/>
                        <w:i/>
                        <w:sz w:val="28"/>
                      </w:rPr>
                      <w:t>r</w:t>
                    </w:r>
                    <w:r>
                      <w:rPr>
                        <w:rStyle w:val="HTMLCode"/>
                        <w:rFonts w:ascii="Times" w:hAnsi="Times"/>
                        <w:b/>
                        <w:i/>
                        <w:sz w:val="28"/>
                        <w:vertAlign w:val="subscript"/>
                      </w:rPr>
                      <w:t>3</w:t>
                    </w:r>
                    <w:r>
                      <w:rPr>
                        <w:rStyle w:val="HTMLCode"/>
                        <w:rFonts w:ascii="Times" w:hAnsi="Times"/>
                        <w:b/>
                        <w:i/>
                        <w:sz w:val="28"/>
                        <w:vertAlign w:val="superscript"/>
                      </w:rPr>
                      <w:t>3</w:t>
                    </w:r>
                    <w:proofErr w:type="gramEnd"/>
                  </w:p>
                </w:txbxContent>
              </v:textbox>
            </v:shape>
            <w10:wrap type="tight"/>
          </v:group>
        </w:pict>
      </w:r>
      <w:r w:rsidR="00082DCD">
        <w:t xml:space="preserve">  </w:t>
      </w:r>
      <w:r w:rsidR="00D76B10">
        <w:t xml:space="preserve">  </w:t>
      </w:r>
      <w:r w:rsidR="004A3DB2">
        <w:t xml:space="preserve"> </w:t>
      </w:r>
    </w:p>
    <w:p w:rsidR="00AF1A78" w:rsidRDefault="00AF1A78" w:rsidP="00D83808">
      <w:pPr>
        <w:pStyle w:val="Figure"/>
      </w:pPr>
    </w:p>
    <w:p w:rsidR="004A3DB2" w:rsidRDefault="004A3DB2" w:rsidP="00D83808">
      <w:pPr>
        <w:pStyle w:val="Figure"/>
      </w:pPr>
    </w:p>
    <w:p w:rsidR="00D6639A" w:rsidRDefault="00531E33" w:rsidP="00D83808">
      <w:pPr>
        <w:pStyle w:val="Figure"/>
        <w:rPr>
          <w:rStyle w:val="Variable"/>
        </w:rPr>
      </w:pPr>
      <w:r>
        <w:t>Figure 8</w:t>
      </w:r>
      <w:r w:rsidR="00082DCD">
        <w:t xml:space="preserve">: </w:t>
      </w:r>
      <w:r>
        <w:t>Nested (non-repeated)</w:t>
      </w:r>
      <w:r w:rsidR="00082DCD">
        <w:t xml:space="preserve"> field schema </w:t>
      </w:r>
      <w:r w:rsidR="00082DCD" w:rsidRPr="00D854D8">
        <w:rPr>
          <w:rStyle w:val="Variable"/>
        </w:rPr>
        <w:t>s</w:t>
      </w:r>
      <w:r>
        <w:rPr>
          <w:rStyle w:val="Variable"/>
          <w:vertAlign w:val="subscript"/>
        </w:rPr>
        <w:t>3</w:t>
      </w:r>
      <w:r w:rsidR="00082DCD">
        <w:t xml:space="preserve"> with example records</w:t>
      </w:r>
      <w:r w:rsidR="00082DCD" w:rsidRPr="00CA10DB">
        <w:rPr>
          <w:rFonts w:ascii="Times" w:hAnsi="Times"/>
        </w:rPr>
        <w:t xml:space="preserve"> </w:t>
      </w:r>
      <w:r w:rsidR="00082DCD" w:rsidRPr="00601918">
        <w:rPr>
          <w:rFonts w:ascii="Times" w:hAnsi="Times"/>
        </w:rPr>
        <w:t>r</w:t>
      </w:r>
      <w:r>
        <w:rPr>
          <w:rFonts w:ascii="Times" w:hAnsi="Times"/>
          <w:vertAlign w:val="subscript"/>
        </w:rPr>
        <w:t>3</w:t>
      </w:r>
      <w:r w:rsidR="00082DCD">
        <w:rPr>
          <w:rFonts w:ascii="Times" w:hAnsi="Times"/>
          <w:vertAlign w:val="superscript"/>
        </w:rPr>
        <w:t>1</w:t>
      </w:r>
      <w:r w:rsidR="000F22F4">
        <w:t xml:space="preserve">, </w:t>
      </w:r>
      <w:r w:rsidR="000F22F4" w:rsidRPr="00601918">
        <w:rPr>
          <w:rFonts w:ascii="Times" w:hAnsi="Times"/>
        </w:rPr>
        <w:t>r</w:t>
      </w:r>
      <w:r w:rsidR="000F22F4">
        <w:rPr>
          <w:rFonts w:ascii="Times" w:hAnsi="Times"/>
          <w:vertAlign w:val="subscript"/>
        </w:rPr>
        <w:t>3</w:t>
      </w:r>
      <w:r w:rsidR="000F22F4">
        <w:rPr>
          <w:rFonts w:ascii="Times" w:hAnsi="Times"/>
          <w:vertAlign w:val="superscript"/>
        </w:rPr>
        <w:t>2</w:t>
      </w:r>
      <w:r w:rsidR="000F22F4">
        <w:t xml:space="preserve"> </w:t>
      </w:r>
      <w:r w:rsidR="00082DCD">
        <w:t xml:space="preserve">and </w:t>
      </w:r>
      <w:r w:rsidR="00082DCD" w:rsidRPr="00601918">
        <w:rPr>
          <w:rStyle w:val="Variable"/>
        </w:rPr>
        <w:t>r</w:t>
      </w:r>
      <w:r w:rsidR="005C6AE2">
        <w:rPr>
          <w:rStyle w:val="Variable"/>
          <w:vertAlign w:val="subscript"/>
        </w:rPr>
        <w:t>3</w:t>
      </w:r>
      <w:r w:rsidR="000F22F4">
        <w:rPr>
          <w:rStyle w:val="Variable"/>
          <w:vertAlign w:val="superscript"/>
        </w:rPr>
        <w:t>3</w:t>
      </w:r>
    </w:p>
    <w:p w:rsidR="00082DCD" w:rsidRDefault="00082DCD" w:rsidP="00D83808">
      <w:pPr>
        <w:pStyle w:val="Figure"/>
      </w:pPr>
    </w:p>
    <w:p w:rsidR="003625D3" w:rsidRDefault="00737F08" w:rsidP="002B3265">
      <w:r>
        <w:t xml:space="preserve">Schema </w:t>
      </w:r>
      <w:r w:rsidRPr="00D854D8">
        <w:rPr>
          <w:rStyle w:val="Variable"/>
        </w:rPr>
        <w:t>s</w:t>
      </w:r>
      <w:r>
        <w:rPr>
          <w:rStyle w:val="Variable"/>
          <w:vertAlign w:val="subscript"/>
        </w:rPr>
        <w:t>3</w:t>
      </w:r>
      <w:r>
        <w:t xml:space="preserve"> shown in F</w:t>
      </w:r>
      <w:r w:rsidR="00317BB6">
        <w:t>igure 8</w:t>
      </w:r>
      <w:r w:rsidR="00082DCD">
        <w:t xml:space="preserve"> introduces</w:t>
      </w:r>
      <w:r w:rsidR="00130E51">
        <w:t xml:space="preserve"> optional</w:t>
      </w:r>
      <w:r w:rsidR="00082DCD">
        <w:t xml:space="preserve"> </w:t>
      </w:r>
      <w:r w:rsidR="001E7764">
        <w:t>nested structures</w:t>
      </w:r>
      <w:r w:rsidR="00082DCD">
        <w:t xml:space="preserve">. </w:t>
      </w:r>
      <w:r w:rsidR="002B3265">
        <w:t xml:space="preserve">Record </w:t>
      </w:r>
      <w:r w:rsidR="002B3265" w:rsidRPr="00601918">
        <w:rPr>
          <w:rFonts w:ascii="Times" w:hAnsi="Times"/>
          <w:i/>
        </w:rPr>
        <w:t>r</w:t>
      </w:r>
      <w:r w:rsidR="002B3265">
        <w:rPr>
          <w:rFonts w:ascii="Times" w:hAnsi="Times"/>
          <w:i/>
          <w:vertAlign w:val="subscript"/>
        </w:rPr>
        <w:t>3</w:t>
      </w:r>
      <w:r w:rsidR="002B3265">
        <w:rPr>
          <w:rFonts w:ascii="Times" w:hAnsi="Times"/>
          <w:i/>
          <w:vertAlign w:val="superscript"/>
        </w:rPr>
        <w:t>1</w:t>
      </w:r>
      <w:r w:rsidR="002B3265">
        <w:t xml:space="preserve"> has both a department and a location</w:t>
      </w:r>
      <w:r w:rsidR="002532F2">
        <w:t xml:space="preserve"> (with only a </w:t>
      </w:r>
      <w:r w:rsidR="002532F2" w:rsidRPr="005353F0">
        <w:rPr>
          <w:rStyle w:val="Variable"/>
        </w:rPr>
        <w:t>Building</w:t>
      </w:r>
      <w:r w:rsidR="002532F2">
        <w:t>)</w:t>
      </w:r>
      <w:r w:rsidR="002B3265">
        <w:t xml:space="preserve">, </w:t>
      </w:r>
      <w:r w:rsidR="002B3265" w:rsidRPr="00601918">
        <w:rPr>
          <w:rFonts w:ascii="Times" w:hAnsi="Times"/>
          <w:i/>
        </w:rPr>
        <w:t>r</w:t>
      </w:r>
      <w:r w:rsidR="002B3265">
        <w:rPr>
          <w:rFonts w:ascii="Times" w:hAnsi="Times"/>
          <w:i/>
          <w:vertAlign w:val="subscript"/>
        </w:rPr>
        <w:t>3</w:t>
      </w:r>
      <w:r w:rsidR="002B3265">
        <w:rPr>
          <w:rFonts w:ascii="Times" w:hAnsi="Times"/>
          <w:i/>
          <w:vertAlign w:val="superscript"/>
        </w:rPr>
        <w:t>2</w:t>
      </w:r>
      <w:r w:rsidR="002B3265">
        <w:t xml:space="preserve"> has</w:t>
      </w:r>
      <w:r w:rsidR="00B9567F">
        <w:t xml:space="preserve"> neither </w:t>
      </w:r>
      <w:r w:rsidR="002B3265">
        <w:t xml:space="preserve">and </w:t>
      </w:r>
      <w:r w:rsidR="002B3265" w:rsidRPr="00601918">
        <w:rPr>
          <w:rFonts w:ascii="Times" w:hAnsi="Times"/>
          <w:i/>
        </w:rPr>
        <w:t>r</w:t>
      </w:r>
      <w:r w:rsidR="002B3265">
        <w:rPr>
          <w:rFonts w:ascii="Times" w:hAnsi="Times"/>
          <w:i/>
          <w:vertAlign w:val="subscript"/>
        </w:rPr>
        <w:t>3</w:t>
      </w:r>
      <w:r w:rsidR="002B3265">
        <w:rPr>
          <w:rFonts w:ascii="Times" w:hAnsi="Times"/>
          <w:i/>
          <w:vertAlign w:val="superscript"/>
        </w:rPr>
        <w:t>3</w:t>
      </w:r>
      <w:r w:rsidR="002B3265">
        <w:t xml:space="preserve"> has </w:t>
      </w:r>
      <w:r w:rsidR="00B9567F">
        <w:t xml:space="preserve">only a department (with only a </w:t>
      </w:r>
      <w:r w:rsidR="00B9567F" w:rsidRPr="003625D3">
        <w:rPr>
          <w:rStyle w:val="Variable"/>
        </w:rPr>
        <w:t>DeptId</w:t>
      </w:r>
      <w:r w:rsidR="00B9567F">
        <w:t>)</w:t>
      </w:r>
      <w:r w:rsidR="002B3265">
        <w:t xml:space="preserve">. </w:t>
      </w:r>
    </w:p>
    <w:tbl>
      <w:tblPr>
        <w:tblStyle w:val="LightGrid-Accent11"/>
        <w:tblpPr w:leftFromText="180" w:rightFromText="180" w:vertAnchor="text" w:horzAnchor="page" w:tblpX="2366" w:tblpY="178"/>
        <w:tblW w:w="7327" w:type="dxa"/>
        <w:tblCellMar>
          <w:left w:w="115" w:type="dxa"/>
          <w:right w:w="115" w:type="dxa"/>
        </w:tblCellMar>
        <w:tblLook w:val="04A0"/>
      </w:tblPr>
      <w:tblGrid>
        <w:gridCol w:w="1034"/>
        <w:gridCol w:w="301"/>
        <w:gridCol w:w="1034"/>
        <w:gridCol w:w="281"/>
        <w:gridCol w:w="1437"/>
        <w:gridCol w:w="267"/>
        <w:gridCol w:w="1419"/>
        <w:gridCol w:w="267"/>
        <w:gridCol w:w="1287"/>
      </w:tblGrid>
      <w:tr w:rsidR="00A406E0" w:rsidRPr="00C15871">
        <w:trPr>
          <w:cnfStyle w:val="100000000000"/>
          <w:trHeight w:val="376"/>
        </w:trPr>
        <w:tc>
          <w:tcPr>
            <w:cnfStyle w:val="001000000000"/>
            <w:tcW w:w="1060" w:type="dxa"/>
            <w:shd w:val="clear" w:color="auto" w:fill="B8CCE4" w:themeFill="accent1" w:themeFillTint="66"/>
            <w:vAlign w:val="center"/>
          </w:tcPr>
          <w:p w:rsidR="00A406E0" w:rsidRDefault="00A406E0" w:rsidP="00D83808">
            <w:pPr>
              <w:pStyle w:val="Figure"/>
            </w:pPr>
            <w:r>
              <w:t>RecId</w:t>
            </w:r>
          </w:p>
        </w:tc>
        <w:tc>
          <w:tcPr>
            <w:tcW w:w="310" w:type="dxa"/>
            <w:tcBorders>
              <w:top w:val="single" w:sz="4" w:space="0" w:color="FFFFFF" w:themeColor="background1"/>
              <w:bottom w:val="single" w:sz="4" w:space="0" w:color="FFFFFF" w:themeColor="background1"/>
            </w:tcBorders>
            <w:vAlign w:val="center"/>
          </w:tcPr>
          <w:p w:rsidR="00A406E0" w:rsidRDefault="00A406E0" w:rsidP="00D83808">
            <w:pPr>
              <w:pStyle w:val="Figure"/>
              <w:cnfStyle w:val="100000000000"/>
            </w:pPr>
          </w:p>
        </w:tc>
        <w:tc>
          <w:tcPr>
            <w:tcW w:w="1059" w:type="dxa"/>
            <w:shd w:val="clear" w:color="auto" w:fill="B8CCE4" w:themeFill="accent1" w:themeFillTint="66"/>
            <w:vAlign w:val="center"/>
          </w:tcPr>
          <w:p w:rsidR="00A406E0" w:rsidRDefault="00A406E0" w:rsidP="00D83808">
            <w:pPr>
              <w:pStyle w:val="Figure"/>
              <w:cnfStyle w:val="100000000000"/>
            </w:pPr>
            <w:r>
              <w:t>EmpId</w:t>
            </w:r>
          </w:p>
        </w:tc>
        <w:tc>
          <w:tcPr>
            <w:tcW w:w="286" w:type="dxa"/>
            <w:tcBorders>
              <w:top w:val="single" w:sz="4" w:space="0" w:color="FFFFFF" w:themeColor="background1"/>
              <w:bottom w:val="single" w:sz="4" w:space="0" w:color="FFFFFF" w:themeColor="background1"/>
            </w:tcBorders>
            <w:shd w:val="clear" w:color="auto" w:fill="auto"/>
            <w:vAlign w:val="center"/>
          </w:tcPr>
          <w:p w:rsidR="00A406E0" w:rsidRDefault="00A406E0" w:rsidP="00D83808">
            <w:pPr>
              <w:pStyle w:val="Figure"/>
              <w:cnfStyle w:val="100000000000"/>
            </w:pPr>
          </w:p>
        </w:tc>
        <w:tc>
          <w:tcPr>
            <w:tcW w:w="1440" w:type="dxa"/>
            <w:shd w:val="clear" w:color="auto" w:fill="B8CCE4" w:themeFill="accent1" w:themeFillTint="66"/>
            <w:vAlign w:val="center"/>
          </w:tcPr>
          <w:p w:rsidR="00A406E0" w:rsidRDefault="00A406E0" w:rsidP="00D83808">
            <w:pPr>
              <w:pStyle w:val="Figure"/>
              <w:cnfStyle w:val="100000000000"/>
            </w:pPr>
            <w:r>
              <w:t>BonusRate</w:t>
            </w:r>
          </w:p>
        </w:tc>
        <w:tc>
          <w:tcPr>
            <w:tcW w:w="270" w:type="dxa"/>
            <w:tcBorders>
              <w:top w:val="single" w:sz="4" w:space="0" w:color="FFFFFF" w:themeColor="background1"/>
              <w:bottom w:val="single" w:sz="4" w:space="0" w:color="FFFFFF" w:themeColor="background1"/>
            </w:tcBorders>
            <w:vAlign w:val="center"/>
          </w:tcPr>
          <w:p w:rsidR="00A406E0" w:rsidRDefault="00A406E0" w:rsidP="00D83808">
            <w:pPr>
              <w:pStyle w:val="Figure"/>
              <w:cnfStyle w:val="100000000000"/>
            </w:pPr>
          </w:p>
        </w:tc>
        <w:tc>
          <w:tcPr>
            <w:tcW w:w="1350" w:type="dxa"/>
            <w:shd w:val="clear" w:color="auto" w:fill="B8CCE4" w:themeFill="accent1" w:themeFillTint="66"/>
            <w:vAlign w:val="center"/>
          </w:tcPr>
          <w:p w:rsidR="00A406E0" w:rsidRDefault="00A406E0" w:rsidP="00D83808">
            <w:pPr>
              <w:pStyle w:val="Figure"/>
              <w:cnfStyle w:val="100000000000"/>
            </w:pPr>
            <w:r>
              <w:t>FirstName</w:t>
            </w:r>
          </w:p>
        </w:tc>
        <w:tc>
          <w:tcPr>
            <w:tcW w:w="270" w:type="dxa"/>
            <w:tcBorders>
              <w:top w:val="single" w:sz="4" w:space="0" w:color="FFFFFF" w:themeColor="background1"/>
              <w:bottom w:val="single" w:sz="4" w:space="0" w:color="FFFFFF" w:themeColor="background1"/>
            </w:tcBorders>
            <w:vAlign w:val="center"/>
          </w:tcPr>
          <w:p w:rsidR="00A406E0" w:rsidRDefault="00A406E0" w:rsidP="00D83808">
            <w:pPr>
              <w:pStyle w:val="Figure"/>
              <w:cnfStyle w:val="100000000000"/>
            </w:pPr>
          </w:p>
        </w:tc>
        <w:tc>
          <w:tcPr>
            <w:tcW w:w="1282" w:type="dxa"/>
            <w:shd w:val="clear" w:color="auto" w:fill="B8CCE4" w:themeFill="accent1" w:themeFillTint="66"/>
            <w:vAlign w:val="center"/>
          </w:tcPr>
          <w:p w:rsidR="00A406E0" w:rsidRDefault="00A406E0" w:rsidP="00D83808">
            <w:pPr>
              <w:pStyle w:val="Figure"/>
              <w:cnfStyle w:val="100000000000"/>
            </w:pPr>
            <w:r>
              <w:t>LastName</w:t>
            </w:r>
          </w:p>
        </w:tc>
      </w:tr>
      <w:tr w:rsidR="00A406E0">
        <w:trPr>
          <w:cnfStyle w:val="000000100000"/>
        </w:trPr>
        <w:tc>
          <w:tcPr>
            <w:cnfStyle w:val="001000000000"/>
            <w:tcW w:w="1060" w:type="dxa"/>
            <w:shd w:val="clear" w:color="auto" w:fill="auto"/>
          </w:tcPr>
          <w:p w:rsidR="00A406E0" w:rsidRPr="00810FA1" w:rsidRDefault="00A406E0" w:rsidP="00A406E0">
            <w:pPr>
              <w:pStyle w:val="FloatingCode"/>
              <w:jc w:val="center"/>
              <w:rPr>
                <w:b w:val="0"/>
              </w:rPr>
            </w:pPr>
            <w:r w:rsidRPr="00810FA1">
              <w:rPr>
                <w:b w:val="0"/>
              </w:rPr>
              <w:t>1</w:t>
            </w:r>
          </w:p>
        </w:tc>
        <w:tc>
          <w:tcPr>
            <w:tcW w:w="310" w:type="dxa"/>
            <w:tcBorders>
              <w:top w:val="single" w:sz="4" w:space="0" w:color="FFFFFF" w:themeColor="background1"/>
              <w:bottom w:val="single" w:sz="4" w:space="0" w:color="FFFFFF" w:themeColor="background1"/>
            </w:tcBorders>
            <w:shd w:val="clear" w:color="auto" w:fill="auto"/>
          </w:tcPr>
          <w:p w:rsidR="00A406E0" w:rsidRPr="00810FA1" w:rsidRDefault="00A406E0" w:rsidP="00A406E0">
            <w:pPr>
              <w:pStyle w:val="FloatingCode"/>
              <w:jc w:val="center"/>
              <w:cnfStyle w:val="000000100000"/>
              <w:rPr>
                <w:b/>
              </w:rPr>
            </w:pPr>
          </w:p>
        </w:tc>
        <w:tc>
          <w:tcPr>
            <w:tcW w:w="1059" w:type="dxa"/>
            <w:shd w:val="clear" w:color="auto" w:fill="auto"/>
          </w:tcPr>
          <w:p w:rsidR="00A406E0" w:rsidRPr="00C15871" w:rsidRDefault="00A406E0" w:rsidP="00A406E0">
            <w:pPr>
              <w:pStyle w:val="FloatingCode"/>
              <w:jc w:val="center"/>
              <w:cnfStyle w:val="000000100000"/>
            </w:pPr>
            <w:r>
              <w:rPr>
                <w:rStyle w:val="HTMLCode"/>
              </w:rPr>
              <w:t>7342</w:t>
            </w:r>
          </w:p>
        </w:tc>
        <w:tc>
          <w:tcPr>
            <w:tcW w:w="286" w:type="dxa"/>
            <w:tcBorders>
              <w:top w:val="single" w:sz="4" w:space="0" w:color="FFFFFF" w:themeColor="background1"/>
              <w:bottom w:val="single" w:sz="4" w:space="0" w:color="FFFFFF" w:themeColor="background1"/>
            </w:tcBorders>
            <w:shd w:val="clear" w:color="auto" w:fill="auto"/>
          </w:tcPr>
          <w:p w:rsidR="00A406E0" w:rsidRPr="00810FA1" w:rsidRDefault="00A406E0" w:rsidP="00A406E0">
            <w:pPr>
              <w:pStyle w:val="FloatingCode"/>
              <w:jc w:val="center"/>
              <w:cnfStyle w:val="000000100000"/>
              <w:rPr>
                <w:b/>
              </w:rPr>
            </w:pPr>
          </w:p>
        </w:tc>
        <w:tc>
          <w:tcPr>
            <w:tcW w:w="1440" w:type="dxa"/>
            <w:shd w:val="clear" w:color="auto" w:fill="auto"/>
          </w:tcPr>
          <w:p w:rsidR="00A406E0" w:rsidRPr="00E16CD7" w:rsidRDefault="00A406E0" w:rsidP="00A406E0">
            <w:pPr>
              <w:pStyle w:val="FloatingCode"/>
              <w:jc w:val="center"/>
              <w:cnfStyle w:val="000000100000"/>
            </w:pPr>
            <w:r>
              <w:t>0.04</w:t>
            </w:r>
          </w:p>
        </w:tc>
        <w:tc>
          <w:tcPr>
            <w:tcW w:w="270" w:type="dxa"/>
            <w:tcBorders>
              <w:top w:val="single" w:sz="4" w:space="0" w:color="FFFFFF" w:themeColor="background1"/>
              <w:bottom w:val="single" w:sz="4" w:space="0" w:color="FFFFFF" w:themeColor="background1"/>
            </w:tcBorders>
            <w:shd w:val="clear" w:color="auto" w:fill="auto"/>
          </w:tcPr>
          <w:p w:rsidR="00A406E0" w:rsidRPr="00810FA1" w:rsidRDefault="00A406E0" w:rsidP="00A406E0">
            <w:pPr>
              <w:pStyle w:val="FloatingCode"/>
              <w:jc w:val="center"/>
              <w:cnfStyle w:val="000000100000"/>
              <w:rPr>
                <w:b/>
              </w:rPr>
            </w:pPr>
          </w:p>
        </w:tc>
        <w:tc>
          <w:tcPr>
            <w:tcW w:w="1350" w:type="dxa"/>
            <w:shd w:val="clear" w:color="auto" w:fill="auto"/>
          </w:tcPr>
          <w:p w:rsidR="00A406E0" w:rsidRPr="00C15871" w:rsidRDefault="00A406E0" w:rsidP="00A406E0">
            <w:pPr>
              <w:pStyle w:val="FloatingCode"/>
              <w:jc w:val="center"/>
              <w:cnfStyle w:val="000000100000"/>
            </w:pPr>
            <w:r>
              <w:t>John</w:t>
            </w:r>
          </w:p>
        </w:tc>
        <w:tc>
          <w:tcPr>
            <w:tcW w:w="270" w:type="dxa"/>
            <w:tcBorders>
              <w:top w:val="single" w:sz="4" w:space="0" w:color="FFFFFF" w:themeColor="background1"/>
              <w:bottom w:val="single" w:sz="4" w:space="0" w:color="FFFFFF" w:themeColor="background1"/>
            </w:tcBorders>
            <w:shd w:val="clear" w:color="auto" w:fill="auto"/>
          </w:tcPr>
          <w:p w:rsidR="00A406E0" w:rsidRPr="00810FA1" w:rsidRDefault="00A406E0" w:rsidP="00A406E0">
            <w:pPr>
              <w:pStyle w:val="FloatingCode"/>
              <w:jc w:val="center"/>
              <w:cnfStyle w:val="000000100000"/>
              <w:rPr>
                <w:b/>
              </w:rPr>
            </w:pPr>
          </w:p>
        </w:tc>
        <w:tc>
          <w:tcPr>
            <w:tcW w:w="1282" w:type="dxa"/>
            <w:shd w:val="clear" w:color="auto" w:fill="auto"/>
          </w:tcPr>
          <w:p w:rsidR="00A406E0" w:rsidRPr="00C15871" w:rsidRDefault="00A406E0" w:rsidP="00A406E0">
            <w:pPr>
              <w:pStyle w:val="FloatingCode"/>
              <w:jc w:val="center"/>
              <w:cnfStyle w:val="000000100000"/>
            </w:pPr>
            <w:r>
              <w:t>Doe</w:t>
            </w:r>
          </w:p>
        </w:tc>
      </w:tr>
      <w:tr w:rsidR="00A406E0">
        <w:trPr>
          <w:cnfStyle w:val="000000010000"/>
        </w:trPr>
        <w:tc>
          <w:tcPr>
            <w:cnfStyle w:val="001000000000"/>
            <w:tcW w:w="1060" w:type="dxa"/>
          </w:tcPr>
          <w:p w:rsidR="00A406E0" w:rsidRPr="00810FA1" w:rsidRDefault="00A406E0" w:rsidP="00A406E0">
            <w:pPr>
              <w:pStyle w:val="FloatingCode"/>
              <w:jc w:val="center"/>
              <w:rPr>
                <w:b w:val="0"/>
              </w:rPr>
            </w:pPr>
            <w:r>
              <w:rPr>
                <w:b w:val="0"/>
              </w:rPr>
              <w:t>2</w:t>
            </w:r>
          </w:p>
        </w:tc>
        <w:tc>
          <w:tcPr>
            <w:tcW w:w="310" w:type="dxa"/>
            <w:tcBorders>
              <w:top w:val="single" w:sz="4" w:space="0" w:color="FFFFFF" w:themeColor="background1"/>
              <w:bottom w:val="single" w:sz="4" w:space="0" w:color="FFFFFF" w:themeColor="background1"/>
            </w:tcBorders>
          </w:tcPr>
          <w:p w:rsidR="00A406E0" w:rsidRPr="00810FA1" w:rsidRDefault="00A406E0" w:rsidP="00A406E0">
            <w:pPr>
              <w:pStyle w:val="FloatingCode"/>
              <w:jc w:val="center"/>
              <w:cnfStyle w:val="000000010000"/>
              <w:rPr>
                <w:b/>
              </w:rPr>
            </w:pPr>
          </w:p>
        </w:tc>
        <w:tc>
          <w:tcPr>
            <w:tcW w:w="1059" w:type="dxa"/>
          </w:tcPr>
          <w:p w:rsidR="00A406E0" w:rsidRPr="00C15871" w:rsidRDefault="00A406E0" w:rsidP="00A406E0">
            <w:pPr>
              <w:pStyle w:val="FloatingCode"/>
              <w:jc w:val="center"/>
              <w:cnfStyle w:val="000000010000"/>
            </w:pPr>
            <w:r>
              <w:t>342</w:t>
            </w:r>
          </w:p>
        </w:tc>
        <w:tc>
          <w:tcPr>
            <w:tcW w:w="286" w:type="dxa"/>
            <w:tcBorders>
              <w:top w:val="single" w:sz="4" w:space="0" w:color="FFFFFF" w:themeColor="background1"/>
              <w:bottom w:val="single" w:sz="4" w:space="0" w:color="FFFFFF" w:themeColor="background1"/>
            </w:tcBorders>
          </w:tcPr>
          <w:p w:rsidR="00A406E0" w:rsidRPr="00810FA1" w:rsidRDefault="00A406E0" w:rsidP="00A406E0">
            <w:pPr>
              <w:pStyle w:val="FloatingCode"/>
              <w:jc w:val="center"/>
              <w:cnfStyle w:val="000000010000"/>
              <w:rPr>
                <w:b/>
              </w:rPr>
            </w:pPr>
          </w:p>
        </w:tc>
        <w:tc>
          <w:tcPr>
            <w:tcW w:w="1440" w:type="dxa"/>
          </w:tcPr>
          <w:p w:rsidR="00A406E0" w:rsidRPr="003938FA" w:rsidRDefault="00137587" w:rsidP="00A406E0">
            <w:pPr>
              <w:pStyle w:val="FloatingCode"/>
              <w:jc w:val="center"/>
              <w:cnfStyle w:val="000000010000"/>
              <w:rPr>
                <w:color w:val="7F7F7F" w:themeColor="text1" w:themeTint="80"/>
              </w:rPr>
            </w:pPr>
            <w:r>
              <w:rPr>
                <w:i/>
                <w:color w:val="7F7F7F" w:themeColor="text1" w:themeTint="80"/>
              </w:rPr>
              <w:t>UNSET</w:t>
            </w:r>
          </w:p>
        </w:tc>
        <w:tc>
          <w:tcPr>
            <w:tcW w:w="270" w:type="dxa"/>
            <w:tcBorders>
              <w:top w:val="single" w:sz="4" w:space="0" w:color="FFFFFF" w:themeColor="background1"/>
              <w:bottom w:val="single" w:sz="4" w:space="0" w:color="FFFFFF" w:themeColor="background1"/>
            </w:tcBorders>
            <w:shd w:val="clear" w:color="auto" w:fill="auto"/>
          </w:tcPr>
          <w:p w:rsidR="00A406E0" w:rsidRPr="00810FA1" w:rsidRDefault="00A406E0" w:rsidP="00A406E0">
            <w:pPr>
              <w:pStyle w:val="FloatingCode"/>
              <w:jc w:val="center"/>
              <w:cnfStyle w:val="000000010000"/>
              <w:rPr>
                <w:b/>
              </w:rPr>
            </w:pPr>
          </w:p>
        </w:tc>
        <w:tc>
          <w:tcPr>
            <w:tcW w:w="1350" w:type="dxa"/>
          </w:tcPr>
          <w:p w:rsidR="00A406E0" w:rsidRPr="00C15871" w:rsidRDefault="00A406E0" w:rsidP="00A406E0">
            <w:pPr>
              <w:pStyle w:val="FloatingCode"/>
              <w:jc w:val="center"/>
              <w:cnfStyle w:val="000000010000"/>
            </w:pPr>
            <w:r>
              <w:t>Lou</w:t>
            </w:r>
          </w:p>
        </w:tc>
        <w:tc>
          <w:tcPr>
            <w:tcW w:w="270" w:type="dxa"/>
            <w:tcBorders>
              <w:top w:val="single" w:sz="4" w:space="0" w:color="FFFFFF" w:themeColor="background1"/>
              <w:bottom w:val="single" w:sz="4" w:space="0" w:color="FFFFFF" w:themeColor="background1"/>
            </w:tcBorders>
          </w:tcPr>
          <w:p w:rsidR="00A406E0" w:rsidRPr="00810FA1" w:rsidRDefault="00A406E0" w:rsidP="00A406E0">
            <w:pPr>
              <w:pStyle w:val="FloatingCode"/>
              <w:jc w:val="center"/>
              <w:cnfStyle w:val="000000010000"/>
              <w:rPr>
                <w:b/>
              </w:rPr>
            </w:pPr>
          </w:p>
        </w:tc>
        <w:tc>
          <w:tcPr>
            <w:tcW w:w="1282" w:type="dxa"/>
          </w:tcPr>
          <w:p w:rsidR="00A406E0" w:rsidRPr="00C15871" w:rsidRDefault="00A406E0" w:rsidP="00A406E0">
            <w:pPr>
              <w:pStyle w:val="FloatingCode"/>
              <w:jc w:val="center"/>
              <w:cnfStyle w:val="000000010000"/>
            </w:pPr>
            <w:r>
              <w:t>Poll</w:t>
            </w:r>
          </w:p>
        </w:tc>
      </w:tr>
      <w:tr w:rsidR="00A406E0">
        <w:trPr>
          <w:cnfStyle w:val="000000100000"/>
        </w:trPr>
        <w:tc>
          <w:tcPr>
            <w:cnfStyle w:val="001000000000"/>
            <w:tcW w:w="1060" w:type="dxa"/>
            <w:shd w:val="clear" w:color="auto" w:fill="auto"/>
          </w:tcPr>
          <w:p w:rsidR="00A406E0" w:rsidRDefault="00A406E0" w:rsidP="00A406E0">
            <w:pPr>
              <w:pStyle w:val="FloatingCode"/>
              <w:jc w:val="center"/>
              <w:rPr>
                <w:b w:val="0"/>
              </w:rPr>
            </w:pPr>
            <w:r>
              <w:rPr>
                <w:b w:val="0"/>
              </w:rPr>
              <w:t>3</w:t>
            </w:r>
          </w:p>
        </w:tc>
        <w:tc>
          <w:tcPr>
            <w:tcW w:w="310" w:type="dxa"/>
            <w:tcBorders>
              <w:top w:val="single" w:sz="4" w:space="0" w:color="FFFFFF" w:themeColor="background1"/>
              <w:bottom w:val="single" w:sz="4" w:space="0" w:color="FFFFFF" w:themeColor="background1"/>
            </w:tcBorders>
            <w:shd w:val="clear" w:color="auto" w:fill="auto"/>
          </w:tcPr>
          <w:p w:rsidR="00A406E0" w:rsidRPr="00810FA1" w:rsidRDefault="00A406E0" w:rsidP="00A406E0">
            <w:pPr>
              <w:pStyle w:val="FloatingCode"/>
              <w:jc w:val="center"/>
              <w:cnfStyle w:val="000000100000"/>
              <w:rPr>
                <w:b/>
              </w:rPr>
            </w:pPr>
          </w:p>
        </w:tc>
        <w:tc>
          <w:tcPr>
            <w:tcW w:w="1059" w:type="dxa"/>
            <w:shd w:val="clear" w:color="auto" w:fill="auto"/>
          </w:tcPr>
          <w:p w:rsidR="00A406E0" w:rsidRDefault="00A406E0" w:rsidP="00A406E0">
            <w:pPr>
              <w:pStyle w:val="FloatingCode"/>
              <w:jc w:val="center"/>
              <w:cnfStyle w:val="000000100000"/>
            </w:pPr>
            <w:r>
              <w:t>842</w:t>
            </w:r>
          </w:p>
        </w:tc>
        <w:tc>
          <w:tcPr>
            <w:tcW w:w="286" w:type="dxa"/>
            <w:tcBorders>
              <w:top w:val="single" w:sz="4" w:space="0" w:color="FFFFFF" w:themeColor="background1"/>
              <w:bottom w:val="single" w:sz="4" w:space="0" w:color="FFFFFF" w:themeColor="background1"/>
            </w:tcBorders>
            <w:shd w:val="clear" w:color="auto" w:fill="auto"/>
          </w:tcPr>
          <w:p w:rsidR="00A406E0" w:rsidRPr="00810FA1" w:rsidRDefault="00A406E0" w:rsidP="00A406E0">
            <w:pPr>
              <w:pStyle w:val="FloatingCode"/>
              <w:jc w:val="center"/>
              <w:cnfStyle w:val="000000100000"/>
              <w:rPr>
                <w:b/>
              </w:rPr>
            </w:pPr>
          </w:p>
        </w:tc>
        <w:tc>
          <w:tcPr>
            <w:tcW w:w="1440" w:type="dxa"/>
            <w:shd w:val="clear" w:color="auto" w:fill="auto"/>
          </w:tcPr>
          <w:p w:rsidR="00A406E0" w:rsidRPr="003938FA" w:rsidRDefault="00137587" w:rsidP="00A406E0">
            <w:pPr>
              <w:pStyle w:val="FloatingCode"/>
              <w:jc w:val="center"/>
              <w:cnfStyle w:val="000000100000"/>
              <w:rPr>
                <w:color w:val="7F7F7F" w:themeColor="text1" w:themeTint="80"/>
              </w:rPr>
            </w:pPr>
            <w:r>
              <w:rPr>
                <w:i/>
                <w:color w:val="7F7F7F" w:themeColor="text1" w:themeTint="80"/>
              </w:rPr>
              <w:t>UNSET</w:t>
            </w:r>
          </w:p>
        </w:tc>
        <w:tc>
          <w:tcPr>
            <w:tcW w:w="270" w:type="dxa"/>
            <w:tcBorders>
              <w:top w:val="single" w:sz="4" w:space="0" w:color="FFFFFF" w:themeColor="background1"/>
              <w:bottom w:val="single" w:sz="4" w:space="0" w:color="FFFFFF" w:themeColor="background1"/>
            </w:tcBorders>
            <w:shd w:val="clear" w:color="auto" w:fill="auto"/>
          </w:tcPr>
          <w:p w:rsidR="00A406E0" w:rsidRPr="00810FA1" w:rsidRDefault="00A406E0" w:rsidP="00A406E0">
            <w:pPr>
              <w:pStyle w:val="FloatingCode"/>
              <w:jc w:val="center"/>
              <w:cnfStyle w:val="000000100000"/>
              <w:rPr>
                <w:b/>
              </w:rPr>
            </w:pPr>
          </w:p>
        </w:tc>
        <w:tc>
          <w:tcPr>
            <w:tcW w:w="1350" w:type="dxa"/>
            <w:shd w:val="clear" w:color="auto" w:fill="auto"/>
          </w:tcPr>
          <w:p w:rsidR="00A406E0" w:rsidRDefault="00A406E0" w:rsidP="00A406E0">
            <w:pPr>
              <w:pStyle w:val="FloatingCode"/>
              <w:jc w:val="center"/>
              <w:cnfStyle w:val="000000100000"/>
            </w:pPr>
            <w:r>
              <w:t>Some</w:t>
            </w:r>
          </w:p>
        </w:tc>
        <w:tc>
          <w:tcPr>
            <w:tcW w:w="270" w:type="dxa"/>
            <w:tcBorders>
              <w:top w:val="single" w:sz="4" w:space="0" w:color="FFFFFF" w:themeColor="background1"/>
              <w:bottom w:val="single" w:sz="4" w:space="0" w:color="FFFFFF" w:themeColor="background1"/>
            </w:tcBorders>
            <w:shd w:val="clear" w:color="auto" w:fill="auto"/>
          </w:tcPr>
          <w:p w:rsidR="00A406E0" w:rsidRPr="00810FA1" w:rsidRDefault="00A406E0" w:rsidP="00A406E0">
            <w:pPr>
              <w:pStyle w:val="FloatingCode"/>
              <w:jc w:val="center"/>
              <w:cnfStyle w:val="000000100000"/>
              <w:rPr>
                <w:b/>
              </w:rPr>
            </w:pPr>
          </w:p>
        </w:tc>
        <w:tc>
          <w:tcPr>
            <w:tcW w:w="1282" w:type="dxa"/>
            <w:shd w:val="clear" w:color="auto" w:fill="auto"/>
          </w:tcPr>
          <w:p w:rsidR="00A406E0" w:rsidRDefault="00A406E0" w:rsidP="00A406E0">
            <w:pPr>
              <w:pStyle w:val="FloatingCode"/>
              <w:jc w:val="center"/>
              <w:cnfStyle w:val="000000100000"/>
            </w:pPr>
            <w:r>
              <w:t>Guy</w:t>
            </w:r>
          </w:p>
        </w:tc>
      </w:tr>
    </w:tbl>
    <w:p w:rsidR="00BF6096" w:rsidRDefault="00BF6096" w:rsidP="002B3265"/>
    <w:p w:rsidR="00874DC7" w:rsidRDefault="00874DC7" w:rsidP="00082DCD"/>
    <w:p w:rsidR="00874DC7" w:rsidRDefault="00874DC7" w:rsidP="00082DCD"/>
    <w:tbl>
      <w:tblPr>
        <w:tblStyle w:val="LightGrid-Accent11"/>
        <w:tblpPr w:leftFromText="180" w:rightFromText="180" w:vertAnchor="text" w:horzAnchor="page" w:tblpX="2366" w:tblpY="70"/>
        <w:tblW w:w="7564" w:type="dxa"/>
        <w:tblCellMar>
          <w:left w:w="115" w:type="dxa"/>
          <w:right w:w="115" w:type="dxa"/>
        </w:tblCellMar>
        <w:tblLook w:val="04A0"/>
      </w:tblPr>
      <w:tblGrid>
        <w:gridCol w:w="1683"/>
        <w:gridCol w:w="250"/>
        <w:gridCol w:w="1419"/>
        <w:gridCol w:w="250"/>
        <w:gridCol w:w="2475"/>
        <w:gridCol w:w="250"/>
        <w:gridCol w:w="2079"/>
      </w:tblGrid>
      <w:tr w:rsidR="00BF6096" w:rsidRPr="00C15871">
        <w:trPr>
          <w:cnfStyle w:val="100000000000"/>
          <w:trHeight w:val="376"/>
        </w:trPr>
        <w:tc>
          <w:tcPr>
            <w:cnfStyle w:val="001000000000"/>
            <w:tcW w:w="1465" w:type="dxa"/>
            <w:shd w:val="clear" w:color="auto" w:fill="B8CCE4" w:themeFill="accent1" w:themeFillTint="66"/>
            <w:vAlign w:val="center"/>
          </w:tcPr>
          <w:p w:rsidR="00BF6096" w:rsidRDefault="00BF6096" w:rsidP="00D83808">
            <w:pPr>
              <w:pStyle w:val="Figure"/>
            </w:pPr>
            <w:r>
              <w:t>Dept.DeptId</w:t>
            </w:r>
          </w:p>
        </w:tc>
        <w:tc>
          <w:tcPr>
            <w:tcW w:w="250" w:type="dxa"/>
            <w:tcBorders>
              <w:top w:val="single" w:sz="4" w:space="0" w:color="FFFFFF" w:themeColor="background1"/>
              <w:bottom w:val="single" w:sz="4" w:space="0" w:color="FFFFFF" w:themeColor="background1"/>
            </w:tcBorders>
            <w:vAlign w:val="center"/>
          </w:tcPr>
          <w:p w:rsidR="00BF6096" w:rsidRDefault="00BF6096" w:rsidP="00D83808">
            <w:pPr>
              <w:pStyle w:val="Figure"/>
              <w:cnfStyle w:val="100000000000"/>
            </w:pPr>
          </w:p>
        </w:tc>
        <w:tc>
          <w:tcPr>
            <w:tcW w:w="1380" w:type="dxa"/>
            <w:shd w:val="clear" w:color="auto" w:fill="B8CCE4" w:themeFill="accent1" w:themeFillTint="66"/>
            <w:vAlign w:val="center"/>
          </w:tcPr>
          <w:p w:rsidR="00BF6096" w:rsidRDefault="00BF6096" w:rsidP="00D83808">
            <w:pPr>
              <w:pStyle w:val="Figure"/>
              <w:cnfStyle w:val="100000000000"/>
            </w:pPr>
            <w:r>
              <w:t>Dept.Name</w:t>
            </w:r>
          </w:p>
        </w:tc>
        <w:tc>
          <w:tcPr>
            <w:tcW w:w="250" w:type="dxa"/>
            <w:tcBorders>
              <w:top w:val="single" w:sz="4" w:space="0" w:color="FFFFFF" w:themeColor="background1"/>
              <w:bottom w:val="single" w:sz="4" w:space="0" w:color="FFFFFF" w:themeColor="background1"/>
            </w:tcBorders>
            <w:shd w:val="clear" w:color="auto" w:fill="auto"/>
            <w:vAlign w:val="center"/>
          </w:tcPr>
          <w:p w:rsidR="00BF6096" w:rsidRDefault="00BF6096" w:rsidP="00D83808">
            <w:pPr>
              <w:pStyle w:val="Figure"/>
              <w:cnfStyle w:val="100000000000"/>
            </w:pPr>
          </w:p>
        </w:tc>
        <w:tc>
          <w:tcPr>
            <w:tcW w:w="2113" w:type="dxa"/>
            <w:shd w:val="clear" w:color="auto" w:fill="B8CCE4" w:themeFill="accent1" w:themeFillTint="66"/>
            <w:vAlign w:val="center"/>
          </w:tcPr>
          <w:p w:rsidR="00BF6096" w:rsidRDefault="00BF6096" w:rsidP="00D83808">
            <w:pPr>
              <w:pStyle w:val="Figure"/>
              <w:cnfStyle w:val="100000000000"/>
            </w:pPr>
            <w:r>
              <w:t>Dept.Loc.Building</w:t>
            </w:r>
          </w:p>
        </w:tc>
        <w:tc>
          <w:tcPr>
            <w:tcW w:w="250" w:type="dxa"/>
            <w:tcBorders>
              <w:top w:val="single" w:sz="4" w:space="0" w:color="FFFFFF" w:themeColor="background1"/>
              <w:bottom w:val="single" w:sz="4" w:space="0" w:color="FFFFFF" w:themeColor="background1"/>
            </w:tcBorders>
            <w:vAlign w:val="center"/>
          </w:tcPr>
          <w:p w:rsidR="00BF6096" w:rsidRDefault="00BF6096" w:rsidP="00D83808">
            <w:pPr>
              <w:pStyle w:val="Figure"/>
              <w:cnfStyle w:val="100000000000"/>
            </w:pPr>
          </w:p>
        </w:tc>
        <w:tc>
          <w:tcPr>
            <w:tcW w:w="1856" w:type="dxa"/>
            <w:shd w:val="clear" w:color="auto" w:fill="B8CCE4" w:themeFill="accent1" w:themeFillTint="66"/>
            <w:vAlign w:val="center"/>
          </w:tcPr>
          <w:p w:rsidR="00BF6096" w:rsidRDefault="00BF6096" w:rsidP="00D83808">
            <w:pPr>
              <w:pStyle w:val="Figure"/>
              <w:cnfStyle w:val="100000000000"/>
            </w:pPr>
            <w:r>
              <w:t>Dept.Loc.Floor</w:t>
            </w:r>
          </w:p>
        </w:tc>
      </w:tr>
      <w:tr w:rsidR="00BF6096">
        <w:trPr>
          <w:cnfStyle w:val="000000100000"/>
        </w:trPr>
        <w:tc>
          <w:tcPr>
            <w:cnfStyle w:val="001000000000"/>
            <w:tcW w:w="1465" w:type="dxa"/>
            <w:shd w:val="clear" w:color="auto" w:fill="auto"/>
          </w:tcPr>
          <w:p w:rsidR="00BF6096" w:rsidRPr="00810FA1" w:rsidRDefault="00622BBB" w:rsidP="00A406E0">
            <w:pPr>
              <w:pStyle w:val="FloatingCode"/>
              <w:jc w:val="center"/>
              <w:rPr>
                <w:b w:val="0"/>
              </w:rPr>
            </w:pPr>
            <w:r>
              <w:rPr>
                <w:b w:val="0"/>
              </w:rPr>
              <w:t>67</w:t>
            </w:r>
          </w:p>
        </w:tc>
        <w:tc>
          <w:tcPr>
            <w:tcW w:w="250" w:type="dxa"/>
            <w:tcBorders>
              <w:top w:val="single" w:sz="4" w:space="0" w:color="FFFFFF" w:themeColor="background1"/>
              <w:bottom w:val="single" w:sz="4" w:space="0" w:color="FFFFFF" w:themeColor="background1"/>
            </w:tcBorders>
            <w:shd w:val="clear" w:color="auto" w:fill="auto"/>
          </w:tcPr>
          <w:p w:rsidR="00BF6096" w:rsidRPr="00810FA1" w:rsidRDefault="00BF6096" w:rsidP="00A406E0">
            <w:pPr>
              <w:pStyle w:val="FloatingCode"/>
              <w:jc w:val="center"/>
              <w:cnfStyle w:val="000000100000"/>
              <w:rPr>
                <w:b/>
              </w:rPr>
            </w:pPr>
          </w:p>
        </w:tc>
        <w:tc>
          <w:tcPr>
            <w:tcW w:w="1380" w:type="dxa"/>
            <w:shd w:val="clear" w:color="auto" w:fill="auto"/>
          </w:tcPr>
          <w:p w:rsidR="00BF6096" w:rsidRPr="00C15871" w:rsidRDefault="00BF6096" w:rsidP="00A406E0">
            <w:pPr>
              <w:pStyle w:val="FloatingCode"/>
              <w:jc w:val="center"/>
              <w:cnfStyle w:val="000000100000"/>
            </w:pPr>
            <w:r>
              <w:rPr>
                <w:rStyle w:val="HTMLCode"/>
              </w:rPr>
              <w:t>Eng</w:t>
            </w:r>
          </w:p>
        </w:tc>
        <w:tc>
          <w:tcPr>
            <w:tcW w:w="250" w:type="dxa"/>
            <w:tcBorders>
              <w:top w:val="single" w:sz="4" w:space="0" w:color="FFFFFF" w:themeColor="background1"/>
              <w:bottom w:val="single" w:sz="4" w:space="0" w:color="FFFFFF" w:themeColor="background1"/>
            </w:tcBorders>
            <w:shd w:val="clear" w:color="auto" w:fill="auto"/>
          </w:tcPr>
          <w:p w:rsidR="00BF6096" w:rsidRPr="00810FA1" w:rsidRDefault="00BF6096" w:rsidP="00A406E0">
            <w:pPr>
              <w:pStyle w:val="FloatingCode"/>
              <w:jc w:val="center"/>
              <w:cnfStyle w:val="000000100000"/>
              <w:rPr>
                <w:b/>
              </w:rPr>
            </w:pPr>
          </w:p>
        </w:tc>
        <w:tc>
          <w:tcPr>
            <w:tcW w:w="2113" w:type="dxa"/>
            <w:shd w:val="clear" w:color="auto" w:fill="auto"/>
          </w:tcPr>
          <w:p w:rsidR="00BF6096" w:rsidRPr="00C15871" w:rsidRDefault="00BF6096" w:rsidP="00A406E0">
            <w:pPr>
              <w:pStyle w:val="FloatingCode"/>
              <w:jc w:val="center"/>
              <w:cnfStyle w:val="000000100000"/>
            </w:pPr>
            <w:r>
              <w:t>C</w:t>
            </w:r>
          </w:p>
        </w:tc>
        <w:tc>
          <w:tcPr>
            <w:tcW w:w="250" w:type="dxa"/>
            <w:tcBorders>
              <w:top w:val="single" w:sz="4" w:space="0" w:color="FFFFFF" w:themeColor="background1"/>
              <w:bottom w:val="single" w:sz="4" w:space="0" w:color="FFFFFF" w:themeColor="background1"/>
            </w:tcBorders>
            <w:shd w:val="clear" w:color="auto" w:fill="auto"/>
          </w:tcPr>
          <w:p w:rsidR="00BF6096" w:rsidRPr="00C15871" w:rsidRDefault="00BF6096" w:rsidP="00A406E0">
            <w:pPr>
              <w:pStyle w:val="FloatingCode"/>
              <w:jc w:val="center"/>
              <w:cnfStyle w:val="000000100000"/>
            </w:pPr>
          </w:p>
        </w:tc>
        <w:tc>
          <w:tcPr>
            <w:tcW w:w="1856" w:type="dxa"/>
            <w:shd w:val="clear" w:color="auto" w:fill="auto"/>
          </w:tcPr>
          <w:p w:rsidR="00BF6096" w:rsidRPr="00E16CD7" w:rsidRDefault="00137587" w:rsidP="00A406E0">
            <w:pPr>
              <w:pStyle w:val="FloatingCode"/>
              <w:jc w:val="center"/>
              <w:cnfStyle w:val="000000100000"/>
            </w:pPr>
            <w:r>
              <w:rPr>
                <w:i/>
                <w:color w:val="7F7F7F" w:themeColor="text1" w:themeTint="80"/>
              </w:rPr>
              <w:t>UNSET</w:t>
            </w:r>
          </w:p>
        </w:tc>
      </w:tr>
      <w:tr w:rsidR="00BF6096">
        <w:trPr>
          <w:cnfStyle w:val="000000010000"/>
        </w:trPr>
        <w:tc>
          <w:tcPr>
            <w:cnfStyle w:val="001000000000"/>
            <w:tcW w:w="1465" w:type="dxa"/>
          </w:tcPr>
          <w:p w:rsidR="00BF6096" w:rsidRPr="00892B31" w:rsidRDefault="00137587" w:rsidP="00A406E0">
            <w:pPr>
              <w:pStyle w:val="FloatingCode"/>
              <w:jc w:val="center"/>
              <w:rPr>
                <w:b w:val="0"/>
              </w:rPr>
            </w:pPr>
            <w:r>
              <w:rPr>
                <w:b w:val="0"/>
                <w:i/>
                <w:color w:val="7F7F7F" w:themeColor="text1" w:themeTint="80"/>
              </w:rPr>
              <w:t>UNSET</w:t>
            </w:r>
          </w:p>
        </w:tc>
        <w:tc>
          <w:tcPr>
            <w:tcW w:w="250" w:type="dxa"/>
            <w:tcBorders>
              <w:top w:val="single" w:sz="4" w:space="0" w:color="FFFFFF" w:themeColor="background1"/>
              <w:bottom w:val="single" w:sz="4" w:space="0" w:color="FFFFFF" w:themeColor="background1"/>
            </w:tcBorders>
          </w:tcPr>
          <w:p w:rsidR="00BF6096" w:rsidRPr="00810FA1" w:rsidRDefault="00BF6096" w:rsidP="00A406E0">
            <w:pPr>
              <w:pStyle w:val="FloatingCode"/>
              <w:jc w:val="center"/>
              <w:cnfStyle w:val="000000010000"/>
              <w:rPr>
                <w:b/>
              </w:rPr>
            </w:pPr>
          </w:p>
        </w:tc>
        <w:tc>
          <w:tcPr>
            <w:tcW w:w="1380" w:type="dxa"/>
          </w:tcPr>
          <w:p w:rsidR="00BF6096" w:rsidRPr="00C15871" w:rsidRDefault="00137587" w:rsidP="00A406E0">
            <w:pPr>
              <w:pStyle w:val="FloatingCode"/>
              <w:jc w:val="center"/>
              <w:cnfStyle w:val="000000010000"/>
            </w:pPr>
            <w:r>
              <w:rPr>
                <w:i/>
                <w:color w:val="7F7F7F" w:themeColor="text1" w:themeTint="80"/>
              </w:rPr>
              <w:t>UNSET</w:t>
            </w:r>
          </w:p>
        </w:tc>
        <w:tc>
          <w:tcPr>
            <w:tcW w:w="250" w:type="dxa"/>
            <w:tcBorders>
              <w:top w:val="single" w:sz="4" w:space="0" w:color="FFFFFF" w:themeColor="background1"/>
              <w:bottom w:val="single" w:sz="4" w:space="0" w:color="FFFFFF" w:themeColor="background1"/>
            </w:tcBorders>
          </w:tcPr>
          <w:p w:rsidR="00BF6096" w:rsidRPr="00810FA1" w:rsidRDefault="00BF6096" w:rsidP="00A406E0">
            <w:pPr>
              <w:pStyle w:val="FloatingCode"/>
              <w:jc w:val="center"/>
              <w:cnfStyle w:val="000000010000"/>
              <w:rPr>
                <w:b/>
              </w:rPr>
            </w:pPr>
          </w:p>
        </w:tc>
        <w:tc>
          <w:tcPr>
            <w:tcW w:w="2113" w:type="dxa"/>
          </w:tcPr>
          <w:p w:rsidR="00BF6096" w:rsidRPr="00C15871" w:rsidRDefault="00137587" w:rsidP="00A406E0">
            <w:pPr>
              <w:pStyle w:val="FloatingCode"/>
              <w:jc w:val="center"/>
              <w:cnfStyle w:val="000000010000"/>
            </w:pPr>
            <w:r>
              <w:rPr>
                <w:i/>
                <w:color w:val="7F7F7F" w:themeColor="text1" w:themeTint="80"/>
              </w:rPr>
              <w:t>UNSET</w:t>
            </w:r>
          </w:p>
        </w:tc>
        <w:tc>
          <w:tcPr>
            <w:tcW w:w="250" w:type="dxa"/>
            <w:tcBorders>
              <w:top w:val="single" w:sz="4" w:space="0" w:color="FFFFFF" w:themeColor="background1"/>
              <w:bottom w:val="single" w:sz="4" w:space="0" w:color="FFFFFF" w:themeColor="background1"/>
            </w:tcBorders>
          </w:tcPr>
          <w:p w:rsidR="00BF6096" w:rsidRPr="00C15871" w:rsidRDefault="00BF6096" w:rsidP="00A406E0">
            <w:pPr>
              <w:pStyle w:val="FloatingCode"/>
              <w:jc w:val="center"/>
              <w:cnfStyle w:val="000000010000"/>
            </w:pPr>
          </w:p>
        </w:tc>
        <w:tc>
          <w:tcPr>
            <w:tcW w:w="1856" w:type="dxa"/>
          </w:tcPr>
          <w:p w:rsidR="00BF6096" w:rsidRPr="003938FA" w:rsidRDefault="00137587" w:rsidP="00A406E0">
            <w:pPr>
              <w:pStyle w:val="FloatingCode"/>
              <w:jc w:val="center"/>
              <w:cnfStyle w:val="000000010000"/>
              <w:rPr>
                <w:color w:val="7F7F7F" w:themeColor="text1" w:themeTint="80"/>
              </w:rPr>
            </w:pPr>
            <w:r>
              <w:rPr>
                <w:color w:val="7F7F7F" w:themeColor="text1" w:themeTint="80"/>
              </w:rPr>
              <w:t>UNSET</w:t>
            </w:r>
          </w:p>
        </w:tc>
      </w:tr>
      <w:tr w:rsidR="00BF6096">
        <w:trPr>
          <w:cnfStyle w:val="000000100000"/>
        </w:trPr>
        <w:tc>
          <w:tcPr>
            <w:cnfStyle w:val="001000000000"/>
            <w:tcW w:w="1465" w:type="dxa"/>
            <w:shd w:val="clear" w:color="auto" w:fill="auto"/>
          </w:tcPr>
          <w:p w:rsidR="00BF6096" w:rsidRPr="00892B31" w:rsidRDefault="00BC1BEE" w:rsidP="00A406E0">
            <w:pPr>
              <w:pStyle w:val="FloatingCode"/>
              <w:jc w:val="center"/>
              <w:rPr>
                <w:b w:val="0"/>
              </w:rPr>
            </w:pPr>
            <w:r>
              <w:rPr>
                <w:b w:val="0"/>
              </w:rPr>
              <w:t>43</w:t>
            </w:r>
          </w:p>
        </w:tc>
        <w:tc>
          <w:tcPr>
            <w:tcW w:w="250" w:type="dxa"/>
            <w:tcBorders>
              <w:top w:val="single" w:sz="4" w:space="0" w:color="FFFFFF" w:themeColor="background1"/>
              <w:bottom w:val="single" w:sz="4" w:space="0" w:color="FFFFFF" w:themeColor="background1"/>
            </w:tcBorders>
            <w:shd w:val="clear" w:color="auto" w:fill="auto"/>
          </w:tcPr>
          <w:p w:rsidR="00BF6096" w:rsidRPr="00810FA1" w:rsidRDefault="00BF6096" w:rsidP="00A406E0">
            <w:pPr>
              <w:pStyle w:val="FloatingCode"/>
              <w:jc w:val="center"/>
              <w:cnfStyle w:val="000000100000"/>
              <w:rPr>
                <w:b/>
              </w:rPr>
            </w:pPr>
          </w:p>
        </w:tc>
        <w:tc>
          <w:tcPr>
            <w:tcW w:w="1380" w:type="dxa"/>
            <w:shd w:val="clear" w:color="auto" w:fill="auto"/>
          </w:tcPr>
          <w:p w:rsidR="00BF6096" w:rsidRDefault="00137587" w:rsidP="00A406E0">
            <w:pPr>
              <w:pStyle w:val="FloatingCode"/>
              <w:jc w:val="center"/>
              <w:cnfStyle w:val="000000100000"/>
            </w:pPr>
            <w:r>
              <w:rPr>
                <w:i/>
                <w:color w:val="7F7F7F" w:themeColor="text1" w:themeTint="80"/>
              </w:rPr>
              <w:t>UNSET</w:t>
            </w:r>
          </w:p>
        </w:tc>
        <w:tc>
          <w:tcPr>
            <w:tcW w:w="250" w:type="dxa"/>
            <w:tcBorders>
              <w:top w:val="single" w:sz="4" w:space="0" w:color="FFFFFF" w:themeColor="background1"/>
              <w:bottom w:val="single" w:sz="4" w:space="0" w:color="FFFFFF" w:themeColor="background1"/>
            </w:tcBorders>
            <w:shd w:val="clear" w:color="auto" w:fill="auto"/>
          </w:tcPr>
          <w:p w:rsidR="00BF6096" w:rsidRPr="00810FA1" w:rsidRDefault="00BF6096" w:rsidP="00A406E0">
            <w:pPr>
              <w:pStyle w:val="FloatingCode"/>
              <w:jc w:val="center"/>
              <w:cnfStyle w:val="000000100000"/>
              <w:rPr>
                <w:b/>
              </w:rPr>
            </w:pPr>
          </w:p>
        </w:tc>
        <w:tc>
          <w:tcPr>
            <w:tcW w:w="2113" w:type="dxa"/>
            <w:shd w:val="clear" w:color="auto" w:fill="auto"/>
          </w:tcPr>
          <w:p w:rsidR="00BF6096" w:rsidRPr="00FA4860" w:rsidRDefault="00137587" w:rsidP="00A406E0">
            <w:pPr>
              <w:pStyle w:val="FloatingCode"/>
              <w:jc w:val="center"/>
              <w:cnfStyle w:val="000000100000"/>
              <w:rPr>
                <w:b/>
              </w:rPr>
            </w:pPr>
            <w:r>
              <w:rPr>
                <w:i/>
                <w:color w:val="7F7F7F" w:themeColor="text1" w:themeTint="80"/>
              </w:rPr>
              <w:t>UNSET</w:t>
            </w:r>
          </w:p>
        </w:tc>
        <w:tc>
          <w:tcPr>
            <w:tcW w:w="250" w:type="dxa"/>
            <w:tcBorders>
              <w:top w:val="single" w:sz="4" w:space="0" w:color="FFFFFF" w:themeColor="background1"/>
              <w:bottom w:val="single" w:sz="4" w:space="0" w:color="FFFFFF" w:themeColor="background1"/>
            </w:tcBorders>
            <w:shd w:val="clear" w:color="auto" w:fill="auto"/>
          </w:tcPr>
          <w:p w:rsidR="00BF6096" w:rsidRPr="00C15871" w:rsidRDefault="00BF6096" w:rsidP="00A406E0">
            <w:pPr>
              <w:pStyle w:val="FloatingCode"/>
              <w:jc w:val="center"/>
              <w:cnfStyle w:val="000000100000"/>
            </w:pPr>
          </w:p>
        </w:tc>
        <w:tc>
          <w:tcPr>
            <w:tcW w:w="1856" w:type="dxa"/>
            <w:shd w:val="clear" w:color="auto" w:fill="auto"/>
          </w:tcPr>
          <w:p w:rsidR="00BF6096" w:rsidRPr="003938FA" w:rsidRDefault="00137587" w:rsidP="00A406E0">
            <w:pPr>
              <w:pStyle w:val="FloatingCode"/>
              <w:jc w:val="center"/>
              <w:cnfStyle w:val="000000100000"/>
              <w:rPr>
                <w:color w:val="7F7F7F" w:themeColor="text1" w:themeTint="80"/>
              </w:rPr>
            </w:pPr>
            <w:r>
              <w:rPr>
                <w:i/>
                <w:color w:val="7F7F7F" w:themeColor="text1" w:themeTint="80"/>
              </w:rPr>
              <w:t>UNSET</w:t>
            </w:r>
          </w:p>
        </w:tc>
      </w:tr>
    </w:tbl>
    <w:p w:rsidR="007B1F67" w:rsidRDefault="007B1F67" w:rsidP="007B1F67"/>
    <w:p w:rsidR="00226666" w:rsidRDefault="00226666" w:rsidP="007B1F67"/>
    <w:p w:rsidR="007B1F67" w:rsidRDefault="007B1F67" w:rsidP="00D83808">
      <w:pPr>
        <w:pStyle w:val="Figure"/>
      </w:pPr>
    </w:p>
    <w:p w:rsidR="00A406E0" w:rsidRDefault="00A406E0" w:rsidP="00D83808">
      <w:pPr>
        <w:pStyle w:val="Figure"/>
      </w:pPr>
    </w:p>
    <w:p w:rsidR="004316FA" w:rsidRDefault="002B3265" w:rsidP="00D83808">
      <w:pPr>
        <w:pStyle w:val="Figure"/>
        <w:rPr>
          <w:rStyle w:val="Variable"/>
        </w:rPr>
      </w:pPr>
      <w:r>
        <w:t>Figure 9</w:t>
      </w:r>
      <w:r w:rsidR="002A1980">
        <w:t xml:space="preserve">:  Field-stripes </w:t>
      </w:r>
      <w:r w:rsidR="007B1F67">
        <w:t>of example records</w:t>
      </w:r>
      <w:r w:rsidR="007B1F67" w:rsidRPr="00CA10DB">
        <w:rPr>
          <w:rFonts w:ascii="Times" w:hAnsi="Times"/>
        </w:rPr>
        <w:t xml:space="preserve"> </w:t>
      </w:r>
      <w:proofErr w:type="gramStart"/>
      <w:r w:rsidR="007B1F67" w:rsidRPr="00601918">
        <w:rPr>
          <w:rFonts w:ascii="Times" w:hAnsi="Times"/>
        </w:rPr>
        <w:t>r</w:t>
      </w:r>
      <w:r w:rsidR="003342CF">
        <w:rPr>
          <w:rFonts w:ascii="Times" w:hAnsi="Times"/>
          <w:vertAlign w:val="subscript"/>
        </w:rPr>
        <w:t>3</w:t>
      </w:r>
      <w:r w:rsidR="007B1F67">
        <w:rPr>
          <w:rFonts w:ascii="Times" w:hAnsi="Times"/>
          <w:vertAlign w:val="superscript"/>
        </w:rPr>
        <w:t>1</w:t>
      </w:r>
      <w:r w:rsidR="007B1F67">
        <w:t xml:space="preserve"> ,</w:t>
      </w:r>
      <w:proofErr w:type="gramEnd"/>
      <w:r w:rsidR="007B1F67">
        <w:t xml:space="preserve"> </w:t>
      </w:r>
      <w:r w:rsidR="007B1F67" w:rsidRPr="00601918">
        <w:rPr>
          <w:rFonts w:ascii="Times" w:hAnsi="Times"/>
        </w:rPr>
        <w:t>r</w:t>
      </w:r>
      <w:r w:rsidR="003342CF">
        <w:rPr>
          <w:rFonts w:ascii="Times" w:hAnsi="Times"/>
          <w:vertAlign w:val="subscript"/>
        </w:rPr>
        <w:t>3</w:t>
      </w:r>
      <w:r w:rsidR="007B1F67">
        <w:rPr>
          <w:rFonts w:ascii="Times" w:hAnsi="Times"/>
          <w:vertAlign w:val="superscript"/>
        </w:rPr>
        <w:t>2</w:t>
      </w:r>
      <w:r w:rsidR="007B1F67">
        <w:t xml:space="preserve"> and </w:t>
      </w:r>
      <w:r w:rsidR="007B1F67" w:rsidRPr="00601918">
        <w:rPr>
          <w:rStyle w:val="Variable"/>
        </w:rPr>
        <w:t>r</w:t>
      </w:r>
      <w:r w:rsidR="003342CF">
        <w:rPr>
          <w:rStyle w:val="Variable"/>
          <w:vertAlign w:val="subscript"/>
        </w:rPr>
        <w:t>3</w:t>
      </w:r>
      <w:r w:rsidR="007B1F67">
        <w:rPr>
          <w:rStyle w:val="Variable"/>
          <w:vertAlign w:val="superscript"/>
        </w:rPr>
        <w:t>3</w:t>
      </w:r>
    </w:p>
    <w:p w:rsidR="00874DC7" w:rsidRDefault="00874DC7" w:rsidP="00D83808">
      <w:pPr>
        <w:pStyle w:val="Figure"/>
      </w:pPr>
    </w:p>
    <w:p w:rsidR="003B6422" w:rsidRDefault="007822DC" w:rsidP="007822DC">
      <w:r>
        <w:t xml:space="preserve">Figure 9 presents the striping of the three records. Similar to schema </w:t>
      </w:r>
      <w:r w:rsidR="006602D9" w:rsidRPr="00D854D8">
        <w:rPr>
          <w:rStyle w:val="Variable"/>
        </w:rPr>
        <w:t>s</w:t>
      </w:r>
      <w:r w:rsidR="006602D9" w:rsidRPr="00D854D8">
        <w:rPr>
          <w:rStyle w:val="Variable"/>
          <w:vertAlign w:val="subscript"/>
        </w:rPr>
        <w:t>1</w:t>
      </w:r>
      <w:r w:rsidR="006602D9">
        <w:t>, which</w:t>
      </w:r>
      <w:r>
        <w:t xml:space="preserve"> also does not include repeated </w:t>
      </w:r>
      <w:proofErr w:type="gramStart"/>
      <w:r>
        <w:t>fields,</w:t>
      </w:r>
      <w:proofErr w:type="gramEnd"/>
      <w:r>
        <w:t xml:space="preserve"> it is possible to read the records left-to-right. </w:t>
      </w:r>
      <w:r w:rsidR="009A6F5A">
        <w:t xml:space="preserve">In order to preserve record consistency, </w:t>
      </w:r>
      <w:r w:rsidR="00996A30">
        <w:t xml:space="preserve">each </w:t>
      </w:r>
      <w:r w:rsidR="009A6F5A">
        <w:t>child field must have a value</w:t>
      </w:r>
      <w:r w:rsidR="00B07C0E" w:rsidRPr="00B07C0E">
        <w:t xml:space="preserve"> </w:t>
      </w:r>
      <w:r w:rsidR="00B07C0E">
        <w:t xml:space="preserve">even if a parent value is </w:t>
      </w:r>
      <w:r w:rsidR="00137587">
        <w:rPr>
          <w:rStyle w:val="Variable"/>
        </w:rPr>
        <w:t>UNSET</w:t>
      </w:r>
      <w:r w:rsidR="009A6F5A">
        <w:t xml:space="preserve">. This is illustrated in the case of record </w:t>
      </w:r>
      <w:proofErr w:type="gramStart"/>
      <w:r w:rsidR="009A6F5A" w:rsidRPr="00601918">
        <w:rPr>
          <w:rFonts w:ascii="Times" w:hAnsi="Times"/>
          <w:i/>
        </w:rPr>
        <w:t>r</w:t>
      </w:r>
      <w:r w:rsidR="009A6F5A">
        <w:rPr>
          <w:rFonts w:ascii="Times" w:hAnsi="Times"/>
          <w:i/>
          <w:vertAlign w:val="subscript"/>
        </w:rPr>
        <w:t>3</w:t>
      </w:r>
      <w:r w:rsidR="009A6F5A">
        <w:rPr>
          <w:rFonts w:ascii="Times" w:hAnsi="Times"/>
          <w:i/>
          <w:vertAlign w:val="superscript"/>
        </w:rPr>
        <w:t>2</w:t>
      </w:r>
      <w:r w:rsidR="009A6F5A">
        <w:t xml:space="preserve"> which</w:t>
      </w:r>
      <w:proofErr w:type="gramEnd"/>
      <w:r w:rsidR="009A6F5A">
        <w:t xml:space="preserve"> has no departme</w:t>
      </w:r>
      <w:r w:rsidR="0031380C">
        <w:t xml:space="preserve">nt (and therefore no location) yet </w:t>
      </w:r>
      <w:r w:rsidR="00137587">
        <w:rPr>
          <w:rStyle w:val="Variable"/>
        </w:rPr>
        <w:t>UNSET</w:t>
      </w:r>
      <w:r w:rsidR="009A6F5A">
        <w:t xml:space="preserve"> values </w:t>
      </w:r>
      <w:r w:rsidR="002B5E4E">
        <w:t>are</w:t>
      </w:r>
      <w:r w:rsidR="009A6F5A">
        <w:t xml:space="preserve"> </w:t>
      </w:r>
      <w:r w:rsidR="003370DE">
        <w:t xml:space="preserve">required </w:t>
      </w:r>
      <w:r w:rsidR="009A6F5A">
        <w:t xml:space="preserve">for both </w:t>
      </w:r>
      <w:r w:rsidR="009A6F5A" w:rsidRPr="009A6F5A">
        <w:rPr>
          <w:rStyle w:val="Variable"/>
        </w:rPr>
        <w:t>Dept.Loc.Building</w:t>
      </w:r>
      <w:r w:rsidR="009A6F5A">
        <w:t xml:space="preserve"> and </w:t>
      </w:r>
      <w:r w:rsidR="009A6F5A" w:rsidRPr="009A6F5A">
        <w:rPr>
          <w:rStyle w:val="Variable"/>
        </w:rPr>
        <w:t>Dept.Loc.Floor</w:t>
      </w:r>
      <w:r w:rsidR="005D0642">
        <w:t>.</w:t>
      </w:r>
    </w:p>
    <w:p w:rsidR="003B6422" w:rsidRDefault="003625D3" w:rsidP="007822DC">
      <w:r>
        <w:t>Observe that</w:t>
      </w:r>
      <w:r w:rsidR="0002660E">
        <w:t xml:space="preserve"> when only looking at </w:t>
      </w:r>
      <w:r>
        <w:t xml:space="preserve">the </w:t>
      </w:r>
      <w:r w:rsidRPr="003625D3">
        <w:rPr>
          <w:rStyle w:val="Variable"/>
        </w:rPr>
        <w:t>Dept.Name</w:t>
      </w:r>
      <w:r>
        <w:t xml:space="preserve"> stripe for record </w:t>
      </w:r>
      <w:r w:rsidR="00140D86" w:rsidRPr="00601918">
        <w:rPr>
          <w:rFonts w:ascii="Times" w:hAnsi="Times"/>
          <w:i/>
        </w:rPr>
        <w:t>r</w:t>
      </w:r>
      <w:r w:rsidR="00140D86">
        <w:rPr>
          <w:rFonts w:ascii="Times" w:hAnsi="Times"/>
          <w:i/>
          <w:vertAlign w:val="subscript"/>
        </w:rPr>
        <w:t>3</w:t>
      </w:r>
      <w:r w:rsidR="00140D86">
        <w:rPr>
          <w:rFonts w:ascii="Times" w:hAnsi="Times"/>
          <w:i/>
          <w:vertAlign w:val="superscript"/>
        </w:rPr>
        <w:t>2</w:t>
      </w:r>
      <w:r w:rsidR="00140D86">
        <w:t xml:space="preserve"> it</w:t>
      </w:r>
      <w:r>
        <w:t xml:space="preserve"> is not possible to determine if </w:t>
      </w:r>
      <w:r w:rsidR="00265265">
        <w:t xml:space="preserve">there is a department record </w:t>
      </w:r>
      <w:r w:rsidR="00BF1EA1">
        <w:t>with an unset</w:t>
      </w:r>
      <w:r w:rsidR="00265265">
        <w:t xml:space="preserve"> name or if there is no department record.</w:t>
      </w:r>
      <w:r w:rsidR="00215DE4">
        <w:t xml:space="preserve"> </w:t>
      </w:r>
      <w:r w:rsidR="0052717E">
        <w:t xml:space="preserve">Similarly no record contains a </w:t>
      </w:r>
      <w:r w:rsidR="0052717E" w:rsidRPr="00E37152">
        <w:rPr>
          <w:rStyle w:val="Variable"/>
        </w:rPr>
        <w:t>F</w:t>
      </w:r>
      <w:r w:rsidR="0022257B" w:rsidRPr="00E37152">
        <w:rPr>
          <w:rStyle w:val="Variable"/>
        </w:rPr>
        <w:t>loor</w:t>
      </w:r>
      <w:r w:rsidR="0022257B">
        <w:t xml:space="preserve"> </w:t>
      </w:r>
      <w:r w:rsidR="00E37152">
        <w:t xml:space="preserve">value </w:t>
      </w:r>
      <w:r w:rsidR="0022257B">
        <w:t xml:space="preserve">but record </w:t>
      </w:r>
      <w:r w:rsidR="00140D86" w:rsidRPr="00601918">
        <w:rPr>
          <w:rFonts w:ascii="Times" w:hAnsi="Times"/>
          <w:i/>
        </w:rPr>
        <w:t>r</w:t>
      </w:r>
      <w:r w:rsidR="00140D86">
        <w:rPr>
          <w:rFonts w:ascii="Times" w:hAnsi="Times"/>
          <w:i/>
          <w:vertAlign w:val="subscript"/>
        </w:rPr>
        <w:t>3</w:t>
      </w:r>
      <w:r w:rsidR="00140D86">
        <w:rPr>
          <w:rFonts w:ascii="Times" w:hAnsi="Times"/>
          <w:i/>
          <w:vertAlign w:val="superscript"/>
        </w:rPr>
        <w:t>1</w:t>
      </w:r>
      <w:r w:rsidR="00140D86">
        <w:t xml:space="preserve"> </w:t>
      </w:r>
      <w:r w:rsidR="007C034F">
        <w:t>does contain</w:t>
      </w:r>
      <w:r w:rsidR="00140D86">
        <w:t xml:space="preserve"> a </w:t>
      </w:r>
      <w:r w:rsidR="00140D86" w:rsidRPr="00140D86">
        <w:rPr>
          <w:rStyle w:val="Variable"/>
        </w:rPr>
        <w:t>Location</w:t>
      </w:r>
      <w:r w:rsidR="00140D86">
        <w:t xml:space="preserve"> record.</w:t>
      </w:r>
      <w:r w:rsidR="0022257B">
        <w:t xml:space="preserve"> </w:t>
      </w:r>
      <w:r w:rsidR="004E7FE2">
        <w:t xml:space="preserve">Neither of these meets the requirement of being able to query for the presence or absence of a parent record. </w:t>
      </w:r>
      <w:r w:rsidR="003B6422">
        <w:t>An example of such a query is:</w:t>
      </w:r>
    </w:p>
    <w:p w:rsidR="003B6422" w:rsidRDefault="003B6422" w:rsidP="004E7FE2">
      <w:pPr>
        <w:pStyle w:val="Example"/>
      </w:pPr>
      <w:r>
        <w:t xml:space="preserve">SELECT </w:t>
      </w:r>
      <w:proofErr w:type="gramStart"/>
      <w:r w:rsidRPr="00E9079B">
        <w:rPr>
          <w:i/>
        </w:rPr>
        <w:t>*</w:t>
      </w:r>
      <w:r>
        <w:t xml:space="preserve">  FROM</w:t>
      </w:r>
      <w:proofErr w:type="gramEnd"/>
      <w:r>
        <w:t xml:space="preserve"> </w:t>
      </w:r>
      <w:r w:rsidRPr="004F3F22">
        <w:rPr>
          <w:i/>
        </w:rPr>
        <w:t>table</w:t>
      </w:r>
    </w:p>
    <w:p w:rsidR="005F3DEC" w:rsidRDefault="003B6422" w:rsidP="004E7FE2">
      <w:pPr>
        <w:pStyle w:val="Example"/>
      </w:pPr>
      <w:r>
        <w:t xml:space="preserve">WHERE </w:t>
      </w:r>
      <w:r w:rsidR="005F3DEC" w:rsidRPr="005F3DEC">
        <w:rPr>
          <w:i/>
        </w:rPr>
        <w:t>Dept</w:t>
      </w:r>
      <w:r w:rsidR="00175DDC">
        <w:rPr>
          <w:i/>
        </w:rPr>
        <w:t>.Location</w:t>
      </w:r>
      <w:r w:rsidR="005F3DEC">
        <w:t xml:space="preserve"> IS NOT NULL</w:t>
      </w:r>
    </w:p>
    <w:p w:rsidR="003B6422" w:rsidRDefault="005F3DEC" w:rsidP="004E7FE2">
      <w:pPr>
        <w:pStyle w:val="Example"/>
      </w:pPr>
      <w:r>
        <w:t xml:space="preserve">      AND </w:t>
      </w:r>
      <w:r w:rsidR="00175DDC" w:rsidRPr="00175DDC">
        <w:rPr>
          <w:i/>
        </w:rPr>
        <w:t>Dept.Location.Floor</w:t>
      </w:r>
      <w:r w:rsidR="00175DDC">
        <w:t xml:space="preserve"> IS NULL</w:t>
      </w:r>
    </w:p>
    <w:p w:rsidR="00E92991" w:rsidRDefault="00C63A72" w:rsidP="003B6422">
      <w:r>
        <w:t xml:space="preserve">The result of this query is expected to be </w:t>
      </w:r>
      <w:r w:rsidRPr="00601918">
        <w:rPr>
          <w:rFonts w:ascii="Times" w:hAnsi="Times"/>
          <w:i/>
        </w:rPr>
        <w:t>r</w:t>
      </w:r>
      <w:r>
        <w:rPr>
          <w:rFonts w:ascii="Times" w:hAnsi="Times"/>
          <w:i/>
          <w:vertAlign w:val="subscript"/>
        </w:rPr>
        <w:t>3</w:t>
      </w:r>
      <w:r>
        <w:rPr>
          <w:rFonts w:ascii="Times" w:hAnsi="Times"/>
          <w:i/>
          <w:vertAlign w:val="superscript"/>
        </w:rPr>
        <w:t>1</w:t>
      </w:r>
      <w:r>
        <w:t>.</w:t>
      </w:r>
      <w:r w:rsidR="00E92991">
        <w:t xml:space="preserve"> Continuing one step further, it is not sufficient to only know if an immediate-parent record is </w:t>
      </w:r>
      <w:r w:rsidR="00DE1CC6">
        <w:rPr>
          <w:rStyle w:val="Variable"/>
        </w:rPr>
        <w:t>UNSET</w:t>
      </w:r>
      <w:r w:rsidR="00E92991">
        <w:t xml:space="preserve"> as demonstrated in the following query:</w:t>
      </w:r>
    </w:p>
    <w:p w:rsidR="00E92991" w:rsidRDefault="00E92991" w:rsidP="00E92991">
      <w:pPr>
        <w:pStyle w:val="Example"/>
      </w:pPr>
      <w:r>
        <w:t xml:space="preserve">SELECT </w:t>
      </w:r>
      <w:proofErr w:type="gramStart"/>
      <w:r w:rsidRPr="00E9079B">
        <w:rPr>
          <w:i/>
        </w:rPr>
        <w:t>*</w:t>
      </w:r>
      <w:r>
        <w:t xml:space="preserve">  FROM</w:t>
      </w:r>
      <w:proofErr w:type="gramEnd"/>
      <w:r>
        <w:t xml:space="preserve"> </w:t>
      </w:r>
      <w:r w:rsidRPr="004F3F22">
        <w:rPr>
          <w:i/>
        </w:rPr>
        <w:t>table</w:t>
      </w:r>
    </w:p>
    <w:p w:rsidR="00E92991" w:rsidRDefault="00E92991" w:rsidP="00E92991">
      <w:pPr>
        <w:pStyle w:val="Example"/>
      </w:pPr>
      <w:r>
        <w:t xml:space="preserve">WHERE </w:t>
      </w:r>
      <w:r w:rsidRPr="005F3DEC">
        <w:rPr>
          <w:i/>
        </w:rPr>
        <w:t>Dept</w:t>
      </w:r>
      <w:r>
        <w:t xml:space="preserve"> IS NOT NULL</w:t>
      </w:r>
    </w:p>
    <w:p w:rsidR="00E92991" w:rsidRDefault="00E92991" w:rsidP="00E92991">
      <w:pPr>
        <w:pStyle w:val="Example"/>
      </w:pPr>
      <w:r>
        <w:t xml:space="preserve">      AND </w:t>
      </w:r>
      <w:r w:rsidRPr="00175DDC">
        <w:rPr>
          <w:i/>
        </w:rPr>
        <w:t>Dept.Location.Floor</w:t>
      </w:r>
      <w:r>
        <w:t xml:space="preserve"> IS NULL</w:t>
      </w:r>
    </w:p>
    <w:p w:rsidR="007822DC" w:rsidRDefault="00E86331" w:rsidP="003B6422">
      <w:proofErr w:type="gramStart"/>
      <w:r>
        <w:t>whose</w:t>
      </w:r>
      <w:proofErr w:type="gramEnd"/>
      <w:r>
        <w:t xml:space="preserve"> expected results are </w:t>
      </w:r>
      <w:r w:rsidRPr="00601918">
        <w:rPr>
          <w:rFonts w:ascii="Times" w:hAnsi="Times"/>
          <w:i/>
        </w:rPr>
        <w:t>r</w:t>
      </w:r>
      <w:r>
        <w:rPr>
          <w:rFonts w:ascii="Times" w:hAnsi="Times"/>
          <w:i/>
          <w:vertAlign w:val="subscript"/>
        </w:rPr>
        <w:t>3</w:t>
      </w:r>
      <w:r>
        <w:rPr>
          <w:rFonts w:ascii="Times" w:hAnsi="Times"/>
          <w:i/>
          <w:vertAlign w:val="superscript"/>
        </w:rPr>
        <w:t>1</w:t>
      </w:r>
      <w:r>
        <w:t xml:space="preserve"> and </w:t>
      </w:r>
      <w:r w:rsidRPr="00601918">
        <w:rPr>
          <w:rFonts w:ascii="Times" w:hAnsi="Times"/>
          <w:i/>
        </w:rPr>
        <w:t>r</w:t>
      </w:r>
      <w:r>
        <w:rPr>
          <w:rFonts w:ascii="Times" w:hAnsi="Times"/>
          <w:i/>
          <w:vertAlign w:val="subscript"/>
        </w:rPr>
        <w:t>3</w:t>
      </w:r>
      <w:r>
        <w:rPr>
          <w:rFonts w:ascii="Times" w:hAnsi="Times"/>
          <w:i/>
          <w:vertAlign w:val="superscript"/>
        </w:rPr>
        <w:t>3</w:t>
      </w:r>
      <w:r>
        <w:t xml:space="preserve">. </w:t>
      </w:r>
      <w:r w:rsidR="00E92991">
        <w:t xml:space="preserve">In an </w:t>
      </w:r>
      <w:r w:rsidR="00E92991" w:rsidRPr="00E92991">
        <w:rPr>
          <w:rStyle w:val="Variable"/>
        </w:rPr>
        <w:t>n</w:t>
      </w:r>
      <w:r w:rsidR="00E92991">
        <w:t xml:space="preserve">-level nested structure, it is necessary to know if any of the </w:t>
      </w:r>
      <w:r w:rsidR="00E92991" w:rsidRPr="00E92991">
        <w:rPr>
          <w:rStyle w:val="Variable"/>
        </w:rPr>
        <w:t>n-1</w:t>
      </w:r>
      <w:r w:rsidR="00E92991">
        <w:t xml:space="preserve"> parents are </w:t>
      </w:r>
      <w:r w:rsidR="007B16D4">
        <w:rPr>
          <w:rStyle w:val="Variable"/>
        </w:rPr>
        <w:t>UNSET</w:t>
      </w:r>
      <w:r w:rsidR="00E92991">
        <w:t>.</w:t>
      </w:r>
      <w:r w:rsidR="006452E4">
        <w:t xml:space="preserve"> Because it is not possible to have a</w:t>
      </w:r>
      <w:r w:rsidR="00DE1CC6">
        <w:t>n</w:t>
      </w:r>
      <w:r w:rsidR="006452E4">
        <w:t xml:space="preserve"> </w:t>
      </w:r>
      <w:r w:rsidR="00DE1CC6">
        <w:rPr>
          <w:rStyle w:val="Variable"/>
        </w:rPr>
        <w:t>UNSET</w:t>
      </w:r>
      <w:r w:rsidR="006452E4">
        <w:t xml:space="preserve"> parent</w:t>
      </w:r>
      <w:r w:rsidR="00B24C94">
        <w:t xml:space="preserve"> of a non-</w:t>
      </w:r>
      <w:r w:rsidR="00B24C94" w:rsidRPr="00B24C94">
        <w:rPr>
          <w:rStyle w:val="Variable"/>
        </w:rPr>
        <w:t xml:space="preserve"> </w:t>
      </w:r>
      <w:r w:rsidR="00DE1CC6">
        <w:rPr>
          <w:rStyle w:val="Variable"/>
        </w:rPr>
        <w:t>UNSET</w:t>
      </w:r>
      <w:r w:rsidR="00B24C94">
        <w:t xml:space="preserve"> child</w:t>
      </w:r>
      <w:r w:rsidR="006452E4">
        <w:t>,</w:t>
      </w:r>
      <w:r w:rsidR="00333C96">
        <w:t xml:space="preserve"> only the first</w:t>
      </w:r>
      <w:r w:rsidR="00DE1CC6" w:rsidRPr="00DE1CC6">
        <w:rPr>
          <w:rStyle w:val="Variable"/>
        </w:rPr>
        <w:t xml:space="preserve"> </w:t>
      </w:r>
      <w:r w:rsidR="00DE1CC6">
        <w:rPr>
          <w:rStyle w:val="Variable"/>
        </w:rPr>
        <w:t>UNSET</w:t>
      </w:r>
      <w:r w:rsidR="00DE1CC6">
        <w:t xml:space="preserve"> </w:t>
      </w:r>
      <w:r w:rsidR="00333C96">
        <w:t xml:space="preserve">parent </w:t>
      </w:r>
      <w:r w:rsidR="006452E4">
        <w:t>(the farthest from the child leaf) needs to be known</w:t>
      </w:r>
      <w:r w:rsidR="00C61F44">
        <w:t>.</w:t>
      </w:r>
      <w:r w:rsidR="00C01F81">
        <w:t xml:space="preserve"> </w:t>
      </w:r>
      <w:r w:rsidR="000E0AFF">
        <w:t>(</w:t>
      </w:r>
      <w:r w:rsidR="007D670F">
        <w:t>A</w:t>
      </w:r>
      <w:r w:rsidR="00DE1CC6">
        <w:t>n</w:t>
      </w:r>
      <w:r w:rsidR="00C01F81">
        <w:t xml:space="preserve"> </w:t>
      </w:r>
      <w:r w:rsidR="00DE1CC6">
        <w:rPr>
          <w:rStyle w:val="Variable"/>
        </w:rPr>
        <w:t>UNSET</w:t>
      </w:r>
      <w:r w:rsidR="00C01F81">
        <w:t xml:space="preserve"> parent implies a</w:t>
      </w:r>
      <w:r w:rsidR="00DE1CC6">
        <w:t>n</w:t>
      </w:r>
      <w:r w:rsidR="00C01F81">
        <w:t xml:space="preserve"> </w:t>
      </w:r>
      <w:r w:rsidR="00DE1CC6">
        <w:rPr>
          <w:rStyle w:val="Variable"/>
        </w:rPr>
        <w:t>UNSET</w:t>
      </w:r>
      <w:r w:rsidR="00C01F81">
        <w:t xml:space="preserve"> child.</w:t>
      </w:r>
      <w:r w:rsidR="000E0AFF">
        <w:t>)</w:t>
      </w:r>
    </w:p>
    <w:p w:rsidR="001F2360" w:rsidRDefault="001F2360" w:rsidP="001F2360">
      <w:pPr>
        <w:pStyle w:val="Heading4"/>
      </w:pPr>
      <w:r>
        <w:t>Encoding</w:t>
      </w:r>
    </w:p>
    <w:tbl>
      <w:tblPr>
        <w:tblStyle w:val="LightGrid-Accent11"/>
        <w:tblpPr w:leftFromText="180" w:rightFromText="180" w:vertAnchor="text" w:horzAnchor="page" w:tblpX="4886" w:tblpY="123"/>
        <w:tblW w:w="3095" w:type="dxa"/>
        <w:tblCellMar>
          <w:left w:w="115" w:type="dxa"/>
          <w:right w:w="115" w:type="dxa"/>
        </w:tblCellMar>
        <w:tblLook w:val="04A0"/>
      </w:tblPr>
      <w:tblGrid>
        <w:gridCol w:w="1465"/>
        <w:gridCol w:w="250"/>
        <w:gridCol w:w="1380"/>
      </w:tblGrid>
      <w:tr w:rsidR="006436CF" w:rsidRPr="00C15871">
        <w:trPr>
          <w:cnfStyle w:val="100000000000"/>
          <w:trHeight w:val="376"/>
        </w:trPr>
        <w:tc>
          <w:tcPr>
            <w:cnfStyle w:val="001000000000"/>
            <w:tcW w:w="1465" w:type="dxa"/>
            <w:shd w:val="clear" w:color="auto" w:fill="B8CCE4" w:themeFill="accent1" w:themeFillTint="66"/>
            <w:vAlign w:val="center"/>
          </w:tcPr>
          <w:p w:rsidR="006436CF" w:rsidRDefault="006436CF" w:rsidP="00D83808">
            <w:pPr>
              <w:pStyle w:val="Figure"/>
            </w:pPr>
            <w:r>
              <w:t>Dept</w:t>
            </w:r>
          </w:p>
        </w:tc>
        <w:tc>
          <w:tcPr>
            <w:tcW w:w="250" w:type="dxa"/>
            <w:tcBorders>
              <w:top w:val="single" w:sz="4" w:space="0" w:color="FFFFFF" w:themeColor="background1"/>
              <w:bottom w:val="single" w:sz="4" w:space="0" w:color="FFFFFF" w:themeColor="background1"/>
            </w:tcBorders>
            <w:vAlign w:val="center"/>
          </w:tcPr>
          <w:p w:rsidR="006436CF" w:rsidRDefault="006436CF" w:rsidP="00D83808">
            <w:pPr>
              <w:pStyle w:val="Figure"/>
              <w:cnfStyle w:val="100000000000"/>
            </w:pPr>
          </w:p>
        </w:tc>
        <w:tc>
          <w:tcPr>
            <w:tcW w:w="1380" w:type="dxa"/>
            <w:shd w:val="clear" w:color="auto" w:fill="B8CCE4" w:themeFill="accent1" w:themeFillTint="66"/>
            <w:vAlign w:val="center"/>
          </w:tcPr>
          <w:p w:rsidR="006436CF" w:rsidRDefault="006436CF" w:rsidP="00D83808">
            <w:pPr>
              <w:pStyle w:val="Figure"/>
              <w:cnfStyle w:val="100000000000"/>
            </w:pPr>
            <w:r>
              <w:t>Dept.Loc</w:t>
            </w:r>
          </w:p>
        </w:tc>
      </w:tr>
      <w:tr w:rsidR="006436CF">
        <w:trPr>
          <w:cnfStyle w:val="000000100000"/>
        </w:trPr>
        <w:tc>
          <w:tcPr>
            <w:cnfStyle w:val="001000000000"/>
            <w:tcW w:w="1465" w:type="dxa"/>
            <w:shd w:val="clear" w:color="auto" w:fill="auto"/>
          </w:tcPr>
          <w:p w:rsidR="006436CF" w:rsidRPr="006436CF" w:rsidRDefault="00381C10" w:rsidP="00381C10">
            <w:pPr>
              <w:pStyle w:val="FloatingCode"/>
              <w:jc w:val="center"/>
              <w:rPr>
                <w:b w:val="0"/>
              </w:rPr>
            </w:pPr>
            <w:r>
              <w:rPr>
                <w:b w:val="0"/>
                <w:i/>
              </w:rPr>
              <w:t>SET</w:t>
            </w:r>
          </w:p>
        </w:tc>
        <w:tc>
          <w:tcPr>
            <w:tcW w:w="250" w:type="dxa"/>
            <w:tcBorders>
              <w:top w:val="single" w:sz="4" w:space="0" w:color="FFFFFF" w:themeColor="background1"/>
              <w:bottom w:val="single" w:sz="4" w:space="0" w:color="FFFFFF" w:themeColor="background1"/>
            </w:tcBorders>
            <w:shd w:val="clear" w:color="auto" w:fill="auto"/>
          </w:tcPr>
          <w:p w:rsidR="006436CF" w:rsidRPr="00810FA1" w:rsidRDefault="006436CF" w:rsidP="006436CF">
            <w:pPr>
              <w:pStyle w:val="FloatingCode"/>
              <w:jc w:val="center"/>
              <w:cnfStyle w:val="000000100000"/>
              <w:rPr>
                <w:b/>
              </w:rPr>
            </w:pPr>
          </w:p>
        </w:tc>
        <w:tc>
          <w:tcPr>
            <w:tcW w:w="1380" w:type="dxa"/>
            <w:shd w:val="clear" w:color="auto" w:fill="auto"/>
          </w:tcPr>
          <w:p w:rsidR="006436CF" w:rsidRPr="008518E6" w:rsidRDefault="00381C10" w:rsidP="006436CF">
            <w:pPr>
              <w:pStyle w:val="FloatingCode"/>
              <w:jc w:val="center"/>
              <w:cnfStyle w:val="000000100000"/>
            </w:pPr>
            <w:r>
              <w:rPr>
                <w:i/>
              </w:rPr>
              <w:t>SET</w:t>
            </w:r>
          </w:p>
        </w:tc>
      </w:tr>
      <w:tr w:rsidR="006436CF">
        <w:trPr>
          <w:cnfStyle w:val="000000010000"/>
        </w:trPr>
        <w:tc>
          <w:tcPr>
            <w:cnfStyle w:val="001000000000"/>
            <w:tcW w:w="1465" w:type="dxa"/>
          </w:tcPr>
          <w:p w:rsidR="006436CF" w:rsidRPr="00892B31" w:rsidRDefault="00381C10" w:rsidP="006436CF">
            <w:pPr>
              <w:pStyle w:val="FloatingCode"/>
              <w:jc w:val="center"/>
              <w:rPr>
                <w:b w:val="0"/>
              </w:rPr>
            </w:pPr>
            <w:r>
              <w:rPr>
                <w:b w:val="0"/>
              </w:rPr>
              <w:t>SET</w:t>
            </w:r>
          </w:p>
        </w:tc>
        <w:tc>
          <w:tcPr>
            <w:tcW w:w="250" w:type="dxa"/>
            <w:tcBorders>
              <w:top w:val="single" w:sz="4" w:space="0" w:color="FFFFFF" w:themeColor="background1"/>
              <w:bottom w:val="single" w:sz="4" w:space="0" w:color="FFFFFF" w:themeColor="background1"/>
            </w:tcBorders>
          </w:tcPr>
          <w:p w:rsidR="006436CF" w:rsidRPr="00810FA1" w:rsidRDefault="006436CF" w:rsidP="006436CF">
            <w:pPr>
              <w:pStyle w:val="FloatingCode"/>
              <w:jc w:val="center"/>
              <w:cnfStyle w:val="000000010000"/>
              <w:rPr>
                <w:b/>
              </w:rPr>
            </w:pPr>
          </w:p>
        </w:tc>
        <w:tc>
          <w:tcPr>
            <w:tcW w:w="1380" w:type="dxa"/>
          </w:tcPr>
          <w:p w:rsidR="006436CF" w:rsidRPr="008518E6" w:rsidRDefault="00381C10" w:rsidP="006436CF">
            <w:pPr>
              <w:pStyle w:val="FloatingCode"/>
              <w:jc w:val="center"/>
              <w:cnfStyle w:val="000000010000"/>
              <w:rPr>
                <w:b/>
              </w:rPr>
            </w:pPr>
            <w:r>
              <w:rPr>
                <w:i/>
              </w:rPr>
              <w:t>UNSET</w:t>
            </w:r>
          </w:p>
        </w:tc>
      </w:tr>
      <w:tr w:rsidR="006436CF">
        <w:trPr>
          <w:cnfStyle w:val="000000100000"/>
        </w:trPr>
        <w:tc>
          <w:tcPr>
            <w:cnfStyle w:val="001000000000"/>
            <w:tcW w:w="1465" w:type="dxa"/>
            <w:shd w:val="clear" w:color="auto" w:fill="auto"/>
          </w:tcPr>
          <w:p w:rsidR="006436CF" w:rsidRPr="00892B31" w:rsidRDefault="00381C10" w:rsidP="006436CF">
            <w:pPr>
              <w:pStyle w:val="FloatingCode"/>
              <w:jc w:val="center"/>
              <w:rPr>
                <w:b w:val="0"/>
              </w:rPr>
            </w:pPr>
            <w:r>
              <w:rPr>
                <w:b w:val="0"/>
                <w:i/>
              </w:rPr>
              <w:t>UNSET</w:t>
            </w:r>
          </w:p>
        </w:tc>
        <w:tc>
          <w:tcPr>
            <w:tcW w:w="250" w:type="dxa"/>
            <w:tcBorders>
              <w:top w:val="single" w:sz="4" w:space="0" w:color="FFFFFF" w:themeColor="background1"/>
              <w:bottom w:val="single" w:sz="4" w:space="0" w:color="FFFFFF" w:themeColor="background1"/>
            </w:tcBorders>
            <w:shd w:val="clear" w:color="auto" w:fill="auto"/>
          </w:tcPr>
          <w:p w:rsidR="006436CF" w:rsidRPr="00810FA1" w:rsidRDefault="006436CF" w:rsidP="006436CF">
            <w:pPr>
              <w:pStyle w:val="FloatingCode"/>
              <w:jc w:val="center"/>
              <w:cnfStyle w:val="000000100000"/>
              <w:rPr>
                <w:b/>
              </w:rPr>
            </w:pPr>
          </w:p>
        </w:tc>
        <w:tc>
          <w:tcPr>
            <w:tcW w:w="1380" w:type="dxa"/>
            <w:shd w:val="clear" w:color="auto" w:fill="auto"/>
          </w:tcPr>
          <w:p w:rsidR="006436CF" w:rsidRDefault="00381C10" w:rsidP="00381C10">
            <w:pPr>
              <w:pStyle w:val="FloatingCode"/>
              <w:jc w:val="center"/>
              <w:cnfStyle w:val="000000100000"/>
            </w:pPr>
            <w:r>
              <w:rPr>
                <w:i/>
              </w:rPr>
              <w:t>UNSET</w:t>
            </w:r>
          </w:p>
        </w:tc>
      </w:tr>
    </w:tbl>
    <w:p w:rsidR="00A841DC" w:rsidRDefault="00A841DC" w:rsidP="00A841DC"/>
    <w:p w:rsidR="00A841DC" w:rsidRDefault="00A841DC" w:rsidP="00A841DC"/>
    <w:p w:rsidR="00A841DC" w:rsidRDefault="00A841DC" w:rsidP="00D83808">
      <w:pPr>
        <w:pStyle w:val="Figure"/>
      </w:pPr>
    </w:p>
    <w:p w:rsidR="00A841DC" w:rsidRDefault="00A841DC" w:rsidP="00D83808">
      <w:pPr>
        <w:pStyle w:val="Figure"/>
      </w:pPr>
    </w:p>
    <w:p w:rsidR="00A841DC" w:rsidRDefault="00E15336" w:rsidP="00D83808">
      <w:pPr>
        <w:pStyle w:val="Figure"/>
        <w:rPr>
          <w:rStyle w:val="Variable"/>
        </w:rPr>
      </w:pPr>
      <w:r>
        <w:t>Figure 10</w:t>
      </w:r>
      <w:r w:rsidR="00A841DC">
        <w:t xml:space="preserve">:  </w:t>
      </w:r>
      <w:r w:rsidRPr="00E15336">
        <w:t>Node</w:t>
      </w:r>
      <w:r>
        <w:t xml:space="preserve"> f</w:t>
      </w:r>
      <w:r w:rsidR="00A841DC">
        <w:t>ield-stripes of example records</w:t>
      </w:r>
      <w:r w:rsidR="00A841DC" w:rsidRPr="00CA10DB">
        <w:rPr>
          <w:rFonts w:ascii="Times" w:hAnsi="Times"/>
        </w:rPr>
        <w:t xml:space="preserve"> </w:t>
      </w:r>
      <w:proofErr w:type="gramStart"/>
      <w:r w:rsidR="00A841DC" w:rsidRPr="00601918">
        <w:rPr>
          <w:rFonts w:ascii="Times" w:hAnsi="Times"/>
        </w:rPr>
        <w:t>r</w:t>
      </w:r>
      <w:r w:rsidR="00A841DC">
        <w:rPr>
          <w:rFonts w:ascii="Times" w:hAnsi="Times"/>
          <w:vertAlign w:val="subscript"/>
        </w:rPr>
        <w:t>3</w:t>
      </w:r>
      <w:r w:rsidR="00A841DC">
        <w:rPr>
          <w:rFonts w:ascii="Times" w:hAnsi="Times"/>
          <w:vertAlign w:val="superscript"/>
        </w:rPr>
        <w:t>1</w:t>
      </w:r>
      <w:r w:rsidR="00A841DC">
        <w:t xml:space="preserve"> ,</w:t>
      </w:r>
      <w:proofErr w:type="gramEnd"/>
      <w:r w:rsidR="00A841DC">
        <w:t xml:space="preserve"> </w:t>
      </w:r>
      <w:r w:rsidR="00A841DC" w:rsidRPr="00601918">
        <w:rPr>
          <w:rFonts w:ascii="Times" w:hAnsi="Times"/>
        </w:rPr>
        <w:t>r</w:t>
      </w:r>
      <w:r w:rsidR="00A841DC">
        <w:rPr>
          <w:rFonts w:ascii="Times" w:hAnsi="Times"/>
          <w:vertAlign w:val="subscript"/>
        </w:rPr>
        <w:t>3</w:t>
      </w:r>
      <w:r w:rsidR="00A841DC">
        <w:rPr>
          <w:rFonts w:ascii="Times" w:hAnsi="Times"/>
          <w:vertAlign w:val="superscript"/>
        </w:rPr>
        <w:t>2</w:t>
      </w:r>
      <w:r w:rsidR="00A841DC">
        <w:t xml:space="preserve"> and </w:t>
      </w:r>
      <w:r w:rsidR="00A841DC" w:rsidRPr="00601918">
        <w:rPr>
          <w:rStyle w:val="Variable"/>
        </w:rPr>
        <w:t>r</w:t>
      </w:r>
      <w:r w:rsidR="00A841DC">
        <w:rPr>
          <w:rStyle w:val="Variable"/>
          <w:vertAlign w:val="subscript"/>
        </w:rPr>
        <w:t>3</w:t>
      </w:r>
      <w:r w:rsidR="00A841DC">
        <w:rPr>
          <w:rStyle w:val="Variable"/>
          <w:vertAlign w:val="superscript"/>
        </w:rPr>
        <w:t>3</w:t>
      </w:r>
    </w:p>
    <w:p w:rsidR="00A841DC" w:rsidRDefault="00A841DC" w:rsidP="00D83808">
      <w:pPr>
        <w:pStyle w:val="Figure"/>
      </w:pPr>
    </w:p>
    <w:p w:rsidR="00B36E51" w:rsidRDefault="001F2360" w:rsidP="001F2360">
      <w:r>
        <w:t>In order to determine</w:t>
      </w:r>
      <w:r w:rsidR="00B36E51">
        <w:t xml:space="preserve"> if a parent record exists for an optional field</w:t>
      </w:r>
      <w:r w:rsidR="00E25FB6">
        <w:t>,</w:t>
      </w:r>
      <w:r w:rsidR="00B36E51">
        <w:t xml:space="preserve"> additional meta-data is required. This meta-data can take on two forms:</w:t>
      </w:r>
    </w:p>
    <w:p w:rsidR="00E92991" w:rsidRDefault="00B36E51" w:rsidP="00B36E51">
      <w:pPr>
        <w:pStyle w:val="ListParagraph"/>
        <w:numPr>
          <w:ilvl w:val="0"/>
          <w:numId w:val="5"/>
        </w:numPr>
      </w:pPr>
      <w:r>
        <w:t xml:space="preserve">Up to this point only </w:t>
      </w:r>
      <w:r w:rsidR="00E92991">
        <w:t>leaf</w:t>
      </w:r>
      <w:r>
        <w:t xml:space="preserve"> fields have been </w:t>
      </w:r>
      <w:r w:rsidR="00E92991">
        <w:t>striped. It is possible to stripe and encode node fields. Refer to Figure 10 for an example.</w:t>
      </w:r>
      <w:r w:rsidR="004D4D08">
        <w:t xml:space="preserve"> </w:t>
      </w:r>
      <w:r w:rsidR="00197DDB">
        <w:t xml:space="preserve">This approach is not desirable as it is necessary in the </w:t>
      </w:r>
      <w:r w:rsidR="00FC6A53">
        <w:t>worst-case</w:t>
      </w:r>
      <w:r w:rsidR="00197DDB">
        <w:t xml:space="preserve"> </w:t>
      </w:r>
      <w:r w:rsidR="00D06001">
        <w:t xml:space="preserve">to </w:t>
      </w:r>
      <w:r w:rsidR="00197DDB">
        <w:t xml:space="preserve">walk </w:t>
      </w:r>
      <w:r w:rsidR="00197DDB" w:rsidRPr="00197DDB">
        <w:rPr>
          <w:rStyle w:val="Variable"/>
        </w:rPr>
        <w:t>n-1</w:t>
      </w:r>
      <w:r w:rsidR="00197DDB">
        <w:t xml:space="preserve"> parent node stripes</w:t>
      </w:r>
      <w:r w:rsidR="00F51A16">
        <w:t>.</w:t>
      </w:r>
    </w:p>
    <w:p w:rsidR="000B04A5" w:rsidRDefault="00E92991" w:rsidP="00341096">
      <w:pPr>
        <w:pStyle w:val="ListParagraph"/>
        <w:numPr>
          <w:ilvl w:val="0"/>
          <w:numId w:val="5"/>
        </w:numPr>
      </w:pPr>
      <w:r>
        <w:t xml:space="preserve">An </w:t>
      </w:r>
      <w:r w:rsidRPr="00E92991">
        <w:t>explicit</w:t>
      </w:r>
      <w:r w:rsidRPr="007C1728">
        <w:rPr>
          <w:i/>
        </w:rPr>
        <w:t xml:space="preserve"> parent-record-is-</w:t>
      </w:r>
      <w:r w:rsidR="00381C10">
        <w:rPr>
          <w:rStyle w:val="Variable"/>
        </w:rPr>
        <w:t>UNSET</w:t>
      </w:r>
      <w:r>
        <w:t xml:space="preserve"> marker that</w:t>
      </w:r>
      <w:r w:rsidR="003D28F2">
        <w:t xml:space="preserve"> indicates the </w:t>
      </w:r>
      <w:r w:rsidR="0072091B">
        <w:t>depth</w:t>
      </w:r>
      <w:r w:rsidR="00E22736">
        <w:t xml:space="preserve"> (from the root)</w:t>
      </w:r>
      <w:r w:rsidR="003D28F2">
        <w:t xml:space="preserve"> of the first </w:t>
      </w:r>
      <w:r w:rsidR="00381C10">
        <w:rPr>
          <w:rStyle w:val="Variable"/>
        </w:rPr>
        <w:t>UNSET</w:t>
      </w:r>
      <w:r w:rsidR="003D28F2">
        <w:t xml:space="preserve"> parent.</w:t>
      </w:r>
      <w:r w:rsidR="00DF1352">
        <w:t xml:space="preserve"> Note that this marker would take the place of a</w:t>
      </w:r>
      <w:r w:rsidR="00381C10">
        <w:t>n</w:t>
      </w:r>
      <w:r w:rsidR="00DF1352">
        <w:t xml:space="preserve"> </w:t>
      </w:r>
      <w:r w:rsidR="00381C10">
        <w:rPr>
          <w:rStyle w:val="Variable"/>
        </w:rPr>
        <w:t>UNSET</w:t>
      </w:r>
      <w:r w:rsidR="00381C10">
        <w:t xml:space="preserve"> </w:t>
      </w:r>
      <w:r w:rsidR="00DF1352">
        <w:t>value marker since it is not possible to have a non-</w:t>
      </w:r>
      <w:r w:rsidR="00381C10">
        <w:rPr>
          <w:rStyle w:val="Variable"/>
        </w:rPr>
        <w:t>UNSET</w:t>
      </w:r>
      <w:r w:rsidR="00381C10">
        <w:t xml:space="preserve"> </w:t>
      </w:r>
      <w:r w:rsidR="00DF1352">
        <w:t>child of a</w:t>
      </w:r>
      <w:r w:rsidR="00381C10">
        <w:t>n</w:t>
      </w:r>
      <w:r w:rsidR="00DF1352">
        <w:t xml:space="preserve"> </w:t>
      </w:r>
      <w:r w:rsidR="00381C10">
        <w:rPr>
          <w:rStyle w:val="Variable"/>
        </w:rPr>
        <w:t>UNSET</w:t>
      </w:r>
      <w:r w:rsidR="00381C10">
        <w:t xml:space="preserve"> </w:t>
      </w:r>
      <w:r w:rsidR="008D0B8B">
        <w:t xml:space="preserve">(parent) </w:t>
      </w:r>
      <w:r w:rsidR="00DF1352">
        <w:t>value.</w:t>
      </w:r>
      <w:r w:rsidR="00341096">
        <w:t xml:space="preserve"> </w:t>
      </w:r>
    </w:p>
    <w:p w:rsidR="009A7C3E" w:rsidRDefault="0014565E" w:rsidP="007F44EE">
      <w:r>
        <w:t xml:space="preserve">An example encoding of </w:t>
      </w:r>
      <w:r w:rsidRPr="00397E26">
        <w:rPr>
          <w:rStyle w:val="Variable"/>
        </w:rPr>
        <w:t>Dept.Loc.Floor</w:t>
      </w:r>
      <w:r>
        <w:t xml:space="preserve"> </w:t>
      </w:r>
      <w:r w:rsidR="005B678F">
        <w:t>is</w:t>
      </w:r>
      <w:r w:rsidR="00445454">
        <w:t xml:space="preserve"> </w:t>
      </w:r>
      <w:r w:rsidR="00381C10">
        <w:rPr>
          <w:rStyle w:val="Variable"/>
        </w:rPr>
        <w:t>UNSET</w:t>
      </w:r>
      <w:r w:rsidR="008262F3" w:rsidRPr="008262F3">
        <w:rPr>
          <w:rStyle w:val="Variable"/>
        </w:rPr>
        <w:t xml:space="preserve">, </w:t>
      </w:r>
      <w:r w:rsidR="00445454" w:rsidRPr="008262F3">
        <w:rPr>
          <w:rStyle w:val="Variable"/>
        </w:rPr>
        <w:t>&lt;parent-is-</w:t>
      </w:r>
      <w:r w:rsidR="00381C10">
        <w:rPr>
          <w:rStyle w:val="Variable"/>
        </w:rPr>
        <w:t xml:space="preserve">UNSET </w:t>
      </w:r>
      <w:r w:rsidR="005062E9">
        <w:rPr>
          <w:rStyle w:val="Variable"/>
        </w:rPr>
        <w:t>1</w:t>
      </w:r>
      <w:r w:rsidR="008262F3" w:rsidRPr="008262F3">
        <w:rPr>
          <w:rStyle w:val="Variable"/>
        </w:rPr>
        <w:t>&gt;</w:t>
      </w:r>
      <w:r w:rsidR="003A3C05">
        <w:rPr>
          <w:rStyle w:val="Variable"/>
        </w:rPr>
        <w:t xml:space="preserve">, </w:t>
      </w:r>
      <w:r w:rsidR="005062E9">
        <w:rPr>
          <w:rStyle w:val="Variable"/>
        </w:rPr>
        <w:t>&lt;parent-is-</w:t>
      </w:r>
      <w:r w:rsidR="00381C10">
        <w:rPr>
          <w:rStyle w:val="Variable"/>
        </w:rPr>
        <w:t xml:space="preserve">UNSET </w:t>
      </w:r>
      <w:r w:rsidR="005062E9">
        <w:rPr>
          <w:rStyle w:val="Variable"/>
        </w:rPr>
        <w:t>2</w:t>
      </w:r>
      <w:r w:rsidR="008262F3" w:rsidRPr="008262F3">
        <w:rPr>
          <w:rStyle w:val="Variable"/>
        </w:rPr>
        <w:t>&gt;</w:t>
      </w:r>
      <w:r w:rsidR="008262F3">
        <w:t xml:space="preserve"> (</w:t>
      </w:r>
      <w:r w:rsidR="009B1279">
        <w:t>using the fact that</w:t>
      </w:r>
      <w:r w:rsidR="008262F3">
        <w:t xml:space="preserve"> </w:t>
      </w:r>
      <w:r w:rsidR="008262F3" w:rsidRPr="008262F3">
        <w:rPr>
          <w:rStyle w:val="Variable"/>
        </w:rPr>
        <w:t>Dept</w:t>
      </w:r>
      <w:r w:rsidR="00CC52DD">
        <w:t xml:space="preserve"> is at a depth of </w:t>
      </w:r>
      <w:r w:rsidR="008262F3">
        <w:t xml:space="preserve">1 and </w:t>
      </w:r>
      <w:r w:rsidR="008262F3" w:rsidRPr="008262F3">
        <w:rPr>
          <w:rStyle w:val="Variable"/>
        </w:rPr>
        <w:t>Dept.Loc</w:t>
      </w:r>
      <w:r w:rsidR="008262F3">
        <w:t xml:space="preserve"> is at</w:t>
      </w:r>
      <w:r w:rsidR="00CC52DD">
        <w:t xml:space="preserve"> depth of</w:t>
      </w:r>
      <w:r w:rsidR="008262F3">
        <w:t xml:space="preserve"> 2)</w:t>
      </w:r>
      <w:r w:rsidR="003A3C05">
        <w:t xml:space="preserve"> where it is assumed that each value represents a new record</w:t>
      </w:r>
      <w:r w:rsidR="008262F3">
        <w:t>.</w:t>
      </w:r>
    </w:p>
    <w:p w:rsidR="00082DCD" w:rsidRDefault="009A7C3E" w:rsidP="007F44EE">
      <w:r>
        <w:t>Observe that required parents cannot have a</w:t>
      </w:r>
      <w:r w:rsidR="00CD0A1F">
        <w:t>n</w:t>
      </w:r>
      <w:r>
        <w:t xml:space="preserve"> </w:t>
      </w:r>
      <w:r w:rsidR="00CD0A1F">
        <w:rPr>
          <w:rStyle w:val="Variable"/>
        </w:rPr>
        <w:t>UNSET</w:t>
      </w:r>
      <w:r w:rsidR="00CD0A1F">
        <w:t xml:space="preserve"> </w:t>
      </w:r>
      <w:r>
        <w:t>value. This allows an optimization to be made where the parent depth does not need to count required parents.</w:t>
      </w:r>
    </w:p>
    <w:p w:rsidR="00DD4B1C" w:rsidRDefault="0014009F" w:rsidP="009A18A0">
      <w:pPr>
        <w:pStyle w:val="Heading3"/>
      </w:pPr>
      <w:r>
        <w:br w:type="page"/>
      </w:r>
      <w:r w:rsidR="00E93CD5">
        <w:rPr>
          <w:noProof/>
        </w:rPr>
        <w:pict>
          <v:group id="_x0000_s1112" style="position:absolute;margin-left:12pt;margin-top:30pt;width:162pt;height:198pt;z-index:251678720" coordorigin="1170,1440" coordsize="3240,2160" wrapcoords="0 0 21600 0 21600 21600 0 21600 0 0">
            <v:shape id="_x0000_s1113" type="#_x0000_t202" style="position:absolute;left:1170;top:1440;width:3240;height:2160;mso-wrap-edited:f;mso-position-horizontal:absolute;mso-position-vertical:absolute" wrapcoords="0 0 21600 0 21600 21600 0 21600 0 0" filled="f" stroked="f" strokeweight=".25pt">
              <v:fill o:detectmouseclick="t"/>
              <v:textbox style="mso-next-textbox:#_x0000_s1113" inset=",7.2pt">
                <w:txbxContent>
                  <w:p w:rsidR="00D66862" w:rsidRDefault="00D66862" w:rsidP="00DD4B1C">
                    <w:pPr>
                      <w:pStyle w:val="FloatingCode"/>
                      <w:rPr>
                        <w:rStyle w:val="HTMLCode"/>
                      </w:rPr>
                    </w:pPr>
                    <w:proofErr w:type="gramStart"/>
                    <w:r>
                      <w:rPr>
                        <w:rStyle w:val="HTMLCode"/>
                      </w:rPr>
                      <w:t>struct</w:t>
                    </w:r>
                    <w:proofErr w:type="gramEnd"/>
                    <w:r>
                      <w:rPr>
                        <w:rStyle w:val="HTMLCode"/>
                      </w:rPr>
                      <w:t xml:space="preserve"> Location {</w:t>
                    </w:r>
                  </w:p>
                  <w:p w:rsidR="00D66862" w:rsidRDefault="00D66862" w:rsidP="00DD4B1C">
                    <w:pPr>
                      <w:pStyle w:val="FloatingCode"/>
                      <w:rPr>
                        <w:rStyle w:val="HTMLCode"/>
                      </w:rPr>
                    </w:pPr>
                    <w:r>
                      <w:rPr>
                        <w:rStyle w:val="HTMLCode"/>
                      </w:rPr>
                      <w:t xml:space="preserve">  1:  string </w:t>
                    </w:r>
                    <w:r w:rsidRPr="00AA3B80">
                      <w:rPr>
                        <w:rStyle w:val="HTMLCode"/>
                        <w:b/>
                      </w:rPr>
                      <w:t>Building</w:t>
                    </w:r>
                    <w:proofErr w:type="gramStart"/>
                    <w:r>
                      <w:rPr>
                        <w:rStyle w:val="HTMLCode"/>
                      </w:rPr>
                      <w:t>;</w:t>
                    </w:r>
                    <w:proofErr w:type="gramEnd"/>
                  </w:p>
                  <w:p w:rsidR="00D66862" w:rsidRDefault="00D66862" w:rsidP="00DD4B1C">
                    <w:pPr>
                      <w:pStyle w:val="FloatingCode"/>
                      <w:rPr>
                        <w:rStyle w:val="HTMLCode"/>
                      </w:rPr>
                    </w:pPr>
                    <w:r>
                      <w:rPr>
                        <w:rStyle w:val="HTMLCode"/>
                      </w:rPr>
                      <w:t xml:space="preserve">  2*: int32 </w:t>
                    </w:r>
                    <w:r>
                      <w:rPr>
                        <w:rStyle w:val="HTMLCode"/>
                        <w:b/>
                      </w:rPr>
                      <w:t>Floor</w:t>
                    </w:r>
                    <w:r>
                      <w:rPr>
                        <w:rStyle w:val="HTMLCode"/>
                      </w:rPr>
                      <w:t>;</w:t>
                    </w:r>
                  </w:p>
                  <w:p w:rsidR="00D66862" w:rsidRDefault="00D66862" w:rsidP="00DD4B1C">
                    <w:pPr>
                      <w:pStyle w:val="FloatingCode"/>
                      <w:rPr>
                        <w:rStyle w:val="HTMLCode"/>
                      </w:rPr>
                    </w:pPr>
                    <w:r>
                      <w:rPr>
                        <w:rStyle w:val="HTMLCode"/>
                      </w:rPr>
                      <w:t>}</w:t>
                    </w:r>
                  </w:p>
                  <w:p w:rsidR="00D66862" w:rsidRDefault="00D66862" w:rsidP="00DD4B1C">
                    <w:pPr>
                      <w:pStyle w:val="FloatingCode"/>
                      <w:rPr>
                        <w:rStyle w:val="HTMLCode"/>
                      </w:rPr>
                    </w:pPr>
                    <w:proofErr w:type="gramStart"/>
                    <w:r>
                      <w:rPr>
                        <w:rStyle w:val="HTMLCode"/>
                      </w:rPr>
                      <w:t>struct</w:t>
                    </w:r>
                    <w:proofErr w:type="gramEnd"/>
                    <w:r>
                      <w:rPr>
                        <w:rStyle w:val="HTMLCode"/>
                      </w:rPr>
                      <w:t xml:space="preserve"> Department {</w:t>
                    </w:r>
                  </w:p>
                  <w:p w:rsidR="00D66862" w:rsidRDefault="00D66862" w:rsidP="00DD4B1C">
                    <w:pPr>
                      <w:pStyle w:val="FloatingCode"/>
                      <w:rPr>
                        <w:rStyle w:val="HTMLCode"/>
                      </w:rPr>
                    </w:pPr>
                    <w:r>
                      <w:rPr>
                        <w:rStyle w:val="HTMLCode"/>
                      </w:rPr>
                      <w:t xml:space="preserve">  1:  int64 </w:t>
                    </w:r>
                    <w:r>
                      <w:rPr>
                        <w:rStyle w:val="HTMLCode"/>
                        <w:b/>
                      </w:rPr>
                      <w:t>Dept</w:t>
                    </w:r>
                    <w:r w:rsidRPr="00463566">
                      <w:rPr>
                        <w:rStyle w:val="HTMLCode"/>
                        <w:b/>
                      </w:rPr>
                      <w:t>Id</w:t>
                    </w:r>
                    <w:r>
                      <w:rPr>
                        <w:rStyle w:val="HTMLCode"/>
                      </w:rPr>
                      <w:t>;</w:t>
                    </w:r>
                  </w:p>
                  <w:p w:rsidR="00D66862" w:rsidRDefault="00D66862" w:rsidP="00DD4B1C">
                    <w:pPr>
                      <w:pStyle w:val="FloatingCode"/>
                      <w:rPr>
                        <w:rStyle w:val="HTMLCode"/>
                      </w:rPr>
                    </w:pPr>
                    <w:r>
                      <w:rPr>
                        <w:rStyle w:val="HTMLCode"/>
                      </w:rPr>
                      <w:t xml:space="preserve">  2</w:t>
                    </w:r>
                    <w:proofErr w:type="gramStart"/>
                    <w:r>
                      <w:rPr>
                        <w:rStyle w:val="HTMLCode"/>
                      </w:rPr>
                      <w:t>?:</w:t>
                    </w:r>
                    <w:proofErr w:type="gramEnd"/>
                    <w:r>
                      <w:rPr>
                        <w:rStyle w:val="HTMLCode"/>
                      </w:rPr>
                      <w:t xml:space="preserve"> string </w:t>
                    </w:r>
                    <w:r>
                      <w:rPr>
                        <w:rStyle w:val="HTMLCode"/>
                        <w:b/>
                      </w:rPr>
                      <w:t>Name</w:t>
                    </w:r>
                    <w:r>
                      <w:rPr>
                        <w:rStyle w:val="HTMLCode"/>
                      </w:rPr>
                      <w:t>;</w:t>
                    </w:r>
                  </w:p>
                  <w:p w:rsidR="00D66862" w:rsidRPr="00A335DE" w:rsidRDefault="00D66862" w:rsidP="00DD4B1C">
                    <w:pPr>
                      <w:pStyle w:val="FloatingCode"/>
                      <w:rPr>
                        <w:rStyle w:val="HTMLCode"/>
                      </w:rPr>
                    </w:pPr>
                    <w:r>
                      <w:rPr>
                        <w:rStyle w:val="HTMLCode"/>
                      </w:rPr>
                      <w:t xml:space="preserve">  3*: Location </w:t>
                    </w:r>
                    <w:r>
                      <w:rPr>
                        <w:rStyle w:val="HTMLCode"/>
                        <w:b/>
                      </w:rPr>
                      <w:t>Loc</w:t>
                    </w:r>
                    <w:r>
                      <w:rPr>
                        <w:rStyle w:val="HTMLCode"/>
                      </w:rPr>
                      <w:t>;</w:t>
                    </w:r>
                  </w:p>
                  <w:p w:rsidR="00D66862" w:rsidRDefault="00D66862" w:rsidP="00DD4B1C">
                    <w:pPr>
                      <w:pStyle w:val="FloatingCode"/>
                      <w:rPr>
                        <w:rStyle w:val="HTMLCode"/>
                      </w:rPr>
                    </w:pPr>
                    <w:r>
                      <w:rPr>
                        <w:rStyle w:val="HTMLCode"/>
                      </w:rPr>
                      <w:t>}</w:t>
                    </w:r>
                  </w:p>
                  <w:p w:rsidR="00D66862" w:rsidRDefault="00D66862" w:rsidP="00DD4B1C">
                    <w:pPr>
                      <w:pStyle w:val="FloatingCode"/>
                      <w:rPr>
                        <w:rStyle w:val="HTMLCode"/>
                      </w:rPr>
                    </w:pPr>
                    <w:proofErr w:type="gramStart"/>
                    <w:r>
                      <w:rPr>
                        <w:rStyle w:val="HTMLCode"/>
                      </w:rPr>
                      <w:t>struct</w:t>
                    </w:r>
                    <w:proofErr w:type="gramEnd"/>
                    <w:r>
                      <w:rPr>
                        <w:rStyle w:val="HTMLCode"/>
                      </w:rPr>
                      <w:t xml:space="preserve"> Employee {</w:t>
                    </w:r>
                  </w:p>
                  <w:p w:rsidR="00D66862" w:rsidRDefault="00D66862" w:rsidP="00DD4B1C">
                    <w:pPr>
                      <w:pStyle w:val="FloatingCode"/>
                      <w:rPr>
                        <w:rStyle w:val="HTMLCode"/>
                      </w:rPr>
                    </w:pPr>
                    <w:r>
                      <w:rPr>
                        <w:rStyle w:val="HTMLCode"/>
                      </w:rPr>
                      <w:t xml:space="preserve">  1:  int64 </w:t>
                    </w:r>
                    <w:r w:rsidRPr="00463566">
                      <w:rPr>
                        <w:rStyle w:val="HTMLCode"/>
                        <w:b/>
                      </w:rPr>
                      <w:t>RecId</w:t>
                    </w:r>
                    <w:r w:rsidRPr="00463566">
                      <w:rPr>
                        <w:rStyle w:val="HTMLCode"/>
                      </w:rPr>
                      <w:t>;</w:t>
                    </w:r>
                  </w:p>
                  <w:p w:rsidR="00D66862" w:rsidRDefault="00D66862" w:rsidP="00DD4B1C">
                    <w:pPr>
                      <w:pStyle w:val="FloatingCode"/>
                      <w:rPr>
                        <w:rStyle w:val="HTMLCode"/>
                      </w:rPr>
                    </w:pPr>
                    <w:r>
                      <w:rPr>
                        <w:rStyle w:val="HTMLCode"/>
                      </w:rPr>
                      <w:t xml:space="preserve">  2:  int64 </w:t>
                    </w:r>
                    <w:r>
                      <w:rPr>
                        <w:rStyle w:val="HTMLCode"/>
                        <w:b/>
                      </w:rPr>
                      <w:t>Emp</w:t>
                    </w:r>
                    <w:r w:rsidRPr="00463566">
                      <w:rPr>
                        <w:rStyle w:val="HTMLCode"/>
                        <w:b/>
                      </w:rPr>
                      <w:t>Id</w:t>
                    </w:r>
                    <w:r w:rsidRPr="00425B24">
                      <w:rPr>
                        <w:rStyle w:val="HTMLCode"/>
                      </w:rPr>
                      <w:t>;</w:t>
                    </w:r>
                  </w:p>
                  <w:p w:rsidR="00D66862" w:rsidRDefault="00D66862" w:rsidP="00DD4B1C">
                    <w:pPr>
                      <w:pStyle w:val="FloatingCode"/>
                      <w:rPr>
                        <w:rStyle w:val="HTMLCode"/>
                      </w:rPr>
                    </w:pPr>
                    <w:r>
                      <w:rPr>
                        <w:rStyle w:val="HTMLCode"/>
                      </w:rPr>
                      <w:t xml:space="preserve">  3*: Department </w:t>
                    </w:r>
                    <w:r>
                      <w:rPr>
                        <w:rStyle w:val="HTMLCode"/>
                        <w:b/>
                      </w:rPr>
                      <w:t>Dept</w:t>
                    </w:r>
                    <w:r>
                      <w:rPr>
                        <w:rStyle w:val="HTMLCode"/>
                      </w:rPr>
                      <w:t>;</w:t>
                    </w:r>
                  </w:p>
                  <w:p w:rsidR="00D66862" w:rsidRPr="00341429" w:rsidRDefault="00D66862" w:rsidP="00DD4B1C">
                    <w:pPr>
                      <w:pStyle w:val="FloatingCode"/>
                      <w:rPr>
                        <w:rStyle w:val="HTMLCode"/>
                      </w:rPr>
                    </w:pPr>
                    <w:r>
                      <w:rPr>
                        <w:rStyle w:val="HTMLCode"/>
                      </w:rPr>
                      <w:t xml:space="preserve">  4</w:t>
                    </w:r>
                    <w:proofErr w:type="gramStart"/>
                    <w:r>
                      <w:rPr>
                        <w:rStyle w:val="HTMLCode"/>
                      </w:rPr>
                      <w:t>?:</w:t>
                    </w:r>
                    <w:proofErr w:type="gramEnd"/>
                    <w:r>
                      <w:rPr>
                        <w:rStyle w:val="HTMLCode"/>
                      </w:rPr>
                      <w:t xml:space="preserve"> float </w:t>
                    </w:r>
                    <w:r>
                      <w:rPr>
                        <w:rStyle w:val="HTMLCode"/>
                        <w:b/>
                      </w:rPr>
                      <w:t>BonusRate</w:t>
                    </w:r>
                    <w:r>
                      <w:rPr>
                        <w:rStyle w:val="HTMLCode"/>
                      </w:rPr>
                      <w:t>;</w:t>
                    </w:r>
                  </w:p>
                  <w:p w:rsidR="00D66862" w:rsidRDefault="00D66862" w:rsidP="00DD4B1C">
                    <w:pPr>
                      <w:pStyle w:val="FloatingCode"/>
                      <w:rPr>
                        <w:rStyle w:val="HTMLCode"/>
                      </w:rPr>
                    </w:pPr>
                    <w:r>
                      <w:rPr>
                        <w:rStyle w:val="HTMLCode"/>
                      </w:rPr>
                      <w:t xml:space="preserve">  5:  string </w:t>
                    </w:r>
                    <w:r>
                      <w:rPr>
                        <w:rStyle w:val="HTMLCode"/>
                        <w:b/>
                      </w:rPr>
                      <w:t>FirstName</w:t>
                    </w:r>
                    <w:proofErr w:type="gramStart"/>
                    <w:r>
                      <w:rPr>
                        <w:rStyle w:val="HTMLCode"/>
                      </w:rPr>
                      <w:t>;</w:t>
                    </w:r>
                    <w:proofErr w:type="gramEnd"/>
                  </w:p>
                  <w:p w:rsidR="00D66862" w:rsidRDefault="00D66862" w:rsidP="00DD4B1C">
                    <w:pPr>
                      <w:pStyle w:val="FloatingCode"/>
                      <w:rPr>
                        <w:rStyle w:val="HTMLCode"/>
                      </w:rPr>
                    </w:pPr>
                    <w:r>
                      <w:rPr>
                        <w:rStyle w:val="HTMLCode"/>
                      </w:rPr>
                      <w:t xml:space="preserve">  6:  string </w:t>
                    </w:r>
                    <w:r>
                      <w:rPr>
                        <w:rStyle w:val="HTMLCode"/>
                        <w:b/>
                      </w:rPr>
                      <w:t>LastName</w:t>
                    </w:r>
                    <w:proofErr w:type="gramStart"/>
                    <w:r>
                      <w:rPr>
                        <w:rStyle w:val="HTMLCode"/>
                      </w:rPr>
                      <w:t>;</w:t>
                    </w:r>
                    <w:proofErr w:type="gramEnd"/>
                  </w:p>
                  <w:p w:rsidR="00D66862" w:rsidRDefault="00D66862" w:rsidP="00DD4B1C">
                    <w:pPr>
                      <w:pStyle w:val="FloatingCode"/>
                      <w:rPr>
                        <w:rStyle w:val="HTMLCode"/>
                      </w:rPr>
                    </w:pPr>
                    <w:r>
                      <w:rPr>
                        <w:rStyle w:val="HTMLCode"/>
                      </w:rPr>
                      <w:t>}</w:t>
                    </w:r>
                  </w:p>
                  <w:p w:rsidR="00D66862" w:rsidRPr="00615F25" w:rsidRDefault="00D66862" w:rsidP="00DD4B1C">
                    <w:pPr>
                      <w:pStyle w:val="FloatingCode"/>
                      <w:rPr>
                        <w:rStyle w:val="HTMLCode"/>
                      </w:rPr>
                    </w:pPr>
                  </w:p>
                  <w:p w:rsidR="00D66862" w:rsidRDefault="00D66862" w:rsidP="00DD4B1C"/>
                  <w:p w:rsidR="00D66862" w:rsidRPr="00961730" w:rsidRDefault="00D66862" w:rsidP="00DD4B1C"/>
                </w:txbxContent>
              </v:textbox>
            </v:shape>
            <v:shape id="_x0000_s1114" type="#_x0000_t202" style="position:absolute;left:3690;top:1440;width:720;height:864;mso-wrap-edited:f;mso-position-horizontal:absolute;mso-position-vertical:absolute" wrapcoords="0 0 21600 0 21600 21600 0 21600 0 0" filled="f" stroked="f" strokeweight=".25pt">
              <v:fill o:detectmouseclick="t"/>
              <v:textbox style="mso-next-textbox:#_x0000_s1114" inset=",7.2pt">
                <w:txbxContent>
                  <w:p w:rsidR="00D66862" w:rsidRPr="00840FFA" w:rsidRDefault="00D66862" w:rsidP="00DD4B1C">
                    <w:pPr>
                      <w:pStyle w:val="FloatingCode"/>
                      <w:jc w:val="right"/>
                      <w:rPr>
                        <w:rFonts w:ascii="Times" w:hAnsi="Times"/>
                        <w:b/>
                        <w:i/>
                        <w:sz w:val="28"/>
                        <w:szCs w:val="20"/>
                      </w:rPr>
                    </w:pPr>
                    <w:proofErr w:type="gramStart"/>
                    <w:r w:rsidRPr="00840FFA">
                      <w:rPr>
                        <w:rStyle w:val="HTMLCode"/>
                        <w:rFonts w:ascii="Times" w:hAnsi="Times"/>
                        <w:b/>
                        <w:i/>
                        <w:sz w:val="28"/>
                      </w:rPr>
                      <w:t>s</w:t>
                    </w:r>
                    <w:r>
                      <w:rPr>
                        <w:rStyle w:val="HTMLCode"/>
                        <w:rFonts w:ascii="Times" w:hAnsi="Times"/>
                        <w:b/>
                        <w:i/>
                        <w:sz w:val="28"/>
                        <w:vertAlign w:val="subscript"/>
                      </w:rPr>
                      <w:t>4</w:t>
                    </w:r>
                    <w:proofErr w:type="gramEnd"/>
                  </w:p>
                </w:txbxContent>
              </v:textbox>
            </v:shape>
            <w10:wrap type="tight"/>
          </v:group>
        </w:pict>
      </w:r>
      <w:r w:rsidR="009A18A0">
        <w:t>Nested Repeated Field Schema</w:t>
      </w:r>
    </w:p>
    <w:p w:rsidR="00DD4B1C" w:rsidRDefault="00E93CD5" w:rsidP="00DD4B1C">
      <w:r>
        <w:rPr>
          <w:noProof/>
        </w:rPr>
        <w:pict>
          <v:group id="_x0000_s1115" style="position:absolute;margin-left:171pt;margin-top:21.05pt;width:2in;height:59.85pt;z-index:251679744" coordorigin="7650,1440" coordsize="2880,1436" wrapcoords="-112 0 -112 21468 21600 21468 21600 0 -112 0">
            <v:shape id="_x0000_s1116" type="#_x0000_t202" style="position:absolute;left:7650;top:1440;width:2866;height:1436;mso-wrap-edited:f;mso-position-horizontal:absolute;mso-position-vertical:absolute" wrapcoords="-113 0 -113 21375 21713 21375 21713 0 -113 0" filled="f" strokeweight=".25pt">
              <v:fill o:detectmouseclick="t"/>
              <v:textbox style="mso-next-textbox:#_x0000_s1116" inset=",7.2pt">
                <w:txbxContent>
                  <w:p w:rsidR="00D66862" w:rsidRDefault="00D66862" w:rsidP="00D6639A">
                    <w:pPr>
                      <w:pStyle w:val="FloatingCode"/>
                      <w:rPr>
                        <w:rStyle w:val="HTMLCode"/>
                      </w:rPr>
                    </w:pPr>
                    <w:r w:rsidRPr="00463566">
                      <w:rPr>
                        <w:rStyle w:val="HTMLCode"/>
                        <w:b/>
                      </w:rPr>
                      <w:t>RecId</w:t>
                    </w:r>
                    <w:r w:rsidRPr="00425B24">
                      <w:rPr>
                        <w:rStyle w:val="HTMLCode"/>
                      </w:rPr>
                      <w:t>:</w:t>
                    </w:r>
                    <w:r>
                      <w:rPr>
                        <w:rStyle w:val="HTMLCode"/>
                      </w:rPr>
                      <w:t xml:space="preserve"> 2</w:t>
                    </w:r>
                  </w:p>
                  <w:p w:rsidR="00D66862" w:rsidRDefault="00D66862" w:rsidP="00D6639A">
                    <w:pPr>
                      <w:pStyle w:val="FloatingCode"/>
                      <w:rPr>
                        <w:rStyle w:val="HTMLCode"/>
                      </w:rPr>
                    </w:pPr>
                    <w:r>
                      <w:rPr>
                        <w:rStyle w:val="HTMLCode"/>
                        <w:b/>
                      </w:rPr>
                      <w:t>Emp</w:t>
                    </w:r>
                    <w:r w:rsidRPr="00463566">
                      <w:rPr>
                        <w:rStyle w:val="HTMLCode"/>
                        <w:b/>
                      </w:rPr>
                      <w:t>Id</w:t>
                    </w:r>
                    <w:r>
                      <w:rPr>
                        <w:rStyle w:val="HTMLCode"/>
                      </w:rPr>
                      <w:t>: 342</w:t>
                    </w:r>
                  </w:p>
                  <w:p w:rsidR="00D66862" w:rsidRDefault="00D66862" w:rsidP="00D6639A">
                    <w:pPr>
                      <w:pStyle w:val="FloatingCode"/>
                      <w:rPr>
                        <w:rStyle w:val="HTMLCode"/>
                      </w:rPr>
                    </w:pPr>
                    <w:r>
                      <w:rPr>
                        <w:rStyle w:val="HTMLCode"/>
                        <w:b/>
                      </w:rPr>
                      <w:t>FirstName</w:t>
                    </w:r>
                    <w:r>
                      <w:rPr>
                        <w:rStyle w:val="HTMLCode"/>
                      </w:rPr>
                      <w:t xml:space="preserve">: </w:t>
                    </w:r>
                    <w:r w:rsidRPr="00463566">
                      <w:rPr>
                        <w:rStyle w:val="HTMLCode"/>
                      </w:rPr>
                      <w:t>'</w:t>
                    </w:r>
                    <w:r>
                      <w:rPr>
                        <w:rStyle w:val="HTMLCode"/>
                      </w:rPr>
                      <w:t>Lou</w:t>
                    </w:r>
                    <w:r w:rsidRPr="00463566">
                      <w:rPr>
                        <w:rStyle w:val="HTMLCode"/>
                      </w:rPr>
                      <w:t>'</w:t>
                    </w:r>
                  </w:p>
                  <w:p w:rsidR="00D66862" w:rsidRDefault="00D66862" w:rsidP="00D6639A">
                    <w:pPr>
                      <w:pStyle w:val="FloatingCode"/>
                      <w:rPr>
                        <w:rStyle w:val="HTMLCode"/>
                      </w:rPr>
                    </w:pPr>
                    <w:r>
                      <w:rPr>
                        <w:rStyle w:val="HTMLCode"/>
                        <w:b/>
                      </w:rPr>
                      <w:t>LastName</w:t>
                    </w:r>
                    <w:r>
                      <w:rPr>
                        <w:rStyle w:val="HTMLCode"/>
                      </w:rPr>
                      <w:t xml:space="preserve">: </w:t>
                    </w:r>
                    <w:r w:rsidRPr="00463566">
                      <w:rPr>
                        <w:rStyle w:val="HTMLCode"/>
                      </w:rPr>
                      <w:t>'</w:t>
                    </w:r>
                    <w:r>
                      <w:rPr>
                        <w:rStyle w:val="HTMLCode"/>
                      </w:rPr>
                      <w:t>Poll</w:t>
                    </w:r>
                    <w:r w:rsidRPr="00463566">
                      <w:rPr>
                        <w:rStyle w:val="HTMLCode"/>
                      </w:rPr>
                      <w:t>'</w:t>
                    </w:r>
                  </w:p>
                </w:txbxContent>
              </v:textbox>
            </v:shape>
            <v:shape id="_x0000_s1117" type="#_x0000_t202" style="position:absolute;left:9810;top:1440;width:720;height:720;mso-wrap-edited:f;mso-position-horizontal:absolute;mso-position-vertical:absolute" wrapcoords="0 0 21600 0 21600 21600 0 21600 0 0" filled="f" stroked="f" strokeweight=".25pt">
              <v:fill o:detectmouseclick="t"/>
              <v:textbox style="mso-next-textbox:#_x0000_s1117" inset=",7.2pt">
                <w:txbxContent>
                  <w:p w:rsidR="00D66862" w:rsidRPr="00840FFA" w:rsidRDefault="00D66862" w:rsidP="00D6639A">
                    <w:pPr>
                      <w:pStyle w:val="FloatingCode"/>
                      <w:jc w:val="right"/>
                      <w:rPr>
                        <w:rFonts w:ascii="Times" w:hAnsi="Times"/>
                        <w:b/>
                        <w:i/>
                        <w:sz w:val="28"/>
                        <w:szCs w:val="20"/>
                      </w:rPr>
                    </w:pPr>
                    <w:proofErr w:type="gramStart"/>
                    <w:r w:rsidRPr="00840FFA">
                      <w:rPr>
                        <w:rStyle w:val="HTMLCode"/>
                        <w:rFonts w:ascii="Times" w:hAnsi="Times"/>
                        <w:b/>
                        <w:i/>
                        <w:sz w:val="28"/>
                      </w:rPr>
                      <w:t>r</w:t>
                    </w:r>
                    <w:r>
                      <w:rPr>
                        <w:rStyle w:val="HTMLCode"/>
                        <w:rFonts w:ascii="Times" w:hAnsi="Times"/>
                        <w:b/>
                        <w:i/>
                        <w:sz w:val="28"/>
                        <w:vertAlign w:val="subscript"/>
                      </w:rPr>
                      <w:t>4</w:t>
                    </w:r>
                    <w:r>
                      <w:rPr>
                        <w:rStyle w:val="HTMLCode"/>
                        <w:rFonts w:ascii="Times" w:hAnsi="Times"/>
                        <w:b/>
                        <w:i/>
                        <w:sz w:val="28"/>
                        <w:vertAlign w:val="superscript"/>
                      </w:rPr>
                      <w:t>2</w:t>
                    </w:r>
                    <w:proofErr w:type="gramEnd"/>
                  </w:p>
                </w:txbxContent>
              </v:textbox>
            </v:shape>
            <w10:wrap type="tight"/>
          </v:group>
        </w:pict>
      </w:r>
      <w:r>
        <w:rPr>
          <w:noProof/>
        </w:rPr>
        <w:pict>
          <v:group id="_x0000_s1118" style="position:absolute;margin-left:15pt;margin-top:9.05pt;width:2in;height:212.4pt;z-index:251680768" coordorigin="4410,1440" coordsize="2880,1436" wrapcoords="-112 0 -112 21481 21600 21481 21600 0 -112 0">
            <v:shape id="_x0000_s1119" type="#_x0000_t202" style="position:absolute;left:4410;top:1440;width:2866;height:1436;mso-wrap-edited:f;mso-position-horizontal:absolute;mso-position-vertical:absolute" wrapcoords="-113 0 -113 21375 21713 21375 21713 0 -113 0" filled="f" strokeweight=".25pt">
              <v:fill o:detectmouseclick="t"/>
              <v:textbox style="mso-next-textbox:#_x0000_s1119" inset=",7.2pt">
                <w:txbxContent>
                  <w:p w:rsidR="00D66862" w:rsidRDefault="00D66862" w:rsidP="00D6639A">
                    <w:pPr>
                      <w:pStyle w:val="FloatingCode"/>
                      <w:rPr>
                        <w:rStyle w:val="HTMLCode"/>
                      </w:rPr>
                    </w:pPr>
                    <w:r w:rsidRPr="00463566">
                      <w:rPr>
                        <w:rStyle w:val="HTMLCode"/>
                        <w:b/>
                      </w:rPr>
                      <w:t>RecId</w:t>
                    </w:r>
                    <w:r>
                      <w:rPr>
                        <w:rStyle w:val="HTMLCode"/>
                      </w:rPr>
                      <w:t>: 1</w:t>
                    </w:r>
                  </w:p>
                  <w:p w:rsidR="00D66862" w:rsidRDefault="00D66862" w:rsidP="00D6639A">
                    <w:pPr>
                      <w:pStyle w:val="FloatingCode"/>
                      <w:rPr>
                        <w:rStyle w:val="HTMLCode"/>
                      </w:rPr>
                    </w:pPr>
                    <w:r>
                      <w:rPr>
                        <w:rStyle w:val="HTMLCode"/>
                        <w:b/>
                      </w:rPr>
                      <w:t>Emp</w:t>
                    </w:r>
                    <w:r w:rsidRPr="00463566">
                      <w:rPr>
                        <w:rStyle w:val="HTMLCode"/>
                        <w:b/>
                      </w:rPr>
                      <w:t>Id</w:t>
                    </w:r>
                    <w:r>
                      <w:rPr>
                        <w:rStyle w:val="HTMLCode"/>
                      </w:rPr>
                      <w:t>: 7342</w:t>
                    </w:r>
                  </w:p>
                  <w:p w:rsidR="00D66862" w:rsidRDefault="00D66862" w:rsidP="00D6639A">
                    <w:pPr>
                      <w:pStyle w:val="FloatingCode"/>
                      <w:rPr>
                        <w:rStyle w:val="HTMLCode"/>
                      </w:rPr>
                    </w:pPr>
                    <w:r>
                      <w:rPr>
                        <w:rStyle w:val="HTMLCode"/>
                        <w:b/>
                      </w:rPr>
                      <w:t>Dept</w:t>
                    </w:r>
                  </w:p>
                  <w:p w:rsidR="00D66862" w:rsidRDefault="00D66862" w:rsidP="00D6639A">
                    <w:pPr>
                      <w:pStyle w:val="FloatingCode"/>
                      <w:rPr>
                        <w:rStyle w:val="HTMLCode"/>
                      </w:rPr>
                    </w:pPr>
                    <w:r>
                      <w:rPr>
                        <w:rStyle w:val="HTMLCode"/>
                        <w:b/>
                      </w:rPr>
                      <w:t xml:space="preserve">  DeptId</w:t>
                    </w:r>
                    <w:r>
                      <w:rPr>
                        <w:rStyle w:val="HTMLCode"/>
                      </w:rPr>
                      <w:t>: 67</w:t>
                    </w:r>
                  </w:p>
                  <w:p w:rsidR="00D66862" w:rsidRDefault="00D66862" w:rsidP="00D6639A">
                    <w:pPr>
                      <w:pStyle w:val="FloatingCode"/>
                      <w:rPr>
                        <w:rStyle w:val="HTMLCode"/>
                      </w:rPr>
                    </w:pPr>
                    <w:r>
                      <w:rPr>
                        <w:rStyle w:val="HTMLCode"/>
                        <w:b/>
                      </w:rPr>
                      <w:t xml:space="preserve">  Name</w:t>
                    </w:r>
                    <w:r>
                      <w:rPr>
                        <w:rStyle w:val="HTMLCode"/>
                      </w:rPr>
                      <w:t xml:space="preserve">: </w:t>
                    </w:r>
                    <w:r w:rsidRPr="00463566">
                      <w:rPr>
                        <w:rStyle w:val="HTMLCode"/>
                      </w:rPr>
                      <w:t>'</w:t>
                    </w:r>
                    <w:r>
                      <w:rPr>
                        <w:rStyle w:val="HTMLCode"/>
                      </w:rPr>
                      <w:t>Eng</w:t>
                    </w:r>
                    <w:r w:rsidRPr="00463566">
                      <w:rPr>
                        <w:rStyle w:val="HTMLCode"/>
                      </w:rPr>
                      <w:t>'</w:t>
                    </w:r>
                  </w:p>
                  <w:p w:rsidR="00D66862" w:rsidRPr="00E14128" w:rsidRDefault="00D66862" w:rsidP="00D6639A">
                    <w:pPr>
                      <w:pStyle w:val="FloatingCode"/>
                      <w:rPr>
                        <w:rStyle w:val="HTMLCode"/>
                      </w:rPr>
                    </w:pPr>
                    <w:r>
                      <w:rPr>
                        <w:rStyle w:val="HTMLCode"/>
                        <w:b/>
                      </w:rPr>
                      <w:t xml:space="preserve">  Loc</w:t>
                    </w:r>
                  </w:p>
                  <w:p w:rsidR="00D66862" w:rsidRDefault="00D66862" w:rsidP="00D6639A">
                    <w:pPr>
                      <w:pStyle w:val="FloatingCode"/>
                      <w:rPr>
                        <w:rStyle w:val="HTMLCode"/>
                      </w:rPr>
                    </w:pPr>
                    <w:r>
                      <w:rPr>
                        <w:rStyle w:val="HTMLCode"/>
                        <w:b/>
                      </w:rPr>
                      <w:t xml:space="preserve">    Building</w:t>
                    </w:r>
                    <w:r>
                      <w:rPr>
                        <w:rStyle w:val="HTMLCode"/>
                      </w:rPr>
                      <w:t xml:space="preserve">: </w:t>
                    </w:r>
                    <w:r w:rsidRPr="00463566">
                      <w:rPr>
                        <w:rStyle w:val="HTMLCode"/>
                      </w:rPr>
                      <w:t>'</w:t>
                    </w:r>
                    <w:r>
                      <w:rPr>
                        <w:rStyle w:val="HTMLCode"/>
                      </w:rPr>
                      <w:t>C</w:t>
                    </w:r>
                    <w:r w:rsidRPr="00463566">
                      <w:rPr>
                        <w:rStyle w:val="HTMLCode"/>
                      </w:rPr>
                      <w:t>'</w:t>
                    </w:r>
                  </w:p>
                  <w:p w:rsidR="00D66862" w:rsidRPr="00E14128" w:rsidRDefault="00D66862" w:rsidP="00202E05">
                    <w:pPr>
                      <w:pStyle w:val="FloatingCode"/>
                      <w:rPr>
                        <w:rStyle w:val="HTMLCode"/>
                      </w:rPr>
                    </w:pPr>
                    <w:r>
                      <w:rPr>
                        <w:rStyle w:val="HTMLCode"/>
                        <w:b/>
                      </w:rPr>
                      <w:t xml:space="preserve">  Loc</w:t>
                    </w:r>
                  </w:p>
                  <w:p w:rsidR="00D66862" w:rsidRDefault="00D66862" w:rsidP="00202E05">
                    <w:pPr>
                      <w:pStyle w:val="FloatingCode"/>
                      <w:rPr>
                        <w:rStyle w:val="HTMLCode"/>
                      </w:rPr>
                    </w:pPr>
                    <w:r>
                      <w:rPr>
                        <w:rStyle w:val="HTMLCode"/>
                        <w:b/>
                      </w:rPr>
                      <w:t xml:space="preserve">    Building</w:t>
                    </w:r>
                    <w:r>
                      <w:rPr>
                        <w:rStyle w:val="HTMLCode"/>
                      </w:rPr>
                      <w:t xml:space="preserve">: </w:t>
                    </w:r>
                    <w:r w:rsidRPr="00463566">
                      <w:rPr>
                        <w:rStyle w:val="HTMLCode"/>
                      </w:rPr>
                      <w:t>'</w:t>
                    </w:r>
                    <w:r>
                      <w:rPr>
                        <w:rStyle w:val="HTMLCode"/>
                      </w:rPr>
                      <w:t>D</w:t>
                    </w:r>
                    <w:r w:rsidRPr="00463566">
                      <w:rPr>
                        <w:rStyle w:val="HTMLCode"/>
                      </w:rPr>
                      <w:t>'</w:t>
                    </w:r>
                  </w:p>
                  <w:p w:rsidR="00D66862" w:rsidRDefault="00D66862" w:rsidP="00202E05">
                    <w:pPr>
                      <w:pStyle w:val="FloatingCode"/>
                      <w:rPr>
                        <w:rStyle w:val="HTMLCode"/>
                      </w:rPr>
                    </w:pPr>
                    <w:r>
                      <w:rPr>
                        <w:rStyle w:val="HTMLCode"/>
                        <w:b/>
                      </w:rPr>
                      <w:t>Dept</w:t>
                    </w:r>
                  </w:p>
                  <w:p w:rsidR="00D66862" w:rsidRDefault="00D66862" w:rsidP="00202E05">
                    <w:pPr>
                      <w:pStyle w:val="FloatingCode"/>
                      <w:rPr>
                        <w:rStyle w:val="HTMLCode"/>
                      </w:rPr>
                    </w:pPr>
                    <w:r>
                      <w:rPr>
                        <w:rStyle w:val="HTMLCode"/>
                        <w:b/>
                      </w:rPr>
                      <w:t xml:space="preserve">  DeptId</w:t>
                    </w:r>
                    <w:r>
                      <w:rPr>
                        <w:rStyle w:val="HTMLCode"/>
                      </w:rPr>
                      <w:t>: 94</w:t>
                    </w:r>
                  </w:p>
                  <w:p w:rsidR="00D66862" w:rsidRPr="00E14128" w:rsidRDefault="00D66862" w:rsidP="00202E05">
                    <w:pPr>
                      <w:pStyle w:val="FloatingCode"/>
                      <w:rPr>
                        <w:rStyle w:val="HTMLCode"/>
                      </w:rPr>
                    </w:pPr>
                    <w:r>
                      <w:rPr>
                        <w:rStyle w:val="HTMLCode"/>
                        <w:b/>
                      </w:rPr>
                      <w:t xml:space="preserve">  Loc</w:t>
                    </w:r>
                  </w:p>
                  <w:p w:rsidR="00D66862" w:rsidRDefault="00D66862" w:rsidP="00202E05">
                    <w:pPr>
                      <w:pStyle w:val="FloatingCode"/>
                      <w:rPr>
                        <w:rStyle w:val="HTMLCode"/>
                      </w:rPr>
                    </w:pPr>
                    <w:r>
                      <w:rPr>
                        <w:rStyle w:val="HTMLCode"/>
                        <w:b/>
                      </w:rPr>
                      <w:t xml:space="preserve">    Building</w:t>
                    </w:r>
                    <w:r>
                      <w:rPr>
                        <w:rStyle w:val="HTMLCode"/>
                      </w:rPr>
                      <w:t xml:space="preserve">: </w:t>
                    </w:r>
                    <w:r w:rsidRPr="00463566">
                      <w:rPr>
                        <w:rStyle w:val="HTMLCode"/>
                      </w:rPr>
                      <w:t>'</w:t>
                    </w:r>
                    <w:r>
                      <w:rPr>
                        <w:rStyle w:val="HTMLCode"/>
                      </w:rPr>
                      <w:t>C</w:t>
                    </w:r>
                    <w:r w:rsidRPr="00463566">
                      <w:rPr>
                        <w:rStyle w:val="HTMLCode"/>
                      </w:rPr>
                      <w:t>'</w:t>
                    </w:r>
                  </w:p>
                  <w:p w:rsidR="00D66862" w:rsidRDefault="00D66862" w:rsidP="00202E05">
                    <w:pPr>
                      <w:pStyle w:val="FloatingCode"/>
                      <w:rPr>
                        <w:rStyle w:val="HTMLCode"/>
                      </w:rPr>
                    </w:pPr>
                    <w:r>
                      <w:rPr>
                        <w:rStyle w:val="HTMLCode"/>
                        <w:b/>
                      </w:rPr>
                      <w:t xml:space="preserve">    Floor</w:t>
                    </w:r>
                    <w:r>
                      <w:rPr>
                        <w:rStyle w:val="HTMLCode"/>
                      </w:rPr>
                      <w:t>: 2</w:t>
                    </w:r>
                  </w:p>
                  <w:p w:rsidR="00D66862" w:rsidRDefault="00D66862" w:rsidP="00D6639A">
                    <w:pPr>
                      <w:pStyle w:val="FloatingCode"/>
                      <w:rPr>
                        <w:rStyle w:val="HTMLCode"/>
                      </w:rPr>
                    </w:pPr>
                    <w:r>
                      <w:rPr>
                        <w:rStyle w:val="HTMLCode"/>
                        <w:b/>
                      </w:rPr>
                      <w:t xml:space="preserve">    Floor:</w:t>
                    </w:r>
                    <w:r>
                      <w:rPr>
                        <w:rStyle w:val="HTMLCode"/>
                      </w:rPr>
                      <w:t xml:space="preserve"> 3</w:t>
                    </w:r>
                  </w:p>
                  <w:p w:rsidR="00D66862" w:rsidRDefault="00D66862" w:rsidP="00D6639A">
                    <w:pPr>
                      <w:pStyle w:val="FloatingCode"/>
                      <w:rPr>
                        <w:rStyle w:val="HTMLCode"/>
                      </w:rPr>
                    </w:pPr>
                    <w:r>
                      <w:rPr>
                        <w:rStyle w:val="HTMLCode"/>
                        <w:b/>
                      </w:rPr>
                      <w:t>BonusRate</w:t>
                    </w:r>
                    <w:r>
                      <w:rPr>
                        <w:rStyle w:val="HTMLCode"/>
                      </w:rPr>
                      <w:t>: 0.04</w:t>
                    </w:r>
                  </w:p>
                  <w:p w:rsidR="00D66862" w:rsidRDefault="00D66862" w:rsidP="00D6639A">
                    <w:pPr>
                      <w:pStyle w:val="FloatingCode"/>
                      <w:rPr>
                        <w:rStyle w:val="HTMLCode"/>
                      </w:rPr>
                    </w:pPr>
                    <w:r>
                      <w:rPr>
                        <w:rStyle w:val="HTMLCode"/>
                        <w:b/>
                      </w:rPr>
                      <w:t>FirstName</w:t>
                    </w:r>
                    <w:r>
                      <w:rPr>
                        <w:rStyle w:val="HTMLCode"/>
                      </w:rPr>
                      <w:t xml:space="preserve">: </w:t>
                    </w:r>
                    <w:r w:rsidRPr="00463566">
                      <w:rPr>
                        <w:rStyle w:val="HTMLCode"/>
                      </w:rPr>
                      <w:t>'</w:t>
                    </w:r>
                    <w:r>
                      <w:rPr>
                        <w:rStyle w:val="HTMLCode"/>
                      </w:rPr>
                      <w:t>John</w:t>
                    </w:r>
                    <w:r w:rsidRPr="00463566">
                      <w:rPr>
                        <w:rStyle w:val="HTMLCode"/>
                      </w:rPr>
                      <w:t>'</w:t>
                    </w:r>
                  </w:p>
                  <w:p w:rsidR="00D66862" w:rsidRDefault="00D66862" w:rsidP="00D6639A">
                    <w:pPr>
                      <w:pStyle w:val="FloatingCode"/>
                      <w:rPr>
                        <w:rStyle w:val="HTMLCode"/>
                      </w:rPr>
                    </w:pPr>
                    <w:r>
                      <w:rPr>
                        <w:rStyle w:val="HTMLCode"/>
                        <w:b/>
                      </w:rPr>
                      <w:t>LastName</w:t>
                    </w:r>
                    <w:r>
                      <w:rPr>
                        <w:rStyle w:val="HTMLCode"/>
                      </w:rPr>
                      <w:t xml:space="preserve">: </w:t>
                    </w:r>
                    <w:r w:rsidRPr="00463566">
                      <w:rPr>
                        <w:rStyle w:val="HTMLCode"/>
                      </w:rPr>
                      <w:t>'</w:t>
                    </w:r>
                    <w:r>
                      <w:rPr>
                        <w:rStyle w:val="HTMLCode"/>
                      </w:rPr>
                      <w:t>Doe</w:t>
                    </w:r>
                    <w:r w:rsidRPr="00463566">
                      <w:rPr>
                        <w:rStyle w:val="HTMLCode"/>
                      </w:rPr>
                      <w:t>'</w:t>
                    </w:r>
                  </w:p>
                </w:txbxContent>
              </v:textbox>
            </v:shape>
            <v:shape id="_x0000_s1120" type="#_x0000_t202" style="position:absolute;left:6570;top:1440;width:720;height:720;mso-wrap-edited:f;mso-position-horizontal:absolute;mso-position-vertical:absolute" wrapcoords="0 0 21600 0 21600 21600 0 21600 0 0" filled="f" stroked="f" strokeweight=".25pt">
              <v:fill o:detectmouseclick="t"/>
              <v:textbox style="mso-next-textbox:#_x0000_s1120" inset=",7.2pt">
                <w:txbxContent>
                  <w:p w:rsidR="00D66862" w:rsidRPr="00CA10DB" w:rsidRDefault="00D66862" w:rsidP="00D6639A">
                    <w:pPr>
                      <w:pStyle w:val="FloatingCode"/>
                      <w:jc w:val="right"/>
                      <w:rPr>
                        <w:rFonts w:ascii="Times" w:hAnsi="Times"/>
                        <w:b/>
                        <w:i/>
                        <w:sz w:val="28"/>
                        <w:szCs w:val="20"/>
                      </w:rPr>
                    </w:pPr>
                    <w:proofErr w:type="gramStart"/>
                    <w:r w:rsidRPr="00840FFA">
                      <w:rPr>
                        <w:rStyle w:val="HTMLCode"/>
                        <w:rFonts w:ascii="Times" w:hAnsi="Times"/>
                        <w:b/>
                        <w:i/>
                        <w:sz w:val="28"/>
                      </w:rPr>
                      <w:t>r</w:t>
                    </w:r>
                    <w:r>
                      <w:rPr>
                        <w:rStyle w:val="HTMLCode"/>
                        <w:rFonts w:ascii="Times" w:hAnsi="Times"/>
                        <w:b/>
                        <w:i/>
                        <w:sz w:val="28"/>
                        <w:vertAlign w:val="subscript"/>
                      </w:rPr>
                      <w:t>4</w:t>
                    </w:r>
                    <w:r w:rsidRPr="00CA10DB">
                      <w:rPr>
                        <w:rStyle w:val="HTMLCode"/>
                        <w:rFonts w:ascii="Times" w:hAnsi="Times"/>
                        <w:b/>
                        <w:i/>
                        <w:sz w:val="28"/>
                        <w:vertAlign w:val="superscript"/>
                      </w:rPr>
                      <w:t>1</w:t>
                    </w:r>
                    <w:proofErr w:type="gramEnd"/>
                  </w:p>
                </w:txbxContent>
              </v:textbox>
            </v:shape>
            <w10:wrap type="tight"/>
          </v:group>
        </w:pict>
      </w:r>
    </w:p>
    <w:p w:rsidR="00E7141D" w:rsidRDefault="00E93CD5" w:rsidP="00DD4B1C">
      <w:r>
        <w:rPr>
          <w:noProof/>
        </w:rPr>
        <w:pict>
          <v:group id="_x0000_s1121" style="position:absolute;margin-left:3pt;margin-top:73.35pt;width:2in;height:82.8pt;z-index:251681792" coordorigin="7650,1440" coordsize="2880,1436" wrapcoords="-112 0 -112 21468 21600 21468 21600 0 -112 0">
            <v:shape id="_x0000_s1122" type="#_x0000_t202" style="position:absolute;left:7650;top:1440;width:2866;height:1436;mso-wrap-edited:f;mso-position-horizontal:absolute;mso-position-vertical:absolute" wrapcoords="-113 0 -113 21375 21713 21375 21713 0 -113 0" filled="f" strokeweight=".25pt">
              <v:fill o:detectmouseclick="t"/>
              <v:textbox style="mso-next-textbox:#_x0000_s1122" inset=",7.2pt">
                <w:txbxContent>
                  <w:p w:rsidR="00D66862" w:rsidRDefault="00D66862" w:rsidP="00D6639A">
                    <w:pPr>
                      <w:pStyle w:val="FloatingCode"/>
                      <w:rPr>
                        <w:rStyle w:val="HTMLCode"/>
                      </w:rPr>
                    </w:pPr>
                    <w:r w:rsidRPr="00463566">
                      <w:rPr>
                        <w:rStyle w:val="HTMLCode"/>
                        <w:b/>
                      </w:rPr>
                      <w:t>RecId</w:t>
                    </w:r>
                    <w:r w:rsidRPr="00425B24">
                      <w:rPr>
                        <w:rStyle w:val="HTMLCode"/>
                      </w:rPr>
                      <w:t>:</w:t>
                    </w:r>
                    <w:r>
                      <w:rPr>
                        <w:rStyle w:val="HTMLCode"/>
                      </w:rPr>
                      <w:t xml:space="preserve"> 3</w:t>
                    </w:r>
                  </w:p>
                  <w:p w:rsidR="00D66862" w:rsidRDefault="00D66862" w:rsidP="00D6639A">
                    <w:pPr>
                      <w:pStyle w:val="FloatingCode"/>
                      <w:rPr>
                        <w:rStyle w:val="HTMLCode"/>
                      </w:rPr>
                    </w:pPr>
                    <w:r>
                      <w:rPr>
                        <w:rStyle w:val="HTMLCode"/>
                        <w:b/>
                      </w:rPr>
                      <w:t>Emp</w:t>
                    </w:r>
                    <w:r w:rsidRPr="00463566">
                      <w:rPr>
                        <w:rStyle w:val="HTMLCode"/>
                        <w:b/>
                      </w:rPr>
                      <w:t>Id</w:t>
                    </w:r>
                    <w:r>
                      <w:rPr>
                        <w:rStyle w:val="HTMLCode"/>
                      </w:rPr>
                      <w:t>: 842</w:t>
                    </w:r>
                  </w:p>
                  <w:p w:rsidR="00D66862" w:rsidRDefault="00D66862" w:rsidP="009C5124">
                    <w:pPr>
                      <w:pStyle w:val="FloatingCode"/>
                      <w:rPr>
                        <w:rStyle w:val="HTMLCode"/>
                      </w:rPr>
                    </w:pPr>
                    <w:r>
                      <w:rPr>
                        <w:rStyle w:val="HTMLCode"/>
                        <w:b/>
                      </w:rPr>
                      <w:t>Dept</w:t>
                    </w:r>
                  </w:p>
                  <w:p w:rsidR="00D66862" w:rsidRDefault="00D66862" w:rsidP="00D6639A">
                    <w:pPr>
                      <w:pStyle w:val="FloatingCode"/>
                      <w:rPr>
                        <w:rStyle w:val="HTMLCode"/>
                      </w:rPr>
                    </w:pPr>
                    <w:r>
                      <w:rPr>
                        <w:rStyle w:val="HTMLCode"/>
                        <w:b/>
                      </w:rPr>
                      <w:t xml:space="preserve">  DeptId</w:t>
                    </w:r>
                    <w:r>
                      <w:rPr>
                        <w:rStyle w:val="HTMLCode"/>
                      </w:rPr>
                      <w:t>: 43</w:t>
                    </w:r>
                  </w:p>
                  <w:p w:rsidR="00D66862" w:rsidRDefault="00D66862" w:rsidP="00D6639A">
                    <w:pPr>
                      <w:pStyle w:val="FloatingCode"/>
                      <w:rPr>
                        <w:rStyle w:val="HTMLCode"/>
                      </w:rPr>
                    </w:pPr>
                    <w:r>
                      <w:rPr>
                        <w:rStyle w:val="HTMLCode"/>
                        <w:b/>
                      </w:rPr>
                      <w:t>FirstName</w:t>
                    </w:r>
                    <w:r>
                      <w:rPr>
                        <w:rStyle w:val="HTMLCode"/>
                      </w:rPr>
                      <w:t xml:space="preserve">: </w:t>
                    </w:r>
                    <w:r w:rsidRPr="00463566">
                      <w:rPr>
                        <w:rStyle w:val="HTMLCode"/>
                      </w:rPr>
                      <w:t>'</w:t>
                    </w:r>
                    <w:r>
                      <w:rPr>
                        <w:rStyle w:val="HTMLCode"/>
                      </w:rPr>
                      <w:t>Some</w:t>
                    </w:r>
                    <w:r w:rsidRPr="00463566">
                      <w:rPr>
                        <w:rStyle w:val="HTMLCode"/>
                      </w:rPr>
                      <w:t>'</w:t>
                    </w:r>
                  </w:p>
                  <w:p w:rsidR="00D66862" w:rsidRDefault="00D66862" w:rsidP="00D6639A">
                    <w:pPr>
                      <w:pStyle w:val="FloatingCode"/>
                      <w:rPr>
                        <w:rStyle w:val="HTMLCode"/>
                      </w:rPr>
                    </w:pPr>
                    <w:r>
                      <w:rPr>
                        <w:rStyle w:val="HTMLCode"/>
                        <w:b/>
                      </w:rPr>
                      <w:t>LastName</w:t>
                    </w:r>
                    <w:r>
                      <w:rPr>
                        <w:rStyle w:val="HTMLCode"/>
                      </w:rPr>
                      <w:t xml:space="preserve">: </w:t>
                    </w:r>
                    <w:r w:rsidRPr="00463566">
                      <w:rPr>
                        <w:rStyle w:val="HTMLCode"/>
                      </w:rPr>
                      <w:t>'</w:t>
                    </w:r>
                    <w:r>
                      <w:rPr>
                        <w:rStyle w:val="HTMLCode"/>
                      </w:rPr>
                      <w:t>Guy</w:t>
                    </w:r>
                    <w:r w:rsidRPr="00463566">
                      <w:rPr>
                        <w:rStyle w:val="HTMLCode"/>
                      </w:rPr>
                      <w:t>'</w:t>
                    </w:r>
                  </w:p>
                </w:txbxContent>
              </v:textbox>
            </v:shape>
            <v:shape id="_x0000_s1123" type="#_x0000_t202" style="position:absolute;left:9810;top:1440;width:720;height:720;mso-wrap-edited:f;mso-position-horizontal:absolute;mso-position-vertical:absolute" wrapcoords="0 0 21600 0 21600 21600 0 21600 0 0" filled="f" stroked="f" strokeweight=".25pt">
              <v:fill o:detectmouseclick="t"/>
              <v:textbox style="mso-next-textbox:#_x0000_s1123" inset=",7.2pt">
                <w:txbxContent>
                  <w:p w:rsidR="00D66862" w:rsidRPr="00840FFA" w:rsidRDefault="00D66862" w:rsidP="00D6639A">
                    <w:pPr>
                      <w:pStyle w:val="FloatingCode"/>
                      <w:jc w:val="right"/>
                      <w:rPr>
                        <w:rFonts w:ascii="Times" w:hAnsi="Times"/>
                        <w:b/>
                        <w:i/>
                        <w:sz w:val="28"/>
                        <w:szCs w:val="20"/>
                      </w:rPr>
                    </w:pPr>
                    <w:proofErr w:type="gramStart"/>
                    <w:r w:rsidRPr="00840FFA">
                      <w:rPr>
                        <w:rStyle w:val="HTMLCode"/>
                        <w:rFonts w:ascii="Times" w:hAnsi="Times"/>
                        <w:b/>
                        <w:i/>
                        <w:sz w:val="28"/>
                      </w:rPr>
                      <w:t>r</w:t>
                    </w:r>
                    <w:r>
                      <w:rPr>
                        <w:rStyle w:val="HTMLCode"/>
                        <w:rFonts w:ascii="Times" w:hAnsi="Times"/>
                        <w:b/>
                        <w:i/>
                        <w:sz w:val="28"/>
                        <w:vertAlign w:val="subscript"/>
                      </w:rPr>
                      <w:t>4</w:t>
                    </w:r>
                    <w:r>
                      <w:rPr>
                        <w:rStyle w:val="HTMLCode"/>
                        <w:rFonts w:ascii="Times" w:hAnsi="Times"/>
                        <w:b/>
                        <w:i/>
                        <w:sz w:val="28"/>
                        <w:vertAlign w:val="superscript"/>
                      </w:rPr>
                      <w:t>3</w:t>
                    </w:r>
                    <w:proofErr w:type="gramEnd"/>
                  </w:p>
                </w:txbxContent>
              </v:textbox>
            </v:shape>
            <w10:wrap type="tight"/>
          </v:group>
        </w:pict>
      </w:r>
    </w:p>
    <w:p w:rsidR="00DD4B1C" w:rsidRDefault="00DD4B1C" w:rsidP="00DD4B1C"/>
    <w:p w:rsidR="009C5124" w:rsidRDefault="009C5124" w:rsidP="00D83808">
      <w:pPr>
        <w:pStyle w:val="Figure"/>
      </w:pPr>
    </w:p>
    <w:p w:rsidR="009C5124" w:rsidRDefault="009C5124" w:rsidP="00D83808">
      <w:pPr>
        <w:pStyle w:val="Figure"/>
      </w:pPr>
    </w:p>
    <w:p w:rsidR="00205D27" w:rsidRDefault="00205D27" w:rsidP="00D83808">
      <w:pPr>
        <w:pStyle w:val="Figure"/>
        <w:rPr>
          <w:rStyle w:val="Variable"/>
        </w:rPr>
      </w:pPr>
      <w:r>
        <w:t xml:space="preserve">Figure 11: Nested repeated field schema </w:t>
      </w:r>
      <w:r w:rsidRPr="00D854D8">
        <w:rPr>
          <w:rStyle w:val="Variable"/>
        </w:rPr>
        <w:t>s</w:t>
      </w:r>
      <w:r>
        <w:rPr>
          <w:rStyle w:val="Variable"/>
          <w:vertAlign w:val="subscript"/>
        </w:rPr>
        <w:t>4</w:t>
      </w:r>
      <w:r>
        <w:t xml:space="preserve"> with example records</w:t>
      </w:r>
      <w:r w:rsidRPr="00CA10DB">
        <w:rPr>
          <w:rFonts w:ascii="Times" w:hAnsi="Times"/>
        </w:rPr>
        <w:t xml:space="preserve"> </w:t>
      </w:r>
      <w:r w:rsidRPr="00601918">
        <w:rPr>
          <w:rFonts w:ascii="Times" w:hAnsi="Times"/>
        </w:rPr>
        <w:t>r</w:t>
      </w:r>
      <w:r>
        <w:rPr>
          <w:rFonts w:ascii="Times" w:hAnsi="Times"/>
          <w:vertAlign w:val="subscript"/>
        </w:rPr>
        <w:t>4</w:t>
      </w:r>
      <w:r>
        <w:rPr>
          <w:rFonts w:ascii="Times" w:hAnsi="Times"/>
          <w:vertAlign w:val="superscript"/>
        </w:rPr>
        <w:t>1</w:t>
      </w:r>
      <w:r>
        <w:t xml:space="preserve">, </w:t>
      </w:r>
      <w:r w:rsidRPr="00601918">
        <w:rPr>
          <w:rFonts w:ascii="Times" w:hAnsi="Times"/>
        </w:rPr>
        <w:t>r</w:t>
      </w:r>
      <w:r>
        <w:rPr>
          <w:rFonts w:ascii="Times" w:hAnsi="Times"/>
          <w:vertAlign w:val="subscript"/>
        </w:rPr>
        <w:t>4</w:t>
      </w:r>
      <w:r>
        <w:rPr>
          <w:rFonts w:ascii="Times" w:hAnsi="Times"/>
          <w:vertAlign w:val="superscript"/>
        </w:rPr>
        <w:t>2</w:t>
      </w:r>
      <w:r>
        <w:t xml:space="preserve"> and </w:t>
      </w:r>
      <w:r w:rsidRPr="00601918">
        <w:rPr>
          <w:rStyle w:val="Variable"/>
        </w:rPr>
        <w:t>r</w:t>
      </w:r>
      <w:r>
        <w:rPr>
          <w:rStyle w:val="Variable"/>
          <w:vertAlign w:val="subscript"/>
        </w:rPr>
        <w:t>4</w:t>
      </w:r>
      <w:r>
        <w:rPr>
          <w:rStyle w:val="Variable"/>
          <w:vertAlign w:val="superscript"/>
        </w:rPr>
        <w:t>3</w:t>
      </w:r>
    </w:p>
    <w:p w:rsidR="00205D27" w:rsidRDefault="00205D27" w:rsidP="00D83808">
      <w:pPr>
        <w:pStyle w:val="Figure"/>
      </w:pPr>
    </w:p>
    <w:p w:rsidR="004316FA" w:rsidRDefault="00205D27" w:rsidP="00205D27">
      <w:r>
        <w:t xml:space="preserve">Figure 11 </w:t>
      </w:r>
      <w:r w:rsidR="00C93785">
        <w:t xml:space="preserve">shows </w:t>
      </w:r>
      <w:r w:rsidR="00737F08">
        <w:t xml:space="preserve">schema </w:t>
      </w:r>
      <w:r w:rsidR="00737F08" w:rsidRPr="00D854D8">
        <w:rPr>
          <w:rStyle w:val="Variable"/>
        </w:rPr>
        <w:t>s</w:t>
      </w:r>
      <w:r w:rsidR="00737F08">
        <w:rPr>
          <w:rStyle w:val="Variable"/>
          <w:vertAlign w:val="subscript"/>
        </w:rPr>
        <w:t>3</w:t>
      </w:r>
      <w:r>
        <w:t xml:space="preserve"> </w:t>
      </w:r>
      <w:r w:rsidR="00C93785">
        <w:t xml:space="preserve">extended to include </w:t>
      </w:r>
      <w:r w:rsidR="00737F08">
        <w:t>repeated</w:t>
      </w:r>
      <w:r w:rsidR="00C93785">
        <w:t xml:space="preserve"> fields</w:t>
      </w:r>
      <w:r w:rsidR="00737F08">
        <w:t xml:space="preserve">. </w:t>
      </w:r>
      <w:r w:rsidR="00C93785">
        <w:t xml:space="preserve">The repetition takes on two distinctly different forms: repeated node fields (e.g. </w:t>
      </w:r>
      <w:r w:rsidR="00C93785" w:rsidRPr="00C93785">
        <w:rPr>
          <w:rStyle w:val="Variable"/>
        </w:rPr>
        <w:t>Dept</w:t>
      </w:r>
      <w:r w:rsidR="00C93785">
        <w:t xml:space="preserve"> and </w:t>
      </w:r>
      <w:r w:rsidR="00C93785" w:rsidRPr="00C93785">
        <w:rPr>
          <w:rStyle w:val="Variable"/>
        </w:rPr>
        <w:t>Loc</w:t>
      </w:r>
      <w:r w:rsidR="00C93785">
        <w:t xml:space="preserve">) and repeated leaf fields (e.g. </w:t>
      </w:r>
      <w:r w:rsidR="00C93785" w:rsidRPr="00C93785">
        <w:rPr>
          <w:rStyle w:val="Variable"/>
        </w:rPr>
        <w:t>Dept.Name</w:t>
      </w:r>
      <w:r w:rsidR="003E293D">
        <w:t xml:space="preserve"> and </w:t>
      </w:r>
      <w:r w:rsidR="003E293D" w:rsidRPr="003E293D">
        <w:rPr>
          <w:rStyle w:val="Variable"/>
        </w:rPr>
        <w:t>Dept.Loc.Floor</w:t>
      </w:r>
      <w:r w:rsidR="003E293D">
        <w:t>)</w:t>
      </w:r>
      <w:r w:rsidR="00C93785">
        <w:t xml:space="preserve">. </w:t>
      </w:r>
      <w:r>
        <w:t xml:space="preserve">Record </w:t>
      </w:r>
      <w:r w:rsidRPr="00601918">
        <w:rPr>
          <w:rFonts w:ascii="Times" w:hAnsi="Times"/>
          <w:i/>
        </w:rPr>
        <w:t>r</w:t>
      </w:r>
      <w:r w:rsidR="00B05917">
        <w:rPr>
          <w:rFonts w:ascii="Times" w:hAnsi="Times"/>
          <w:i/>
          <w:vertAlign w:val="subscript"/>
        </w:rPr>
        <w:t>4</w:t>
      </w:r>
      <w:r>
        <w:rPr>
          <w:rFonts w:ascii="Times" w:hAnsi="Times"/>
          <w:i/>
          <w:vertAlign w:val="superscript"/>
        </w:rPr>
        <w:t>1</w:t>
      </w:r>
      <w:r>
        <w:t xml:space="preserve"> has </w:t>
      </w:r>
      <w:r w:rsidR="008B203F">
        <w:t xml:space="preserve">two </w:t>
      </w:r>
      <w:r>
        <w:t>department</w:t>
      </w:r>
      <w:r w:rsidR="008B203F">
        <w:t xml:space="preserve">s one of which is located </w:t>
      </w:r>
      <w:r w:rsidR="00185E0B">
        <w:t xml:space="preserve">on two floors of one building and the other is </w:t>
      </w:r>
      <w:r w:rsidR="008B203F">
        <w:t>in two buildings</w:t>
      </w:r>
      <w:r>
        <w:t xml:space="preserve">, </w:t>
      </w:r>
      <w:r w:rsidRPr="00601918">
        <w:rPr>
          <w:rFonts w:ascii="Times" w:hAnsi="Times"/>
          <w:i/>
        </w:rPr>
        <w:t>r</w:t>
      </w:r>
      <w:r w:rsidR="00B05917">
        <w:rPr>
          <w:rFonts w:ascii="Times" w:hAnsi="Times"/>
          <w:i/>
          <w:vertAlign w:val="subscript"/>
        </w:rPr>
        <w:t>4</w:t>
      </w:r>
      <w:r>
        <w:rPr>
          <w:rFonts w:ascii="Times" w:hAnsi="Times"/>
          <w:i/>
          <w:vertAlign w:val="superscript"/>
        </w:rPr>
        <w:t>2</w:t>
      </w:r>
      <w:r>
        <w:t xml:space="preserve"> has </w:t>
      </w:r>
      <w:r w:rsidR="00634549">
        <w:t xml:space="preserve">neither </w:t>
      </w:r>
      <w:r>
        <w:t xml:space="preserve">and </w:t>
      </w:r>
      <w:r w:rsidRPr="00601918">
        <w:rPr>
          <w:rFonts w:ascii="Times" w:hAnsi="Times"/>
          <w:i/>
        </w:rPr>
        <w:t>r</w:t>
      </w:r>
      <w:r w:rsidR="00B05917">
        <w:rPr>
          <w:rFonts w:ascii="Times" w:hAnsi="Times"/>
          <w:i/>
          <w:vertAlign w:val="subscript"/>
        </w:rPr>
        <w:t>4</w:t>
      </w:r>
      <w:r>
        <w:rPr>
          <w:rFonts w:ascii="Times" w:hAnsi="Times"/>
          <w:i/>
          <w:vertAlign w:val="superscript"/>
        </w:rPr>
        <w:t>3</w:t>
      </w:r>
      <w:r>
        <w:t xml:space="preserve"> has </w:t>
      </w:r>
      <w:r w:rsidR="00634549">
        <w:t xml:space="preserve">only a department (with only a </w:t>
      </w:r>
      <w:r w:rsidR="00634549" w:rsidRPr="003625D3">
        <w:rPr>
          <w:rStyle w:val="Variable"/>
        </w:rPr>
        <w:t>DeptId</w:t>
      </w:r>
      <w:r w:rsidR="00634549">
        <w:t>)</w:t>
      </w:r>
      <w:r>
        <w:t xml:space="preserve">. </w:t>
      </w:r>
    </w:p>
    <w:tbl>
      <w:tblPr>
        <w:tblStyle w:val="LightGrid-Accent11"/>
        <w:tblpPr w:leftFromText="180" w:rightFromText="180" w:vertAnchor="text" w:horzAnchor="page" w:tblpX="2366" w:tblpY="70"/>
        <w:tblW w:w="7564" w:type="dxa"/>
        <w:tblCellMar>
          <w:left w:w="115" w:type="dxa"/>
          <w:right w:w="115" w:type="dxa"/>
        </w:tblCellMar>
        <w:tblLook w:val="04A0"/>
      </w:tblPr>
      <w:tblGrid>
        <w:gridCol w:w="1683"/>
        <w:gridCol w:w="250"/>
        <w:gridCol w:w="1419"/>
        <w:gridCol w:w="250"/>
        <w:gridCol w:w="2475"/>
        <w:gridCol w:w="250"/>
        <w:gridCol w:w="2079"/>
      </w:tblGrid>
      <w:tr w:rsidR="004316FA" w:rsidRPr="00C15871">
        <w:trPr>
          <w:cnfStyle w:val="100000000000"/>
          <w:trHeight w:val="376"/>
        </w:trPr>
        <w:tc>
          <w:tcPr>
            <w:cnfStyle w:val="001000000000"/>
            <w:tcW w:w="1465" w:type="dxa"/>
            <w:shd w:val="clear" w:color="auto" w:fill="B8CCE4" w:themeFill="accent1" w:themeFillTint="66"/>
            <w:vAlign w:val="center"/>
          </w:tcPr>
          <w:p w:rsidR="004316FA" w:rsidRDefault="004316FA" w:rsidP="00D83808">
            <w:pPr>
              <w:pStyle w:val="Figure"/>
            </w:pPr>
            <w:r>
              <w:t>Dept.DeptId</w:t>
            </w:r>
          </w:p>
        </w:tc>
        <w:tc>
          <w:tcPr>
            <w:tcW w:w="250" w:type="dxa"/>
            <w:tcBorders>
              <w:top w:val="single" w:sz="4" w:space="0" w:color="FFFFFF" w:themeColor="background1"/>
              <w:bottom w:val="single" w:sz="4" w:space="0" w:color="FFFFFF" w:themeColor="background1"/>
            </w:tcBorders>
            <w:vAlign w:val="center"/>
          </w:tcPr>
          <w:p w:rsidR="004316FA" w:rsidRDefault="004316FA" w:rsidP="00D83808">
            <w:pPr>
              <w:pStyle w:val="Figure"/>
              <w:cnfStyle w:val="100000000000"/>
            </w:pPr>
          </w:p>
        </w:tc>
        <w:tc>
          <w:tcPr>
            <w:tcW w:w="1380" w:type="dxa"/>
            <w:shd w:val="clear" w:color="auto" w:fill="B8CCE4" w:themeFill="accent1" w:themeFillTint="66"/>
            <w:vAlign w:val="center"/>
          </w:tcPr>
          <w:p w:rsidR="004316FA" w:rsidRDefault="004316FA" w:rsidP="00D83808">
            <w:pPr>
              <w:pStyle w:val="Figure"/>
              <w:cnfStyle w:val="100000000000"/>
            </w:pPr>
            <w:r>
              <w:t>Dept.Name</w:t>
            </w:r>
          </w:p>
        </w:tc>
        <w:tc>
          <w:tcPr>
            <w:tcW w:w="250" w:type="dxa"/>
            <w:tcBorders>
              <w:top w:val="single" w:sz="4" w:space="0" w:color="FFFFFF" w:themeColor="background1"/>
              <w:bottom w:val="single" w:sz="4" w:space="0" w:color="FFFFFF" w:themeColor="background1"/>
            </w:tcBorders>
            <w:shd w:val="clear" w:color="auto" w:fill="auto"/>
            <w:vAlign w:val="center"/>
          </w:tcPr>
          <w:p w:rsidR="004316FA" w:rsidRDefault="004316FA" w:rsidP="00D83808">
            <w:pPr>
              <w:pStyle w:val="Figure"/>
              <w:cnfStyle w:val="100000000000"/>
            </w:pPr>
          </w:p>
        </w:tc>
        <w:tc>
          <w:tcPr>
            <w:tcW w:w="2113" w:type="dxa"/>
            <w:shd w:val="clear" w:color="auto" w:fill="B8CCE4" w:themeFill="accent1" w:themeFillTint="66"/>
            <w:vAlign w:val="center"/>
          </w:tcPr>
          <w:p w:rsidR="004316FA" w:rsidRDefault="004316FA" w:rsidP="00D83808">
            <w:pPr>
              <w:pStyle w:val="Figure"/>
              <w:cnfStyle w:val="100000000000"/>
            </w:pPr>
            <w:r>
              <w:t>Dept.Loc.Building</w:t>
            </w:r>
          </w:p>
        </w:tc>
        <w:tc>
          <w:tcPr>
            <w:tcW w:w="250" w:type="dxa"/>
            <w:tcBorders>
              <w:top w:val="single" w:sz="4" w:space="0" w:color="FFFFFF" w:themeColor="background1"/>
              <w:bottom w:val="single" w:sz="4" w:space="0" w:color="FFFFFF" w:themeColor="background1"/>
            </w:tcBorders>
            <w:vAlign w:val="center"/>
          </w:tcPr>
          <w:p w:rsidR="004316FA" w:rsidRDefault="004316FA" w:rsidP="00D83808">
            <w:pPr>
              <w:pStyle w:val="Figure"/>
              <w:cnfStyle w:val="100000000000"/>
            </w:pPr>
          </w:p>
        </w:tc>
        <w:tc>
          <w:tcPr>
            <w:tcW w:w="1856" w:type="dxa"/>
            <w:shd w:val="clear" w:color="auto" w:fill="B8CCE4" w:themeFill="accent1" w:themeFillTint="66"/>
            <w:vAlign w:val="center"/>
          </w:tcPr>
          <w:p w:rsidR="004316FA" w:rsidRDefault="004316FA" w:rsidP="00D83808">
            <w:pPr>
              <w:pStyle w:val="Figure"/>
              <w:cnfStyle w:val="100000000000"/>
            </w:pPr>
            <w:r>
              <w:t>Dept.Loc.Floor</w:t>
            </w:r>
          </w:p>
        </w:tc>
      </w:tr>
      <w:tr w:rsidR="004316FA">
        <w:trPr>
          <w:cnfStyle w:val="000000100000"/>
        </w:trPr>
        <w:tc>
          <w:tcPr>
            <w:cnfStyle w:val="001000000000"/>
            <w:tcW w:w="1465" w:type="dxa"/>
            <w:shd w:val="clear" w:color="auto" w:fill="auto"/>
          </w:tcPr>
          <w:p w:rsidR="004316FA" w:rsidRPr="00810FA1" w:rsidRDefault="00622BBB" w:rsidP="00A406E0">
            <w:pPr>
              <w:pStyle w:val="FloatingCode"/>
              <w:jc w:val="center"/>
              <w:rPr>
                <w:b w:val="0"/>
              </w:rPr>
            </w:pPr>
            <w:r>
              <w:rPr>
                <w:b w:val="0"/>
              </w:rPr>
              <w:t>67</w:t>
            </w:r>
          </w:p>
        </w:tc>
        <w:tc>
          <w:tcPr>
            <w:tcW w:w="250" w:type="dxa"/>
            <w:tcBorders>
              <w:top w:val="single" w:sz="4" w:space="0" w:color="FFFFFF" w:themeColor="background1"/>
              <w:bottom w:val="single" w:sz="4" w:space="0" w:color="FFFFFF" w:themeColor="background1"/>
            </w:tcBorders>
            <w:shd w:val="clear" w:color="auto" w:fill="auto"/>
          </w:tcPr>
          <w:p w:rsidR="004316FA" w:rsidRPr="00810FA1" w:rsidRDefault="004316FA" w:rsidP="00A406E0">
            <w:pPr>
              <w:pStyle w:val="FloatingCode"/>
              <w:jc w:val="center"/>
              <w:cnfStyle w:val="000000100000"/>
              <w:rPr>
                <w:b/>
              </w:rPr>
            </w:pPr>
          </w:p>
        </w:tc>
        <w:tc>
          <w:tcPr>
            <w:tcW w:w="1380" w:type="dxa"/>
            <w:shd w:val="clear" w:color="auto" w:fill="auto"/>
          </w:tcPr>
          <w:p w:rsidR="004316FA" w:rsidRPr="00C15871" w:rsidRDefault="004316FA" w:rsidP="00A406E0">
            <w:pPr>
              <w:pStyle w:val="FloatingCode"/>
              <w:jc w:val="center"/>
              <w:cnfStyle w:val="000000100000"/>
            </w:pPr>
            <w:r>
              <w:rPr>
                <w:rStyle w:val="HTMLCode"/>
              </w:rPr>
              <w:t>Eng</w:t>
            </w:r>
          </w:p>
        </w:tc>
        <w:tc>
          <w:tcPr>
            <w:tcW w:w="250" w:type="dxa"/>
            <w:tcBorders>
              <w:top w:val="single" w:sz="4" w:space="0" w:color="FFFFFF" w:themeColor="background1"/>
              <w:bottom w:val="single" w:sz="4" w:space="0" w:color="FFFFFF" w:themeColor="background1"/>
            </w:tcBorders>
            <w:shd w:val="clear" w:color="auto" w:fill="auto"/>
          </w:tcPr>
          <w:p w:rsidR="004316FA" w:rsidRPr="00810FA1" w:rsidRDefault="004316FA" w:rsidP="00A406E0">
            <w:pPr>
              <w:pStyle w:val="FloatingCode"/>
              <w:jc w:val="center"/>
              <w:cnfStyle w:val="000000100000"/>
              <w:rPr>
                <w:b/>
              </w:rPr>
            </w:pPr>
          </w:p>
        </w:tc>
        <w:tc>
          <w:tcPr>
            <w:tcW w:w="2113" w:type="dxa"/>
            <w:shd w:val="clear" w:color="auto" w:fill="auto"/>
          </w:tcPr>
          <w:p w:rsidR="004316FA" w:rsidRPr="00C15871" w:rsidRDefault="004316FA" w:rsidP="00A406E0">
            <w:pPr>
              <w:pStyle w:val="FloatingCode"/>
              <w:jc w:val="center"/>
              <w:cnfStyle w:val="000000100000"/>
            </w:pPr>
            <w:r>
              <w:t>C</w:t>
            </w:r>
          </w:p>
        </w:tc>
        <w:tc>
          <w:tcPr>
            <w:tcW w:w="250" w:type="dxa"/>
            <w:tcBorders>
              <w:top w:val="single" w:sz="4" w:space="0" w:color="FFFFFF" w:themeColor="background1"/>
              <w:bottom w:val="single" w:sz="4" w:space="0" w:color="FFFFFF" w:themeColor="background1"/>
            </w:tcBorders>
            <w:shd w:val="clear" w:color="auto" w:fill="auto"/>
          </w:tcPr>
          <w:p w:rsidR="004316FA" w:rsidRPr="00C15871" w:rsidRDefault="004316FA" w:rsidP="00A406E0">
            <w:pPr>
              <w:pStyle w:val="FloatingCode"/>
              <w:jc w:val="center"/>
              <w:cnfStyle w:val="000000100000"/>
            </w:pPr>
          </w:p>
        </w:tc>
        <w:tc>
          <w:tcPr>
            <w:tcW w:w="1856" w:type="dxa"/>
            <w:shd w:val="clear" w:color="auto" w:fill="auto"/>
          </w:tcPr>
          <w:p w:rsidR="004316FA" w:rsidRPr="00E16CD7" w:rsidRDefault="00B129EF" w:rsidP="00A406E0">
            <w:pPr>
              <w:pStyle w:val="FloatingCode"/>
              <w:jc w:val="center"/>
              <w:cnfStyle w:val="000000100000"/>
            </w:pPr>
            <w:r>
              <w:rPr>
                <w:i/>
                <w:color w:val="7F7F7F" w:themeColor="text1" w:themeTint="80"/>
              </w:rPr>
              <w:t>UNSET</w:t>
            </w:r>
          </w:p>
        </w:tc>
      </w:tr>
      <w:tr w:rsidR="004316FA">
        <w:trPr>
          <w:cnfStyle w:val="000000010000"/>
        </w:trPr>
        <w:tc>
          <w:tcPr>
            <w:cnfStyle w:val="001000000000"/>
            <w:tcW w:w="1465" w:type="dxa"/>
          </w:tcPr>
          <w:p w:rsidR="004316FA" w:rsidRPr="00892B31" w:rsidRDefault="00622BBB" w:rsidP="00A406E0">
            <w:pPr>
              <w:pStyle w:val="FloatingCode"/>
              <w:jc w:val="center"/>
              <w:rPr>
                <w:b w:val="0"/>
              </w:rPr>
            </w:pPr>
            <w:r>
              <w:rPr>
                <w:b w:val="0"/>
              </w:rPr>
              <w:t>94</w:t>
            </w:r>
          </w:p>
        </w:tc>
        <w:tc>
          <w:tcPr>
            <w:tcW w:w="250" w:type="dxa"/>
            <w:tcBorders>
              <w:top w:val="single" w:sz="4" w:space="0" w:color="FFFFFF" w:themeColor="background1"/>
              <w:bottom w:val="single" w:sz="4" w:space="0" w:color="FFFFFF" w:themeColor="background1"/>
            </w:tcBorders>
          </w:tcPr>
          <w:p w:rsidR="004316FA" w:rsidRPr="00810FA1" w:rsidRDefault="004316FA" w:rsidP="00A406E0">
            <w:pPr>
              <w:pStyle w:val="FloatingCode"/>
              <w:jc w:val="center"/>
              <w:cnfStyle w:val="000000010000"/>
              <w:rPr>
                <w:b/>
              </w:rPr>
            </w:pPr>
          </w:p>
        </w:tc>
        <w:tc>
          <w:tcPr>
            <w:tcW w:w="1380" w:type="dxa"/>
          </w:tcPr>
          <w:p w:rsidR="004316FA" w:rsidRPr="00C15871" w:rsidRDefault="00B129EF" w:rsidP="00A406E0">
            <w:pPr>
              <w:pStyle w:val="FloatingCode"/>
              <w:jc w:val="center"/>
              <w:cnfStyle w:val="000000010000"/>
            </w:pPr>
            <w:r>
              <w:rPr>
                <w:i/>
                <w:color w:val="7F7F7F" w:themeColor="text1" w:themeTint="80"/>
              </w:rPr>
              <w:t>UNSET</w:t>
            </w:r>
          </w:p>
        </w:tc>
        <w:tc>
          <w:tcPr>
            <w:tcW w:w="250" w:type="dxa"/>
            <w:tcBorders>
              <w:top w:val="single" w:sz="4" w:space="0" w:color="FFFFFF" w:themeColor="background1"/>
              <w:bottom w:val="single" w:sz="4" w:space="0" w:color="FFFFFF" w:themeColor="background1"/>
            </w:tcBorders>
          </w:tcPr>
          <w:p w:rsidR="004316FA" w:rsidRPr="00810FA1" w:rsidRDefault="004316FA" w:rsidP="00A406E0">
            <w:pPr>
              <w:pStyle w:val="FloatingCode"/>
              <w:jc w:val="center"/>
              <w:cnfStyle w:val="000000010000"/>
              <w:rPr>
                <w:b/>
              </w:rPr>
            </w:pPr>
          </w:p>
        </w:tc>
        <w:tc>
          <w:tcPr>
            <w:tcW w:w="2113" w:type="dxa"/>
          </w:tcPr>
          <w:p w:rsidR="004316FA" w:rsidRPr="00C15871" w:rsidRDefault="002874A4" w:rsidP="00A406E0">
            <w:pPr>
              <w:pStyle w:val="FloatingCode"/>
              <w:jc w:val="center"/>
              <w:cnfStyle w:val="000000010000"/>
            </w:pPr>
            <w:r>
              <w:t>D</w:t>
            </w:r>
          </w:p>
        </w:tc>
        <w:tc>
          <w:tcPr>
            <w:tcW w:w="250" w:type="dxa"/>
            <w:tcBorders>
              <w:top w:val="single" w:sz="4" w:space="0" w:color="FFFFFF" w:themeColor="background1"/>
              <w:bottom w:val="single" w:sz="4" w:space="0" w:color="FFFFFF" w:themeColor="background1"/>
            </w:tcBorders>
          </w:tcPr>
          <w:p w:rsidR="004316FA" w:rsidRPr="00C15871" w:rsidRDefault="004316FA" w:rsidP="00A406E0">
            <w:pPr>
              <w:pStyle w:val="FloatingCode"/>
              <w:jc w:val="center"/>
              <w:cnfStyle w:val="000000010000"/>
            </w:pPr>
          </w:p>
        </w:tc>
        <w:tc>
          <w:tcPr>
            <w:tcW w:w="1856" w:type="dxa"/>
          </w:tcPr>
          <w:p w:rsidR="004316FA" w:rsidRPr="003938FA" w:rsidRDefault="00B129EF" w:rsidP="00A406E0">
            <w:pPr>
              <w:pStyle w:val="FloatingCode"/>
              <w:jc w:val="center"/>
              <w:cnfStyle w:val="000000010000"/>
              <w:rPr>
                <w:color w:val="7F7F7F" w:themeColor="text1" w:themeTint="80"/>
              </w:rPr>
            </w:pPr>
            <w:r>
              <w:rPr>
                <w:i/>
                <w:color w:val="7F7F7F" w:themeColor="text1" w:themeTint="80"/>
              </w:rPr>
              <w:t>UNSET</w:t>
            </w:r>
          </w:p>
        </w:tc>
      </w:tr>
      <w:tr w:rsidR="004316FA">
        <w:trPr>
          <w:cnfStyle w:val="000000100000"/>
        </w:trPr>
        <w:tc>
          <w:tcPr>
            <w:cnfStyle w:val="001000000000"/>
            <w:tcW w:w="1465" w:type="dxa"/>
            <w:shd w:val="clear" w:color="auto" w:fill="auto"/>
          </w:tcPr>
          <w:p w:rsidR="004316FA" w:rsidRPr="00892B31" w:rsidRDefault="00B129EF" w:rsidP="00A406E0">
            <w:pPr>
              <w:pStyle w:val="FloatingCode"/>
              <w:jc w:val="center"/>
              <w:rPr>
                <w:b w:val="0"/>
              </w:rPr>
            </w:pPr>
            <w:r>
              <w:rPr>
                <w:b w:val="0"/>
                <w:i/>
                <w:color w:val="7F7F7F" w:themeColor="text1" w:themeTint="80"/>
              </w:rPr>
              <w:t>UNSET</w:t>
            </w:r>
          </w:p>
        </w:tc>
        <w:tc>
          <w:tcPr>
            <w:tcW w:w="250" w:type="dxa"/>
            <w:tcBorders>
              <w:top w:val="single" w:sz="4" w:space="0" w:color="FFFFFF" w:themeColor="background1"/>
              <w:bottom w:val="single" w:sz="4" w:space="0" w:color="FFFFFF" w:themeColor="background1"/>
            </w:tcBorders>
            <w:shd w:val="clear" w:color="auto" w:fill="auto"/>
          </w:tcPr>
          <w:p w:rsidR="004316FA" w:rsidRPr="00810FA1" w:rsidRDefault="004316FA" w:rsidP="00A406E0">
            <w:pPr>
              <w:pStyle w:val="FloatingCode"/>
              <w:jc w:val="center"/>
              <w:cnfStyle w:val="000000100000"/>
              <w:rPr>
                <w:b/>
              </w:rPr>
            </w:pPr>
          </w:p>
        </w:tc>
        <w:tc>
          <w:tcPr>
            <w:tcW w:w="1380" w:type="dxa"/>
            <w:shd w:val="clear" w:color="auto" w:fill="auto"/>
          </w:tcPr>
          <w:p w:rsidR="004316FA" w:rsidRDefault="00B129EF" w:rsidP="00A406E0">
            <w:pPr>
              <w:pStyle w:val="FloatingCode"/>
              <w:jc w:val="center"/>
              <w:cnfStyle w:val="000000100000"/>
            </w:pPr>
            <w:r>
              <w:rPr>
                <w:i/>
                <w:color w:val="7F7F7F" w:themeColor="text1" w:themeTint="80"/>
              </w:rPr>
              <w:t>UNSET</w:t>
            </w:r>
          </w:p>
        </w:tc>
        <w:tc>
          <w:tcPr>
            <w:tcW w:w="250" w:type="dxa"/>
            <w:tcBorders>
              <w:top w:val="single" w:sz="4" w:space="0" w:color="FFFFFF" w:themeColor="background1"/>
              <w:bottom w:val="single" w:sz="4" w:space="0" w:color="FFFFFF" w:themeColor="background1"/>
            </w:tcBorders>
            <w:shd w:val="clear" w:color="auto" w:fill="auto"/>
          </w:tcPr>
          <w:p w:rsidR="004316FA" w:rsidRPr="00810FA1" w:rsidRDefault="004316FA" w:rsidP="00A406E0">
            <w:pPr>
              <w:pStyle w:val="FloatingCode"/>
              <w:jc w:val="center"/>
              <w:cnfStyle w:val="000000100000"/>
              <w:rPr>
                <w:b/>
              </w:rPr>
            </w:pPr>
          </w:p>
        </w:tc>
        <w:tc>
          <w:tcPr>
            <w:tcW w:w="2113" w:type="dxa"/>
            <w:shd w:val="clear" w:color="auto" w:fill="auto"/>
          </w:tcPr>
          <w:p w:rsidR="004316FA" w:rsidRPr="00FA4860" w:rsidRDefault="00213BE1" w:rsidP="00A406E0">
            <w:pPr>
              <w:pStyle w:val="FloatingCode"/>
              <w:jc w:val="center"/>
              <w:cnfStyle w:val="000000100000"/>
              <w:rPr>
                <w:b/>
              </w:rPr>
            </w:pPr>
            <w:r>
              <w:t>C</w:t>
            </w:r>
          </w:p>
        </w:tc>
        <w:tc>
          <w:tcPr>
            <w:tcW w:w="250" w:type="dxa"/>
            <w:tcBorders>
              <w:top w:val="single" w:sz="4" w:space="0" w:color="FFFFFF" w:themeColor="background1"/>
              <w:bottom w:val="single" w:sz="4" w:space="0" w:color="FFFFFF" w:themeColor="background1"/>
            </w:tcBorders>
            <w:shd w:val="clear" w:color="auto" w:fill="auto"/>
          </w:tcPr>
          <w:p w:rsidR="004316FA" w:rsidRPr="00C15871" w:rsidRDefault="004316FA" w:rsidP="00A406E0">
            <w:pPr>
              <w:pStyle w:val="FloatingCode"/>
              <w:jc w:val="center"/>
              <w:cnfStyle w:val="000000100000"/>
            </w:pPr>
          </w:p>
        </w:tc>
        <w:tc>
          <w:tcPr>
            <w:tcW w:w="1856" w:type="dxa"/>
            <w:shd w:val="clear" w:color="auto" w:fill="auto"/>
          </w:tcPr>
          <w:p w:rsidR="004316FA" w:rsidRPr="003938FA" w:rsidRDefault="00213BE1" w:rsidP="00A406E0">
            <w:pPr>
              <w:pStyle w:val="FloatingCode"/>
              <w:jc w:val="center"/>
              <w:cnfStyle w:val="000000100000"/>
              <w:rPr>
                <w:color w:val="7F7F7F" w:themeColor="text1" w:themeTint="80"/>
              </w:rPr>
            </w:pPr>
            <w:r>
              <w:t>2</w:t>
            </w:r>
          </w:p>
        </w:tc>
      </w:tr>
      <w:tr w:rsidR="000E2042">
        <w:trPr>
          <w:cnfStyle w:val="000000010000"/>
        </w:trPr>
        <w:tc>
          <w:tcPr>
            <w:cnfStyle w:val="001000000000"/>
            <w:tcW w:w="1465" w:type="dxa"/>
            <w:shd w:val="clear" w:color="auto" w:fill="auto"/>
          </w:tcPr>
          <w:p w:rsidR="000E2042" w:rsidRPr="00892B31" w:rsidRDefault="002B3D9B" w:rsidP="00A406E0">
            <w:pPr>
              <w:pStyle w:val="FloatingCode"/>
              <w:jc w:val="center"/>
              <w:rPr>
                <w:b w:val="0"/>
                <w:i/>
                <w:color w:val="7F7F7F" w:themeColor="text1" w:themeTint="80"/>
              </w:rPr>
            </w:pPr>
            <w:r>
              <w:rPr>
                <w:b w:val="0"/>
              </w:rPr>
              <w:t>43</w:t>
            </w:r>
          </w:p>
        </w:tc>
        <w:tc>
          <w:tcPr>
            <w:tcW w:w="250" w:type="dxa"/>
            <w:tcBorders>
              <w:top w:val="single" w:sz="4" w:space="0" w:color="FFFFFF" w:themeColor="background1"/>
              <w:bottom w:val="single" w:sz="4" w:space="0" w:color="FFFFFF" w:themeColor="background1"/>
            </w:tcBorders>
            <w:shd w:val="clear" w:color="auto" w:fill="auto"/>
          </w:tcPr>
          <w:p w:rsidR="000E2042" w:rsidRPr="00810FA1" w:rsidRDefault="000E2042" w:rsidP="00A406E0">
            <w:pPr>
              <w:pStyle w:val="FloatingCode"/>
              <w:jc w:val="center"/>
              <w:cnfStyle w:val="000000010000"/>
              <w:rPr>
                <w:b/>
              </w:rPr>
            </w:pPr>
          </w:p>
        </w:tc>
        <w:tc>
          <w:tcPr>
            <w:tcW w:w="1380" w:type="dxa"/>
            <w:shd w:val="clear" w:color="auto" w:fill="auto"/>
          </w:tcPr>
          <w:p w:rsidR="000E2042" w:rsidRPr="003938FA" w:rsidRDefault="00B129EF" w:rsidP="00A406E0">
            <w:pPr>
              <w:pStyle w:val="FloatingCode"/>
              <w:jc w:val="center"/>
              <w:cnfStyle w:val="000000010000"/>
              <w:rPr>
                <w:i/>
                <w:color w:val="7F7F7F" w:themeColor="text1" w:themeTint="80"/>
              </w:rPr>
            </w:pPr>
            <w:r>
              <w:rPr>
                <w:i/>
                <w:color w:val="7F7F7F" w:themeColor="text1" w:themeTint="80"/>
              </w:rPr>
              <w:t>UNSET</w:t>
            </w:r>
          </w:p>
        </w:tc>
        <w:tc>
          <w:tcPr>
            <w:tcW w:w="250" w:type="dxa"/>
            <w:tcBorders>
              <w:top w:val="single" w:sz="4" w:space="0" w:color="FFFFFF" w:themeColor="background1"/>
              <w:bottom w:val="single" w:sz="4" w:space="0" w:color="FFFFFF" w:themeColor="background1"/>
            </w:tcBorders>
            <w:shd w:val="clear" w:color="auto" w:fill="auto"/>
          </w:tcPr>
          <w:p w:rsidR="000E2042" w:rsidRPr="00810FA1" w:rsidRDefault="000E2042" w:rsidP="00A406E0">
            <w:pPr>
              <w:pStyle w:val="FloatingCode"/>
              <w:jc w:val="center"/>
              <w:cnfStyle w:val="000000010000"/>
              <w:rPr>
                <w:b/>
              </w:rPr>
            </w:pPr>
          </w:p>
        </w:tc>
        <w:tc>
          <w:tcPr>
            <w:tcW w:w="2113" w:type="dxa"/>
            <w:shd w:val="clear" w:color="auto" w:fill="auto"/>
          </w:tcPr>
          <w:p w:rsidR="000E2042" w:rsidRPr="003938FA" w:rsidRDefault="00B129EF" w:rsidP="00A406E0">
            <w:pPr>
              <w:pStyle w:val="FloatingCode"/>
              <w:jc w:val="center"/>
              <w:cnfStyle w:val="000000010000"/>
              <w:rPr>
                <w:i/>
                <w:color w:val="7F7F7F" w:themeColor="text1" w:themeTint="80"/>
              </w:rPr>
            </w:pPr>
            <w:r>
              <w:rPr>
                <w:i/>
                <w:color w:val="7F7F7F" w:themeColor="text1" w:themeTint="80"/>
              </w:rPr>
              <w:t>UNSET</w:t>
            </w:r>
          </w:p>
        </w:tc>
        <w:tc>
          <w:tcPr>
            <w:tcW w:w="250" w:type="dxa"/>
            <w:tcBorders>
              <w:top w:val="single" w:sz="4" w:space="0" w:color="FFFFFF" w:themeColor="background1"/>
              <w:bottom w:val="single" w:sz="4" w:space="0" w:color="FFFFFF" w:themeColor="background1"/>
            </w:tcBorders>
            <w:shd w:val="clear" w:color="auto" w:fill="auto"/>
          </w:tcPr>
          <w:p w:rsidR="000E2042" w:rsidRPr="00C15871" w:rsidRDefault="000E2042" w:rsidP="00A406E0">
            <w:pPr>
              <w:pStyle w:val="FloatingCode"/>
              <w:jc w:val="center"/>
              <w:cnfStyle w:val="000000010000"/>
            </w:pPr>
          </w:p>
        </w:tc>
        <w:tc>
          <w:tcPr>
            <w:tcW w:w="1856" w:type="dxa"/>
            <w:shd w:val="clear" w:color="auto" w:fill="auto"/>
          </w:tcPr>
          <w:p w:rsidR="000E2042" w:rsidRPr="003938FA" w:rsidRDefault="00213BE1" w:rsidP="00A406E0">
            <w:pPr>
              <w:pStyle w:val="FloatingCode"/>
              <w:jc w:val="center"/>
              <w:cnfStyle w:val="000000010000"/>
              <w:rPr>
                <w:i/>
                <w:color w:val="7F7F7F" w:themeColor="text1" w:themeTint="80"/>
              </w:rPr>
            </w:pPr>
            <w:r>
              <w:t>3</w:t>
            </w:r>
          </w:p>
        </w:tc>
      </w:tr>
      <w:tr w:rsidR="002874A4">
        <w:trPr>
          <w:cnfStyle w:val="000000100000"/>
        </w:trPr>
        <w:tc>
          <w:tcPr>
            <w:cnfStyle w:val="001000000000"/>
            <w:tcW w:w="1465"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2874A4" w:rsidRDefault="002874A4" w:rsidP="00A406E0">
            <w:pPr>
              <w:pStyle w:val="FloatingCode"/>
              <w:jc w:val="center"/>
              <w:rPr>
                <w:b w:val="0"/>
              </w:rPr>
            </w:pPr>
          </w:p>
        </w:tc>
        <w:tc>
          <w:tcPr>
            <w:tcW w:w="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2874A4" w:rsidRPr="00810FA1" w:rsidRDefault="002874A4" w:rsidP="00A406E0">
            <w:pPr>
              <w:pStyle w:val="FloatingCode"/>
              <w:jc w:val="center"/>
              <w:cnfStyle w:val="000000100000"/>
              <w:rPr>
                <w:b/>
              </w:rPr>
            </w:pPr>
          </w:p>
        </w:tc>
        <w:tc>
          <w:tcPr>
            <w:tcW w:w="138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2874A4" w:rsidRPr="003938FA" w:rsidRDefault="002874A4" w:rsidP="00A406E0">
            <w:pPr>
              <w:pStyle w:val="FloatingCode"/>
              <w:jc w:val="center"/>
              <w:cnfStyle w:val="000000100000"/>
              <w:rPr>
                <w:i/>
                <w:color w:val="7F7F7F" w:themeColor="text1" w:themeTint="80"/>
              </w:rPr>
            </w:pPr>
          </w:p>
        </w:tc>
        <w:tc>
          <w:tcPr>
            <w:tcW w:w="2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2874A4" w:rsidRPr="00810FA1" w:rsidRDefault="002874A4" w:rsidP="00A406E0">
            <w:pPr>
              <w:pStyle w:val="FloatingCode"/>
              <w:jc w:val="center"/>
              <w:cnfStyle w:val="000000100000"/>
              <w:rPr>
                <w:b/>
              </w:rPr>
            </w:pPr>
          </w:p>
        </w:tc>
        <w:tc>
          <w:tcPr>
            <w:tcW w:w="2113" w:type="dxa"/>
            <w:shd w:val="clear" w:color="auto" w:fill="auto"/>
          </w:tcPr>
          <w:p w:rsidR="002874A4" w:rsidRPr="003938FA" w:rsidRDefault="00B129EF" w:rsidP="00A406E0">
            <w:pPr>
              <w:pStyle w:val="FloatingCode"/>
              <w:jc w:val="center"/>
              <w:cnfStyle w:val="000000100000"/>
              <w:rPr>
                <w:i/>
                <w:color w:val="7F7F7F" w:themeColor="text1" w:themeTint="80"/>
              </w:rPr>
            </w:pPr>
            <w:r>
              <w:rPr>
                <w:i/>
                <w:color w:val="7F7F7F" w:themeColor="text1" w:themeTint="80"/>
              </w:rPr>
              <w:t>UNSET</w:t>
            </w:r>
          </w:p>
        </w:tc>
        <w:tc>
          <w:tcPr>
            <w:tcW w:w="250" w:type="dxa"/>
            <w:tcBorders>
              <w:top w:val="single" w:sz="4" w:space="0" w:color="FFFFFF" w:themeColor="background1"/>
              <w:bottom w:val="single" w:sz="4" w:space="0" w:color="FFFFFF" w:themeColor="background1"/>
            </w:tcBorders>
            <w:shd w:val="clear" w:color="auto" w:fill="auto"/>
          </w:tcPr>
          <w:p w:rsidR="002874A4" w:rsidRPr="00C15871" w:rsidRDefault="002874A4" w:rsidP="00A406E0">
            <w:pPr>
              <w:pStyle w:val="FloatingCode"/>
              <w:jc w:val="center"/>
              <w:cnfStyle w:val="000000100000"/>
            </w:pPr>
          </w:p>
        </w:tc>
        <w:tc>
          <w:tcPr>
            <w:tcW w:w="1856" w:type="dxa"/>
            <w:shd w:val="clear" w:color="auto" w:fill="auto"/>
          </w:tcPr>
          <w:p w:rsidR="002874A4" w:rsidRPr="003938FA" w:rsidRDefault="00B129EF" w:rsidP="00A406E0">
            <w:pPr>
              <w:pStyle w:val="FloatingCode"/>
              <w:jc w:val="center"/>
              <w:cnfStyle w:val="000000100000"/>
              <w:rPr>
                <w:i/>
                <w:color w:val="7F7F7F" w:themeColor="text1" w:themeTint="80"/>
              </w:rPr>
            </w:pPr>
            <w:r>
              <w:rPr>
                <w:i/>
                <w:color w:val="7F7F7F" w:themeColor="text1" w:themeTint="80"/>
              </w:rPr>
              <w:t>UNSET</w:t>
            </w:r>
          </w:p>
        </w:tc>
      </w:tr>
      <w:tr w:rsidR="00213BE1">
        <w:trPr>
          <w:cnfStyle w:val="000000010000"/>
        </w:trPr>
        <w:tc>
          <w:tcPr>
            <w:cnfStyle w:val="001000000000"/>
            <w:tcW w:w="1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213BE1" w:rsidRDefault="00213BE1" w:rsidP="00A406E0">
            <w:pPr>
              <w:pStyle w:val="FloatingCode"/>
              <w:jc w:val="center"/>
              <w:rPr>
                <w:b w:val="0"/>
              </w:rPr>
            </w:pPr>
          </w:p>
        </w:tc>
        <w:tc>
          <w:tcPr>
            <w:tcW w:w="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213BE1" w:rsidRPr="00810FA1" w:rsidRDefault="00213BE1" w:rsidP="00A406E0">
            <w:pPr>
              <w:pStyle w:val="FloatingCode"/>
              <w:jc w:val="center"/>
              <w:cnfStyle w:val="000000010000"/>
              <w:rPr>
                <w:b/>
              </w:rPr>
            </w:pPr>
          </w:p>
        </w:tc>
        <w:tc>
          <w:tcPr>
            <w:tcW w:w="1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213BE1" w:rsidRPr="003938FA" w:rsidRDefault="00213BE1" w:rsidP="00A406E0">
            <w:pPr>
              <w:pStyle w:val="FloatingCode"/>
              <w:jc w:val="center"/>
              <w:cnfStyle w:val="000000010000"/>
              <w:rPr>
                <w:i/>
                <w:color w:val="7F7F7F" w:themeColor="text1" w:themeTint="80"/>
              </w:rPr>
            </w:pPr>
          </w:p>
        </w:tc>
        <w:tc>
          <w:tcPr>
            <w:tcW w:w="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213BE1" w:rsidRPr="00810FA1" w:rsidRDefault="00213BE1" w:rsidP="00A406E0">
            <w:pPr>
              <w:pStyle w:val="FloatingCode"/>
              <w:jc w:val="center"/>
              <w:cnfStyle w:val="000000010000"/>
              <w:rPr>
                <w:b/>
              </w:rPr>
            </w:pPr>
          </w:p>
        </w:tc>
        <w:tc>
          <w:tcPr>
            <w:tcW w:w="2113"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213BE1" w:rsidRPr="003938FA" w:rsidRDefault="00213BE1" w:rsidP="00A406E0">
            <w:pPr>
              <w:pStyle w:val="FloatingCode"/>
              <w:jc w:val="center"/>
              <w:cnfStyle w:val="000000010000"/>
              <w:rPr>
                <w:i/>
                <w:color w:val="7F7F7F" w:themeColor="text1" w:themeTint="80"/>
              </w:rPr>
            </w:pPr>
          </w:p>
        </w:tc>
        <w:tc>
          <w:tcPr>
            <w:tcW w:w="2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213BE1" w:rsidRPr="00C15871" w:rsidRDefault="00213BE1" w:rsidP="00A406E0">
            <w:pPr>
              <w:pStyle w:val="FloatingCode"/>
              <w:jc w:val="center"/>
              <w:cnfStyle w:val="000000010000"/>
            </w:pPr>
          </w:p>
        </w:tc>
        <w:tc>
          <w:tcPr>
            <w:tcW w:w="1856" w:type="dxa"/>
            <w:shd w:val="clear" w:color="auto" w:fill="auto"/>
          </w:tcPr>
          <w:p w:rsidR="00213BE1" w:rsidRPr="003938FA" w:rsidRDefault="00B129EF" w:rsidP="00A406E0">
            <w:pPr>
              <w:pStyle w:val="FloatingCode"/>
              <w:jc w:val="center"/>
              <w:cnfStyle w:val="000000010000"/>
              <w:rPr>
                <w:i/>
                <w:color w:val="7F7F7F" w:themeColor="text1" w:themeTint="80"/>
              </w:rPr>
            </w:pPr>
            <w:r>
              <w:rPr>
                <w:i/>
                <w:color w:val="7F7F7F" w:themeColor="text1" w:themeTint="80"/>
              </w:rPr>
              <w:t>UNSET</w:t>
            </w:r>
          </w:p>
        </w:tc>
      </w:tr>
    </w:tbl>
    <w:p w:rsidR="004316FA" w:rsidRDefault="004316FA" w:rsidP="00205D27"/>
    <w:p w:rsidR="000E2042" w:rsidRDefault="000E2042" w:rsidP="00205D27"/>
    <w:p w:rsidR="00213BE1" w:rsidRDefault="00213BE1" w:rsidP="00205D27"/>
    <w:p w:rsidR="004316FA" w:rsidRDefault="004316FA" w:rsidP="00205D27"/>
    <w:p w:rsidR="007C6C38" w:rsidRDefault="007C6C38" w:rsidP="00D83808">
      <w:pPr>
        <w:pStyle w:val="Figure"/>
      </w:pPr>
    </w:p>
    <w:p w:rsidR="007C6C38" w:rsidRDefault="00625082" w:rsidP="00D83808">
      <w:pPr>
        <w:pStyle w:val="Figure"/>
        <w:rPr>
          <w:rStyle w:val="Variable"/>
        </w:rPr>
      </w:pPr>
      <w:r>
        <w:t>Figure 12</w:t>
      </w:r>
      <w:r w:rsidR="007C6C38">
        <w:t>:  Nested field-stripes of example records</w:t>
      </w:r>
      <w:r w:rsidR="007C6C38" w:rsidRPr="00CA10DB">
        <w:rPr>
          <w:rFonts w:ascii="Times" w:hAnsi="Times"/>
        </w:rPr>
        <w:t xml:space="preserve"> </w:t>
      </w:r>
      <w:proofErr w:type="gramStart"/>
      <w:r w:rsidR="007C6C38" w:rsidRPr="00601918">
        <w:rPr>
          <w:rFonts w:ascii="Times" w:hAnsi="Times"/>
        </w:rPr>
        <w:t>r</w:t>
      </w:r>
      <w:r w:rsidR="007C6C38">
        <w:rPr>
          <w:rFonts w:ascii="Times" w:hAnsi="Times"/>
          <w:vertAlign w:val="subscript"/>
        </w:rPr>
        <w:t>4</w:t>
      </w:r>
      <w:r w:rsidR="007C6C38">
        <w:rPr>
          <w:rFonts w:ascii="Times" w:hAnsi="Times"/>
          <w:vertAlign w:val="superscript"/>
        </w:rPr>
        <w:t>1</w:t>
      </w:r>
      <w:r w:rsidR="007C6C38">
        <w:t xml:space="preserve"> ,</w:t>
      </w:r>
      <w:proofErr w:type="gramEnd"/>
      <w:r w:rsidR="007C6C38">
        <w:t xml:space="preserve"> </w:t>
      </w:r>
      <w:r w:rsidR="007C6C38" w:rsidRPr="00601918">
        <w:rPr>
          <w:rFonts w:ascii="Times" w:hAnsi="Times"/>
        </w:rPr>
        <w:t>r</w:t>
      </w:r>
      <w:r w:rsidR="007C6C38">
        <w:rPr>
          <w:rFonts w:ascii="Times" w:hAnsi="Times"/>
          <w:vertAlign w:val="subscript"/>
        </w:rPr>
        <w:t>4</w:t>
      </w:r>
      <w:r w:rsidR="007C6C38">
        <w:rPr>
          <w:rFonts w:ascii="Times" w:hAnsi="Times"/>
          <w:vertAlign w:val="superscript"/>
        </w:rPr>
        <w:t>2</w:t>
      </w:r>
      <w:r w:rsidR="007C6C38">
        <w:t xml:space="preserve"> and </w:t>
      </w:r>
      <w:r w:rsidR="007C6C38" w:rsidRPr="00601918">
        <w:rPr>
          <w:rStyle w:val="Variable"/>
        </w:rPr>
        <w:t>r</w:t>
      </w:r>
      <w:r w:rsidR="007C6C38">
        <w:rPr>
          <w:rStyle w:val="Variable"/>
          <w:vertAlign w:val="subscript"/>
        </w:rPr>
        <w:t>4</w:t>
      </w:r>
      <w:r w:rsidR="007C6C38">
        <w:rPr>
          <w:rStyle w:val="Variable"/>
          <w:vertAlign w:val="superscript"/>
        </w:rPr>
        <w:t>3</w:t>
      </w:r>
    </w:p>
    <w:p w:rsidR="00205D27" w:rsidRDefault="00205D27" w:rsidP="00D83808">
      <w:pPr>
        <w:pStyle w:val="Figure"/>
      </w:pPr>
    </w:p>
    <w:p w:rsidR="00F839E8" w:rsidRDefault="004316FA" w:rsidP="00DD4B1C">
      <w:r>
        <w:t xml:space="preserve">The non-nested fields have been omitted for brevity from Figure 12 (they </w:t>
      </w:r>
      <w:r w:rsidR="003208EC">
        <w:t>are</w:t>
      </w:r>
      <w:r>
        <w:t xml:space="preserve"> found in Figure 9)</w:t>
      </w:r>
      <w:r w:rsidR="007A2348">
        <w:t xml:space="preserve">. Striping of the </w:t>
      </w:r>
      <w:r w:rsidR="007A2348" w:rsidRPr="00732A63">
        <w:rPr>
          <w:rStyle w:val="Variable"/>
        </w:rPr>
        <w:t>Dept.Name</w:t>
      </w:r>
      <w:r w:rsidR="007A2348">
        <w:t xml:space="preserve">, </w:t>
      </w:r>
      <w:r w:rsidR="007A2348" w:rsidRPr="00185B8A">
        <w:rPr>
          <w:rStyle w:val="Variable"/>
        </w:rPr>
        <w:t>Dept.Loc.Building</w:t>
      </w:r>
      <w:r w:rsidR="007A2348">
        <w:t xml:space="preserve"> and </w:t>
      </w:r>
      <w:r w:rsidR="007A2348" w:rsidRPr="00185B8A">
        <w:rPr>
          <w:rStyle w:val="Variable"/>
        </w:rPr>
        <w:t>Dept.Loc.Floor</w:t>
      </w:r>
      <w:r w:rsidR="007A2348">
        <w:t xml:space="preserve"> </w:t>
      </w:r>
      <w:r w:rsidR="00732A63">
        <w:t xml:space="preserve">fields </w:t>
      </w:r>
      <w:r w:rsidR="007A2348">
        <w:t>present special challenges</w:t>
      </w:r>
      <w:r w:rsidR="003208EC">
        <w:t xml:space="preserve"> beyond what </w:t>
      </w:r>
      <w:r w:rsidR="005D52AC">
        <w:t>has been</w:t>
      </w:r>
      <w:r w:rsidR="003208EC">
        <w:t xml:space="preserve"> described in the nested non-repeated fields section</w:t>
      </w:r>
      <w:r w:rsidR="007A2348">
        <w:t>.</w:t>
      </w:r>
      <w:r w:rsidR="00343DF2">
        <w:t xml:space="preserve"> If a parent field exists then all child field values must </w:t>
      </w:r>
      <w:r w:rsidR="002D0CB0">
        <w:t>be represented</w:t>
      </w:r>
      <w:r w:rsidR="00B24C94">
        <w:t xml:space="preserve"> even if those values are </w:t>
      </w:r>
      <w:r w:rsidR="00B129EF">
        <w:rPr>
          <w:rStyle w:val="Variable"/>
        </w:rPr>
        <w:t>UNSET</w:t>
      </w:r>
      <w:r w:rsidR="002D0CB0">
        <w:t>.</w:t>
      </w:r>
      <w:r w:rsidR="00F30815">
        <w:t xml:space="preserve"> This can be best seen in the </w:t>
      </w:r>
      <w:r w:rsidR="00F30815" w:rsidRPr="00F30815">
        <w:rPr>
          <w:rStyle w:val="Variable"/>
        </w:rPr>
        <w:t>Dept.Loc.Floor</w:t>
      </w:r>
      <w:r w:rsidR="00F30815">
        <w:t xml:space="preserve"> stripe.</w:t>
      </w:r>
      <w:r w:rsidR="00D61BD5">
        <w:t xml:space="preserve"> Because there are two department values in record </w:t>
      </w:r>
      <w:r w:rsidR="00D61BD5" w:rsidRPr="00601918">
        <w:rPr>
          <w:rFonts w:ascii="Times" w:hAnsi="Times"/>
          <w:i/>
        </w:rPr>
        <w:t>r</w:t>
      </w:r>
      <w:r w:rsidR="00D61BD5">
        <w:rPr>
          <w:rFonts w:ascii="Times" w:hAnsi="Times"/>
          <w:i/>
          <w:vertAlign w:val="subscript"/>
        </w:rPr>
        <w:t>4</w:t>
      </w:r>
      <w:r w:rsidR="00D61BD5">
        <w:rPr>
          <w:rFonts w:ascii="Times" w:hAnsi="Times"/>
          <w:i/>
          <w:vertAlign w:val="superscript"/>
        </w:rPr>
        <w:t>1</w:t>
      </w:r>
      <w:r w:rsidR="00D61BD5">
        <w:t xml:space="preserve">, there must be </w:t>
      </w:r>
      <w:r w:rsidR="00D61BD5" w:rsidRPr="00F839E8">
        <w:rPr>
          <w:i/>
        </w:rPr>
        <w:t>at least</w:t>
      </w:r>
      <w:r w:rsidR="00D61BD5">
        <w:t xml:space="preserve"> two values in the </w:t>
      </w:r>
      <w:r w:rsidR="00D61BD5" w:rsidRPr="00D61BD5">
        <w:rPr>
          <w:rStyle w:val="Variable"/>
        </w:rPr>
        <w:t>Dept.Loc.Floor</w:t>
      </w:r>
      <w:r w:rsidR="00D61BD5">
        <w:t xml:space="preserve"> stripe</w:t>
      </w:r>
      <w:r w:rsidR="00F839E8">
        <w:t xml:space="preserve"> even if there were no explicit location values. Each of these </w:t>
      </w:r>
      <w:r w:rsidR="00F839E8" w:rsidRPr="00F839E8">
        <w:rPr>
          <w:rStyle w:val="Variable"/>
        </w:rPr>
        <w:t>Dept.Loc.Floor</w:t>
      </w:r>
      <w:r w:rsidR="00F839E8">
        <w:t xml:space="preserve"> values needs to be associated with the appropriate parent. </w:t>
      </w:r>
      <w:r w:rsidR="008E404C">
        <w:t>To do this</w:t>
      </w:r>
      <w:r w:rsidR="00F839E8">
        <w:t xml:space="preserve"> the following three states </w:t>
      </w:r>
      <w:r w:rsidR="008017B7">
        <w:t>must be</w:t>
      </w:r>
      <w:r w:rsidR="00F839E8">
        <w:t xml:space="preserve"> disambiguated:</w:t>
      </w:r>
    </w:p>
    <w:p w:rsidR="00F839E8" w:rsidRDefault="00F839E8" w:rsidP="00F839E8">
      <w:pPr>
        <w:pStyle w:val="ListParagraph"/>
        <w:numPr>
          <w:ilvl w:val="0"/>
          <w:numId w:val="6"/>
        </w:numPr>
      </w:pPr>
      <w:r>
        <w:t>New record</w:t>
      </w:r>
    </w:p>
    <w:p w:rsidR="00F839E8" w:rsidRDefault="00F839E8" w:rsidP="00F839E8">
      <w:pPr>
        <w:pStyle w:val="ListParagraph"/>
        <w:numPr>
          <w:ilvl w:val="0"/>
          <w:numId w:val="6"/>
        </w:numPr>
      </w:pPr>
      <w:r>
        <w:t xml:space="preserve">New </w:t>
      </w:r>
      <w:r w:rsidR="00B971B8">
        <w:t xml:space="preserve">repeated </w:t>
      </w:r>
      <w:r>
        <w:t>parent value (where there may be multiple repeated parents)</w:t>
      </w:r>
    </w:p>
    <w:p w:rsidR="00172555" w:rsidRDefault="00F839E8" w:rsidP="00F839E8">
      <w:pPr>
        <w:pStyle w:val="ListParagraph"/>
        <w:numPr>
          <w:ilvl w:val="0"/>
          <w:numId w:val="6"/>
        </w:numPr>
      </w:pPr>
      <w:r>
        <w:t>New repeated value</w:t>
      </w:r>
    </w:p>
    <w:p w:rsidR="004434EA" w:rsidRDefault="00172555" w:rsidP="00172555">
      <w:r>
        <w:t xml:space="preserve">The distinction between a new parent and a repeated parent in the </w:t>
      </w:r>
      <w:r w:rsidRPr="00172555">
        <w:rPr>
          <w:i/>
        </w:rPr>
        <w:t>repeated-parent</w:t>
      </w:r>
      <w:r>
        <w:t xml:space="preserve"> case must be made</w:t>
      </w:r>
      <w:r w:rsidR="006468D1">
        <w:t xml:space="preserve">. The first </w:t>
      </w:r>
      <w:r w:rsidR="0075584B">
        <w:rPr>
          <w:rStyle w:val="Variable"/>
        </w:rPr>
        <w:t>UNSET</w:t>
      </w:r>
      <w:r w:rsidR="0075584B">
        <w:t xml:space="preserve"> </w:t>
      </w:r>
      <w:r w:rsidR="006468D1">
        <w:t xml:space="preserve">in </w:t>
      </w:r>
      <w:r w:rsidR="006468D1" w:rsidRPr="00D61BD5">
        <w:rPr>
          <w:rStyle w:val="Variable"/>
        </w:rPr>
        <w:t>Dept.Loc.Floor</w:t>
      </w:r>
      <w:r w:rsidR="006468D1">
        <w:t xml:space="preserve"> is associated with a new parent, specifically the parent of the </w:t>
      </w:r>
      <w:r w:rsidR="001B2E4E">
        <w:t>shallowest</w:t>
      </w:r>
      <w:r w:rsidR="006468D1">
        <w:t xml:space="preserve"> depth – a new record. The second </w:t>
      </w:r>
      <w:r w:rsidR="0075584B">
        <w:rPr>
          <w:rStyle w:val="Variable"/>
        </w:rPr>
        <w:t>UNSET</w:t>
      </w:r>
      <w:r w:rsidR="0075584B">
        <w:t xml:space="preserve"> </w:t>
      </w:r>
      <w:r w:rsidR="006468D1">
        <w:t xml:space="preserve">is associated </w:t>
      </w:r>
      <w:r w:rsidR="00635E6A">
        <w:t xml:space="preserve">with the immediate repeated parent </w:t>
      </w:r>
      <w:r w:rsidR="00635E6A" w:rsidRPr="00635E6A">
        <w:rPr>
          <w:rStyle w:val="Variable"/>
        </w:rPr>
        <w:t>Dept.Loc</w:t>
      </w:r>
      <w:r w:rsidR="00903369">
        <w:t xml:space="preserve"> (depth of 2). The value </w:t>
      </w:r>
      <w:r w:rsidR="00903369" w:rsidRPr="00903369">
        <w:rPr>
          <w:rStyle w:val="Variable"/>
        </w:rPr>
        <w:t>2</w:t>
      </w:r>
      <w:r w:rsidR="00903369">
        <w:t xml:space="preserve"> must be associated with the repeated parent </w:t>
      </w:r>
      <w:r w:rsidR="00903369" w:rsidRPr="00903369">
        <w:rPr>
          <w:rStyle w:val="Variable"/>
        </w:rPr>
        <w:t>Dept</w:t>
      </w:r>
      <w:r w:rsidR="00903369">
        <w:t xml:space="preserve"> (depth of 1) rather than </w:t>
      </w:r>
      <w:r w:rsidR="00903369" w:rsidRPr="00903369">
        <w:rPr>
          <w:rStyle w:val="Variable"/>
        </w:rPr>
        <w:t>Dept.Loc</w:t>
      </w:r>
      <w:r w:rsidR="00903369">
        <w:t xml:space="preserve"> since that would be ambiguous with the previous case.</w:t>
      </w:r>
      <w:r w:rsidR="003D543B" w:rsidRPr="003D543B">
        <w:t xml:space="preserve"> </w:t>
      </w:r>
      <w:r w:rsidR="003D543B">
        <w:t xml:space="preserve">The value </w:t>
      </w:r>
      <w:r w:rsidR="003D543B">
        <w:rPr>
          <w:rStyle w:val="Variable"/>
        </w:rPr>
        <w:t>3</w:t>
      </w:r>
      <w:r w:rsidR="003D543B">
        <w:t xml:space="preserve"> is simply a case of </w:t>
      </w:r>
      <w:r w:rsidR="003D543B" w:rsidRPr="003D543B">
        <w:rPr>
          <w:i/>
        </w:rPr>
        <w:t>repeated-value</w:t>
      </w:r>
      <w:r w:rsidR="003D543B">
        <w:t xml:space="preserve"> following from the repeated field section. The third </w:t>
      </w:r>
      <w:r w:rsidR="0075584B">
        <w:rPr>
          <w:rStyle w:val="Variable"/>
        </w:rPr>
        <w:t>UNSET</w:t>
      </w:r>
      <w:r w:rsidR="0075584B">
        <w:t xml:space="preserve"> </w:t>
      </w:r>
      <w:r w:rsidR="003D543B">
        <w:t>occurs in a new record and with a</w:t>
      </w:r>
      <w:r w:rsidR="00EC47AD">
        <w:t>n</w:t>
      </w:r>
      <w:r w:rsidR="003D543B">
        <w:t xml:space="preserve"> </w:t>
      </w:r>
      <w:r w:rsidR="0075584B">
        <w:rPr>
          <w:rStyle w:val="Variable"/>
        </w:rPr>
        <w:t>UNSET</w:t>
      </w:r>
      <w:r w:rsidR="0075584B" w:rsidRPr="003D543B">
        <w:rPr>
          <w:rStyle w:val="Variable"/>
        </w:rPr>
        <w:t xml:space="preserve"> </w:t>
      </w:r>
      <w:r w:rsidR="003D543B" w:rsidRPr="003D543B">
        <w:rPr>
          <w:rStyle w:val="Variable"/>
        </w:rPr>
        <w:t>Dept</w:t>
      </w:r>
      <w:r w:rsidR="006333AD">
        <w:t xml:space="preserve"> (depth of 1) – no other parent has been repeated.</w:t>
      </w:r>
      <w:r w:rsidR="003D543B">
        <w:t xml:space="preserve"> The fourth and final </w:t>
      </w:r>
      <w:r w:rsidR="0075584B">
        <w:rPr>
          <w:rStyle w:val="Variable"/>
        </w:rPr>
        <w:t>UNSET</w:t>
      </w:r>
      <w:r w:rsidR="0075584B">
        <w:t xml:space="preserve"> </w:t>
      </w:r>
      <w:r w:rsidR="003D543B">
        <w:t>occurs in a new record with a</w:t>
      </w:r>
      <w:r w:rsidR="0075584B">
        <w:t>n</w:t>
      </w:r>
      <w:r w:rsidR="003D543B">
        <w:t xml:space="preserve"> </w:t>
      </w:r>
      <w:r w:rsidR="0075584B">
        <w:rPr>
          <w:rStyle w:val="Variable"/>
        </w:rPr>
        <w:t>UNSET</w:t>
      </w:r>
      <w:r w:rsidR="0075584B" w:rsidRPr="003D543B">
        <w:rPr>
          <w:rStyle w:val="Variable"/>
        </w:rPr>
        <w:t xml:space="preserve"> </w:t>
      </w:r>
      <w:r w:rsidR="003D543B" w:rsidRPr="003D543B">
        <w:rPr>
          <w:rStyle w:val="Variable"/>
        </w:rPr>
        <w:t>Dept.Loc</w:t>
      </w:r>
      <w:r w:rsidR="003D543B">
        <w:t xml:space="preserve"> (depth of 2).</w:t>
      </w:r>
    </w:p>
    <w:p w:rsidR="002D0CB0" w:rsidRDefault="002D0CB0" w:rsidP="002D0CB0">
      <w:pPr>
        <w:pStyle w:val="Heading4"/>
      </w:pPr>
      <w:r>
        <w:t>Encoding</w:t>
      </w:r>
    </w:p>
    <w:p w:rsidR="00172555" w:rsidRDefault="000229F5" w:rsidP="00024003">
      <w:pPr>
        <w:rPr>
          <w:rStyle w:val="Variable"/>
          <w:rFonts w:eastAsiaTheme="majorEastAsia" w:cstheme="majorBidi"/>
          <w:bCs/>
          <w:i w:val="0"/>
          <w:iCs/>
          <w:color w:val="4F81BD" w:themeColor="accent1"/>
        </w:rPr>
      </w:pPr>
      <w:r>
        <w:t xml:space="preserve">An encoding of </w:t>
      </w:r>
      <w:r w:rsidRPr="000229F5">
        <w:rPr>
          <w:rStyle w:val="Variable"/>
        </w:rPr>
        <w:t>Dept.Loc.Floor</w:t>
      </w:r>
      <w:r>
        <w:t xml:space="preserve"> is </w:t>
      </w:r>
      <w:r w:rsidR="00160186">
        <w:rPr>
          <w:rStyle w:val="Variable"/>
        </w:rPr>
        <w:t>UNSET</w:t>
      </w:r>
      <w:r w:rsidRPr="00F41991">
        <w:rPr>
          <w:rStyle w:val="Variable"/>
        </w:rPr>
        <w:t xml:space="preserve">, </w:t>
      </w:r>
      <w:r w:rsidR="008F0930">
        <w:rPr>
          <w:rStyle w:val="Variable"/>
        </w:rPr>
        <w:t>&lt;repeated-parent 2</w:t>
      </w:r>
      <w:r w:rsidR="00F41991" w:rsidRPr="00F41991">
        <w:rPr>
          <w:rStyle w:val="Variable"/>
        </w:rPr>
        <w:t xml:space="preserve">&gt;, </w:t>
      </w:r>
      <w:r w:rsidR="00160186">
        <w:rPr>
          <w:rStyle w:val="Variable"/>
        </w:rPr>
        <w:t>UNSET</w:t>
      </w:r>
      <w:r w:rsidR="00F41991" w:rsidRPr="00F41991">
        <w:rPr>
          <w:rStyle w:val="Variable"/>
        </w:rPr>
        <w:t>, &lt;repeated-</w:t>
      </w:r>
      <w:r w:rsidR="008F0930">
        <w:rPr>
          <w:rStyle w:val="Variable"/>
        </w:rPr>
        <w:t>parent 1</w:t>
      </w:r>
      <w:r w:rsidR="00A52B54">
        <w:rPr>
          <w:rStyle w:val="Variable"/>
        </w:rPr>
        <w:t>&gt;, 2, &lt;repeated-value</w:t>
      </w:r>
      <w:r w:rsidR="00F41991" w:rsidRPr="00F41991">
        <w:rPr>
          <w:rStyle w:val="Variable"/>
        </w:rPr>
        <w:t xml:space="preserve">&gt;, 3, </w:t>
      </w:r>
      <w:r w:rsidR="00577596" w:rsidRPr="008262F3">
        <w:rPr>
          <w:rStyle w:val="Variable"/>
        </w:rPr>
        <w:t>&lt;parent-is-</w:t>
      </w:r>
      <w:r w:rsidR="00160186">
        <w:rPr>
          <w:rStyle w:val="Variable"/>
        </w:rPr>
        <w:t xml:space="preserve">UNSET </w:t>
      </w:r>
      <w:r w:rsidR="00577596">
        <w:rPr>
          <w:rStyle w:val="Variable"/>
        </w:rPr>
        <w:t>1</w:t>
      </w:r>
      <w:r w:rsidR="00577596" w:rsidRPr="008262F3">
        <w:rPr>
          <w:rStyle w:val="Variable"/>
        </w:rPr>
        <w:t>&gt;</w:t>
      </w:r>
      <w:r w:rsidR="003A3C05">
        <w:rPr>
          <w:rStyle w:val="Variable"/>
        </w:rPr>
        <w:t>,</w:t>
      </w:r>
      <w:r w:rsidR="00F41991" w:rsidRPr="00F41991">
        <w:rPr>
          <w:rStyle w:val="Variable"/>
        </w:rPr>
        <w:t xml:space="preserve"> </w:t>
      </w:r>
      <w:r w:rsidR="00577596" w:rsidRPr="008262F3">
        <w:rPr>
          <w:rStyle w:val="Variable"/>
        </w:rPr>
        <w:t>&lt;parent-is-</w:t>
      </w:r>
      <w:r w:rsidR="00160186">
        <w:rPr>
          <w:rStyle w:val="Variable"/>
        </w:rPr>
        <w:t xml:space="preserve">UNSET </w:t>
      </w:r>
      <w:r w:rsidR="00577596">
        <w:rPr>
          <w:rStyle w:val="Variable"/>
        </w:rPr>
        <w:t>2</w:t>
      </w:r>
      <w:r w:rsidR="00577596" w:rsidRPr="008262F3">
        <w:rPr>
          <w:rStyle w:val="Variable"/>
        </w:rPr>
        <w:t>&gt;</w:t>
      </w:r>
      <w:r w:rsidR="00F41991">
        <w:t xml:space="preserve">. </w:t>
      </w:r>
      <w:r w:rsidR="00160186">
        <w:rPr>
          <w:rStyle w:val="Variable"/>
        </w:rPr>
        <w:t>UNSET</w:t>
      </w:r>
      <w:r w:rsidR="00160186">
        <w:t xml:space="preserve"> </w:t>
      </w:r>
      <w:r w:rsidR="003A3C05">
        <w:t xml:space="preserve">and </w:t>
      </w:r>
      <w:r w:rsidR="003A3C05" w:rsidRPr="003A3C05">
        <w:rPr>
          <w:rStyle w:val="Variable"/>
        </w:rPr>
        <w:t>parent-is-</w:t>
      </w:r>
      <w:r w:rsidR="00160186">
        <w:rPr>
          <w:rStyle w:val="Variable"/>
        </w:rPr>
        <w:t>UNSET</w:t>
      </w:r>
      <w:r w:rsidR="00160186">
        <w:t xml:space="preserve"> </w:t>
      </w:r>
      <w:r w:rsidR="003A3C05">
        <w:t xml:space="preserve">markers always indicate a new record unless </w:t>
      </w:r>
      <w:r w:rsidR="00B30F56">
        <w:t xml:space="preserve">either the </w:t>
      </w:r>
      <w:r w:rsidR="00B30F56" w:rsidRPr="00B30F56">
        <w:rPr>
          <w:rStyle w:val="Variable"/>
        </w:rPr>
        <w:t>repeated-value</w:t>
      </w:r>
      <w:r w:rsidR="00B30F56">
        <w:t xml:space="preserve"> or </w:t>
      </w:r>
      <w:r w:rsidR="00B30F56" w:rsidRPr="00B30F56">
        <w:rPr>
          <w:rStyle w:val="Variable"/>
        </w:rPr>
        <w:t>repeated-parent</w:t>
      </w:r>
      <w:r w:rsidR="00B30F56">
        <w:t xml:space="preserve"> markers precede them</w:t>
      </w:r>
      <w:r w:rsidR="003A3C05">
        <w:t>.</w:t>
      </w:r>
      <w:r w:rsidR="0041368E">
        <w:t xml:space="preserve"> </w:t>
      </w:r>
      <w:r w:rsidR="00905AD2">
        <w:t xml:space="preserve">Notice that both the </w:t>
      </w:r>
      <w:r w:rsidR="00905AD2" w:rsidRPr="00160186">
        <w:rPr>
          <w:rStyle w:val="Variable"/>
        </w:rPr>
        <w:t>parent-is-</w:t>
      </w:r>
      <w:r w:rsidR="00160186" w:rsidRPr="00160186">
        <w:rPr>
          <w:rStyle w:val="Variable"/>
        </w:rPr>
        <w:t>UNSET</w:t>
      </w:r>
      <w:r w:rsidR="00160186">
        <w:t xml:space="preserve"> </w:t>
      </w:r>
      <w:r w:rsidR="00905AD2">
        <w:t xml:space="preserve">and </w:t>
      </w:r>
      <w:r w:rsidR="00905AD2" w:rsidRPr="00160186">
        <w:rPr>
          <w:rStyle w:val="Variable"/>
        </w:rPr>
        <w:t>repeated-parent</w:t>
      </w:r>
      <w:r w:rsidR="00905AD2">
        <w:t xml:space="preserve"> meta-data </w:t>
      </w:r>
      <w:r w:rsidR="00E155E0">
        <w:t>are</w:t>
      </w:r>
      <w:r w:rsidR="00905AD2">
        <w:t xml:space="preserve"> required</w:t>
      </w:r>
      <w:r w:rsidR="00F5011F">
        <w:t xml:space="preserve"> to provide for a lossless</w:t>
      </w:r>
      <w:r w:rsidR="003541B7">
        <w:t xml:space="preserve"> encoding</w:t>
      </w:r>
      <w:r w:rsidR="00905AD2">
        <w:t>.</w:t>
      </w:r>
    </w:p>
    <w:p w:rsidR="004B5EA4" w:rsidRDefault="00172555" w:rsidP="00024003">
      <w:r>
        <w:t xml:space="preserve">An encoding of </w:t>
      </w:r>
      <w:r w:rsidRPr="000229F5">
        <w:rPr>
          <w:rStyle w:val="Variable"/>
        </w:rPr>
        <w:t>Dept.Loc.</w:t>
      </w:r>
      <w:r>
        <w:rPr>
          <w:rStyle w:val="Variable"/>
        </w:rPr>
        <w:t>Building</w:t>
      </w:r>
      <w:r>
        <w:t xml:space="preserve"> is </w:t>
      </w:r>
      <w:r>
        <w:rPr>
          <w:rStyle w:val="Variable"/>
        </w:rPr>
        <w:t>‘C’</w:t>
      </w:r>
      <w:r w:rsidRPr="00F41991">
        <w:rPr>
          <w:rStyle w:val="Variable"/>
        </w:rPr>
        <w:t xml:space="preserve">, </w:t>
      </w:r>
      <w:r>
        <w:rPr>
          <w:rStyle w:val="Variable"/>
        </w:rPr>
        <w:t>&lt;repeated-</w:t>
      </w:r>
      <w:r w:rsidR="000B7BD0">
        <w:rPr>
          <w:rStyle w:val="Variable"/>
        </w:rPr>
        <w:t>parent 2</w:t>
      </w:r>
      <w:r w:rsidRPr="00F41991">
        <w:rPr>
          <w:rStyle w:val="Variable"/>
        </w:rPr>
        <w:t xml:space="preserve">&gt;, </w:t>
      </w:r>
      <w:r>
        <w:rPr>
          <w:rStyle w:val="Variable"/>
        </w:rPr>
        <w:t>‘D’</w:t>
      </w:r>
      <w:r w:rsidRPr="00F41991">
        <w:rPr>
          <w:rStyle w:val="Variable"/>
        </w:rPr>
        <w:t>, &lt;repeated-</w:t>
      </w:r>
      <w:r>
        <w:rPr>
          <w:rStyle w:val="Variable"/>
        </w:rPr>
        <w:t xml:space="preserve">parent 1&gt;, ‘C’, </w:t>
      </w:r>
      <w:r w:rsidR="00160186">
        <w:rPr>
          <w:rStyle w:val="Variable"/>
        </w:rPr>
        <w:t xml:space="preserve">&lt;parent-is-UNSET </w:t>
      </w:r>
      <w:r>
        <w:rPr>
          <w:rStyle w:val="Variable"/>
        </w:rPr>
        <w:t>1</w:t>
      </w:r>
      <w:r w:rsidRPr="008262F3">
        <w:rPr>
          <w:rStyle w:val="Variable"/>
        </w:rPr>
        <w:t>&gt;</w:t>
      </w:r>
      <w:r w:rsidRPr="00F41991">
        <w:rPr>
          <w:rStyle w:val="Variable"/>
        </w:rPr>
        <w:t xml:space="preserve">, </w:t>
      </w:r>
      <w:r w:rsidRPr="008262F3">
        <w:rPr>
          <w:rStyle w:val="Variable"/>
        </w:rPr>
        <w:t>&lt;parent-is-</w:t>
      </w:r>
      <w:r w:rsidR="00160186">
        <w:rPr>
          <w:rStyle w:val="Variable"/>
        </w:rPr>
        <w:t xml:space="preserve">UNSET </w:t>
      </w:r>
      <w:r>
        <w:rPr>
          <w:rStyle w:val="Variable"/>
        </w:rPr>
        <w:t>2</w:t>
      </w:r>
      <w:r w:rsidRPr="008262F3">
        <w:rPr>
          <w:rStyle w:val="Variable"/>
        </w:rPr>
        <w:t>&gt;</w:t>
      </w:r>
      <w:r>
        <w:t xml:space="preserve">. </w:t>
      </w:r>
    </w:p>
    <w:p w:rsidR="004B5EA4" w:rsidRDefault="009A7C3E" w:rsidP="00024003">
      <w:r>
        <w:t>Observe that only repeated parents need to</w:t>
      </w:r>
      <w:r w:rsidR="002D5AA4">
        <w:t xml:space="preserve"> be counted in the parent depth for a </w:t>
      </w:r>
      <w:r w:rsidR="002D5AA4" w:rsidRPr="002D5AA4">
        <w:rPr>
          <w:rStyle w:val="Variable"/>
        </w:rPr>
        <w:t>repeated-parent</w:t>
      </w:r>
      <w:r w:rsidR="002D5AA4">
        <w:t xml:space="preserve"> marker while both optional and repeated parents need to be counted in the parent depth for a </w:t>
      </w:r>
      <w:r w:rsidR="002D5AA4" w:rsidRPr="002D5AA4">
        <w:rPr>
          <w:rStyle w:val="Variable"/>
        </w:rPr>
        <w:t>parent-is-</w:t>
      </w:r>
      <w:r w:rsidR="00160186">
        <w:rPr>
          <w:rStyle w:val="Variable"/>
        </w:rPr>
        <w:t>UNSET</w:t>
      </w:r>
      <w:r w:rsidR="00160186">
        <w:t xml:space="preserve"> </w:t>
      </w:r>
      <w:r w:rsidR="002D5AA4">
        <w:t>marker.</w:t>
      </w:r>
    </w:p>
    <w:p w:rsidR="004B5EA4" w:rsidRDefault="004B5EA4" w:rsidP="004B5EA4">
      <w:pPr>
        <w:pStyle w:val="Heading2"/>
      </w:pPr>
      <w:r>
        <w:br w:type="page"/>
        <w:t>Encoding</w:t>
      </w:r>
    </w:p>
    <w:p w:rsidR="00D47208" w:rsidRDefault="00D47208" w:rsidP="00D47208">
      <w:r>
        <w:t>From the above cases its possible to extract the following set of instructions:</w:t>
      </w:r>
    </w:p>
    <w:p w:rsidR="00D47208" w:rsidRPr="008B610A" w:rsidRDefault="00D47208" w:rsidP="00D47208">
      <w:pPr>
        <w:pStyle w:val="ListParagraph"/>
        <w:numPr>
          <w:ilvl w:val="0"/>
          <w:numId w:val="7"/>
        </w:numPr>
        <w:rPr>
          <w:rStyle w:val="Variable"/>
        </w:rPr>
      </w:pPr>
      <w:proofErr w:type="gramStart"/>
      <w:r w:rsidRPr="008B610A">
        <w:rPr>
          <w:rStyle w:val="Variable"/>
        </w:rPr>
        <w:t>value</w:t>
      </w:r>
      <w:proofErr w:type="gramEnd"/>
      <w:r w:rsidRPr="008B610A">
        <w:rPr>
          <w:rStyle w:val="Variable"/>
        </w:rPr>
        <w:t xml:space="preserve"> &lt;value&gt;</w:t>
      </w:r>
    </w:p>
    <w:p w:rsidR="00D47208" w:rsidRPr="008B610A" w:rsidRDefault="001D726E" w:rsidP="00D47208">
      <w:pPr>
        <w:pStyle w:val="ListParagraph"/>
        <w:numPr>
          <w:ilvl w:val="0"/>
          <w:numId w:val="7"/>
        </w:numPr>
        <w:rPr>
          <w:rStyle w:val="Variable"/>
        </w:rPr>
      </w:pPr>
      <w:r>
        <w:rPr>
          <w:rStyle w:val="Variable"/>
        </w:rPr>
        <w:t>UNSET</w:t>
      </w:r>
    </w:p>
    <w:p w:rsidR="00D47208" w:rsidRPr="008B610A" w:rsidRDefault="001D726E" w:rsidP="00D47208">
      <w:pPr>
        <w:pStyle w:val="ListParagraph"/>
        <w:numPr>
          <w:ilvl w:val="0"/>
          <w:numId w:val="7"/>
        </w:numPr>
        <w:rPr>
          <w:rStyle w:val="Variable"/>
        </w:rPr>
      </w:pPr>
      <w:proofErr w:type="gramStart"/>
      <w:r>
        <w:rPr>
          <w:rStyle w:val="Variable"/>
        </w:rPr>
        <w:t>parent</w:t>
      </w:r>
      <w:proofErr w:type="gramEnd"/>
      <w:r>
        <w:rPr>
          <w:rStyle w:val="Variable"/>
        </w:rPr>
        <w:t>-is</w:t>
      </w:r>
      <w:r w:rsidRPr="001D726E">
        <w:rPr>
          <w:rStyle w:val="Variable"/>
        </w:rPr>
        <w:t xml:space="preserve"> </w:t>
      </w:r>
      <w:r>
        <w:rPr>
          <w:rStyle w:val="Variable"/>
        </w:rPr>
        <w:t>UNSET</w:t>
      </w:r>
      <w:r w:rsidR="00D47208" w:rsidRPr="008B610A">
        <w:rPr>
          <w:rStyle w:val="Variable"/>
        </w:rPr>
        <w:t xml:space="preserve"> &lt;</w:t>
      </w:r>
      <w:r w:rsidR="00D47208">
        <w:rPr>
          <w:rStyle w:val="Variable"/>
        </w:rPr>
        <w:t xml:space="preserve">optional and repeated </w:t>
      </w:r>
      <w:r w:rsidR="00D47208" w:rsidRPr="008B610A">
        <w:rPr>
          <w:rStyle w:val="Variable"/>
        </w:rPr>
        <w:t>parent depth&gt;</w:t>
      </w:r>
    </w:p>
    <w:p w:rsidR="00D47208" w:rsidRPr="008B610A" w:rsidRDefault="00D47208" w:rsidP="00D47208">
      <w:pPr>
        <w:pStyle w:val="ListParagraph"/>
        <w:numPr>
          <w:ilvl w:val="0"/>
          <w:numId w:val="7"/>
        </w:numPr>
        <w:rPr>
          <w:rStyle w:val="Variable"/>
        </w:rPr>
      </w:pPr>
      <w:proofErr w:type="gramStart"/>
      <w:r w:rsidRPr="008B610A">
        <w:rPr>
          <w:rStyle w:val="Variable"/>
        </w:rPr>
        <w:t>repeated</w:t>
      </w:r>
      <w:proofErr w:type="gramEnd"/>
      <w:r w:rsidRPr="008B610A">
        <w:rPr>
          <w:rStyle w:val="Variable"/>
        </w:rPr>
        <w:t>-value</w:t>
      </w:r>
    </w:p>
    <w:p w:rsidR="00D47208" w:rsidRPr="008B610A" w:rsidRDefault="00D47208" w:rsidP="00D47208">
      <w:pPr>
        <w:pStyle w:val="ListParagraph"/>
        <w:numPr>
          <w:ilvl w:val="0"/>
          <w:numId w:val="7"/>
        </w:numPr>
        <w:rPr>
          <w:rStyle w:val="Variable"/>
        </w:rPr>
      </w:pPr>
      <w:proofErr w:type="gramStart"/>
      <w:r w:rsidRPr="008B610A">
        <w:rPr>
          <w:rStyle w:val="Variable"/>
        </w:rPr>
        <w:t>repeated</w:t>
      </w:r>
      <w:proofErr w:type="gramEnd"/>
      <w:r w:rsidRPr="008B610A">
        <w:rPr>
          <w:rStyle w:val="Variable"/>
        </w:rPr>
        <w:t>-parent &lt;</w:t>
      </w:r>
      <w:r>
        <w:rPr>
          <w:rStyle w:val="Variable"/>
        </w:rPr>
        <w:t xml:space="preserve">repeated </w:t>
      </w:r>
      <w:r w:rsidRPr="008B610A">
        <w:rPr>
          <w:rStyle w:val="Variable"/>
        </w:rPr>
        <w:t>parent depth&gt;</w:t>
      </w:r>
    </w:p>
    <w:p w:rsidR="00522E6A" w:rsidRDefault="00D47208" w:rsidP="00D47208">
      <w:r>
        <w:t xml:space="preserve">These can be categorized into two groups: </w:t>
      </w:r>
      <w:r w:rsidRPr="00695D7A">
        <w:rPr>
          <w:rStyle w:val="Variable"/>
        </w:rPr>
        <w:t>value</w:t>
      </w:r>
      <w:r>
        <w:t xml:space="preserve">, </w:t>
      </w:r>
      <w:r w:rsidR="001D726E">
        <w:rPr>
          <w:rStyle w:val="Variable"/>
        </w:rPr>
        <w:t>UNSET</w:t>
      </w:r>
      <w:r w:rsidR="001D726E">
        <w:t xml:space="preserve"> </w:t>
      </w:r>
      <w:r>
        <w:t xml:space="preserve">and </w:t>
      </w:r>
      <w:r w:rsidRPr="00695D7A">
        <w:rPr>
          <w:rStyle w:val="Variable"/>
        </w:rPr>
        <w:t>parent-is-</w:t>
      </w:r>
      <w:r w:rsidR="001D726E">
        <w:rPr>
          <w:rStyle w:val="Variable"/>
        </w:rPr>
        <w:t>UNSET</w:t>
      </w:r>
      <w:r w:rsidR="001D726E">
        <w:t xml:space="preserve"> </w:t>
      </w:r>
      <w:r>
        <w:t xml:space="preserve">are value-based instructions and </w:t>
      </w:r>
      <w:r w:rsidRPr="00695D7A">
        <w:rPr>
          <w:rStyle w:val="Variable"/>
        </w:rPr>
        <w:t>repeated-value</w:t>
      </w:r>
      <w:r>
        <w:t xml:space="preserve"> and </w:t>
      </w:r>
      <w:r w:rsidRPr="00695D7A">
        <w:rPr>
          <w:rStyle w:val="Variable"/>
        </w:rPr>
        <w:t>repeated-parent</w:t>
      </w:r>
      <w:r>
        <w:t xml:space="preserve"> are modifier-based instructions. </w:t>
      </w:r>
      <w:r w:rsidR="00FC19CE">
        <w:t>A value-based instruction indicates a new record unless preceded by a modifier-based instruction.</w:t>
      </w:r>
    </w:p>
    <w:p w:rsidR="009E4510" w:rsidRDefault="00522E6A" w:rsidP="00C27FDD">
      <w:r>
        <w:t xml:space="preserve">The above instruction set can be used generically in all cases but for a more efficient encoding the following </w:t>
      </w:r>
      <w:r w:rsidR="00C27FDD">
        <w:t>cases can be followed</w:t>
      </w:r>
      <w:r w:rsidR="009E4510">
        <w:t>:</w:t>
      </w:r>
    </w:p>
    <w:p w:rsidR="009E4510" w:rsidRDefault="009E4510" w:rsidP="009E4510">
      <w:pPr>
        <w:pStyle w:val="ListParagraph"/>
        <w:numPr>
          <w:ilvl w:val="0"/>
          <w:numId w:val="9"/>
        </w:numPr>
      </w:pPr>
      <w:r>
        <w:t>Required field with either no or only required parents: values (with no meta-data) can simply be encoded sequentially.</w:t>
      </w:r>
    </w:p>
    <w:p w:rsidR="009E4510" w:rsidRDefault="009E4510" w:rsidP="009E4510">
      <w:pPr>
        <w:pStyle w:val="ListParagraph"/>
        <w:numPr>
          <w:ilvl w:val="0"/>
          <w:numId w:val="9"/>
        </w:numPr>
      </w:pPr>
      <w:r>
        <w:t xml:space="preserve">Required field: </w:t>
      </w:r>
      <w:r w:rsidRPr="00522E6A">
        <w:rPr>
          <w:rStyle w:val="Variable"/>
        </w:rPr>
        <w:t>value</w:t>
      </w:r>
      <w:r>
        <w:t xml:space="preserve"> instruction.</w:t>
      </w:r>
    </w:p>
    <w:p w:rsidR="009E4510" w:rsidRDefault="009E4510" w:rsidP="009E4510">
      <w:pPr>
        <w:pStyle w:val="ListParagraph"/>
        <w:numPr>
          <w:ilvl w:val="0"/>
          <w:numId w:val="9"/>
        </w:numPr>
      </w:pPr>
      <w:r>
        <w:t xml:space="preserve">Optional field: </w:t>
      </w:r>
      <w:r w:rsidRPr="00522E6A">
        <w:rPr>
          <w:rStyle w:val="Variable"/>
        </w:rPr>
        <w:t>value</w:t>
      </w:r>
      <w:r>
        <w:t xml:space="preserve"> and </w:t>
      </w:r>
      <w:r w:rsidR="001D726E">
        <w:rPr>
          <w:rStyle w:val="Variable"/>
        </w:rPr>
        <w:t>UNSET</w:t>
      </w:r>
      <w:r w:rsidR="001D726E">
        <w:t xml:space="preserve"> </w:t>
      </w:r>
      <w:r>
        <w:t>instructions.</w:t>
      </w:r>
    </w:p>
    <w:p w:rsidR="009E4510" w:rsidRDefault="009E4510" w:rsidP="009E4510">
      <w:pPr>
        <w:pStyle w:val="ListParagraph"/>
        <w:numPr>
          <w:ilvl w:val="0"/>
          <w:numId w:val="9"/>
        </w:numPr>
      </w:pPr>
      <w:r>
        <w:t xml:space="preserve">Repeated field: </w:t>
      </w:r>
      <w:r w:rsidRPr="00522E6A">
        <w:rPr>
          <w:rStyle w:val="Variable"/>
        </w:rPr>
        <w:t>value</w:t>
      </w:r>
      <w:r>
        <w:t xml:space="preserve">, </w:t>
      </w:r>
      <w:r w:rsidR="001D726E">
        <w:rPr>
          <w:rStyle w:val="Variable"/>
        </w:rPr>
        <w:t>UNSET</w:t>
      </w:r>
      <w:r w:rsidR="001D726E">
        <w:t xml:space="preserve"> </w:t>
      </w:r>
      <w:r>
        <w:t xml:space="preserve">and </w:t>
      </w:r>
      <w:r w:rsidRPr="00522E6A">
        <w:rPr>
          <w:rStyle w:val="Variable"/>
        </w:rPr>
        <w:t>repeated-value</w:t>
      </w:r>
      <w:r>
        <w:t xml:space="preserve"> instructions.</w:t>
      </w:r>
    </w:p>
    <w:p w:rsidR="009E4510" w:rsidRDefault="002634FB" w:rsidP="009E4510">
      <w:pPr>
        <w:pStyle w:val="ListParagraph"/>
        <w:numPr>
          <w:ilvl w:val="0"/>
          <w:numId w:val="9"/>
        </w:numPr>
      </w:pPr>
      <w:r>
        <w:t>At last one</w:t>
      </w:r>
      <w:r w:rsidR="009E4510">
        <w:t xml:space="preserve"> o</w:t>
      </w:r>
      <w:r w:rsidR="00C15424">
        <w:t>ptional parent</w:t>
      </w:r>
      <w:r w:rsidR="009E4510">
        <w:t xml:space="preserve">: include the </w:t>
      </w:r>
      <w:r w:rsidR="009E4510">
        <w:rPr>
          <w:rStyle w:val="Variable"/>
        </w:rPr>
        <w:t>parent-is-</w:t>
      </w:r>
      <w:r w:rsidR="001D726E">
        <w:rPr>
          <w:rStyle w:val="Variable"/>
        </w:rPr>
        <w:t>UNSET</w:t>
      </w:r>
      <w:r w:rsidR="001D726E">
        <w:t xml:space="preserve"> </w:t>
      </w:r>
      <w:r w:rsidR="009E4510">
        <w:t>instruction.</w:t>
      </w:r>
    </w:p>
    <w:p w:rsidR="002D6575" w:rsidRDefault="009E4510" w:rsidP="009E4510">
      <w:pPr>
        <w:pStyle w:val="ListParagraph"/>
        <w:numPr>
          <w:ilvl w:val="0"/>
          <w:numId w:val="9"/>
        </w:numPr>
      </w:pPr>
      <w:r>
        <w:t>At least one repeated parent: include the</w:t>
      </w:r>
      <w:r w:rsidR="00332D9F">
        <w:t xml:space="preserve"> </w:t>
      </w:r>
      <w:r w:rsidR="00332D9F">
        <w:rPr>
          <w:rStyle w:val="Variable"/>
        </w:rPr>
        <w:t>parent-is-</w:t>
      </w:r>
      <w:r w:rsidR="001D726E">
        <w:rPr>
          <w:rStyle w:val="Variable"/>
        </w:rPr>
        <w:t>UNSET</w:t>
      </w:r>
      <w:r w:rsidR="001D726E">
        <w:t xml:space="preserve"> </w:t>
      </w:r>
      <w:r w:rsidR="00332D9F">
        <w:t>and</w:t>
      </w:r>
      <w:r>
        <w:t xml:space="preserve"> </w:t>
      </w:r>
      <w:r>
        <w:rPr>
          <w:rStyle w:val="Variable"/>
        </w:rPr>
        <w:t>repeated-parent</w:t>
      </w:r>
      <w:r>
        <w:t xml:space="preserve"> instruction</w:t>
      </w:r>
      <w:r w:rsidR="00332D9F">
        <w:t>s</w:t>
      </w:r>
      <w:r>
        <w:t>.</w:t>
      </w:r>
    </w:p>
    <w:p w:rsidR="001A42E0" w:rsidRDefault="002D6575" w:rsidP="00CA6AB3">
      <w:r>
        <w:t xml:space="preserve">For example, for an optional field with one optional parent and one repeated parent the required instructions are </w:t>
      </w:r>
      <w:r w:rsidRPr="00522E6A">
        <w:rPr>
          <w:rStyle w:val="Variable"/>
        </w:rPr>
        <w:t>value</w:t>
      </w:r>
      <w:r w:rsidR="00CA6AB3">
        <w:t xml:space="preserve"> and </w:t>
      </w:r>
      <w:r w:rsidR="001D726E">
        <w:rPr>
          <w:rStyle w:val="Variable"/>
        </w:rPr>
        <w:t>UNSET</w:t>
      </w:r>
      <w:r w:rsidR="001D726E">
        <w:t xml:space="preserve"> </w:t>
      </w:r>
      <w:r w:rsidR="00CA6AB3">
        <w:t xml:space="preserve">for the optional field, </w:t>
      </w:r>
      <w:r>
        <w:rPr>
          <w:rStyle w:val="Variable"/>
        </w:rPr>
        <w:t>parent-is-</w:t>
      </w:r>
      <w:r w:rsidR="001D726E">
        <w:rPr>
          <w:rStyle w:val="Variable"/>
        </w:rPr>
        <w:t>UNSET</w:t>
      </w:r>
      <w:r w:rsidR="001D726E">
        <w:t xml:space="preserve"> </w:t>
      </w:r>
      <w:r w:rsidR="00CA6AB3">
        <w:t xml:space="preserve">for the optional parent (as well as the repeated parent) </w:t>
      </w:r>
      <w:r>
        <w:t xml:space="preserve">and </w:t>
      </w:r>
      <w:r>
        <w:rPr>
          <w:rStyle w:val="Variable"/>
        </w:rPr>
        <w:t>repeated-parent</w:t>
      </w:r>
      <w:r w:rsidR="00CA6AB3">
        <w:t xml:space="preserve"> for the repeated parent.</w:t>
      </w:r>
    </w:p>
    <w:p w:rsidR="00CA6AB3" w:rsidRDefault="00E9485D" w:rsidP="001A42E0">
      <w:pPr>
        <w:pStyle w:val="Heading3"/>
      </w:pPr>
      <w:r>
        <w:t xml:space="preserve">Algorithm </w:t>
      </w:r>
      <w:r w:rsidR="001A42E0">
        <w:t>Construction</w:t>
      </w:r>
    </w:p>
    <w:p w:rsidR="00C7239E" w:rsidRDefault="001A42E0" w:rsidP="00682C21">
      <w:r>
        <w:t>A</w:t>
      </w:r>
      <w:r w:rsidR="00682C21">
        <w:t xml:space="preserve"> tree of encoders </w:t>
      </w:r>
      <w:r>
        <w:t xml:space="preserve">is created </w:t>
      </w:r>
      <w:r w:rsidR="00E9485D">
        <w:t>to match the fields is</w:t>
      </w:r>
      <w:r w:rsidR="007B621C">
        <w:t xml:space="preserve"> the schema</w:t>
      </w:r>
      <w:r w:rsidR="00682C21">
        <w:t xml:space="preserve">. </w:t>
      </w:r>
      <w:r>
        <w:t>Records are</w:t>
      </w:r>
      <w:r w:rsidR="00E9485D">
        <w:t xml:space="preserve"> both parsed and encoded by f</w:t>
      </w:r>
      <w:r>
        <w:t xml:space="preserve">ollowing a </w:t>
      </w:r>
      <w:r w:rsidR="00C475D4">
        <w:t>depth-first traversal of the</w:t>
      </w:r>
      <w:r>
        <w:t xml:space="preserve"> tree</w:t>
      </w:r>
      <w:r w:rsidR="00C475D4">
        <w:t xml:space="preserve">. </w:t>
      </w:r>
      <w:r w:rsidR="00682C21">
        <w:t>Node encoders exist simply to</w:t>
      </w:r>
      <w:r w:rsidR="00E9485D">
        <w:t xml:space="preserve"> read any </w:t>
      </w:r>
      <w:r w:rsidR="006E0427">
        <w:t>unset</w:t>
      </w:r>
      <w:r w:rsidR="00E9485D">
        <w:t xml:space="preserve"> </w:t>
      </w:r>
      <w:r w:rsidR="00A86592">
        <w:t xml:space="preserve">or repeated </w:t>
      </w:r>
      <w:r w:rsidR="00E9485D">
        <w:t xml:space="preserve">node fields </w:t>
      </w:r>
      <w:r w:rsidR="00682C21">
        <w:t>and propagate</w:t>
      </w:r>
      <w:r w:rsidR="00A86592">
        <w:t xml:space="preserve"> that</w:t>
      </w:r>
      <w:r w:rsidR="00682C21">
        <w:t xml:space="preserve"> state information to their children. For example, if a node field i</w:t>
      </w:r>
      <w:r w:rsidR="006E0427">
        <w:t>s unset th</w:t>
      </w:r>
      <w:r w:rsidR="00682C21">
        <w:t>en that information (along with the depth of th</w:t>
      </w:r>
      <w:r w:rsidR="006E0427">
        <w:t>e unset n</w:t>
      </w:r>
      <w:r w:rsidR="00682C21">
        <w:t xml:space="preserve">ode) is propagated to each child and eventually written by the leaf encoders. The field encoders </w:t>
      </w:r>
      <w:r w:rsidR="0003579C">
        <w:t xml:space="preserve">either read and encode their field’s value or </w:t>
      </w:r>
      <w:r w:rsidR="00682C21">
        <w:t xml:space="preserve">write the meta-data </w:t>
      </w:r>
      <w:r w:rsidR="0003579C">
        <w:t>t</w:t>
      </w:r>
      <w:r w:rsidR="00682C21">
        <w:t>hat was propagated from a parent to the field-stripes.</w:t>
      </w:r>
    </w:p>
    <w:p w:rsidR="00B660C8" w:rsidRDefault="00DD5B85" w:rsidP="00833768">
      <w:pPr>
        <w:pStyle w:val="Heading2"/>
      </w:pPr>
      <w:r>
        <w:br w:type="page"/>
      </w:r>
      <w:r w:rsidR="00B660C8">
        <w:t>Decoding</w:t>
      </w:r>
    </w:p>
    <w:p w:rsidR="00837F6D" w:rsidRDefault="00837F6D" w:rsidP="00024003">
      <w:r>
        <w:t>Decoding comes in two flavors: record reassembly and query [is this the best name?].</w:t>
      </w:r>
    </w:p>
    <w:p w:rsidR="00837F6D" w:rsidRDefault="00837F6D" w:rsidP="00837F6D">
      <w:pPr>
        <w:pStyle w:val="Heading3"/>
      </w:pPr>
      <w:r>
        <w:t>Record Reassembly</w:t>
      </w:r>
    </w:p>
    <w:p w:rsidR="004D7408" w:rsidRDefault="004D7408" w:rsidP="004D7408">
      <w:pPr>
        <w:pStyle w:val="Heading4"/>
      </w:pPr>
      <w:r>
        <w:t>Tree-based Reassembly</w:t>
      </w:r>
    </w:p>
    <w:p w:rsidR="005A6D76" w:rsidRDefault="00837F6D" w:rsidP="00A12977">
      <w:r>
        <w:t xml:space="preserve">The goal of record reassembly is to losslessly reassemble the original records from the field stripes. </w:t>
      </w:r>
      <w:r w:rsidR="00527319">
        <w:t xml:space="preserve">This can be accomplished </w:t>
      </w:r>
      <w:r w:rsidR="00DF0A92">
        <w:t xml:space="preserve">intuitively with the construction of a tree of decoders </w:t>
      </w:r>
      <w:r w:rsidR="00A12977">
        <w:t xml:space="preserve">that matches the schema. As with encoding, a depth-first traversal of the tree is performed. </w:t>
      </w:r>
      <w:r w:rsidR="00A01ED4">
        <w:t xml:space="preserve">(A breadth-first approach is not possible since only the leaf-nodes are associated with field-stripes. Specifically, a node has no information without first asking its children which implies depth-first.) </w:t>
      </w:r>
      <w:r w:rsidR="00A12977">
        <w:t xml:space="preserve">Node decoders write out any structure information associated with their field or write </w:t>
      </w:r>
      <w:r w:rsidR="006E0427">
        <w:rPr>
          <w:rStyle w:val="Variable"/>
        </w:rPr>
        <w:t>UNSET</w:t>
      </w:r>
      <w:r w:rsidR="00A12977" w:rsidRPr="00A12977">
        <w:rPr>
          <w:rStyle w:val="Variable"/>
        </w:rPr>
        <w:t xml:space="preserve"> </w:t>
      </w:r>
      <w:r w:rsidR="00A12977">
        <w:t xml:space="preserve">if their depth is the depth of the </w:t>
      </w:r>
      <w:r w:rsidR="00A12977" w:rsidRPr="00A12977">
        <w:rPr>
          <w:rStyle w:val="Variable"/>
        </w:rPr>
        <w:t>parent-is-</w:t>
      </w:r>
      <w:r w:rsidR="006E0427">
        <w:rPr>
          <w:rStyle w:val="Variable"/>
        </w:rPr>
        <w:t>UNSET</w:t>
      </w:r>
      <w:r w:rsidR="00A12977">
        <w:t xml:space="preserve"> meta-data</w:t>
      </w:r>
      <w:r w:rsidR="002426D0">
        <w:t xml:space="preserve">. Leaf decoders parse their field-stripe and either propagates any </w:t>
      </w:r>
      <w:r w:rsidR="002426D0" w:rsidRPr="002426D0">
        <w:rPr>
          <w:rStyle w:val="Variable"/>
        </w:rPr>
        <w:t>parent-is-</w:t>
      </w:r>
      <w:r w:rsidR="006E0427">
        <w:rPr>
          <w:rStyle w:val="Variable"/>
        </w:rPr>
        <w:t>UNSET</w:t>
      </w:r>
      <w:r w:rsidR="002426D0">
        <w:t xml:space="preserve"> or </w:t>
      </w:r>
      <w:r w:rsidR="002426D0" w:rsidRPr="002426D0">
        <w:rPr>
          <w:rStyle w:val="Variable"/>
        </w:rPr>
        <w:t>repeated-parent</w:t>
      </w:r>
      <w:r w:rsidR="002426D0">
        <w:t xml:space="preserve"> meta-data up to their parents or writes out </w:t>
      </w:r>
      <w:r w:rsidR="009A3870">
        <w:t>their</w:t>
      </w:r>
      <w:r w:rsidR="002426D0">
        <w:t xml:space="preserve"> values.</w:t>
      </w:r>
      <w:r w:rsidR="005A6D76">
        <w:t xml:space="preserve"> </w:t>
      </w:r>
    </w:p>
    <w:p w:rsidR="00DE37AC" w:rsidRDefault="005A6D76" w:rsidP="00A12977">
      <w:r>
        <w:t xml:space="preserve">The only challenge in decoding </w:t>
      </w:r>
      <w:r w:rsidR="00ED4EBD">
        <w:t xml:space="preserve">using a tree-based approach </w:t>
      </w:r>
      <w:r>
        <w:t xml:space="preserve">stems from the fact that node decoders receive all meta-data from their children leaf decoders. Based on the output format of the assembled records (e.g. JSON, XML) it may be necessary for a node to have its children look ahead to determine </w:t>
      </w:r>
      <w:r w:rsidR="006E0427">
        <w:t xml:space="preserve">if its value is </w:t>
      </w:r>
      <w:r w:rsidR="00ED4EBD">
        <w:t xml:space="preserve">set and only if it is then write out any required structure information (e.g. braces for JSON or an open-tag for XML). Since all of the children have the same </w:t>
      </w:r>
      <w:r w:rsidR="00ED4EBD" w:rsidRPr="00ED4EBD">
        <w:rPr>
          <w:rStyle w:val="Variable"/>
        </w:rPr>
        <w:t xml:space="preserve">repeated-parent </w:t>
      </w:r>
      <w:r w:rsidR="00ED4EBD">
        <w:t xml:space="preserve">and </w:t>
      </w:r>
      <w:r w:rsidR="00ED4EBD" w:rsidRPr="00ED4EBD">
        <w:rPr>
          <w:rStyle w:val="Variable"/>
        </w:rPr>
        <w:t>parent-is-UNSET</w:t>
      </w:r>
      <w:r w:rsidR="00ED4EBD">
        <w:t xml:space="preserve"> meta-data, only one child needs to perform the look ahead.</w:t>
      </w:r>
    </w:p>
    <w:p w:rsidR="00DF0A92" w:rsidRDefault="00DE37AC" w:rsidP="00DE37AC">
      <w:pPr>
        <w:pStyle w:val="Heading4"/>
      </w:pPr>
      <w:r>
        <w:t>Finite-State Machine-based Reassembly</w:t>
      </w:r>
    </w:p>
    <w:p w:rsidR="00DF0A92" w:rsidRDefault="00ED4EBD" w:rsidP="00C94855">
      <w:r>
        <w:t>While the tree-based approach may be the most intuitive it is not the most performant. Since only the leaf-fields are associated with a field-stripe, it would seem that a more performant algorithm would onl</w:t>
      </w:r>
      <w:r w:rsidR="00C94855">
        <w:t xml:space="preserve">y involve those leaf fields. A </w:t>
      </w:r>
      <w:r w:rsidR="00817EBE">
        <w:t>finite-state machine (FSM) in which each field is a state and a new record or a repeate</w:t>
      </w:r>
      <w:r w:rsidR="006728EB">
        <w:t>d value/parent is a transition can be employed.</w:t>
      </w:r>
    </w:p>
    <w:p w:rsidR="008B6EDF" w:rsidRDefault="00817EBE" w:rsidP="00024003">
      <w:r>
        <w:t xml:space="preserve">Because only leaf fields are represented in field stripes transitions are made </w:t>
      </w:r>
      <w:r w:rsidRPr="00681711">
        <w:rPr>
          <w:i/>
        </w:rPr>
        <w:t>to</w:t>
      </w:r>
      <w:r>
        <w:t xml:space="preserve"> the first leaf field for a parent node. Transitions are made </w:t>
      </w:r>
      <w:r w:rsidRPr="00681711">
        <w:rPr>
          <w:i/>
        </w:rPr>
        <w:t>from</w:t>
      </w:r>
      <w:r>
        <w:t xml:space="preserve"> the last field node of a repeated parent back to its first child leaf field. An example </w:t>
      </w:r>
      <w:r w:rsidR="00CF7983">
        <w:t>of a state machine is shown in F</w:t>
      </w:r>
      <w:r>
        <w:t xml:space="preserve">igure 13. Next record transitions are marked with </w:t>
      </w:r>
      <w:r w:rsidRPr="00831AB4">
        <w:rPr>
          <w:i/>
        </w:rPr>
        <w:t>NR</w:t>
      </w:r>
      <w:r>
        <w:t xml:space="preserve">, </w:t>
      </w:r>
      <w:r w:rsidRPr="0051726B">
        <w:rPr>
          <w:rStyle w:val="Variable"/>
        </w:rPr>
        <w:t>repeated-value</w:t>
      </w:r>
      <w:r>
        <w:t xml:space="preserve"> transitions are marked with </w:t>
      </w:r>
      <w:r w:rsidRPr="00831AB4">
        <w:rPr>
          <w:i/>
        </w:rPr>
        <w:t>RV</w:t>
      </w:r>
      <w:r>
        <w:t xml:space="preserve"> and </w:t>
      </w:r>
      <w:r w:rsidRPr="0051726B">
        <w:rPr>
          <w:rStyle w:val="Variable"/>
        </w:rPr>
        <w:t>repeated-parent</w:t>
      </w:r>
      <w:r>
        <w:t xml:space="preserve"> transitions are marked with the depth of the repeated parent.</w:t>
      </w:r>
    </w:p>
    <w:p w:rsidR="008B6EDF" w:rsidRDefault="00796238" w:rsidP="00D83808">
      <w:pPr>
        <w:pStyle w:val="Figure"/>
      </w:pPr>
      <w:r>
        <w:tab/>
      </w:r>
      <w:r w:rsidR="00831AB4">
        <w:rPr>
          <w:noProof/>
        </w:rPr>
        <w:drawing>
          <wp:inline distT="0" distB="0" distL="0" distR="0">
            <wp:extent cx="3164840" cy="2800350"/>
            <wp:effectExtent l="0" t="0" r="10160" b="0"/>
            <wp:docPr id="2" name="Picture 1" descr="Schema_s4_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s4_FSM.png"/>
                    <pic:cNvPicPr/>
                  </pic:nvPicPr>
                  <pic:blipFill>
                    <a:blip r:embed="rId8"/>
                    <a:stretch>
                      <a:fillRect/>
                    </a:stretch>
                  </pic:blipFill>
                  <pic:spPr>
                    <a:xfrm>
                      <a:off x="0" y="0"/>
                      <a:ext cx="3164840" cy="2800350"/>
                    </a:xfrm>
                    <a:prstGeom prst="rect">
                      <a:avLst/>
                    </a:prstGeom>
                  </pic:spPr>
                </pic:pic>
              </a:graphicData>
            </a:graphic>
          </wp:inline>
        </w:drawing>
      </w:r>
      <w:r>
        <w:tab/>
      </w:r>
    </w:p>
    <w:p w:rsidR="008B6EDF" w:rsidRDefault="008B6EDF" w:rsidP="00D83808">
      <w:pPr>
        <w:pStyle w:val="Figure"/>
        <w:rPr>
          <w:rStyle w:val="Variable"/>
        </w:rPr>
      </w:pPr>
      <w:r>
        <w:t xml:space="preserve">Figure 13: Finite-state machine for record reassembly of schema </w:t>
      </w:r>
      <w:r w:rsidRPr="00D854D8">
        <w:rPr>
          <w:rStyle w:val="Variable"/>
        </w:rPr>
        <w:t>s</w:t>
      </w:r>
      <w:r>
        <w:rPr>
          <w:rStyle w:val="Variable"/>
          <w:vertAlign w:val="subscript"/>
        </w:rPr>
        <w:t>4</w:t>
      </w:r>
    </w:p>
    <w:p w:rsidR="00837F6D" w:rsidRPr="008B6EDF" w:rsidRDefault="00837F6D" w:rsidP="00D83808">
      <w:pPr>
        <w:pStyle w:val="Figure"/>
      </w:pPr>
    </w:p>
    <w:p w:rsidR="0051726B" w:rsidRDefault="00B718FE" w:rsidP="00024003">
      <w:r>
        <w:t>Some transitions</w:t>
      </w:r>
      <w:r w:rsidR="00523B3E">
        <w:t xml:space="preserve"> </w:t>
      </w:r>
      <w:r>
        <w:t xml:space="preserve">indicate that </w:t>
      </w:r>
      <w:r w:rsidR="00523B3E">
        <w:t xml:space="preserve">a structure change has occurred and must be reflected in the reassembled record. For example, in the transition from </w:t>
      </w:r>
      <w:r w:rsidR="00523B3E" w:rsidRPr="003712B0">
        <w:rPr>
          <w:rStyle w:val="Variable"/>
        </w:rPr>
        <w:t>EmpId</w:t>
      </w:r>
      <w:r w:rsidR="00523B3E">
        <w:t xml:space="preserve"> to </w:t>
      </w:r>
      <w:r w:rsidR="00523B3E" w:rsidRPr="003712B0">
        <w:rPr>
          <w:rStyle w:val="Variable"/>
        </w:rPr>
        <w:t>Dept.DeptId</w:t>
      </w:r>
      <w:r w:rsidR="00523B3E">
        <w:t xml:space="preserve"> the structure changes from </w:t>
      </w:r>
      <w:r w:rsidR="003712B0" w:rsidRPr="003712B0">
        <w:rPr>
          <w:rStyle w:val="Variable"/>
        </w:rPr>
        <w:t>root</w:t>
      </w:r>
      <w:r w:rsidR="003712B0">
        <w:t xml:space="preserve"> to </w:t>
      </w:r>
      <w:proofErr w:type="gramStart"/>
      <w:r w:rsidR="003712B0" w:rsidRPr="003712B0">
        <w:rPr>
          <w:rStyle w:val="Variable"/>
        </w:rPr>
        <w:t>root.Dept</w:t>
      </w:r>
      <w:proofErr w:type="gramEnd"/>
      <w:r w:rsidR="00F333F6">
        <w:t xml:space="preserve"> which implies that the </w:t>
      </w:r>
      <w:r w:rsidR="00F333F6" w:rsidRPr="00F333F6">
        <w:rPr>
          <w:rStyle w:val="Variable"/>
        </w:rPr>
        <w:t>Dept</w:t>
      </w:r>
      <w:r w:rsidR="00F333F6">
        <w:t xml:space="preserve"> structure must be started in the reassembled record.</w:t>
      </w:r>
      <w:r w:rsidR="003712B0">
        <w:t xml:space="preserve"> </w:t>
      </w:r>
    </w:p>
    <w:p w:rsidR="003F2063" w:rsidRDefault="00681711" w:rsidP="00024003">
      <w:r>
        <w:t xml:space="preserve">The following presents a walk through of the state machine in </w:t>
      </w:r>
      <w:r w:rsidR="00373A93">
        <w:t>F</w:t>
      </w:r>
      <w:r>
        <w:t>igure 13:</w:t>
      </w:r>
    </w:p>
    <w:p w:rsidR="003F2063" w:rsidRDefault="00A054ED" w:rsidP="003F2063">
      <w:pPr>
        <w:pStyle w:val="ListParagraph"/>
        <w:numPr>
          <w:ilvl w:val="0"/>
          <w:numId w:val="8"/>
        </w:numPr>
      </w:pPr>
      <w:r>
        <w:t xml:space="preserve">Record reassembly begins by transitioning to the </w:t>
      </w:r>
      <w:r w:rsidRPr="00A054ED">
        <w:rPr>
          <w:rStyle w:val="Variable"/>
        </w:rPr>
        <w:t>RecId</w:t>
      </w:r>
      <w:r>
        <w:t xml:space="preserve"> state</w:t>
      </w:r>
      <w:r w:rsidR="00046941">
        <w:t xml:space="preserve">. In this transition the parent changes from nothing to </w:t>
      </w:r>
      <w:proofErr w:type="gramStart"/>
      <w:r w:rsidR="00046941" w:rsidRPr="00046941">
        <w:rPr>
          <w:rStyle w:val="Variable"/>
        </w:rPr>
        <w:t>root</w:t>
      </w:r>
      <w:r w:rsidR="00046941">
        <w:t xml:space="preserve"> which</w:t>
      </w:r>
      <w:proofErr w:type="gramEnd"/>
      <w:r w:rsidR="00046941">
        <w:t xml:space="preserve"> is recorded in the reassembled record as </w:t>
      </w:r>
      <w:r w:rsidR="000B0812">
        <w:t>a start-of-record</w:t>
      </w:r>
      <w:r w:rsidR="00046941">
        <w:t xml:space="preserve">. The </w:t>
      </w:r>
      <w:r w:rsidR="009D2770">
        <w:t>first value</w:t>
      </w:r>
      <w:r w:rsidR="00046941">
        <w:t xml:space="preserve"> is read and written to the reassembled record</w:t>
      </w:r>
      <w:r w:rsidR="00670F63">
        <w:t xml:space="preserve">. Since </w:t>
      </w:r>
      <w:r w:rsidR="00670F63" w:rsidRPr="00670F63">
        <w:rPr>
          <w:rStyle w:val="Variable"/>
        </w:rPr>
        <w:t>RecId</w:t>
      </w:r>
      <w:r w:rsidR="00670F63">
        <w:t xml:space="preserve"> is a required field with no parents, only values are stored in the field-stripe and each value represents a new record. </w:t>
      </w:r>
    </w:p>
    <w:p w:rsidR="003F2063" w:rsidRDefault="00D51552" w:rsidP="003F2063">
      <w:pPr>
        <w:pStyle w:val="ListParagraph"/>
        <w:numPr>
          <w:ilvl w:val="0"/>
          <w:numId w:val="8"/>
        </w:numPr>
      </w:pPr>
      <w:r>
        <w:t xml:space="preserve">A transition is made to the </w:t>
      </w:r>
      <w:r w:rsidRPr="00D51552">
        <w:rPr>
          <w:rStyle w:val="Variable"/>
        </w:rPr>
        <w:t>EmpId</w:t>
      </w:r>
      <w:r>
        <w:t xml:space="preserve"> </w:t>
      </w:r>
      <w:r w:rsidR="00046941">
        <w:t>state. There is no parent change between these two state</w:t>
      </w:r>
      <w:r w:rsidR="00C94855">
        <w:t>s</w:t>
      </w:r>
      <w:r w:rsidR="00046941">
        <w:t xml:space="preserve">. The first </w:t>
      </w:r>
      <w:r>
        <w:t>value is read</w:t>
      </w:r>
      <w:r w:rsidR="00046941">
        <w:t xml:space="preserve"> and written to the reassembled record</w:t>
      </w:r>
      <w:r>
        <w:t xml:space="preserve">. </w:t>
      </w:r>
    </w:p>
    <w:p w:rsidR="003F2063" w:rsidRDefault="00D51552" w:rsidP="003F2063">
      <w:pPr>
        <w:pStyle w:val="ListParagraph"/>
        <w:numPr>
          <w:ilvl w:val="0"/>
          <w:numId w:val="8"/>
        </w:numPr>
      </w:pPr>
      <w:r>
        <w:t xml:space="preserve">A transition is made to the </w:t>
      </w:r>
      <w:r w:rsidRPr="00D51552">
        <w:rPr>
          <w:rStyle w:val="Variable"/>
        </w:rPr>
        <w:t>Dept.DeptId</w:t>
      </w:r>
      <w:r>
        <w:t xml:space="preserve"> field – the first leaf field of the repeated </w:t>
      </w:r>
      <w:r w:rsidRPr="00D51552">
        <w:rPr>
          <w:rStyle w:val="Variable"/>
        </w:rPr>
        <w:t>Dept</w:t>
      </w:r>
      <w:r>
        <w:t xml:space="preserve"> node field.</w:t>
      </w:r>
      <w:r w:rsidR="00046941">
        <w:t xml:space="preserve"> </w:t>
      </w:r>
      <w:r w:rsidR="00C6471B" w:rsidRPr="003F2063">
        <w:rPr>
          <w:rStyle w:val="Variable"/>
        </w:rPr>
        <w:t>Dept.DeptId</w:t>
      </w:r>
      <w:r w:rsidR="00C6471B">
        <w:t xml:space="preserve"> is a required field with a repeated </w:t>
      </w:r>
      <w:proofErr w:type="gramStart"/>
      <w:r w:rsidR="00C6471B">
        <w:t>parent which</w:t>
      </w:r>
      <w:proofErr w:type="gramEnd"/>
      <w:r w:rsidR="00C6471B">
        <w:t xml:space="preserve"> allows for the </w:t>
      </w:r>
      <w:r w:rsidR="00C6471B" w:rsidRPr="003F2063">
        <w:rPr>
          <w:rStyle w:val="Variable"/>
        </w:rPr>
        <w:t>value</w:t>
      </w:r>
      <w:r w:rsidR="00C6471B">
        <w:t xml:space="preserve">, </w:t>
      </w:r>
      <w:r w:rsidR="00C6471B" w:rsidRPr="00EE0E03">
        <w:rPr>
          <w:rStyle w:val="Variable"/>
        </w:rPr>
        <w:t>parent-is-</w:t>
      </w:r>
      <w:r w:rsidR="007B16D4">
        <w:rPr>
          <w:rStyle w:val="Variable"/>
        </w:rPr>
        <w:t>UNSET</w:t>
      </w:r>
      <w:r w:rsidR="007B16D4">
        <w:t xml:space="preserve"> </w:t>
      </w:r>
      <w:r w:rsidR="00C6471B">
        <w:t xml:space="preserve">and </w:t>
      </w:r>
      <w:r w:rsidR="00C6471B" w:rsidRPr="00EE0E03">
        <w:rPr>
          <w:rStyle w:val="Variable"/>
        </w:rPr>
        <w:t>repeated-parent</w:t>
      </w:r>
      <w:r w:rsidR="00C6471B">
        <w:t xml:space="preserve"> instructions. </w:t>
      </w:r>
      <w:r w:rsidR="00046941">
        <w:t xml:space="preserve">The parent hierarchy changed from </w:t>
      </w:r>
      <w:r w:rsidR="00046941" w:rsidRPr="00046941">
        <w:rPr>
          <w:rStyle w:val="Variable"/>
        </w:rPr>
        <w:t>root</w:t>
      </w:r>
      <w:r w:rsidR="00046941">
        <w:t xml:space="preserve"> to </w:t>
      </w:r>
      <w:proofErr w:type="gramStart"/>
      <w:r w:rsidR="00046941" w:rsidRPr="00046941">
        <w:rPr>
          <w:rStyle w:val="Variable"/>
        </w:rPr>
        <w:t>root.Dept</w:t>
      </w:r>
      <w:proofErr w:type="gramEnd"/>
      <w:r w:rsidR="00046941">
        <w:t xml:space="preserve">. </w:t>
      </w:r>
      <w:r w:rsidR="003F2063">
        <w:t xml:space="preserve">If </w:t>
      </w:r>
      <w:r w:rsidR="001D726E">
        <w:rPr>
          <w:rStyle w:val="Variable"/>
        </w:rPr>
        <w:t>parent-is</w:t>
      </w:r>
      <w:r w:rsidR="001D726E" w:rsidRPr="001D726E">
        <w:rPr>
          <w:rStyle w:val="Variable"/>
        </w:rPr>
        <w:t xml:space="preserve"> </w:t>
      </w:r>
      <w:r w:rsidR="001D726E">
        <w:rPr>
          <w:rStyle w:val="Variable"/>
        </w:rPr>
        <w:t>UNSET</w:t>
      </w:r>
      <w:r w:rsidR="001D726E">
        <w:t xml:space="preserve"> </w:t>
      </w:r>
      <w:r w:rsidR="003F2063">
        <w:t xml:space="preserve">is encountered </w:t>
      </w:r>
      <w:r w:rsidR="00C337F1">
        <w:t xml:space="preserve">(with a depth of </w:t>
      </w:r>
      <w:r w:rsidR="00C337F1" w:rsidRPr="00C337F1">
        <w:rPr>
          <w:rStyle w:val="Variable"/>
        </w:rPr>
        <w:t>1</w:t>
      </w:r>
      <w:r w:rsidR="00C337F1">
        <w:t xml:space="preserve"> as that is the only allowed depth) </w:t>
      </w:r>
      <w:r w:rsidR="003F2063">
        <w:t xml:space="preserve">then </w:t>
      </w:r>
      <w:r w:rsidR="001D726E">
        <w:rPr>
          <w:rStyle w:val="Variable"/>
        </w:rPr>
        <w:t>UNSET</w:t>
      </w:r>
      <w:r w:rsidR="001D726E">
        <w:t xml:space="preserve"> </w:t>
      </w:r>
      <w:r w:rsidR="007D4B75">
        <w:t xml:space="preserve">is </w:t>
      </w:r>
      <w:r w:rsidR="003F2063">
        <w:t>recorded in the reas</w:t>
      </w:r>
      <w:r w:rsidR="00C337F1">
        <w:t xml:space="preserve">sembled record since that parent changed. If </w:t>
      </w:r>
      <w:r w:rsidR="00C337F1" w:rsidRPr="00EE0E03">
        <w:rPr>
          <w:rStyle w:val="Variable"/>
        </w:rPr>
        <w:t>repeated-parent</w:t>
      </w:r>
      <w:r w:rsidR="00C337F1">
        <w:t xml:space="preserve"> is encountered then nothing is done </w:t>
      </w:r>
      <w:r w:rsidR="0056177E">
        <w:t xml:space="preserve">until transitioning away from the </w:t>
      </w:r>
      <w:r w:rsidR="0056177E" w:rsidRPr="0056177E">
        <w:rPr>
          <w:rStyle w:val="Variable"/>
        </w:rPr>
        <w:t>Dept</w:t>
      </w:r>
      <w:r w:rsidR="0056177E">
        <w:t xml:space="preserve"> parent. If </w:t>
      </w:r>
      <w:r w:rsidR="0056177E" w:rsidRPr="003F2063">
        <w:rPr>
          <w:rStyle w:val="Variable"/>
        </w:rPr>
        <w:t>value</w:t>
      </w:r>
      <w:r w:rsidR="0056177E">
        <w:t xml:space="preserve"> is encountered then the start of the </w:t>
      </w:r>
      <w:r w:rsidR="0056177E" w:rsidRPr="00F77216">
        <w:rPr>
          <w:rStyle w:val="Variable"/>
        </w:rPr>
        <w:t>Dept</w:t>
      </w:r>
      <w:r w:rsidR="0056177E">
        <w:t xml:space="preserve"> structure is written to the reassembled record</w:t>
      </w:r>
      <w:r w:rsidR="00F77216">
        <w:t xml:space="preserve"> (since the parent changed)</w:t>
      </w:r>
      <w:r w:rsidR="0056177E">
        <w:t xml:space="preserve"> and the read value is appended.</w:t>
      </w:r>
    </w:p>
    <w:p w:rsidR="00201496" w:rsidRDefault="00046941" w:rsidP="00C6471B">
      <w:pPr>
        <w:pStyle w:val="ListParagraph"/>
        <w:numPr>
          <w:ilvl w:val="0"/>
          <w:numId w:val="8"/>
        </w:numPr>
      </w:pPr>
      <w:r>
        <w:t xml:space="preserve">A transition is made to the </w:t>
      </w:r>
      <w:r w:rsidRPr="00046941">
        <w:rPr>
          <w:rStyle w:val="Variable"/>
        </w:rPr>
        <w:t>Dept.Name</w:t>
      </w:r>
      <w:r>
        <w:t xml:space="preserve"> </w:t>
      </w:r>
      <w:proofErr w:type="gramStart"/>
      <w:r>
        <w:t>state which</w:t>
      </w:r>
      <w:proofErr w:type="gramEnd"/>
      <w:r>
        <w:t xml:space="preserve"> is an optional field</w:t>
      </w:r>
      <w:r w:rsidR="00A3452D">
        <w:t xml:space="preserve"> with a repeated parent (supporting the </w:t>
      </w:r>
      <w:r w:rsidRPr="00046941">
        <w:rPr>
          <w:rStyle w:val="Variable"/>
        </w:rPr>
        <w:t>value</w:t>
      </w:r>
      <w:r w:rsidR="00A3452D">
        <w:t>,</w:t>
      </w:r>
      <w:r>
        <w:t xml:space="preserve"> </w:t>
      </w:r>
      <w:r w:rsidR="001D726E">
        <w:rPr>
          <w:rStyle w:val="Variable"/>
        </w:rPr>
        <w:t>UNSET</w:t>
      </w:r>
      <w:r w:rsidR="00A3452D">
        <w:t xml:space="preserve">, </w:t>
      </w:r>
      <w:r w:rsidR="00EE0E03" w:rsidRPr="00EE0E03">
        <w:rPr>
          <w:rStyle w:val="Variable"/>
        </w:rPr>
        <w:t>parent-is-</w:t>
      </w:r>
      <w:r w:rsidR="001D726E">
        <w:rPr>
          <w:rStyle w:val="Variable"/>
        </w:rPr>
        <w:t>UNSET</w:t>
      </w:r>
      <w:r w:rsidR="001D726E">
        <w:t xml:space="preserve"> </w:t>
      </w:r>
      <w:r w:rsidR="00EE0E03">
        <w:t xml:space="preserve">and </w:t>
      </w:r>
      <w:r w:rsidR="00EE0E03" w:rsidRPr="00EE0E03">
        <w:rPr>
          <w:rStyle w:val="Variable"/>
        </w:rPr>
        <w:t>repeated-parent</w:t>
      </w:r>
      <w:r w:rsidR="00EE0E03">
        <w:t xml:space="preserve"> instructions</w:t>
      </w:r>
      <w:r w:rsidR="00A3452D">
        <w:t>).</w:t>
      </w:r>
      <w:r w:rsidR="008A555D">
        <w:t xml:space="preserve"> The parent hierarchy did not change. If </w:t>
      </w:r>
      <w:r w:rsidR="008A555D" w:rsidRPr="00EE0E03">
        <w:rPr>
          <w:rStyle w:val="Variable"/>
        </w:rPr>
        <w:t>parent-is-</w:t>
      </w:r>
      <w:r w:rsidR="001D726E">
        <w:rPr>
          <w:rStyle w:val="Variable"/>
        </w:rPr>
        <w:t>UNSET</w:t>
      </w:r>
      <w:r w:rsidR="001D726E">
        <w:t xml:space="preserve"> </w:t>
      </w:r>
      <w:r w:rsidR="008A555D">
        <w:t xml:space="preserve">or </w:t>
      </w:r>
      <w:r w:rsidR="008A555D" w:rsidRPr="00EE0E03">
        <w:rPr>
          <w:rStyle w:val="Variable"/>
        </w:rPr>
        <w:t>repeated-parent</w:t>
      </w:r>
      <w:r w:rsidR="008A555D">
        <w:t xml:space="preserve"> </w:t>
      </w:r>
      <w:r w:rsidR="008005F6">
        <w:t>is</w:t>
      </w:r>
      <w:r w:rsidR="008A555D">
        <w:t xml:space="preserve"> read then nothing </w:t>
      </w:r>
      <w:r w:rsidR="008005F6">
        <w:t xml:space="preserve">is reflected in the reassembled record </w:t>
      </w:r>
      <w:r w:rsidR="008A555D">
        <w:t>since it would have been accounted for in the previous field (when the parent hierarchy changed).</w:t>
      </w:r>
      <w:r w:rsidR="008005F6">
        <w:t xml:space="preserve"> </w:t>
      </w:r>
      <w:proofErr w:type="gramStart"/>
      <w:r w:rsidR="008005F6">
        <w:rPr>
          <w:rStyle w:val="Variable"/>
        </w:rPr>
        <w:t>v</w:t>
      </w:r>
      <w:r w:rsidR="008005F6" w:rsidRPr="00046941">
        <w:rPr>
          <w:rStyle w:val="Variable"/>
        </w:rPr>
        <w:t>alue</w:t>
      </w:r>
      <w:proofErr w:type="gramEnd"/>
      <w:r w:rsidR="008005F6">
        <w:t xml:space="preserve"> or </w:t>
      </w:r>
      <w:r w:rsidR="001D726E">
        <w:rPr>
          <w:rStyle w:val="Variable"/>
        </w:rPr>
        <w:t>UNSET</w:t>
      </w:r>
      <w:r w:rsidR="001D726E">
        <w:t xml:space="preserve"> </w:t>
      </w:r>
      <w:r w:rsidR="008005F6">
        <w:t>cause either the value or a</w:t>
      </w:r>
      <w:r w:rsidR="00FB4FF5">
        <w:t>n</w:t>
      </w:r>
      <w:r w:rsidR="008005F6">
        <w:t xml:space="preserve"> </w:t>
      </w:r>
      <w:r w:rsidR="001D726E">
        <w:rPr>
          <w:rStyle w:val="Variable"/>
        </w:rPr>
        <w:t>UNSET</w:t>
      </w:r>
      <w:r w:rsidR="001D726E">
        <w:t xml:space="preserve"> </w:t>
      </w:r>
      <w:r w:rsidR="008005F6">
        <w:t>to be recorded in the reassembled record.</w:t>
      </w:r>
    </w:p>
    <w:p w:rsidR="00734069" w:rsidRDefault="00F77216" w:rsidP="00C6471B">
      <w:pPr>
        <w:pStyle w:val="ListParagraph"/>
        <w:numPr>
          <w:ilvl w:val="0"/>
          <w:numId w:val="8"/>
        </w:numPr>
      </w:pPr>
      <w:r>
        <w:t xml:space="preserve">A transition is made to </w:t>
      </w:r>
      <w:proofErr w:type="gramStart"/>
      <w:r w:rsidRPr="00F77216">
        <w:rPr>
          <w:rStyle w:val="Variable"/>
        </w:rPr>
        <w:t>Dept.Loc.Building</w:t>
      </w:r>
      <w:r>
        <w:t xml:space="preserve"> which</w:t>
      </w:r>
      <w:proofErr w:type="gramEnd"/>
      <w:r>
        <w:t xml:space="preserve"> is a required field with a repeated parent (supporting the </w:t>
      </w:r>
      <w:r w:rsidRPr="00046941">
        <w:rPr>
          <w:rStyle w:val="Variable"/>
        </w:rPr>
        <w:t>value</w:t>
      </w:r>
      <w:r>
        <w:t xml:space="preserve">, </w:t>
      </w:r>
      <w:r w:rsidRPr="00EE0E03">
        <w:rPr>
          <w:rStyle w:val="Variable"/>
        </w:rPr>
        <w:t>parent-is-</w:t>
      </w:r>
      <w:r w:rsidR="001D726E">
        <w:rPr>
          <w:rStyle w:val="Variable"/>
        </w:rPr>
        <w:t>UNSET</w:t>
      </w:r>
      <w:r w:rsidR="001D726E">
        <w:t xml:space="preserve"> </w:t>
      </w:r>
      <w:r>
        <w:t xml:space="preserve">and </w:t>
      </w:r>
      <w:r w:rsidRPr="00EE0E03">
        <w:rPr>
          <w:rStyle w:val="Variable"/>
        </w:rPr>
        <w:t>repeated-parent</w:t>
      </w:r>
      <w:r>
        <w:t xml:space="preserve"> instructions). The </w:t>
      </w:r>
      <w:r w:rsidRPr="00F77216">
        <w:rPr>
          <w:rStyle w:val="Variable"/>
        </w:rPr>
        <w:t>Loc</w:t>
      </w:r>
      <w:r>
        <w:t xml:space="preserve"> parent has changed.</w:t>
      </w:r>
      <w:r w:rsidRPr="00F77216">
        <w:t xml:space="preserve"> </w:t>
      </w:r>
      <w:r>
        <w:t xml:space="preserve">If </w:t>
      </w:r>
      <w:r w:rsidRPr="007D4B75">
        <w:rPr>
          <w:rStyle w:val="Variable"/>
        </w:rPr>
        <w:t>parent-is-</w:t>
      </w:r>
      <w:r w:rsidR="001D726E">
        <w:rPr>
          <w:rStyle w:val="Variable"/>
        </w:rPr>
        <w:t>UNSET</w:t>
      </w:r>
      <w:r w:rsidR="001D726E">
        <w:t xml:space="preserve"> </w:t>
      </w:r>
      <w:r>
        <w:t xml:space="preserve">is encountered with a depth of </w:t>
      </w:r>
      <w:r>
        <w:rPr>
          <w:rStyle w:val="Variable"/>
        </w:rPr>
        <w:t>2</w:t>
      </w:r>
      <w:r>
        <w:t xml:space="preserve"> then </w:t>
      </w:r>
      <w:r w:rsidR="001D726E">
        <w:rPr>
          <w:rStyle w:val="Variable"/>
        </w:rPr>
        <w:t>UNSET</w:t>
      </w:r>
      <w:r w:rsidR="001D726E">
        <w:t xml:space="preserve"> </w:t>
      </w:r>
      <w:r>
        <w:t xml:space="preserve">is recorded in the reassembled record but if a depth of </w:t>
      </w:r>
      <w:r w:rsidRPr="00F77216">
        <w:rPr>
          <w:rStyle w:val="Variable"/>
        </w:rPr>
        <w:t>1</w:t>
      </w:r>
      <w:r>
        <w:t xml:space="preserve"> is encountered then nothing is done as it was handled when the </w:t>
      </w:r>
      <w:r w:rsidRPr="00F77216">
        <w:rPr>
          <w:rStyle w:val="Variable"/>
        </w:rPr>
        <w:t>Dept</w:t>
      </w:r>
      <w:r>
        <w:t xml:space="preserve"> parent changed in </w:t>
      </w:r>
      <w:r w:rsidRPr="00F77216">
        <w:rPr>
          <w:rStyle w:val="Variable"/>
        </w:rPr>
        <w:t>Dept.DeptId</w:t>
      </w:r>
      <w:r>
        <w:t>.</w:t>
      </w:r>
      <w:r w:rsidR="00734069" w:rsidRPr="00734069">
        <w:rPr>
          <w:rStyle w:val="Variable"/>
        </w:rPr>
        <w:t xml:space="preserve"> </w:t>
      </w:r>
      <w:proofErr w:type="gramStart"/>
      <w:r w:rsidR="00734069" w:rsidRPr="00EE0E03">
        <w:rPr>
          <w:rStyle w:val="Variable"/>
        </w:rPr>
        <w:t>repeated</w:t>
      </w:r>
      <w:proofErr w:type="gramEnd"/>
      <w:r w:rsidR="00734069" w:rsidRPr="00EE0E03">
        <w:rPr>
          <w:rStyle w:val="Variable"/>
        </w:rPr>
        <w:t>-parent</w:t>
      </w:r>
      <w:r w:rsidR="00734069">
        <w:t xml:space="preserve"> causes </w:t>
      </w:r>
      <w:r w:rsidR="00B71657">
        <w:t>no change where</w:t>
      </w:r>
      <w:r w:rsidR="00734069">
        <w:t xml:space="preserve">as </w:t>
      </w:r>
      <w:r w:rsidR="00734069" w:rsidRPr="003F2063">
        <w:rPr>
          <w:rStyle w:val="Variable"/>
        </w:rPr>
        <w:t>value</w:t>
      </w:r>
      <w:r w:rsidR="00734069">
        <w:t xml:space="preserve"> causes</w:t>
      </w:r>
      <w:r w:rsidR="00A4019C">
        <w:t xml:space="preserve"> the start of the Loc structure to be written to the reassembled record followed by the read value</w:t>
      </w:r>
      <w:r w:rsidR="00734069">
        <w:t>.</w:t>
      </w:r>
    </w:p>
    <w:p w:rsidR="00385ED3" w:rsidRDefault="00BF3AA6" w:rsidP="00C6471B">
      <w:pPr>
        <w:pStyle w:val="ListParagraph"/>
        <w:numPr>
          <w:ilvl w:val="0"/>
          <w:numId w:val="8"/>
        </w:numPr>
      </w:pPr>
      <w:r>
        <w:t xml:space="preserve">A transition is made to </w:t>
      </w:r>
      <w:proofErr w:type="gramStart"/>
      <w:r w:rsidRPr="00120506">
        <w:rPr>
          <w:rStyle w:val="Variable"/>
        </w:rPr>
        <w:t>Dept.Loc.Floor</w:t>
      </w:r>
      <w:r>
        <w:t xml:space="preserve"> which</w:t>
      </w:r>
      <w:proofErr w:type="gramEnd"/>
      <w:r>
        <w:t xml:space="preserve"> is a repeated field with repeated parents (supporting all possible instructions).</w:t>
      </w:r>
      <w:r w:rsidR="00506DE6">
        <w:t xml:space="preserve"> The parent hierarchy did not change. </w:t>
      </w:r>
      <w:r w:rsidR="00BD216F">
        <w:t xml:space="preserve">If </w:t>
      </w:r>
      <w:r w:rsidR="00BD216F" w:rsidRPr="00EE0E03">
        <w:rPr>
          <w:rStyle w:val="Variable"/>
        </w:rPr>
        <w:t>parent-is-</w:t>
      </w:r>
      <w:r w:rsidR="00542361" w:rsidRPr="00542361">
        <w:rPr>
          <w:rStyle w:val="Variable"/>
        </w:rPr>
        <w:t xml:space="preserve"> </w:t>
      </w:r>
      <w:r w:rsidR="00542361">
        <w:rPr>
          <w:rStyle w:val="Variable"/>
        </w:rPr>
        <w:t>UNSET</w:t>
      </w:r>
      <w:r w:rsidR="00542361">
        <w:t xml:space="preserve"> </w:t>
      </w:r>
      <w:r w:rsidR="00F94D35">
        <w:t xml:space="preserve">regardless of depth </w:t>
      </w:r>
      <w:r w:rsidR="00BD216F">
        <w:t xml:space="preserve">or </w:t>
      </w:r>
      <w:r w:rsidR="00BD216F" w:rsidRPr="00EE0E03">
        <w:rPr>
          <w:rStyle w:val="Variable"/>
        </w:rPr>
        <w:t>repeated-parent</w:t>
      </w:r>
      <w:r w:rsidR="00BD216F">
        <w:t xml:space="preserve"> </w:t>
      </w:r>
      <w:r w:rsidR="00F94D35">
        <w:t xml:space="preserve">with a depth of </w:t>
      </w:r>
      <w:r w:rsidR="00BD216F">
        <w:t xml:space="preserve">is read then nothing is reflected in the reassembled record (since the parent hierarchy did not change). If </w:t>
      </w:r>
      <w:r w:rsidR="00BD216F" w:rsidRPr="003F2063">
        <w:rPr>
          <w:rStyle w:val="Variable"/>
        </w:rPr>
        <w:t>value</w:t>
      </w:r>
      <w:r w:rsidR="00BD216F">
        <w:t xml:space="preserve"> is read then that value is written to the reassembled record. </w:t>
      </w:r>
    </w:p>
    <w:p w:rsidR="00506DE6" w:rsidRDefault="00A4019C" w:rsidP="00C6471B">
      <w:pPr>
        <w:pStyle w:val="ListParagraph"/>
        <w:numPr>
          <w:ilvl w:val="0"/>
          <w:numId w:val="8"/>
        </w:numPr>
      </w:pPr>
      <w:r>
        <w:t>Beside the expected new-record transition t</w:t>
      </w:r>
      <w:r w:rsidR="00506DE6">
        <w:t xml:space="preserve">here are </w:t>
      </w:r>
      <w:r>
        <w:t xml:space="preserve">three other </w:t>
      </w:r>
      <w:r w:rsidR="00506DE6">
        <w:t>possible transitions:</w:t>
      </w:r>
    </w:p>
    <w:p w:rsidR="00385ED3" w:rsidRDefault="00385ED3" w:rsidP="00506DE6">
      <w:pPr>
        <w:pStyle w:val="ListParagraph"/>
        <w:numPr>
          <w:ilvl w:val="1"/>
          <w:numId w:val="8"/>
        </w:numPr>
      </w:pPr>
      <w:proofErr w:type="gramStart"/>
      <w:r w:rsidRPr="00385ED3">
        <w:rPr>
          <w:rStyle w:val="Variable"/>
        </w:rPr>
        <w:t>repeated</w:t>
      </w:r>
      <w:proofErr w:type="gramEnd"/>
      <w:r w:rsidRPr="00385ED3">
        <w:rPr>
          <w:rStyle w:val="Variable"/>
        </w:rPr>
        <w:t>-value</w:t>
      </w:r>
      <w:r w:rsidR="00BC7CF3">
        <w:t xml:space="preserve"> transitions back to itself;</w:t>
      </w:r>
    </w:p>
    <w:p w:rsidR="00BC7CF3" w:rsidRDefault="00385ED3" w:rsidP="00506DE6">
      <w:pPr>
        <w:pStyle w:val="ListParagraph"/>
        <w:numPr>
          <w:ilvl w:val="1"/>
          <w:numId w:val="8"/>
        </w:numPr>
      </w:pPr>
      <w:proofErr w:type="gramStart"/>
      <w:r w:rsidRPr="00385ED3">
        <w:rPr>
          <w:rStyle w:val="Variable"/>
        </w:rPr>
        <w:t>repeated</w:t>
      </w:r>
      <w:proofErr w:type="gramEnd"/>
      <w:r w:rsidRPr="00385ED3">
        <w:rPr>
          <w:rStyle w:val="Variable"/>
        </w:rPr>
        <w:t>-parent</w:t>
      </w:r>
      <w:r>
        <w:t xml:space="preserve"> with a depth of </w:t>
      </w:r>
      <w:r w:rsidRPr="00385ED3">
        <w:rPr>
          <w:rStyle w:val="Variable"/>
        </w:rPr>
        <w:t>2</w:t>
      </w:r>
      <w:r w:rsidR="00BC7CF3">
        <w:t xml:space="preserve"> transitions back to the first leaf node of the parent </w:t>
      </w:r>
      <w:r w:rsidR="00BC7CF3" w:rsidRPr="00BC7CF3">
        <w:rPr>
          <w:rStyle w:val="Variable"/>
        </w:rPr>
        <w:t>Dept.Loc</w:t>
      </w:r>
      <w:r w:rsidR="00BC7CF3">
        <w:t xml:space="preserve"> which is </w:t>
      </w:r>
      <w:r w:rsidR="00BC7CF3" w:rsidRPr="00BC7CF3">
        <w:rPr>
          <w:rStyle w:val="Variable"/>
        </w:rPr>
        <w:t>Dept.Loc.Building</w:t>
      </w:r>
      <w:r w:rsidR="00A4019C">
        <w:t>. Because the parent hierarchy does not change in this transition no addition information is written to the reassembled record;</w:t>
      </w:r>
    </w:p>
    <w:p w:rsidR="00506DE6" w:rsidRDefault="00BC7CF3" w:rsidP="00A4019C">
      <w:pPr>
        <w:pStyle w:val="ListParagraph"/>
        <w:numPr>
          <w:ilvl w:val="1"/>
          <w:numId w:val="8"/>
        </w:numPr>
      </w:pPr>
      <w:proofErr w:type="gramStart"/>
      <w:r>
        <w:rPr>
          <w:rStyle w:val="Variable"/>
        </w:rPr>
        <w:t>repeated</w:t>
      </w:r>
      <w:proofErr w:type="gramEnd"/>
      <w:r>
        <w:rPr>
          <w:rStyle w:val="Variable"/>
        </w:rPr>
        <w:t>-parent</w:t>
      </w:r>
      <w:r w:rsidRPr="00BC7CF3">
        <w:t xml:space="preserve"> </w:t>
      </w:r>
      <w:r>
        <w:t xml:space="preserve">with a depth of </w:t>
      </w:r>
      <w:r>
        <w:rPr>
          <w:rStyle w:val="Variable"/>
        </w:rPr>
        <w:t>1</w:t>
      </w:r>
      <w:r>
        <w:t xml:space="preserve"> transitions back to the first leaf node of the parent </w:t>
      </w:r>
      <w:r>
        <w:rPr>
          <w:rStyle w:val="Variable"/>
        </w:rPr>
        <w:t>Dept</w:t>
      </w:r>
      <w:r>
        <w:t xml:space="preserve"> which is </w:t>
      </w:r>
      <w:r>
        <w:rPr>
          <w:rStyle w:val="Variable"/>
        </w:rPr>
        <w:t>Dept.DeptId</w:t>
      </w:r>
      <w:r w:rsidR="00A4019C">
        <w:t xml:space="preserve">. Because the parent hierarchy changes from </w:t>
      </w:r>
      <w:r w:rsidR="00A4019C" w:rsidRPr="00370546">
        <w:rPr>
          <w:rStyle w:val="Variable"/>
        </w:rPr>
        <w:t>root.Dept.Loc</w:t>
      </w:r>
      <w:r w:rsidR="00A4019C">
        <w:t xml:space="preserve"> to </w:t>
      </w:r>
      <w:proofErr w:type="gramStart"/>
      <w:r w:rsidR="00A4019C" w:rsidRPr="00370546">
        <w:rPr>
          <w:rStyle w:val="Variable"/>
        </w:rPr>
        <w:t>root.Dept</w:t>
      </w:r>
      <w:proofErr w:type="gramEnd"/>
      <w:r w:rsidR="00A4019C">
        <w:t xml:space="preserve"> the </w:t>
      </w:r>
      <w:r w:rsidR="00A4019C" w:rsidRPr="00370546">
        <w:rPr>
          <w:rStyle w:val="Variable"/>
        </w:rPr>
        <w:t>Loc</w:t>
      </w:r>
      <w:r w:rsidR="00A4019C">
        <w:t xml:space="preserve"> parent </w:t>
      </w:r>
      <w:r w:rsidR="00370546">
        <w:t>structure must be ended in the reassembled record;</w:t>
      </w:r>
    </w:p>
    <w:p w:rsidR="00185727" w:rsidRDefault="00185727" w:rsidP="00185727">
      <w:pPr>
        <w:pStyle w:val="ListParagraph"/>
        <w:numPr>
          <w:ilvl w:val="0"/>
          <w:numId w:val="8"/>
        </w:numPr>
      </w:pPr>
      <w:r>
        <w:t xml:space="preserve">A transition is made to </w:t>
      </w:r>
      <w:proofErr w:type="gramStart"/>
      <w:r>
        <w:t>BonusRate which</w:t>
      </w:r>
      <w:proofErr w:type="gramEnd"/>
      <w:r>
        <w:t xml:space="preserve"> is an optional field with no parents. The parent hierarchy changes from </w:t>
      </w:r>
      <w:r w:rsidRPr="00370546">
        <w:rPr>
          <w:rStyle w:val="Variable"/>
        </w:rPr>
        <w:t>root.Dept.Loc</w:t>
      </w:r>
      <w:r>
        <w:t xml:space="preserve"> to </w:t>
      </w:r>
      <w:r>
        <w:rPr>
          <w:rStyle w:val="Variable"/>
        </w:rPr>
        <w:t>root</w:t>
      </w:r>
      <w:r w:rsidRPr="00185727">
        <w:t xml:space="preserve"> </w:t>
      </w:r>
      <w:r>
        <w:t xml:space="preserve">requiring that both the </w:t>
      </w:r>
      <w:r w:rsidRPr="00185727">
        <w:rPr>
          <w:rStyle w:val="Variable"/>
        </w:rPr>
        <w:t>Loc</w:t>
      </w:r>
      <w:r>
        <w:t xml:space="preserve"> and </w:t>
      </w:r>
      <w:r w:rsidRPr="00185727">
        <w:rPr>
          <w:rStyle w:val="Variable"/>
        </w:rPr>
        <w:t>Dept</w:t>
      </w:r>
      <w:r>
        <w:t xml:space="preserve"> parent structures must be </w:t>
      </w:r>
      <w:r w:rsidR="008E5C90">
        <w:t>ended in the reassembled record</w:t>
      </w:r>
      <w:r w:rsidR="004D2CF1">
        <w:t xml:space="preserve">. Either the value or </w:t>
      </w:r>
      <w:r w:rsidR="00542361">
        <w:rPr>
          <w:rStyle w:val="Variable"/>
        </w:rPr>
        <w:t>UNSET</w:t>
      </w:r>
      <w:r w:rsidR="00542361">
        <w:t xml:space="preserve"> </w:t>
      </w:r>
      <w:r w:rsidR="004D2CF1">
        <w:t>are appended to the reassembled record.</w:t>
      </w:r>
    </w:p>
    <w:p w:rsidR="00180BEF" w:rsidRDefault="00180BEF" w:rsidP="00C6471B">
      <w:pPr>
        <w:pStyle w:val="ListParagraph"/>
        <w:numPr>
          <w:ilvl w:val="0"/>
          <w:numId w:val="8"/>
        </w:numPr>
      </w:pPr>
      <w:r>
        <w:t xml:space="preserve">A transition is made to the </w:t>
      </w:r>
      <w:r>
        <w:rPr>
          <w:rStyle w:val="Variable"/>
        </w:rPr>
        <w:t>FirstName</w:t>
      </w:r>
      <w:r>
        <w:t xml:space="preserve"> state. The parent hierarchy did not change and the read value is appended to the reassembled record.</w:t>
      </w:r>
    </w:p>
    <w:p w:rsidR="00681711" w:rsidRDefault="00180BEF" w:rsidP="00180BEF">
      <w:pPr>
        <w:pStyle w:val="ListParagraph"/>
        <w:numPr>
          <w:ilvl w:val="0"/>
          <w:numId w:val="8"/>
        </w:numPr>
      </w:pPr>
      <w:r>
        <w:t xml:space="preserve">A transition is made to the </w:t>
      </w:r>
      <w:r>
        <w:rPr>
          <w:rStyle w:val="Variable"/>
        </w:rPr>
        <w:t>LastName</w:t>
      </w:r>
      <w:r>
        <w:t xml:space="preserve"> state. The parent hierarchy did not change and the read value is appended to the reassembled record.</w:t>
      </w:r>
    </w:p>
    <w:p w:rsidR="00424916" w:rsidRPr="00F50319" w:rsidRDefault="00681711" w:rsidP="00180BEF">
      <w:pPr>
        <w:pStyle w:val="ListParagraph"/>
        <w:numPr>
          <w:ilvl w:val="0"/>
          <w:numId w:val="8"/>
        </w:numPr>
      </w:pPr>
      <w:r>
        <w:t>No states remain and the reassembled record is finished.</w:t>
      </w:r>
    </w:p>
    <w:p w:rsidR="0012454E" w:rsidRDefault="0012454E" w:rsidP="0012454E">
      <w:pPr>
        <w:pStyle w:val="Heading4"/>
      </w:pPr>
      <w:r>
        <w:t>Partial Field Reassembly</w:t>
      </w:r>
    </w:p>
    <w:p w:rsidR="00E04D1A" w:rsidRPr="00C85AED" w:rsidRDefault="00E47C45" w:rsidP="00540411">
      <w:pPr>
        <w:rPr>
          <w:i/>
        </w:rPr>
      </w:pPr>
      <w:r>
        <w:t xml:space="preserve">Both approaches to decoding </w:t>
      </w:r>
      <w:r w:rsidR="00540411">
        <w:t>can be extended to using only a subset of the field stripes to reassemble what the records would have been had they only included that subset of fields.</w:t>
      </w:r>
      <w:r w:rsidR="00E04D1A">
        <w:t xml:space="preserve"> </w:t>
      </w:r>
      <w:r>
        <w:t xml:space="preserve">In the tree-based approach, a tree that only contains the desired leaf fields and their parent nodes is created. In the FSM-based approach, states and transitions to those states are created only for the desired fields. </w:t>
      </w:r>
      <w:r w:rsidR="00E04D1A">
        <w:t xml:space="preserve">For example to reassemble records that only include the </w:t>
      </w:r>
      <w:r w:rsidR="00E04D1A" w:rsidRPr="00E04D1A">
        <w:rPr>
          <w:rStyle w:val="Variable"/>
        </w:rPr>
        <w:t>EmpId</w:t>
      </w:r>
      <w:r w:rsidR="00E04D1A">
        <w:t xml:space="preserve">, </w:t>
      </w:r>
      <w:r w:rsidR="00E04D1A" w:rsidRPr="00E04D1A">
        <w:rPr>
          <w:rStyle w:val="Variable"/>
        </w:rPr>
        <w:t>Dept.DeptId</w:t>
      </w:r>
      <w:r w:rsidR="00E04D1A">
        <w:t xml:space="preserve"> and </w:t>
      </w:r>
      <w:r w:rsidR="00E04D1A" w:rsidRPr="00E04D1A">
        <w:rPr>
          <w:rStyle w:val="Variable"/>
        </w:rPr>
        <w:t>Dept.Loc.Floor</w:t>
      </w:r>
      <w:r w:rsidR="00E04D1A">
        <w:t xml:space="preserve"> </w:t>
      </w:r>
      <w:r w:rsidR="00C85AED">
        <w:t xml:space="preserve">from </w:t>
      </w:r>
      <w:r w:rsidR="00C85AED" w:rsidRPr="00C85AED">
        <w:t xml:space="preserve">schema </w:t>
      </w:r>
      <w:r w:rsidR="00C85AED" w:rsidRPr="00CD0909">
        <w:rPr>
          <w:rStyle w:val="Variable"/>
        </w:rPr>
        <w:t>s</w:t>
      </w:r>
      <w:r w:rsidR="00C85AED" w:rsidRPr="00CD0909">
        <w:rPr>
          <w:rStyle w:val="Variable"/>
          <w:vertAlign w:val="subscript"/>
        </w:rPr>
        <w:t>4</w:t>
      </w:r>
      <w:r w:rsidR="00C85AED">
        <w:t xml:space="preserve"> </w:t>
      </w:r>
      <w:r w:rsidR="00CD0909">
        <w:t>t</w:t>
      </w:r>
      <w:r w:rsidR="00E04D1A">
        <w:t xml:space="preserve">he state machine </w:t>
      </w:r>
      <w:r w:rsidR="00BE20D0">
        <w:t>shown in</w:t>
      </w:r>
      <w:r w:rsidR="00E04D1A">
        <w:t xml:space="preserve"> </w:t>
      </w:r>
      <w:r w:rsidR="00CF7983">
        <w:t>F</w:t>
      </w:r>
      <w:r w:rsidR="00E04D1A">
        <w:t xml:space="preserve">igure 14 </w:t>
      </w:r>
      <w:proofErr w:type="gramStart"/>
      <w:r w:rsidR="00E04D1A">
        <w:t>is</w:t>
      </w:r>
      <w:proofErr w:type="gramEnd"/>
      <w:r w:rsidR="00E04D1A">
        <w:t xml:space="preserve"> used.</w:t>
      </w:r>
    </w:p>
    <w:p w:rsidR="004372C9" w:rsidRDefault="007F2498" w:rsidP="00D83808">
      <w:pPr>
        <w:pStyle w:val="Figure"/>
      </w:pPr>
      <w:r>
        <w:rPr>
          <w:noProof/>
        </w:rPr>
        <w:drawing>
          <wp:inline distT="0" distB="0" distL="0" distR="0">
            <wp:extent cx="1778000" cy="1280160"/>
            <wp:effectExtent l="0" t="0" r="0" b="0"/>
            <wp:docPr id="1" name="Picture 0" descr="Schema_s4_partial_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s4_partial_FSM.png"/>
                    <pic:cNvPicPr/>
                  </pic:nvPicPr>
                  <pic:blipFill>
                    <a:blip r:embed="rId9"/>
                    <a:stretch>
                      <a:fillRect/>
                    </a:stretch>
                  </pic:blipFill>
                  <pic:spPr>
                    <a:xfrm>
                      <a:off x="0" y="0"/>
                      <a:ext cx="1778000" cy="1280160"/>
                    </a:xfrm>
                    <a:prstGeom prst="rect">
                      <a:avLst/>
                    </a:prstGeom>
                  </pic:spPr>
                </pic:pic>
              </a:graphicData>
            </a:graphic>
          </wp:inline>
        </w:drawing>
      </w:r>
    </w:p>
    <w:p w:rsidR="00BB1D68" w:rsidRDefault="004372C9" w:rsidP="00D83808">
      <w:pPr>
        <w:pStyle w:val="Figure"/>
      </w:pPr>
      <w:r>
        <w:t xml:space="preserve">Figure 14: Finite-state machine for reassembly of a subset of </w:t>
      </w:r>
      <w:r w:rsidR="00EB7772">
        <w:t xml:space="preserve">fields from </w:t>
      </w:r>
      <w:r>
        <w:t xml:space="preserve">schema </w:t>
      </w:r>
      <w:r w:rsidRPr="00D854D8">
        <w:rPr>
          <w:rStyle w:val="Variable"/>
        </w:rPr>
        <w:t>s</w:t>
      </w:r>
      <w:r>
        <w:rPr>
          <w:rStyle w:val="Variable"/>
          <w:vertAlign w:val="subscript"/>
        </w:rPr>
        <w:t>4</w:t>
      </w:r>
    </w:p>
    <w:p w:rsidR="00BB1D68" w:rsidRDefault="00BB1D68" w:rsidP="00D83808">
      <w:pPr>
        <w:pStyle w:val="Figure"/>
      </w:pPr>
    </w:p>
    <w:p w:rsidR="00D620F3" w:rsidRDefault="003B78A6" w:rsidP="00540411">
      <w:r>
        <w:t>[Cover the odd ‘2’ case in Figure 14]</w:t>
      </w:r>
    </w:p>
    <w:p w:rsidR="00992EBD" w:rsidRDefault="00992EBD" w:rsidP="00992EBD">
      <w:pPr>
        <w:pStyle w:val="Heading4"/>
      </w:pPr>
      <w:r>
        <w:t xml:space="preserve">Breadth-first </w:t>
      </w:r>
      <w:r w:rsidR="004F4E0F">
        <w:t>“Trickle”</w:t>
      </w:r>
      <w:r>
        <w:t xml:space="preserve"> Reassembly</w:t>
      </w:r>
    </w:p>
    <w:tbl>
      <w:tblPr>
        <w:tblStyle w:val="LightGrid-Accent11"/>
        <w:tblpPr w:leftFromText="180" w:rightFromText="180" w:vertAnchor="text" w:horzAnchor="page" w:tblpX="1171" w:tblpY="1779"/>
        <w:tblW w:w="10180" w:type="dxa"/>
        <w:tblLayout w:type="fixed"/>
        <w:tblCellMar>
          <w:left w:w="0" w:type="dxa"/>
          <w:right w:w="0" w:type="dxa"/>
        </w:tblCellMar>
        <w:tblLook w:val="04A0"/>
      </w:tblPr>
      <w:tblGrid>
        <w:gridCol w:w="820"/>
        <w:gridCol w:w="153"/>
        <w:gridCol w:w="837"/>
        <w:gridCol w:w="154"/>
        <w:gridCol w:w="926"/>
        <w:gridCol w:w="154"/>
        <w:gridCol w:w="836"/>
        <w:gridCol w:w="154"/>
        <w:gridCol w:w="1106"/>
        <w:gridCol w:w="154"/>
        <w:gridCol w:w="746"/>
        <w:gridCol w:w="154"/>
        <w:gridCol w:w="1286"/>
        <w:gridCol w:w="154"/>
        <w:gridCol w:w="1196"/>
        <w:gridCol w:w="158"/>
        <w:gridCol w:w="1192"/>
      </w:tblGrid>
      <w:tr w:rsidR="00B931D8" w:rsidRPr="00C15871">
        <w:trPr>
          <w:cnfStyle w:val="100000000000"/>
          <w:trHeight w:val="376"/>
        </w:trPr>
        <w:tc>
          <w:tcPr>
            <w:cnfStyle w:val="001000000000"/>
            <w:tcW w:w="820" w:type="dxa"/>
            <w:shd w:val="clear" w:color="auto" w:fill="B8CCE4" w:themeFill="accent1" w:themeFillTint="66"/>
            <w:vAlign w:val="center"/>
          </w:tcPr>
          <w:p w:rsidR="0045491D" w:rsidRDefault="0045491D" w:rsidP="00D83808">
            <w:pPr>
              <w:pStyle w:val="Figure"/>
            </w:pPr>
            <w:r>
              <w:t>RecId</w:t>
            </w:r>
          </w:p>
        </w:tc>
        <w:tc>
          <w:tcPr>
            <w:tcW w:w="153" w:type="dxa"/>
            <w:tcBorders>
              <w:top w:val="single" w:sz="4" w:space="0" w:color="FFFFFF" w:themeColor="background1"/>
              <w:bottom w:val="single" w:sz="4" w:space="0" w:color="FFFFFF" w:themeColor="background1"/>
            </w:tcBorders>
            <w:vAlign w:val="center"/>
          </w:tcPr>
          <w:p w:rsidR="0045491D" w:rsidRPr="00626371" w:rsidRDefault="0045491D" w:rsidP="00D83808">
            <w:pPr>
              <w:pStyle w:val="Figure"/>
              <w:cnfStyle w:val="100000000000"/>
            </w:pPr>
          </w:p>
        </w:tc>
        <w:tc>
          <w:tcPr>
            <w:tcW w:w="837" w:type="dxa"/>
            <w:shd w:val="clear" w:color="auto" w:fill="B8CCE4" w:themeFill="accent1" w:themeFillTint="66"/>
            <w:vAlign w:val="center"/>
          </w:tcPr>
          <w:p w:rsidR="0045491D" w:rsidRDefault="0045491D" w:rsidP="00D83808">
            <w:pPr>
              <w:pStyle w:val="Figure"/>
              <w:cnfStyle w:val="100000000000"/>
            </w:pPr>
            <w:r>
              <w:t>EmpId</w:t>
            </w:r>
          </w:p>
        </w:tc>
        <w:tc>
          <w:tcPr>
            <w:tcW w:w="154" w:type="dxa"/>
            <w:tcBorders>
              <w:top w:val="single" w:sz="4" w:space="0" w:color="FFFFFF" w:themeColor="background1"/>
              <w:bottom w:val="single" w:sz="4" w:space="0" w:color="FFFFFF" w:themeColor="background1"/>
            </w:tcBorders>
            <w:shd w:val="clear" w:color="auto" w:fill="auto"/>
            <w:vAlign w:val="center"/>
          </w:tcPr>
          <w:p w:rsidR="0045491D" w:rsidRPr="00DF63D8" w:rsidRDefault="0045491D" w:rsidP="00D83808">
            <w:pPr>
              <w:pStyle w:val="Figure"/>
              <w:cnfStyle w:val="100000000000"/>
            </w:pPr>
          </w:p>
        </w:tc>
        <w:tc>
          <w:tcPr>
            <w:tcW w:w="926" w:type="dxa"/>
            <w:shd w:val="clear" w:color="auto" w:fill="C6D9F1" w:themeFill="text2" w:themeFillTint="33"/>
            <w:vAlign w:val="center"/>
          </w:tcPr>
          <w:p w:rsidR="0045491D" w:rsidRDefault="0045491D" w:rsidP="00D83808">
            <w:pPr>
              <w:pStyle w:val="Figure"/>
              <w:cnfStyle w:val="100000000000"/>
            </w:pPr>
            <w:r>
              <w:t>DeptId</w:t>
            </w:r>
          </w:p>
        </w:tc>
        <w:tc>
          <w:tcPr>
            <w:tcW w:w="154" w:type="dxa"/>
            <w:tcBorders>
              <w:top w:val="single" w:sz="4" w:space="0" w:color="FFFFFF" w:themeColor="background1"/>
              <w:bottom w:val="single" w:sz="4" w:space="0" w:color="FFFFFF" w:themeColor="background1"/>
            </w:tcBorders>
          </w:tcPr>
          <w:p w:rsidR="0045491D" w:rsidRPr="00DF63D8" w:rsidRDefault="0045491D" w:rsidP="00D83808">
            <w:pPr>
              <w:pStyle w:val="Figure"/>
              <w:cnfStyle w:val="100000000000"/>
            </w:pPr>
          </w:p>
        </w:tc>
        <w:tc>
          <w:tcPr>
            <w:tcW w:w="836" w:type="dxa"/>
            <w:shd w:val="clear" w:color="auto" w:fill="B8CCE4" w:themeFill="accent1" w:themeFillTint="66"/>
            <w:vAlign w:val="center"/>
          </w:tcPr>
          <w:p w:rsidR="0045491D" w:rsidRDefault="0045491D" w:rsidP="00D83808">
            <w:pPr>
              <w:pStyle w:val="Figure"/>
              <w:cnfStyle w:val="100000000000"/>
            </w:pPr>
            <w:r>
              <w:t>Name</w:t>
            </w:r>
          </w:p>
        </w:tc>
        <w:tc>
          <w:tcPr>
            <w:tcW w:w="154" w:type="dxa"/>
            <w:tcBorders>
              <w:top w:val="single" w:sz="4" w:space="0" w:color="FFFFFF" w:themeColor="background1"/>
              <w:bottom w:val="single" w:sz="4" w:space="0" w:color="FFFFFF" w:themeColor="background1"/>
            </w:tcBorders>
            <w:shd w:val="clear" w:color="auto" w:fill="auto"/>
            <w:vAlign w:val="center"/>
          </w:tcPr>
          <w:p w:rsidR="0045491D" w:rsidRPr="00DF63D8" w:rsidRDefault="0045491D" w:rsidP="00D83808">
            <w:pPr>
              <w:pStyle w:val="Figure"/>
              <w:cnfStyle w:val="100000000000"/>
            </w:pPr>
          </w:p>
        </w:tc>
        <w:tc>
          <w:tcPr>
            <w:tcW w:w="1106" w:type="dxa"/>
            <w:shd w:val="clear" w:color="auto" w:fill="B8CCE4" w:themeFill="accent1" w:themeFillTint="66"/>
            <w:vAlign w:val="center"/>
          </w:tcPr>
          <w:p w:rsidR="0045491D" w:rsidRDefault="0045491D" w:rsidP="00D83808">
            <w:pPr>
              <w:pStyle w:val="Figure"/>
              <w:cnfStyle w:val="100000000000"/>
            </w:pPr>
            <w:r>
              <w:t>Building</w:t>
            </w:r>
          </w:p>
        </w:tc>
        <w:tc>
          <w:tcPr>
            <w:tcW w:w="154" w:type="dxa"/>
            <w:tcBorders>
              <w:top w:val="single" w:sz="4" w:space="0" w:color="FFFFFF" w:themeColor="background1"/>
              <w:bottom w:val="single" w:sz="4" w:space="0" w:color="FFFFFF" w:themeColor="background1"/>
            </w:tcBorders>
            <w:shd w:val="clear" w:color="auto" w:fill="auto"/>
            <w:vAlign w:val="center"/>
          </w:tcPr>
          <w:p w:rsidR="0045491D" w:rsidRPr="00DF63D8" w:rsidRDefault="0045491D" w:rsidP="00D83808">
            <w:pPr>
              <w:pStyle w:val="Figure"/>
              <w:cnfStyle w:val="100000000000"/>
            </w:pPr>
          </w:p>
        </w:tc>
        <w:tc>
          <w:tcPr>
            <w:tcW w:w="746" w:type="dxa"/>
            <w:shd w:val="clear" w:color="auto" w:fill="C6D9F1" w:themeFill="text2" w:themeFillTint="33"/>
            <w:vAlign w:val="center"/>
          </w:tcPr>
          <w:p w:rsidR="0045491D" w:rsidRDefault="0045491D" w:rsidP="00D83808">
            <w:pPr>
              <w:pStyle w:val="Figure"/>
              <w:cnfStyle w:val="100000000000"/>
            </w:pPr>
            <w:r>
              <w:t>Floor</w:t>
            </w:r>
          </w:p>
        </w:tc>
        <w:tc>
          <w:tcPr>
            <w:tcW w:w="154" w:type="dxa"/>
            <w:tcBorders>
              <w:top w:val="single" w:sz="4" w:space="0" w:color="FFFFFF" w:themeColor="background1"/>
              <w:bottom w:val="single" w:sz="4" w:space="0" w:color="FFFFFF" w:themeColor="background1"/>
            </w:tcBorders>
            <w:vAlign w:val="center"/>
          </w:tcPr>
          <w:p w:rsidR="0045491D" w:rsidRPr="00DF63D8" w:rsidRDefault="0045491D" w:rsidP="00D83808">
            <w:pPr>
              <w:pStyle w:val="Figure"/>
              <w:cnfStyle w:val="100000000000"/>
            </w:pPr>
          </w:p>
        </w:tc>
        <w:tc>
          <w:tcPr>
            <w:tcW w:w="1286" w:type="dxa"/>
            <w:shd w:val="clear" w:color="auto" w:fill="B8CCE4" w:themeFill="accent1" w:themeFillTint="66"/>
            <w:vAlign w:val="center"/>
          </w:tcPr>
          <w:p w:rsidR="0045491D" w:rsidRDefault="0045491D" w:rsidP="00D83808">
            <w:pPr>
              <w:pStyle w:val="Figure"/>
              <w:cnfStyle w:val="100000000000"/>
            </w:pPr>
            <w:r>
              <w:t>BonusRate</w:t>
            </w:r>
          </w:p>
        </w:tc>
        <w:tc>
          <w:tcPr>
            <w:tcW w:w="154" w:type="dxa"/>
            <w:tcBorders>
              <w:top w:val="single" w:sz="4" w:space="0" w:color="FFFFFF" w:themeColor="background1"/>
              <w:bottom w:val="single" w:sz="4" w:space="0" w:color="FFFFFF" w:themeColor="background1"/>
            </w:tcBorders>
            <w:vAlign w:val="center"/>
          </w:tcPr>
          <w:p w:rsidR="0045491D" w:rsidRPr="00DF63D8" w:rsidRDefault="0045491D" w:rsidP="00D83808">
            <w:pPr>
              <w:pStyle w:val="Figure"/>
              <w:cnfStyle w:val="100000000000"/>
            </w:pPr>
          </w:p>
        </w:tc>
        <w:tc>
          <w:tcPr>
            <w:tcW w:w="1196" w:type="dxa"/>
            <w:shd w:val="clear" w:color="auto" w:fill="B8CCE4" w:themeFill="accent1" w:themeFillTint="66"/>
            <w:vAlign w:val="center"/>
          </w:tcPr>
          <w:p w:rsidR="0045491D" w:rsidRDefault="0045491D" w:rsidP="00D83808">
            <w:pPr>
              <w:pStyle w:val="Figure"/>
              <w:cnfStyle w:val="100000000000"/>
            </w:pPr>
            <w:r>
              <w:t>FirstName</w:t>
            </w:r>
          </w:p>
        </w:tc>
        <w:tc>
          <w:tcPr>
            <w:tcW w:w="158" w:type="dxa"/>
            <w:tcBorders>
              <w:top w:val="single" w:sz="4" w:space="0" w:color="FFFFFF" w:themeColor="background1"/>
              <w:bottom w:val="single" w:sz="4" w:space="0" w:color="FFFFFF" w:themeColor="background1"/>
            </w:tcBorders>
            <w:vAlign w:val="center"/>
          </w:tcPr>
          <w:p w:rsidR="0045491D" w:rsidRPr="00DF63D8" w:rsidRDefault="0045491D" w:rsidP="00D83808">
            <w:pPr>
              <w:pStyle w:val="Figure"/>
              <w:cnfStyle w:val="100000000000"/>
            </w:pPr>
          </w:p>
        </w:tc>
        <w:tc>
          <w:tcPr>
            <w:tcW w:w="1192" w:type="dxa"/>
            <w:shd w:val="clear" w:color="auto" w:fill="B8CCE4" w:themeFill="accent1" w:themeFillTint="66"/>
            <w:vAlign w:val="center"/>
          </w:tcPr>
          <w:p w:rsidR="0045491D" w:rsidRDefault="0045491D" w:rsidP="00D83808">
            <w:pPr>
              <w:pStyle w:val="Figure"/>
              <w:cnfStyle w:val="100000000000"/>
            </w:pPr>
            <w:r>
              <w:t>LastName</w:t>
            </w:r>
          </w:p>
        </w:tc>
      </w:tr>
      <w:tr w:rsidR="00626371">
        <w:trPr>
          <w:cnfStyle w:val="000000100000"/>
        </w:trPr>
        <w:tc>
          <w:tcPr>
            <w:cnfStyle w:val="001000000000"/>
            <w:tcW w:w="820" w:type="dxa"/>
            <w:shd w:val="clear" w:color="auto" w:fill="auto"/>
          </w:tcPr>
          <w:p w:rsidR="0045491D" w:rsidRPr="00810FA1" w:rsidRDefault="0045491D" w:rsidP="00CD54BF">
            <w:pPr>
              <w:pStyle w:val="FloatingCode"/>
              <w:jc w:val="center"/>
              <w:rPr>
                <w:b w:val="0"/>
              </w:rPr>
            </w:pPr>
            <w:r w:rsidRPr="00810FA1">
              <w:rPr>
                <w:b w:val="0"/>
              </w:rPr>
              <w:t>1</w:t>
            </w:r>
          </w:p>
        </w:tc>
        <w:tc>
          <w:tcPr>
            <w:tcW w:w="153" w:type="dxa"/>
            <w:tcBorders>
              <w:top w:val="single" w:sz="4" w:space="0" w:color="FFFFFF" w:themeColor="background1"/>
              <w:bottom w:val="single" w:sz="4" w:space="0" w:color="FFFFFF" w:themeColor="background1"/>
            </w:tcBorders>
            <w:shd w:val="clear" w:color="auto" w:fill="auto"/>
          </w:tcPr>
          <w:p w:rsidR="0045491D" w:rsidRPr="00810FA1" w:rsidRDefault="0045491D" w:rsidP="00CD54BF">
            <w:pPr>
              <w:pStyle w:val="FloatingCode"/>
              <w:jc w:val="center"/>
              <w:cnfStyle w:val="000000100000"/>
              <w:rPr>
                <w:b/>
              </w:rPr>
            </w:pPr>
          </w:p>
        </w:tc>
        <w:tc>
          <w:tcPr>
            <w:tcW w:w="837" w:type="dxa"/>
            <w:shd w:val="clear" w:color="auto" w:fill="auto"/>
          </w:tcPr>
          <w:p w:rsidR="0045491D" w:rsidRPr="00C15871" w:rsidRDefault="0045491D" w:rsidP="00CD54BF">
            <w:pPr>
              <w:pStyle w:val="FloatingCode"/>
              <w:jc w:val="center"/>
              <w:cnfStyle w:val="000000100000"/>
            </w:pPr>
            <w:r>
              <w:rPr>
                <w:rStyle w:val="HTMLCode"/>
              </w:rPr>
              <w:t>7342</w:t>
            </w:r>
          </w:p>
        </w:tc>
        <w:tc>
          <w:tcPr>
            <w:tcW w:w="154" w:type="dxa"/>
            <w:tcBorders>
              <w:top w:val="single" w:sz="4" w:space="0" w:color="FFFFFF" w:themeColor="background1"/>
              <w:bottom w:val="single" w:sz="4" w:space="0" w:color="FFFFFF" w:themeColor="background1"/>
            </w:tcBorders>
            <w:shd w:val="clear" w:color="auto" w:fill="auto"/>
          </w:tcPr>
          <w:p w:rsidR="0045491D" w:rsidRPr="00810FA1" w:rsidRDefault="0045491D" w:rsidP="00CD54BF">
            <w:pPr>
              <w:pStyle w:val="FloatingCode"/>
              <w:jc w:val="center"/>
              <w:cnfStyle w:val="000000100000"/>
              <w:rPr>
                <w:b/>
              </w:rPr>
            </w:pPr>
          </w:p>
        </w:tc>
        <w:tc>
          <w:tcPr>
            <w:tcW w:w="926" w:type="dxa"/>
            <w:shd w:val="clear" w:color="auto" w:fill="auto"/>
          </w:tcPr>
          <w:p w:rsidR="0045491D" w:rsidRPr="00C7512F" w:rsidRDefault="0045491D" w:rsidP="00CD54BF">
            <w:pPr>
              <w:pStyle w:val="FloatingCode"/>
              <w:jc w:val="center"/>
              <w:cnfStyle w:val="000000100000"/>
            </w:pPr>
            <w:r w:rsidRPr="00C7512F">
              <w:t>67</w:t>
            </w:r>
          </w:p>
        </w:tc>
        <w:tc>
          <w:tcPr>
            <w:tcW w:w="154" w:type="dxa"/>
            <w:tcBorders>
              <w:top w:val="single" w:sz="4" w:space="0" w:color="FFFFFF" w:themeColor="background1"/>
              <w:bottom w:val="single" w:sz="4" w:space="0" w:color="FFFFFF" w:themeColor="background1"/>
            </w:tcBorders>
            <w:shd w:val="clear" w:color="auto" w:fill="auto"/>
          </w:tcPr>
          <w:p w:rsidR="0045491D" w:rsidRPr="00DF63D8" w:rsidRDefault="0045491D" w:rsidP="00CD54BF">
            <w:pPr>
              <w:pStyle w:val="FloatingCode"/>
              <w:jc w:val="center"/>
              <w:cnfStyle w:val="000000100000"/>
              <w:rPr>
                <w:i/>
              </w:rPr>
            </w:pPr>
          </w:p>
        </w:tc>
        <w:tc>
          <w:tcPr>
            <w:tcW w:w="836" w:type="dxa"/>
            <w:shd w:val="clear" w:color="auto" w:fill="auto"/>
          </w:tcPr>
          <w:p w:rsidR="0045491D" w:rsidRPr="00C15871" w:rsidRDefault="0045491D" w:rsidP="00CD54BF">
            <w:pPr>
              <w:pStyle w:val="FloatingCode"/>
              <w:jc w:val="center"/>
              <w:cnfStyle w:val="000000100000"/>
            </w:pPr>
            <w:r>
              <w:rPr>
                <w:rStyle w:val="HTMLCode"/>
              </w:rPr>
              <w:t>Eng</w:t>
            </w:r>
          </w:p>
        </w:tc>
        <w:tc>
          <w:tcPr>
            <w:tcW w:w="154" w:type="dxa"/>
            <w:tcBorders>
              <w:top w:val="single" w:sz="4" w:space="0" w:color="FFFFFF" w:themeColor="background1"/>
              <w:bottom w:val="single" w:sz="4" w:space="0" w:color="FFFFFF" w:themeColor="background1"/>
            </w:tcBorders>
            <w:shd w:val="clear" w:color="auto" w:fill="auto"/>
          </w:tcPr>
          <w:p w:rsidR="0045491D" w:rsidRPr="00810FA1" w:rsidRDefault="0045491D" w:rsidP="00CD54BF">
            <w:pPr>
              <w:pStyle w:val="FloatingCode"/>
              <w:jc w:val="center"/>
              <w:cnfStyle w:val="000000100000"/>
              <w:rPr>
                <w:b/>
              </w:rPr>
            </w:pPr>
          </w:p>
        </w:tc>
        <w:tc>
          <w:tcPr>
            <w:tcW w:w="1106" w:type="dxa"/>
            <w:shd w:val="clear" w:color="auto" w:fill="auto"/>
          </w:tcPr>
          <w:p w:rsidR="0045491D" w:rsidRPr="00C15871" w:rsidRDefault="0045491D" w:rsidP="00CD54BF">
            <w:pPr>
              <w:pStyle w:val="FloatingCode"/>
              <w:jc w:val="center"/>
              <w:cnfStyle w:val="000000100000"/>
            </w:pPr>
            <w:r>
              <w:t>C</w:t>
            </w:r>
          </w:p>
        </w:tc>
        <w:tc>
          <w:tcPr>
            <w:tcW w:w="154" w:type="dxa"/>
            <w:tcBorders>
              <w:top w:val="single" w:sz="4" w:space="0" w:color="FFFFFF" w:themeColor="background1"/>
              <w:bottom w:val="single" w:sz="4" w:space="0" w:color="FFFFFF" w:themeColor="background1"/>
            </w:tcBorders>
            <w:shd w:val="clear" w:color="auto" w:fill="auto"/>
          </w:tcPr>
          <w:p w:rsidR="0045491D" w:rsidRPr="00810FA1" w:rsidRDefault="0045491D" w:rsidP="00CD54BF">
            <w:pPr>
              <w:pStyle w:val="FloatingCode"/>
              <w:jc w:val="center"/>
              <w:cnfStyle w:val="000000100000"/>
              <w:rPr>
                <w:b/>
              </w:rPr>
            </w:pPr>
          </w:p>
        </w:tc>
        <w:tc>
          <w:tcPr>
            <w:tcW w:w="746" w:type="dxa"/>
            <w:shd w:val="clear" w:color="auto" w:fill="auto"/>
          </w:tcPr>
          <w:p w:rsidR="0045491D" w:rsidRPr="00E16CD7" w:rsidRDefault="0045491D" w:rsidP="00CD54BF">
            <w:pPr>
              <w:pStyle w:val="FloatingCode"/>
              <w:jc w:val="center"/>
              <w:cnfStyle w:val="000000100000"/>
            </w:pPr>
            <w:r>
              <w:rPr>
                <w:i/>
                <w:color w:val="7F7F7F" w:themeColor="text1" w:themeTint="80"/>
              </w:rPr>
              <w:t>UNSET</w:t>
            </w:r>
          </w:p>
        </w:tc>
        <w:tc>
          <w:tcPr>
            <w:tcW w:w="154" w:type="dxa"/>
            <w:tcBorders>
              <w:top w:val="single" w:sz="4" w:space="0" w:color="FFFFFF" w:themeColor="background1"/>
              <w:bottom w:val="single" w:sz="4" w:space="0" w:color="FFFFFF" w:themeColor="background1"/>
            </w:tcBorders>
            <w:shd w:val="clear" w:color="auto" w:fill="auto"/>
          </w:tcPr>
          <w:p w:rsidR="0045491D" w:rsidRPr="00810FA1" w:rsidRDefault="0045491D" w:rsidP="00CD54BF">
            <w:pPr>
              <w:pStyle w:val="FloatingCode"/>
              <w:jc w:val="center"/>
              <w:cnfStyle w:val="000000100000"/>
              <w:rPr>
                <w:b/>
              </w:rPr>
            </w:pPr>
          </w:p>
        </w:tc>
        <w:tc>
          <w:tcPr>
            <w:tcW w:w="1286" w:type="dxa"/>
            <w:shd w:val="clear" w:color="auto" w:fill="auto"/>
          </w:tcPr>
          <w:p w:rsidR="0045491D" w:rsidRPr="00E16CD7" w:rsidRDefault="0045491D" w:rsidP="00CD54BF">
            <w:pPr>
              <w:pStyle w:val="FloatingCode"/>
              <w:jc w:val="center"/>
              <w:cnfStyle w:val="000000100000"/>
            </w:pPr>
            <w:r>
              <w:t>0.04</w:t>
            </w:r>
          </w:p>
        </w:tc>
        <w:tc>
          <w:tcPr>
            <w:tcW w:w="154" w:type="dxa"/>
            <w:tcBorders>
              <w:top w:val="single" w:sz="4" w:space="0" w:color="FFFFFF" w:themeColor="background1"/>
              <w:bottom w:val="single" w:sz="4" w:space="0" w:color="FFFFFF" w:themeColor="background1"/>
            </w:tcBorders>
            <w:shd w:val="clear" w:color="auto" w:fill="auto"/>
          </w:tcPr>
          <w:p w:rsidR="0045491D" w:rsidRPr="00DF63D8" w:rsidRDefault="0045491D" w:rsidP="00CD54BF">
            <w:pPr>
              <w:pStyle w:val="FloatingCode"/>
              <w:jc w:val="center"/>
              <w:cnfStyle w:val="000000100000"/>
              <w:rPr>
                <w:b/>
                <w:i/>
              </w:rPr>
            </w:pPr>
          </w:p>
        </w:tc>
        <w:tc>
          <w:tcPr>
            <w:tcW w:w="1196" w:type="dxa"/>
            <w:shd w:val="clear" w:color="auto" w:fill="auto"/>
          </w:tcPr>
          <w:p w:rsidR="0045491D" w:rsidRPr="00C15871" w:rsidRDefault="0045491D" w:rsidP="00CD54BF">
            <w:pPr>
              <w:pStyle w:val="FloatingCode"/>
              <w:jc w:val="center"/>
              <w:cnfStyle w:val="000000100000"/>
            </w:pPr>
            <w:r>
              <w:t>John</w:t>
            </w:r>
          </w:p>
        </w:tc>
        <w:tc>
          <w:tcPr>
            <w:tcW w:w="158" w:type="dxa"/>
            <w:tcBorders>
              <w:top w:val="single" w:sz="4" w:space="0" w:color="FFFFFF" w:themeColor="background1"/>
              <w:bottom w:val="single" w:sz="4" w:space="0" w:color="FFFFFF" w:themeColor="background1"/>
            </w:tcBorders>
            <w:shd w:val="clear" w:color="auto" w:fill="auto"/>
          </w:tcPr>
          <w:p w:rsidR="0045491D" w:rsidRPr="00810FA1" w:rsidRDefault="0045491D" w:rsidP="00CD54BF">
            <w:pPr>
              <w:pStyle w:val="FloatingCode"/>
              <w:jc w:val="center"/>
              <w:cnfStyle w:val="000000100000"/>
              <w:rPr>
                <w:b/>
              </w:rPr>
            </w:pPr>
          </w:p>
        </w:tc>
        <w:tc>
          <w:tcPr>
            <w:tcW w:w="1192" w:type="dxa"/>
            <w:shd w:val="clear" w:color="auto" w:fill="auto"/>
          </w:tcPr>
          <w:p w:rsidR="0045491D" w:rsidRPr="00C15871" w:rsidRDefault="0045491D" w:rsidP="00CD54BF">
            <w:pPr>
              <w:pStyle w:val="FloatingCode"/>
              <w:jc w:val="center"/>
              <w:cnfStyle w:val="000000100000"/>
            </w:pPr>
            <w:r>
              <w:t>Doe</w:t>
            </w:r>
          </w:p>
        </w:tc>
      </w:tr>
      <w:tr w:rsidR="00B931D8">
        <w:trPr>
          <w:cnfStyle w:val="000000010000"/>
        </w:trPr>
        <w:tc>
          <w:tcPr>
            <w:cnfStyle w:val="001000000000"/>
            <w:tcW w:w="820" w:type="dxa"/>
            <w:tcBorders>
              <w:left w:val="single" w:sz="4" w:space="0" w:color="FFFFFF" w:themeColor="background1"/>
              <w:bottom w:val="single" w:sz="4" w:space="0" w:color="FFFFFF" w:themeColor="background1"/>
              <w:right w:val="single" w:sz="4" w:space="0" w:color="FFFFFF" w:themeColor="background1"/>
            </w:tcBorders>
          </w:tcPr>
          <w:p w:rsidR="002C188F" w:rsidRPr="00810FA1" w:rsidRDefault="00EA42C3" w:rsidP="00CD54BF">
            <w:pPr>
              <w:pStyle w:val="FloatingCode"/>
              <w:jc w:val="center"/>
              <w:rPr>
                <w:b w:val="0"/>
              </w:rPr>
            </w:pPr>
            <w:r>
              <w:rPr>
                <w:b w:val="0"/>
              </w:rPr>
              <w:t>.</w:t>
            </w:r>
          </w:p>
        </w:tc>
        <w:tc>
          <w:tcPr>
            <w:tcW w:w="1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C188F" w:rsidRPr="00810FA1" w:rsidRDefault="002C188F" w:rsidP="00CD54BF">
            <w:pPr>
              <w:pStyle w:val="FloatingCode"/>
              <w:jc w:val="center"/>
              <w:cnfStyle w:val="000000010000"/>
              <w:rPr>
                <w:b/>
              </w:rPr>
            </w:pPr>
          </w:p>
        </w:tc>
        <w:tc>
          <w:tcPr>
            <w:tcW w:w="837" w:type="dxa"/>
            <w:tcBorders>
              <w:left w:val="single" w:sz="4" w:space="0" w:color="FFFFFF" w:themeColor="background1"/>
              <w:bottom w:val="single" w:sz="4" w:space="0" w:color="FFFFFF" w:themeColor="background1"/>
              <w:right w:val="single" w:sz="4" w:space="0" w:color="FFFFFF" w:themeColor="background1"/>
            </w:tcBorders>
          </w:tcPr>
          <w:p w:rsidR="002C188F" w:rsidRPr="00C15871" w:rsidRDefault="00EA42C3" w:rsidP="00CD54BF">
            <w:pPr>
              <w:pStyle w:val="FloatingCode"/>
              <w:jc w:val="center"/>
              <w:cnfStyle w:val="000000010000"/>
            </w:pPr>
            <w:r>
              <w:t>.</w:t>
            </w:r>
          </w:p>
        </w:tc>
        <w:tc>
          <w:tcPr>
            <w:tcW w:w="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C188F" w:rsidRPr="00810FA1" w:rsidRDefault="002C188F" w:rsidP="00CD54BF">
            <w:pPr>
              <w:pStyle w:val="FloatingCode"/>
              <w:jc w:val="center"/>
              <w:cnfStyle w:val="000000010000"/>
              <w:rPr>
                <w:b/>
              </w:rPr>
            </w:pPr>
          </w:p>
        </w:tc>
        <w:tc>
          <w:tcPr>
            <w:tcW w:w="926" w:type="dxa"/>
            <w:tcBorders>
              <w:left w:val="single" w:sz="4" w:space="0" w:color="FFFFFF" w:themeColor="background1"/>
              <w:right w:val="single" w:sz="4" w:space="0" w:color="FFFFFF" w:themeColor="background1"/>
            </w:tcBorders>
          </w:tcPr>
          <w:p w:rsidR="002C188F" w:rsidRPr="00C7512F" w:rsidRDefault="00EA42C3" w:rsidP="00CD54BF">
            <w:pPr>
              <w:pStyle w:val="FloatingCode"/>
              <w:jc w:val="center"/>
              <w:cnfStyle w:val="000000010000"/>
            </w:pPr>
            <w:r>
              <w:t>.</w:t>
            </w:r>
          </w:p>
        </w:tc>
        <w:tc>
          <w:tcPr>
            <w:tcW w:w="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2C188F" w:rsidRPr="00DF63D8" w:rsidRDefault="002C188F" w:rsidP="00CD54BF">
            <w:pPr>
              <w:pStyle w:val="FloatingCode"/>
              <w:jc w:val="center"/>
              <w:cnfStyle w:val="000000010000"/>
              <w:rPr>
                <w:color w:val="7F7F7F" w:themeColor="text1" w:themeTint="80"/>
              </w:rPr>
            </w:pPr>
          </w:p>
        </w:tc>
        <w:tc>
          <w:tcPr>
            <w:tcW w:w="836" w:type="dxa"/>
            <w:tcBorders>
              <w:left w:val="single" w:sz="4" w:space="0" w:color="FFFFFF" w:themeColor="background1"/>
              <w:right w:val="single" w:sz="4" w:space="0" w:color="FFFFFF" w:themeColor="background1"/>
            </w:tcBorders>
            <w:shd w:val="clear" w:color="auto" w:fill="auto"/>
          </w:tcPr>
          <w:p w:rsidR="002C188F" w:rsidRPr="00C15871" w:rsidRDefault="00EA42C3" w:rsidP="00CD54BF">
            <w:pPr>
              <w:pStyle w:val="FloatingCode"/>
              <w:jc w:val="center"/>
              <w:cnfStyle w:val="000000010000"/>
            </w:pPr>
            <w:r>
              <w:t>.</w:t>
            </w:r>
          </w:p>
        </w:tc>
        <w:tc>
          <w:tcPr>
            <w:tcW w:w="154" w:type="dxa"/>
            <w:tcBorders>
              <w:top w:val="single" w:sz="4" w:space="0" w:color="FFFFFF" w:themeColor="background1"/>
              <w:left w:val="single" w:sz="4" w:space="0" w:color="FFFFFF" w:themeColor="background1"/>
              <w:bottom w:val="single" w:sz="4" w:space="0" w:color="FFFFFF" w:themeColor="background1"/>
            </w:tcBorders>
          </w:tcPr>
          <w:p w:rsidR="002C188F" w:rsidRPr="00810FA1" w:rsidRDefault="002C188F" w:rsidP="00CD54BF">
            <w:pPr>
              <w:pStyle w:val="FloatingCode"/>
              <w:jc w:val="center"/>
              <w:cnfStyle w:val="000000010000"/>
              <w:rPr>
                <w:b/>
              </w:rPr>
            </w:pPr>
          </w:p>
        </w:tc>
        <w:tc>
          <w:tcPr>
            <w:tcW w:w="1106" w:type="dxa"/>
            <w:shd w:val="clear" w:color="auto" w:fill="auto"/>
          </w:tcPr>
          <w:p w:rsidR="002C188F" w:rsidRPr="00C15871" w:rsidRDefault="002C188F" w:rsidP="00CD54BF">
            <w:pPr>
              <w:pStyle w:val="FloatingCode"/>
              <w:jc w:val="center"/>
              <w:cnfStyle w:val="000000010000"/>
            </w:pPr>
            <w:r>
              <w:t>D</w:t>
            </w:r>
          </w:p>
        </w:tc>
        <w:tc>
          <w:tcPr>
            <w:tcW w:w="154" w:type="dxa"/>
            <w:tcBorders>
              <w:top w:val="single" w:sz="4" w:space="0" w:color="FFFFFF" w:themeColor="background1"/>
              <w:bottom w:val="single" w:sz="4" w:space="0" w:color="FFFFFF" w:themeColor="background1"/>
            </w:tcBorders>
            <w:shd w:val="clear" w:color="auto" w:fill="auto"/>
          </w:tcPr>
          <w:p w:rsidR="002C188F" w:rsidRPr="00810FA1" w:rsidRDefault="002C188F" w:rsidP="00CD54BF">
            <w:pPr>
              <w:pStyle w:val="FloatingCode"/>
              <w:jc w:val="center"/>
              <w:cnfStyle w:val="000000010000"/>
              <w:rPr>
                <w:b/>
              </w:rPr>
            </w:pPr>
          </w:p>
        </w:tc>
        <w:tc>
          <w:tcPr>
            <w:tcW w:w="746" w:type="dxa"/>
          </w:tcPr>
          <w:p w:rsidR="002C188F" w:rsidRPr="003938FA" w:rsidRDefault="002C188F" w:rsidP="00CD54BF">
            <w:pPr>
              <w:pStyle w:val="FloatingCode"/>
              <w:jc w:val="center"/>
              <w:cnfStyle w:val="000000010000"/>
              <w:rPr>
                <w:color w:val="7F7F7F" w:themeColor="text1" w:themeTint="80"/>
              </w:rPr>
            </w:pPr>
            <w:r>
              <w:rPr>
                <w:i/>
                <w:color w:val="7F7F7F" w:themeColor="text1" w:themeTint="80"/>
              </w:rPr>
              <w:t>UNSET</w:t>
            </w:r>
          </w:p>
        </w:tc>
        <w:tc>
          <w:tcPr>
            <w:tcW w:w="154" w:type="dxa"/>
            <w:tcBorders>
              <w:top w:val="single" w:sz="4" w:space="0" w:color="FFFFFF" w:themeColor="background1"/>
              <w:bottom w:val="single" w:sz="4" w:space="0" w:color="FFFFFF" w:themeColor="background1"/>
              <w:right w:val="single" w:sz="4" w:space="0" w:color="FFFFFF" w:themeColor="background1"/>
            </w:tcBorders>
          </w:tcPr>
          <w:p w:rsidR="002C188F" w:rsidRPr="00810FA1" w:rsidRDefault="002C188F" w:rsidP="00CD54BF">
            <w:pPr>
              <w:pStyle w:val="FloatingCode"/>
              <w:jc w:val="center"/>
              <w:cnfStyle w:val="000000010000"/>
              <w:rPr>
                <w:b/>
              </w:rPr>
            </w:pPr>
          </w:p>
        </w:tc>
        <w:tc>
          <w:tcPr>
            <w:tcW w:w="1286" w:type="dxa"/>
            <w:tcBorders>
              <w:left w:val="single" w:sz="4" w:space="0" w:color="FFFFFF" w:themeColor="background1"/>
              <w:bottom w:val="single" w:sz="4" w:space="0" w:color="FFFFFF" w:themeColor="background1"/>
              <w:right w:val="single" w:sz="4" w:space="0" w:color="FFFFFF" w:themeColor="background1"/>
            </w:tcBorders>
          </w:tcPr>
          <w:p w:rsidR="002C188F" w:rsidRPr="003938FA" w:rsidRDefault="00EA42C3" w:rsidP="00CD54BF">
            <w:pPr>
              <w:pStyle w:val="FloatingCode"/>
              <w:jc w:val="center"/>
              <w:cnfStyle w:val="000000010000"/>
              <w:rPr>
                <w:color w:val="7F7F7F" w:themeColor="text1" w:themeTint="80"/>
              </w:rPr>
            </w:pPr>
            <w:r>
              <w:t>.</w:t>
            </w:r>
          </w:p>
        </w:tc>
        <w:tc>
          <w:tcPr>
            <w:tcW w:w="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2C188F" w:rsidRPr="00810FA1" w:rsidRDefault="002C188F" w:rsidP="00CD54BF">
            <w:pPr>
              <w:pStyle w:val="FloatingCode"/>
              <w:jc w:val="center"/>
              <w:cnfStyle w:val="000000010000"/>
              <w:rPr>
                <w:b/>
              </w:rPr>
            </w:pPr>
          </w:p>
        </w:tc>
        <w:tc>
          <w:tcPr>
            <w:tcW w:w="1196" w:type="dxa"/>
            <w:tcBorders>
              <w:left w:val="single" w:sz="4" w:space="0" w:color="FFFFFF" w:themeColor="background1"/>
              <w:bottom w:val="single" w:sz="4" w:space="0" w:color="FFFFFF" w:themeColor="background1"/>
              <w:right w:val="single" w:sz="4" w:space="0" w:color="FFFFFF" w:themeColor="background1"/>
            </w:tcBorders>
          </w:tcPr>
          <w:p w:rsidR="002C188F" w:rsidRPr="00C15871" w:rsidRDefault="00EA42C3" w:rsidP="00CD54BF">
            <w:pPr>
              <w:pStyle w:val="FloatingCode"/>
              <w:jc w:val="center"/>
              <w:cnfStyle w:val="000000010000"/>
            </w:pPr>
            <w:r>
              <w:t>.</w:t>
            </w:r>
          </w:p>
        </w:tc>
        <w:tc>
          <w:tcPr>
            <w:tcW w:w="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C188F" w:rsidRPr="00810FA1" w:rsidRDefault="002C188F" w:rsidP="00CD54BF">
            <w:pPr>
              <w:pStyle w:val="FloatingCode"/>
              <w:jc w:val="center"/>
              <w:cnfStyle w:val="000000010000"/>
              <w:rPr>
                <w:b/>
              </w:rPr>
            </w:pPr>
          </w:p>
        </w:tc>
        <w:tc>
          <w:tcPr>
            <w:tcW w:w="1192" w:type="dxa"/>
            <w:tcBorders>
              <w:left w:val="single" w:sz="4" w:space="0" w:color="FFFFFF" w:themeColor="background1"/>
              <w:bottom w:val="single" w:sz="4" w:space="0" w:color="FFFFFF" w:themeColor="background1"/>
              <w:right w:val="single" w:sz="4" w:space="0" w:color="FFFFFF" w:themeColor="background1"/>
            </w:tcBorders>
          </w:tcPr>
          <w:p w:rsidR="002C188F" w:rsidRPr="00C15871" w:rsidRDefault="00EA42C3" w:rsidP="00CD54BF">
            <w:pPr>
              <w:pStyle w:val="FloatingCode"/>
              <w:jc w:val="center"/>
              <w:cnfStyle w:val="000000010000"/>
            </w:pPr>
            <w:r>
              <w:t>.</w:t>
            </w:r>
          </w:p>
        </w:tc>
      </w:tr>
      <w:tr w:rsidR="00626371">
        <w:trPr>
          <w:cnfStyle w:val="000000100000"/>
        </w:trPr>
        <w:tc>
          <w:tcPr>
            <w:cnfStyle w:val="001000000000"/>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2C188F" w:rsidRDefault="00EA42C3" w:rsidP="00CD54BF">
            <w:pPr>
              <w:pStyle w:val="FloatingCode"/>
              <w:jc w:val="center"/>
              <w:rPr>
                <w:b w:val="0"/>
              </w:rPr>
            </w:pPr>
            <w:r>
              <w:rPr>
                <w:b w:val="0"/>
              </w:rPr>
              <w:t>.</w:t>
            </w:r>
          </w:p>
        </w:tc>
        <w:tc>
          <w:tcPr>
            <w:tcW w:w="1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2C188F" w:rsidRPr="00810FA1" w:rsidRDefault="002C188F" w:rsidP="00CD54BF">
            <w:pPr>
              <w:pStyle w:val="FloatingCode"/>
              <w:jc w:val="center"/>
              <w:cnfStyle w:val="000000100000"/>
              <w:rPr>
                <w:b/>
              </w:rPr>
            </w:pPr>
          </w:p>
        </w:tc>
        <w:tc>
          <w:tcPr>
            <w:tcW w:w="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2C188F" w:rsidRDefault="00EA42C3" w:rsidP="00CD54BF">
            <w:pPr>
              <w:pStyle w:val="FloatingCode"/>
              <w:jc w:val="center"/>
              <w:cnfStyle w:val="000000100000"/>
            </w:pPr>
            <w:r>
              <w:t>.</w:t>
            </w:r>
          </w:p>
        </w:tc>
        <w:tc>
          <w:tcPr>
            <w:tcW w:w="154"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2C188F" w:rsidRPr="00810FA1" w:rsidRDefault="002C188F" w:rsidP="00CD54BF">
            <w:pPr>
              <w:pStyle w:val="FloatingCode"/>
              <w:jc w:val="center"/>
              <w:cnfStyle w:val="000000100000"/>
              <w:rPr>
                <w:b/>
              </w:rPr>
            </w:pPr>
          </w:p>
        </w:tc>
        <w:tc>
          <w:tcPr>
            <w:tcW w:w="926" w:type="dxa"/>
            <w:shd w:val="clear" w:color="auto" w:fill="auto"/>
          </w:tcPr>
          <w:p w:rsidR="002C188F" w:rsidRPr="00C7512F" w:rsidRDefault="002C188F" w:rsidP="00CD54BF">
            <w:pPr>
              <w:pStyle w:val="FloatingCode"/>
              <w:jc w:val="center"/>
              <w:cnfStyle w:val="000000100000"/>
            </w:pPr>
            <w:r w:rsidRPr="00C7512F">
              <w:t>94</w:t>
            </w:r>
          </w:p>
        </w:tc>
        <w:tc>
          <w:tcPr>
            <w:tcW w:w="154" w:type="dxa"/>
            <w:tcBorders>
              <w:top w:val="single" w:sz="4" w:space="0" w:color="FFFFFF" w:themeColor="background1"/>
              <w:bottom w:val="single" w:sz="4" w:space="0" w:color="FFFFFF" w:themeColor="background1"/>
            </w:tcBorders>
            <w:shd w:val="clear" w:color="auto" w:fill="auto"/>
          </w:tcPr>
          <w:p w:rsidR="002C188F" w:rsidRPr="00DF63D8" w:rsidRDefault="002C188F" w:rsidP="00CD54BF">
            <w:pPr>
              <w:pStyle w:val="FloatingCode"/>
              <w:jc w:val="center"/>
              <w:cnfStyle w:val="000000100000"/>
              <w:rPr>
                <w:color w:val="7F7F7F" w:themeColor="text1" w:themeTint="80"/>
              </w:rPr>
            </w:pPr>
          </w:p>
        </w:tc>
        <w:tc>
          <w:tcPr>
            <w:tcW w:w="836" w:type="dxa"/>
            <w:shd w:val="clear" w:color="auto" w:fill="auto"/>
          </w:tcPr>
          <w:p w:rsidR="002C188F" w:rsidRPr="00C15871" w:rsidRDefault="002C188F" w:rsidP="00CD54BF">
            <w:pPr>
              <w:pStyle w:val="FloatingCode"/>
              <w:jc w:val="center"/>
              <w:cnfStyle w:val="000000100000"/>
            </w:pPr>
            <w:r>
              <w:rPr>
                <w:i/>
                <w:color w:val="7F7F7F" w:themeColor="text1" w:themeTint="80"/>
              </w:rPr>
              <w:t>UNSET</w:t>
            </w:r>
          </w:p>
        </w:tc>
        <w:tc>
          <w:tcPr>
            <w:tcW w:w="154" w:type="dxa"/>
            <w:tcBorders>
              <w:top w:val="single" w:sz="4" w:space="0" w:color="FFFFFF" w:themeColor="background1"/>
              <w:bottom w:val="single" w:sz="4" w:space="0" w:color="FFFFFF" w:themeColor="background1"/>
            </w:tcBorders>
            <w:shd w:val="clear" w:color="auto" w:fill="auto"/>
          </w:tcPr>
          <w:p w:rsidR="002C188F" w:rsidRPr="00810FA1" w:rsidRDefault="002C188F" w:rsidP="00CD54BF">
            <w:pPr>
              <w:pStyle w:val="FloatingCode"/>
              <w:jc w:val="center"/>
              <w:cnfStyle w:val="000000100000"/>
              <w:rPr>
                <w:b/>
              </w:rPr>
            </w:pPr>
          </w:p>
        </w:tc>
        <w:tc>
          <w:tcPr>
            <w:tcW w:w="1106" w:type="dxa"/>
            <w:shd w:val="clear" w:color="auto" w:fill="auto"/>
          </w:tcPr>
          <w:p w:rsidR="002C188F" w:rsidRPr="00FA4860" w:rsidRDefault="002C188F" w:rsidP="00CD54BF">
            <w:pPr>
              <w:pStyle w:val="FloatingCode"/>
              <w:jc w:val="center"/>
              <w:cnfStyle w:val="000000100000"/>
              <w:rPr>
                <w:b/>
              </w:rPr>
            </w:pPr>
            <w:r>
              <w:t>C</w:t>
            </w:r>
          </w:p>
        </w:tc>
        <w:tc>
          <w:tcPr>
            <w:tcW w:w="154" w:type="dxa"/>
            <w:tcBorders>
              <w:top w:val="single" w:sz="4" w:space="0" w:color="FFFFFF" w:themeColor="background1"/>
              <w:bottom w:val="single" w:sz="4" w:space="0" w:color="FFFFFF" w:themeColor="background1"/>
            </w:tcBorders>
            <w:shd w:val="clear" w:color="auto" w:fill="auto"/>
          </w:tcPr>
          <w:p w:rsidR="002C188F" w:rsidRPr="00810FA1" w:rsidRDefault="002C188F" w:rsidP="00CD54BF">
            <w:pPr>
              <w:pStyle w:val="FloatingCode"/>
              <w:jc w:val="center"/>
              <w:cnfStyle w:val="000000100000"/>
              <w:rPr>
                <w:b/>
              </w:rPr>
            </w:pPr>
          </w:p>
        </w:tc>
        <w:tc>
          <w:tcPr>
            <w:tcW w:w="746" w:type="dxa"/>
            <w:shd w:val="clear" w:color="auto" w:fill="auto"/>
          </w:tcPr>
          <w:p w:rsidR="002C188F" w:rsidRPr="003938FA" w:rsidRDefault="002C188F" w:rsidP="00CD54BF">
            <w:pPr>
              <w:pStyle w:val="FloatingCode"/>
              <w:jc w:val="center"/>
              <w:cnfStyle w:val="000000100000"/>
              <w:rPr>
                <w:color w:val="7F7F7F" w:themeColor="text1" w:themeTint="80"/>
              </w:rPr>
            </w:pPr>
            <w:r>
              <w:t>2</w:t>
            </w:r>
          </w:p>
        </w:tc>
        <w:tc>
          <w:tcPr>
            <w:tcW w:w="154"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2C188F" w:rsidRPr="00810FA1" w:rsidRDefault="002C188F" w:rsidP="00CD54BF">
            <w:pPr>
              <w:pStyle w:val="FloatingCode"/>
              <w:jc w:val="center"/>
              <w:cnfStyle w:val="000000100000"/>
              <w:rPr>
                <w:b/>
              </w:rPr>
            </w:pPr>
          </w:p>
        </w:tc>
        <w:tc>
          <w:tcPr>
            <w:tcW w:w="12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2C188F" w:rsidRPr="003938FA" w:rsidRDefault="00EA42C3" w:rsidP="00CD54BF">
            <w:pPr>
              <w:pStyle w:val="FloatingCode"/>
              <w:jc w:val="center"/>
              <w:cnfStyle w:val="000000100000"/>
              <w:rPr>
                <w:color w:val="7F7F7F" w:themeColor="text1" w:themeTint="80"/>
              </w:rPr>
            </w:pPr>
            <w:r>
              <w:t>.</w:t>
            </w:r>
          </w:p>
        </w:tc>
        <w:tc>
          <w:tcPr>
            <w:tcW w:w="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2C188F" w:rsidRPr="00810FA1" w:rsidRDefault="002C188F" w:rsidP="00CD54BF">
            <w:pPr>
              <w:pStyle w:val="FloatingCode"/>
              <w:jc w:val="center"/>
              <w:cnfStyle w:val="000000100000"/>
              <w:rPr>
                <w:b/>
              </w:rPr>
            </w:pPr>
          </w:p>
        </w:tc>
        <w:tc>
          <w:tcPr>
            <w:tcW w:w="11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2C188F" w:rsidRDefault="00EA42C3" w:rsidP="00CD54BF">
            <w:pPr>
              <w:pStyle w:val="FloatingCode"/>
              <w:jc w:val="center"/>
              <w:cnfStyle w:val="000000100000"/>
            </w:pPr>
            <w:r>
              <w:t>.</w:t>
            </w:r>
          </w:p>
        </w:tc>
        <w:tc>
          <w:tcPr>
            <w:tcW w:w="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2C188F" w:rsidRPr="00810FA1" w:rsidRDefault="002C188F" w:rsidP="00CD54BF">
            <w:pPr>
              <w:pStyle w:val="FloatingCode"/>
              <w:jc w:val="center"/>
              <w:cnfStyle w:val="000000100000"/>
              <w:rPr>
                <w:b/>
              </w:rPr>
            </w:pPr>
          </w:p>
        </w:tc>
        <w:tc>
          <w:tcPr>
            <w:tcW w:w="1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2C188F" w:rsidRDefault="00EA42C3" w:rsidP="00CD54BF">
            <w:pPr>
              <w:pStyle w:val="FloatingCode"/>
              <w:jc w:val="center"/>
              <w:cnfStyle w:val="000000100000"/>
            </w:pPr>
            <w:r>
              <w:t>.</w:t>
            </w:r>
          </w:p>
        </w:tc>
      </w:tr>
      <w:tr w:rsidR="00B931D8">
        <w:trPr>
          <w:cnfStyle w:val="000000010000"/>
        </w:trPr>
        <w:tc>
          <w:tcPr>
            <w:cnfStyle w:val="001000000000"/>
            <w:tcW w:w="82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9E6A3D" w:rsidRPr="00810FA1" w:rsidRDefault="00EA42C3" w:rsidP="00CD54BF">
            <w:pPr>
              <w:pStyle w:val="FloatingCode"/>
              <w:jc w:val="center"/>
              <w:rPr>
                <w:b w:val="0"/>
              </w:rPr>
            </w:pPr>
            <w:r>
              <w:rPr>
                <w:b w:val="0"/>
              </w:rPr>
              <w:t>.</w:t>
            </w:r>
          </w:p>
        </w:tc>
        <w:tc>
          <w:tcPr>
            <w:tcW w:w="1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9E6A3D" w:rsidRPr="00810FA1" w:rsidRDefault="009E6A3D" w:rsidP="00CD54BF">
            <w:pPr>
              <w:pStyle w:val="FloatingCode"/>
              <w:jc w:val="center"/>
              <w:cnfStyle w:val="000000010000"/>
              <w:rPr>
                <w:b/>
              </w:rPr>
            </w:pPr>
          </w:p>
        </w:tc>
        <w:tc>
          <w:tcPr>
            <w:tcW w:w="837"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9E6A3D" w:rsidRPr="00C15871" w:rsidRDefault="00EA42C3" w:rsidP="00CD54BF">
            <w:pPr>
              <w:pStyle w:val="FloatingCode"/>
              <w:jc w:val="center"/>
              <w:cnfStyle w:val="000000010000"/>
            </w:pPr>
            <w:r>
              <w:t>.</w:t>
            </w:r>
          </w:p>
        </w:tc>
        <w:tc>
          <w:tcPr>
            <w:tcW w:w="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9E6A3D" w:rsidRPr="00810FA1" w:rsidRDefault="009E6A3D" w:rsidP="00CD54BF">
            <w:pPr>
              <w:pStyle w:val="FloatingCode"/>
              <w:jc w:val="center"/>
              <w:cnfStyle w:val="000000010000"/>
              <w:rPr>
                <w:b/>
              </w:rPr>
            </w:pPr>
          </w:p>
        </w:tc>
        <w:tc>
          <w:tcPr>
            <w:tcW w:w="926" w:type="dxa"/>
            <w:tcBorders>
              <w:left w:val="single" w:sz="4" w:space="0" w:color="FFFFFF" w:themeColor="background1"/>
              <w:right w:val="single" w:sz="4" w:space="0" w:color="FFFFFF" w:themeColor="background1"/>
            </w:tcBorders>
            <w:shd w:val="clear" w:color="auto" w:fill="auto"/>
          </w:tcPr>
          <w:p w:rsidR="009E6A3D" w:rsidRPr="00C7512F" w:rsidRDefault="00EA42C3" w:rsidP="00CD54BF">
            <w:pPr>
              <w:pStyle w:val="FloatingCode"/>
              <w:jc w:val="center"/>
              <w:cnfStyle w:val="000000010000"/>
            </w:pPr>
            <w:r>
              <w:t>.</w:t>
            </w:r>
          </w:p>
        </w:tc>
        <w:tc>
          <w:tcPr>
            <w:tcW w:w="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9E6A3D" w:rsidRPr="00DF63D8" w:rsidRDefault="009E6A3D" w:rsidP="00CD54BF">
            <w:pPr>
              <w:pStyle w:val="FloatingCode"/>
              <w:jc w:val="center"/>
              <w:cnfStyle w:val="000000010000"/>
              <w:rPr>
                <w:color w:val="7F7F7F" w:themeColor="text1" w:themeTint="80"/>
              </w:rPr>
            </w:pPr>
          </w:p>
        </w:tc>
        <w:tc>
          <w:tcPr>
            <w:tcW w:w="836" w:type="dxa"/>
            <w:tcBorders>
              <w:left w:val="single" w:sz="4" w:space="0" w:color="FFFFFF" w:themeColor="background1"/>
              <w:right w:val="single" w:sz="4" w:space="0" w:color="FFFFFF" w:themeColor="background1"/>
            </w:tcBorders>
            <w:shd w:val="clear" w:color="auto" w:fill="auto"/>
          </w:tcPr>
          <w:p w:rsidR="009E6A3D" w:rsidRDefault="00EA42C3" w:rsidP="00CD54BF">
            <w:pPr>
              <w:pStyle w:val="FloatingCode"/>
              <w:jc w:val="center"/>
              <w:cnfStyle w:val="000000010000"/>
            </w:pPr>
            <w:r>
              <w:t>.</w:t>
            </w:r>
          </w:p>
        </w:tc>
        <w:tc>
          <w:tcPr>
            <w:tcW w:w="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9E6A3D" w:rsidRPr="00810FA1" w:rsidRDefault="009E6A3D" w:rsidP="00CD54BF">
            <w:pPr>
              <w:pStyle w:val="FloatingCode"/>
              <w:jc w:val="center"/>
              <w:cnfStyle w:val="000000010000"/>
              <w:rPr>
                <w:b/>
              </w:rPr>
            </w:pPr>
          </w:p>
        </w:tc>
        <w:tc>
          <w:tcPr>
            <w:tcW w:w="1106" w:type="dxa"/>
            <w:tcBorders>
              <w:left w:val="single" w:sz="4" w:space="0" w:color="FFFFFF" w:themeColor="background1"/>
              <w:right w:val="single" w:sz="4" w:space="0" w:color="FFFFFF" w:themeColor="background1"/>
            </w:tcBorders>
            <w:shd w:val="clear" w:color="auto" w:fill="auto"/>
          </w:tcPr>
          <w:p w:rsidR="009E6A3D" w:rsidRPr="00EA42C3" w:rsidRDefault="00EA42C3" w:rsidP="00CD54BF">
            <w:pPr>
              <w:pStyle w:val="FloatingCode"/>
              <w:jc w:val="center"/>
              <w:cnfStyle w:val="000000010000"/>
              <w:rPr>
                <w:color w:val="7F7F7F" w:themeColor="text1" w:themeTint="80"/>
              </w:rPr>
            </w:pPr>
            <w:r>
              <w:t>.</w:t>
            </w:r>
          </w:p>
        </w:tc>
        <w:tc>
          <w:tcPr>
            <w:tcW w:w="154"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9E6A3D" w:rsidRPr="00810FA1" w:rsidRDefault="009E6A3D" w:rsidP="00CD54BF">
            <w:pPr>
              <w:pStyle w:val="FloatingCode"/>
              <w:jc w:val="center"/>
              <w:cnfStyle w:val="000000010000"/>
              <w:rPr>
                <w:b/>
              </w:rPr>
            </w:pPr>
          </w:p>
        </w:tc>
        <w:tc>
          <w:tcPr>
            <w:tcW w:w="746" w:type="dxa"/>
            <w:shd w:val="clear" w:color="auto" w:fill="auto"/>
          </w:tcPr>
          <w:p w:rsidR="009E6A3D" w:rsidRPr="003938FA" w:rsidRDefault="009E6A3D" w:rsidP="00CD54BF">
            <w:pPr>
              <w:pStyle w:val="FloatingCode"/>
              <w:jc w:val="center"/>
              <w:cnfStyle w:val="000000010000"/>
              <w:rPr>
                <w:i/>
                <w:color w:val="7F7F7F" w:themeColor="text1" w:themeTint="80"/>
              </w:rPr>
            </w:pPr>
            <w:r>
              <w:t>3</w:t>
            </w:r>
          </w:p>
        </w:tc>
        <w:tc>
          <w:tcPr>
            <w:tcW w:w="154"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9E6A3D" w:rsidRPr="00810FA1" w:rsidRDefault="009E6A3D" w:rsidP="00CD54BF">
            <w:pPr>
              <w:pStyle w:val="FloatingCode"/>
              <w:jc w:val="center"/>
              <w:cnfStyle w:val="000000010000"/>
              <w:rPr>
                <w:b/>
              </w:rPr>
            </w:pPr>
          </w:p>
        </w:tc>
        <w:tc>
          <w:tcPr>
            <w:tcW w:w="1286"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9E6A3D" w:rsidRDefault="00EA42C3" w:rsidP="00CD54BF">
            <w:pPr>
              <w:pStyle w:val="FloatingCode"/>
              <w:jc w:val="center"/>
              <w:cnfStyle w:val="000000010000"/>
              <w:rPr>
                <w:i/>
                <w:color w:val="7F7F7F" w:themeColor="text1" w:themeTint="80"/>
              </w:rPr>
            </w:pPr>
            <w:r>
              <w:t>.</w:t>
            </w:r>
          </w:p>
        </w:tc>
        <w:tc>
          <w:tcPr>
            <w:tcW w:w="1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9E6A3D" w:rsidRPr="00810FA1" w:rsidRDefault="009E6A3D" w:rsidP="00CD54BF">
            <w:pPr>
              <w:pStyle w:val="FloatingCode"/>
              <w:jc w:val="center"/>
              <w:cnfStyle w:val="000000010000"/>
              <w:rPr>
                <w:b/>
              </w:rPr>
            </w:pPr>
          </w:p>
        </w:tc>
        <w:tc>
          <w:tcPr>
            <w:tcW w:w="1196"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9E6A3D" w:rsidRDefault="00EA42C3" w:rsidP="00CD54BF">
            <w:pPr>
              <w:pStyle w:val="FloatingCode"/>
              <w:jc w:val="center"/>
              <w:cnfStyle w:val="000000010000"/>
            </w:pPr>
            <w:r>
              <w:t>.</w:t>
            </w:r>
          </w:p>
        </w:tc>
        <w:tc>
          <w:tcPr>
            <w:tcW w:w="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9E6A3D" w:rsidRPr="00810FA1" w:rsidRDefault="009E6A3D" w:rsidP="00CD54BF">
            <w:pPr>
              <w:pStyle w:val="FloatingCode"/>
              <w:jc w:val="center"/>
              <w:cnfStyle w:val="000000010000"/>
              <w:rPr>
                <w:b/>
              </w:rPr>
            </w:pPr>
          </w:p>
        </w:tc>
        <w:tc>
          <w:tcPr>
            <w:tcW w:w="1192"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9E6A3D" w:rsidRDefault="00EA42C3" w:rsidP="00CD54BF">
            <w:pPr>
              <w:pStyle w:val="FloatingCode"/>
              <w:jc w:val="center"/>
              <w:cnfStyle w:val="000000010000"/>
            </w:pPr>
            <w:r>
              <w:t>.</w:t>
            </w:r>
          </w:p>
        </w:tc>
      </w:tr>
      <w:tr w:rsidR="009E6A3D">
        <w:trPr>
          <w:cnfStyle w:val="000000100000"/>
        </w:trPr>
        <w:tc>
          <w:tcPr>
            <w:cnfStyle w:val="001000000000"/>
            <w:tcW w:w="820" w:type="dxa"/>
            <w:shd w:val="clear" w:color="auto" w:fill="auto"/>
          </w:tcPr>
          <w:p w:rsidR="009E6A3D" w:rsidRDefault="009E6A3D" w:rsidP="00CD54BF">
            <w:pPr>
              <w:pStyle w:val="FloatingCode"/>
              <w:jc w:val="center"/>
              <w:rPr>
                <w:b w:val="0"/>
              </w:rPr>
            </w:pPr>
            <w:r>
              <w:rPr>
                <w:b w:val="0"/>
              </w:rPr>
              <w:t>2</w:t>
            </w:r>
          </w:p>
        </w:tc>
        <w:tc>
          <w:tcPr>
            <w:tcW w:w="153" w:type="dxa"/>
            <w:tcBorders>
              <w:top w:val="single" w:sz="4" w:space="0" w:color="FFFFFF" w:themeColor="background1"/>
              <w:bottom w:val="single" w:sz="4" w:space="0" w:color="FFFFFF" w:themeColor="background1"/>
            </w:tcBorders>
            <w:shd w:val="clear" w:color="auto" w:fill="auto"/>
          </w:tcPr>
          <w:p w:rsidR="009E6A3D" w:rsidRPr="00810FA1" w:rsidRDefault="009E6A3D" w:rsidP="00CD54BF">
            <w:pPr>
              <w:pStyle w:val="FloatingCode"/>
              <w:jc w:val="center"/>
              <w:cnfStyle w:val="000000100000"/>
              <w:rPr>
                <w:b/>
              </w:rPr>
            </w:pPr>
          </w:p>
        </w:tc>
        <w:tc>
          <w:tcPr>
            <w:tcW w:w="837" w:type="dxa"/>
            <w:shd w:val="clear" w:color="auto" w:fill="auto"/>
          </w:tcPr>
          <w:p w:rsidR="009E6A3D" w:rsidRDefault="009E6A3D" w:rsidP="00CD54BF">
            <w:pPr>
              <w:pStyle w:val="FloatingCode"/>
              <w:jc w:val="center"/>
              <w:cnfStyle w:val="000000100000"/>
            </w:pPr>
            <w:r>
              <w:t>342</w:t>
            </w:r>
          </w:p>
        </w:tc>
        <w:tc>
          <w:tcPr>
            <w:tcW w:w="154" w:type="dxa"/>
            <w:tcBorders>
              <w:top w:val="single" w:sz="4" w:space="0" w:color="FFFFFF" w:themeColor="background1"/>
              <w:bottom w:val="single" w:sz="4" w:space="0" w:color="FFFFFF" w:themeColor="background1"/>
            </w:tcBorders>
            <w:shd w:val="clear" w:color="auto" w:fill="auto"/>
          </w:tcPr>
          <w:p w:rsidR="009E6A3D" w:rsidRPr="00810FA1" w:rsidRDefault="009E6A3D" w:rsidP="00CD54BF">
            <w:pPr>
              <w:pStyle w:val="FloatingCode"/>
              <w:jc w:val="center"/>
              <w:cnfStyle w:val="000000100000"/>
              <w:rPr>
                <w:b/>
              </w:rPr>
            </w:pPr>
          </w:p>
        </w:tc>
        <w:tc>
          <w:tcPr>
            <w:tcW w:w="926" w:type="dxa"/>
            <w:shd w:val="clear" w:color="auto" w:fill="auto"/>
          </w:tcPr>
          <w:p w:rsidR="009E6A3D" w:rsidRPr="004B26F9" w:rsidRDefault="009E6A3D" w:rsidP="00CD54BF">
            <w:pPr>
              <w:pStyle w:val="FloatingCode"/>
              <w:jc w:val="center"/>
              <w:cnfStyle w:val="000000100000"/>
              <w:rPr>
                <w:i/>
                <w:color w:val="7F7F7F" w:themeColor="text1" w:themeTint="80"/>
              </w:rPr>
            </w:pPr>
            <w:r w:rsidRPr="00C7512F">
              <w:rPr>
                <w:i/>
                <w:color w:val="7F7F7F" w:themeColor="text1" w:themeTint="80"/>
              </w:rPr>
              <w:t>UNSET</w:t>
            </w:r>
          </w:p>
        </w:tc>
        <w:tc>
          <w:tcPr>
            <w:tcW w:w="154" w:type="dxa"/>
            <w:tcBorders>
              <w:top w:val="single" w:sz="4" w:space="0" w:color="FFFFFF" w:themeColor="background1"/>
              <w:bottom w:val="single" w:sz="4" w:space="0" w:color="FFFFFF" w:themeColor="background1"/>
            </w:tcBorders>
            <w:shd w:val="clear" w:color="auto" w:fill="auto"/>
          </w:tcPr>
          <w:p w:rsidR="009E6A3D" w:rsidRPr="00DF63D8" w:rsidRDefault="009E6A3D" w:rsidP="00CD54BF">
            <w:pPr>
              <w:pStyle w:val="FloatingCode"/>
              <w:jc w:val="center"/>
              <w:cnfStyle w:val="000000100000"/>
              <w:rPr>
                <w:color w:val="7F7F7F" w:themeColor="text1" w:themeTint="80"/>
              </w:rPr>
            </w:pPr>
          </w:p>
        </w:tc>
        <w:tc>
          <w:tcPr>
            <w:tcW w:w="836" w:type="dxa"/>
            <w:shd w:val="clear" w:color="auto" w:fill="auto"/>
          </w:tcPr>
          <w:p w:rsidR="009E6A3D" w:rsidRPr="003938FA" w:rsidRDefault="009E6A3D" w:rsidP="00CD54BF">
            <w:pPr>
              <w:pStyle w:val="FloatingCode"/>
              <w:jc w:val="center"/>
              <w:cnfStyle w:val="000000100000"/>
              <w:rPr>
                <w:i/>
                <w:color w:val="7F7F7F" w:themeColor="text1" w:themeTint="80"/>
              </w:rPr>
            </w:pPr>
            <w:r>
              <w:rPr>
                <w:i/>
                <w:color w:val="7F7F7F" w:themeColor="text1" w:themeTint="80"/>
              </w:rPr>
              <w:t>UNSET</w:t>
            </w:r>
          </w:p>
        </w:tc>
        <w:tc>
          <w:tcPr>
            <w:tcW w:w="154" w:type="dxa"/>
            <w:tcBorders>
              <w:top w:val="single" w:sz="4" w:space="0" w:color="FFFFFF" w:themeColor="background1"/>
              <w:bottom w:val="single" w:sz="4" w:space="0" w:color="FFFFFF" w:themeColor="background1"/>
            </w:tcBorders>
            <w:shd w:val="clear" w:color="auto" w:fill="auto"/>
          </w:tcPr>
          <w:p w:rsidR="009E6A3D" w:rsidRPr="00810FA1" w:rsidRDefault="009E6A3D" w:rsidP="00CD54BF">
            <w:pPr>
              <w:pStyle w:val="FloatingCode"/>
              <w:jc w:val="center"/>
              <w:cnfStyle w:val="000000100000"/>
              <w:rPr>
                <w:b/>
              </w:rPr>
            </w:pPr>
          </w:p>
        </w:tc>
        <w:tc>
          <w:tcPr>
            <w:tcW w:w="1106" w:type="dxa"/>
            <w:shd w:val="clear" w:color="auto" w:fill="auto"/>
          </w:tcPr>
          <w:p w:rsidR="009E6A3D" w:rsidRPr="003938FA" w:rsidRDefault="009E6A3D" w:rsidP="00CD54BF">
            <w:pPr>
              <w:pStyle w:val="FloatingCode"/>
              <w:jc w:val="center"/>
              <w:cnfStyle w:val="000000100000"/>
              <w:rPr>
                <w:i/>
                <w:color w:val="7F7F7F" w:themeColor="text1" w:themeTint="80"/>
              </w:rPr>
            </w:pPr>
            <w:r>
              <w:rPr>
                <w:i/>
                <w:color w:val="7F7F7F" w:themeColor="text1" w:themeTint="80"/>
              </w:rPr>
              <w:t>UNSET</w:t>
            </w:r>
          </w:p>
        </w:tc>
        <w:tc>
          <w:tcPr>
            <w:tcW w:w="154" w:type="dxa"/>
            <w:tcBorders>
              <w:top w:val="single" w:sz="4" w:space="0" w:color="FFFFFF" w:themeColor="background1"/>
              <w:bottom w:val="single" w:sz="4" w:space="0" w:color="FFFFFF" w:themeColor="background1"/>
            </w:tcBorders>
            <w:shd w:val="clear" w:color="auto" w:fill="auto"/>
          </w:tcPr>
          <w:p w:rsidR="009E6A3D" w:rsidRPr="00810FA1" w:rsidRDefault="009E6A3D" w:rsidP="00CD54BF">
            <w:pPr>
              <w:pStyle w:val="FloatingCode"/>
              <w:jc w:val="center"/>
              <w:cnfStyle w:val="000000100000"/>
              <w:rPr>
                <w:b/>
              </w:rPr>
            </w:pPr>
          </w:p>
        </w:tc>
        <w:tc>
          <w:tcPr>
            <w:tcW w:w="746" w:type="dxa"/>
            <w:shd w:val="clear" w:color="auto" w:fill="auto"/>
          </w:tcPr>
          <w:p w:rsidR="009E6A3D" w:rsidRPr="003938FA" w:rsidRDefault="009E6A3D" w:rsidP="00CD54BF">
            <w:pPr>
              <w:pStyle w:val="FloatingCode"/>
              <w:jc w:val="center"/>
              <w:cnfStyle w:val="000000100000"/>
              <w:rPr>
                <w:i/>
                <w:color w:val="7F7F7F" w:themeColor="text1" w:themeTint="80"/>
              </w:rPr>
            </w:pPr>
            <w:r>
              <w:rPr>
                <w:i/>
                <w:color w:val="7F7F7F" w:themeColor="text1" w:themeTint="80"/>
              </w:rPr>
              <w:t>UNSET</w:t>
            </w:r>
          </w:p>
        </w:tc>
        <w:tc>
          <w:tcPr>
            <w:tcW w:w="154" w:type="dxa"/>
            <w:tcBorders>
              <w:top w:val="single" w:sz="4" w:space="0" w:color="FFFFFF" w:themeColor="background1"/>
              <w:bottom w:val="single" w:sz="4" w:space="0" w:color="FFFFFF" w:themeColor="background1"/>
            </w:tcBorders>
            <w:shd w:val="clear" w:color="auto" w:fill="auto"/>
          </w:tcPr>
          <w:p w:rsidR="009E6A3D" w:rsidRPr="00810FA1" w:rsidRDefault="009E6A3D" w:rsidP="00CD54BF">
            <w:pPr>
              <w:pStyle w:val="FloatingCode"/>
              <w:jc w:val="center"/>
              <w:cnfStyle w:val="000000100000"/>
              <w:rPr>
                <w:b/>
              </w:rPr>
            </w:pPr>
          </w:p>
        </w:tc>
        <w:tc>
          <w:tcPr>
            <w:tcW w:w="1286" w:type="dxa"/>
            <w:shd w:val="clear" w:color="auto" w:fill="auto"/>
          </w:tcPr>
          <w:p w:rsidR="009E6A3D" w:rsidRDefault="009E6A3D" w:rsidP="00CD54BF">
            <w:pPr>
              <w:pStyle w:val="FloatingCode"/>
              <w:jc w:val="center"/>
              <w:cnfStyle w:val="000000100000"/>
              <w:rPr>
                <w:i/>
                <w:color w:val="7F7F7F" w:themeColor="text1" w:themeTint="80"/>
              </w:rPr>
            </w:pPr>
            <w:r>
              <w:rPr>
                <w:i/>
                <w:color w:val="7F7F7F" w:themeColor="text1" w:themeTint="80"/>
              </w:rPr>
              <w:t>UNSET</w:t>
            </w:r>
          </w:p>
        </w:tc>
        <w:tc>
          <w:tcPr>
            <w:tcW w:w="154" w:type="dxa"/>
            <w:tcBorders>
              <w:top w:val="single" w:sz="4" w:space="0" w:color="FFFFFF" w:themeColor="background1"/>
              <w:bottom w:val="single" w:sz="4" w:space="0" w:color="FFFFFF" w:themeColor="background1"/>
            </w:tcBorders>
            <w:shd w:val="clear" w:color="auto" w:fill="auto"/>
          </w:tcPr>
          <w:p w:rsidR="009E6A3D" w:rsidRPr="00810FA1" w:rsidRDefault="009E6A3D" w:rsidP="00CD54BF">
            <w:pPr>
              <w:pStyle w:val="FloatingCode"/>
              <w:jc w:val="center"/>
              <w:cnfStyle w:val="000000100000"/>
              <w:rPr>
                <w:b/>
              </w:rPr>
            </w:pPr>
          </w:p>
        </w:tc>
        <w:tc>
          <w:tcPr>
            <w:tcW w:w="1196" w:type="dxa"/>
            <w:shd w:val="clear" w:color="auto" w:fill="auto"/>
          </w:tcPr>
          <w:p w:rsidR="009E6A3D" w:rsidRDefault="009E6A3D" w:rsidP="00CD54BF">
            <w:pPr>
              <w:pStyle w:val="FloatingCode"/>
              <w:jc w:val="center"/>
              <w:cnfStyle w:val="000000100000"/>
            </w:pPr>
            <w:r>
              <w:t>Lou</w:t>
            </w:r>
          </w:p>
        </w:tc>
        <w:tc>
          <w:tcPr>
            <w:tcW w:w="158" w:type="dxa"/>
            <w:tcBorders>
              <w:top w:val="single" w:sz="4" w:space="0" w:color="FFFFFF" w:themeColor="background1"/>
              <w:bottom w:val="single" w:sz="4" w:space="0" w:color="FFFFFF" w:themeColor="background1"/>
            </w:tcBorders>
            <w:shd w:val="clear" w:color="auto" w:fill="auto"/>
          </w:tcPr>
          <w:p w:rsidR="009E6A3D" w:rsidRPr="00810FA1" w:rsidRDefault="009E6A3D" w:rsidP="00CD54BF">
            <w:pPr>
              <w:pStyle w:val="FloatingCode"/>
              <w:jc w:val="center"/>
              <w:cnfStyle w:val="000000100000"/>
              <w:rPr>
                <w:b/>
              </w:rPr>
            </w:pPr>
          </w:p>
        </w:tc>
        <w:tc>
          <w:tcPr>
            <w:tcW w:w="1192" w:type="dxa"/>
            <w:shd w:val="clear" w:color="auto" w:fill="auto"/>
          </w:tcPr>
          <w:p w:rsidR="009E6A3D" w:rsidRDefault="009E6A3D" w:rsidP="00CD54BF">
            <w:pPr>
              <w:pStyle w:val="FloatingCode"/>
              <w:jc w:val="center"/>
              <w:cnfStyle w:val="000000100000"/>
            </w:pPr>
            <w:r>
              <w:t>Poll</w:t>
            </w:r>
          </w:p>
        </w:tc>
      </w:tr>
      <w:tr w:rsidR="009E6A3D">
        <w:trPr>
          <w:cnfStyle w:val="000000010000"/>
        </w:trPr>
        <w:tc>
          <w:tcPr>
            <w:cnfStyle w:val="001000000000"/>
            <w:tcW w:w="820" w:type="dxa"/>
            <w:shd w:val="clear" w:color="auto" w:fill="auto"/>
          </w:tcPr>
          <w:p w:rsidR="009E6A3D" w:rsidRDefault="009E6A3D" w:rsidP="00CD54BF">
            <w:pPr>
              <w:pStyle w:val="FloatingCode"/>
              <w:jc w:val="center"/>
              <w:rPr>
                <w:b w:val="0"/>
              </w:rPr>
            </w:pPr>
            <w:r>
              <w:rPr>
                <w:b w:val="0"/>
              </w:rPr>
              <w:t>3</w:t>
            </w:r>
          </w:p>
        </w:tc>
        <w:tc>
          <w:tcPr>
            <w:tcW w:w="153" w:type="dxa"/>
            <w:tcBorders>
              <w:top w:val="single" w:sz="4" w:space="0" w:color="FFFFFF" w:themeColor="background1"/>
              <w:bottom w:val="single" w:sz="4" w:space="0" w:color="FFFFFF" w:themeColor="background1"/>
            </w:tcBorders>
            <w:shd w:val="clear" w:color="auto" w:fill="auto"/>
          </w:tcPr>
          <w:p w:rsidR="009E6A3D" w:rsidRPr="00810FA1" w:rsidRDefault="009E6A3D" w:rsidP="00CD54BF">
            <w:pPr>
              <w:pStyle w:val="FloatingCode"/>
              <w:jc w:val="center"/>
              <w:cnfStyle w:val="000000010000"/>
              <w:rPr>
                <w:b/>
              </w:rPr>
            </w:pPr>
          </w:p>
        </w:tc>
        <w:tc>
          <w:tcPr>
            <w:tcW w:w="837" w:type="dxa"/>
            <w:shd w:val="clear" w:color="auto" w:fill="auto"/>
          </w:tcPr>
          <w:p w:rsidR="009E6A3D" w:rsidRDefault="009E6A3D" w:rsidP="00CD54BF">
            <w:pPr>
              <w:pStyle w:val="FloatingCode"/>
              <w:jc w:val="center"/>
              <w:cnfStyle w:val="000000010000"/>
            </w:pPr>
            <w:r>
              <w:t>842</w:t>
            </w:r>
          </w:p>
        </w:tc>
        <w:tc>
          <w:tcPr>
            <w:tcW w:w="154" w:type="dxa"/>
            <w:tcBorders>
              <w:top w:val="single" w:sz="4" w:space="0" w:color="FFFFFF" w:themeColor="background1"/>
              <w:bottom w:val="single" w:sz="4" w:space="0" w:color="FFFFFF" w:themeColor="background1"/>
            </w:tcBorders>
            <w:shd w:val="clear" w:color="auto" w:fill="auto"/>
          </w:tcPr>
          <w:p w:rsidR="009E6A3D" w:rsidRPr="00810FA1" w:rsidRDefault="009E6A3D" w:rsidP="00CD54BF">
            <w:pPr>
              <w:pStyle w:val="FloatingCode"/>
              <w:jc w:val="center"/>
              <w:cnfStyle w:val="000000010000"/>
              <w:rPr>
                <w:b/>
              </w:rPr>
            </w:pPr>
          </w:p>
        </w:tc>
        <w:tc>
          <w:tcPr>
            <w:tcW w:w="926" w:type="dxa"/>
            <w:shd w:val="clear" w:color="auto" w:fill="auto"/>
          </w:tcPr>
          <w:p w:rsidR="009E6A3D" w:rsidRPr="004B26F9" w:rsidRDefault="009E6A3D" w:rsidP="00CD54BF">
            <w:pPr>
              <w:pStyle w:val="FloatingCode"/>
              <w:jc w:val="center"/>
              <w:cnfStyle w:val="000000010000"/>
              <w:rPr>
                <w:i/>
                <w:color w:val="7F7F7F" w:themeColor="text1" w:themeTint="80"/>
              </w:rPr>
            </w:pPr>
            <w:r w:rsidRPr="00C7512F">
              <w:t>43</w:t>
            </w:r>
          </w:p>
        </w:tc>
        <w:tc>
          <w:tcPr>
            <w:tcW w:w="154" w:type="dxa"/>
            <w:tcBorders>
              <w:top w:val="single" w:sz="4" w:space="0" w:color="FFFFFF" w:themeColor="background1"/>
              <w:bottom w:val="single" w:sz="4" w:space="0" w:color="FFFFFF" w:themeColor="background1"/>
            </w:tcBorders>
            <w:shd w:val="clear" w:color="auto" w:fill="auto"/>
          </w:tcPr>
          <w:p w:rsidR="009E6A3D" w:rsidRPr="00DF63D8" w:rsidRDefault="009E6A3D" w:rsidP="00CD54BF">
            <w:pPr>
              <w:pStyle w:val="FloatingCode"/>
              <w:jc w:val="center"/>
              <w:cnfStyle w:val="000000010000"/>
              <w:rPr>
                <w:color w:val="7F7F7F" w:themeColor="text1" w:themeTint="80"/>
              </w:rPr>
            </w:pPr>
          </w:p>
        </w:tc>
        <w:tc>
          <w:tcPr>
            <w:tcW w:w="836" w:type="dxa"/>
            <w:shd w:val="clear" w:color="auto" w:fill="auto"/>
          </w:tcPr>
          <w:p w:rsidR="009E6A3D" w:rsidRDefault="009E6A3D" w:rsidP="00CD54BF">
            <w:pPr>
              <w:pStyle w:val="FloatingCode"/>
              <w:jc w:val="center"/>
              <w:cnfStyle w:val="000000010000"/>
            </w:pPr>
            <w:r>
              <w:rPr>
                <w:i/>
                <w:color w:val="7F7F7F" w:themeColor="text1" w:themeTint="80"/>
              </w:rPr>
              <w:t>UNSET</w:t>
            </w:r>
          </w:p>
        </w:tc>
        <w:tc>
          <w:tcPr>
            <w:tcW w:w="154" w:type="dxa"/>
            <w:tcBorders>
              <w:top w:val="single" w:sz="4" w:space="0" w:color="FFFFFF" w:themeColor="background1"/>
              <w:bottom w:val="single" w:sz="4" w:space="0" w:color="FFFFFF" w:themeColor="background1"/>
            </w:tcBorders>
            <w:shd w:val="clear" w:color="auto" w:fill="auto"/>
          </w:tcPr>
          <w:p w:rsidR="009E6A3D" w:rsidRPr="00810FA1" w:rsidRDefault="009E6A3D" w:rsidP="00CD54BF">
            <w:pPr>
              <w:pStyle w:val="FloatingCode"/>
              <w:jc w:val="center"/>
              <w:cnfStyle w:val="000000010000"/>
              <w:rPr>
                <w:b/>
              </w:rPr>
            </w:pPr>
          </w:p>
        </w:tc>
        <w:tc>
          <w:tcPr>
            <w:tcW w:w="1106" w:type="dxa"/>
            <w:shd w:val="clear" w:color="auto" w:fill="auto"/>
          </w:tcPr>
          <w:p w:rsidR="009E6A3D" w:rsidRDefault="009E6A3D" w:rsidP="00CD54BF">
            <w:pPr>
              <w:pStyle w:val="FloatingCode"/>
              <w:jc w:val="center"/>
              <w:cnfStyle w:val="000000010000"/>
            </w:pPr>
            <w:r>
              <w:rPr>
                <w:i/>
                <w:color w:val="7F7F7F" w:themeColor="text1" w:themeTint="80"/>
              </w:rPr>
              <w:t>UNSET</w:t>
            </w:r>
          </w:p>
        </w:tc>
        <w:tc>
          <w:tcPr>
            <w:tcW w:w="154" w:type="dxa"/>
            <w:tcBorders>
              <w:top w:val="single" w:sz="4" w:space="0" w:color="FFFFFF" w:themeColor="background1"/>
              <w:bottom w:val="single" w:sz="4" w:space="0" w:color="FFFFFF" w:themeColor="background1"/>
            </w:tcBorders>
            <w:shd w:val="clear" w:color="auto" w:fill="auto"/>
          </w:tcPr>
          <w:p w:rsidR="009E6A3D" w:rsidRPr="00810FA1" w:rsidRDefault="009E6A3D" w:rsidP="00CD54BF">
            <w:pPr>
              <w:pStyle w:val="FloatingCode"/>
              <w:jc w:val="center"/>
              <w:cnfStyle w:val="000000010000"/>
              <w:rPr>
                <w:b/>
              </w:rPr>
            </w:pPr>
          </w:p>
        </w:tc>
        <w:tc>
          <w:tcPr>
            <w:tcW w:w="746" w:type="dxa"/>
            <w:shd w:val="clear" w:color="auto" w:fill="auto"/>
          </w:tcPr>
          <w:p w:rsidR="009E6A3D" w:rsidRPr="003938FA" w:rsidRDefault="009E6A3D" w:rsidP="00CD54BF">
            <w:pPr>
              <w:pStyle w:val="FloatingCode"/>
              <w:jc w:val="center"/>
              <w:cnfStyle w:val="000000010000"/>
              <w:rPr>
                <w:i/>
                <w:color w:val="7F7F7F" w:themeColor="text1" w:themeTint="80"/>
              </w:rPr>
            </w:pPr>
            <w:r>
              <w:rPr>
                <w:i/>
                <w:color w:val="7F7F7F" w:themeColor="text1" w:themeTint="80"/>
              </w:rPr>
              <w:t>UNSET</w:t>
            </w:r>
          </w:p>
        </w:tc>
        <w:tc>
          <w:tcPr>
            <w:tcW w:w="154" w:type="dxa"/>
            <w:tcBorders>
              <w:top w:val="single" w:sz="4" w:space="0" w:color="FFFFFF" w:themeColor="background1"/>
              <w:bottom w:val="single" w:sz="4" w:space="0" w:color="FFFFFF" w:themeColor="background1"/>
            </w:tcBorders>
            <w:shd w:val="clear" w:color="auto" w:fill="auto"/>
          </w:tcPr>
          <w:p w:rsidR="009E6A3D" w:rsidRPr="00810FA1" w:rsidRDefault="009E6A3D" w:rsidP="00CD54BF">
            <w:pPr>
              <w:pStyle w:val="FloatingCode"/>
              <w:jc w:val="center"/>
              <w:cnfStyle w:val="000000010000"/>
              <w:rPr>
                <w:b/>
              </w:rPr>
            </w:pPr>
          </w:p>
        </w:tc>
        <w:tc>
          <w:tcPr>
            <w:tcW w:w="1286" w:type="dxa"/>
            <w:shd w:val="clear" w:color="auto" w:fill="auto"/>
          </w:tcPr>
          <w:p w:rsidR="009E6A3D" w:rsidRDefault="009E6A3D" w:rsidP="00CD54BF">
            <w:pPr>
              <w:pStyle w:val="FloatingCode"/>
              <w:jc w:val="center"/>
              <w:cnfStyle w:val="000000010000"/>
              <w:rPr>
                <w:i/>
                <w:color w:val="7F7F7F" w:themeColor="text1" w:themeTint="80"/>
              </w:rPr>
            </w:pPr>
            <w:r>
              <w:rPr>
                <w:i/>
                <w:color w:val="7F7F7F" w:themeColor="text1" w:themeTint="80"/>
              </w:rPr>
              <w:t>UNSET</w:t>
            </w:r>
          </w:p>
        </w:tc>
        <w:tc>
          <w:tcPr>
            <w:tcW w:w="154" w:type="dxa"/>
            <w:tcBorders>
              <w:top w:val="single" w:sz="4" w:space="0" w:color="FFFFFF" w:themeColor="background1"/>
              <w:bottom w:val="single" w:sz="4" w:space="0" w:color="FFFFFF" w:themeColor="background1"/>
            </w:tcBorders>
            <w:shd w:val="clear" w:color="auto" w:fill="auto"/>
          </w:tcPr>
          <w:p w:rsidR="009E6A3D" w:rsidRPr="00810FA1" w:rsidRDefault="009E6A3D" w:rsidP="00CD54BF">
            <w:pPr>
              <w:pStyle w:val="FloatingCode"/>
              <w:jc w:val="center"/>
              <w:cnfStyle w:val="000000010000"/>
              <w:rPr>
                <w:b/>
              </w:rPr>
            </w:pPr>
          </w:p>
        </w:tc>
        <w:tc>
          <w:tcPr>
            <w:tcW w:w="1196" w:type="dxa"/>
            <w:shd w:val="clear" w:color="auto" w:fill="auto"/>
          </w:tcPr>
          <w:p w:rsidR="009E6A3D" w:rsidRDefault="009E6A3D" w:rsidP="00CD54BF">
            <w:pPr>
              <w:pStyle w:val="FloatingCode"/>
              <w:jc w:val="center"/>
              <w:cnfStyle w:val="000000010000"/>
            </w:pPr>
            <w:r>
              <w:t>Some</w:t>
            </w:r>
          </w:p>
        </w:tc>
        <w:tc>
          <w:tcPr>
            <w:tcW w:w="158" w:type="dxa"/>
            <w:tcBorders>
              <w:top w:val="single" w:sz="4" w:space="0" w:color="FFFFFF" w:themeColor="background1"/>
              <w:bottom w:val="single" w:sz="4" w:space="0" w:color="FFFFFF" w:themeColor="background1"/>
            </w:tcBorders>
            <w:shd w:val="clear" w:color="auto" w:fill="auto"/>
          </w:tcPr>
          <w:p w:rsidR="009E6A3D" w:rsidRPr="00810FA1" w:rsidRDefault="009E6A3D" w:rsidP="00CD54BF">
            <w:pPr>
              <w:pStyle w:val="FloatingCode"/>
              <w:jc w:val="center"/>
              <w:cnfStyle w:val="000000010000"/>
              <w:rPr>
                <w:b/>
              </w:rPr>
            </w:pPr>
          </w:p>
        </w:tc>
        <w:tc>
          <w:tcPr>
            <w:tcW w:w="1192" w:type="dxa"/>
            <w:shd w:val="clear" w:color="auto" w:fill="auto"/>
          </w:tcPr>
          <w:p w:rsidR="009E6A3D" w:rsidRDefault="009E6A3D" w:rsidP="00CD54BF">
            <w:pPr>
              <w:pStyle w:val="FloatingCode"/>
              <w:jc w:val="center"/>
              <w:cnfStyle w:val="000000010000"/>
            </w:pPr>
            <w:r>
              <w:t>Guy</w:t>
            </w:r>
          </w:p>
        </w:tc>
      </w:tr>
    </w:tbl>
    <w:p w:rsidR="003148BD" w:rsidRDefault="004F4E0F" w:rsidP="003148BD">
      <w:r>
        <w:t>The final approach to reassembly involves advancing the deco</w:t>
      </w:r>
      <w:r w:rsidR="00D4554C">
        <w:t xml:space="preserve">der of each field-stripe only in the case where the </w:t>
      </w:r>
      <w:r w:rsidR="00D4554C" w:rsidRPr="00D4554C">
        <w:rPr>
          <w:rStyle w:val="Variable"/>
        </w:rPr>
        <w:t>repeated-parent</w:t>
      </w:r>
      <w:r w:rsidR="00D4554C">
        <w:t xml:space="preserve"> depth </w:t>
      </w:r>
      <w:r w:rsidR="00457441">
        <w:t>is not less than a certain value</w:t>
      </w:r>
      <w:r w:rsidR="00D4554C">
        <w:t xml:space="preserve">. </w:t>
      </w:r>
      <w:r w:rsidR="004C4A3B">
        <w:t xml:space="preserve">If there are no more repeated values then all decoders are advanced to the next record. </w:t>
      </w:r>
      <w:r w:rsidR="00D4554C">
        <w:t xml:space="preserve">This </w:t>
      </w:r>
      <w:r w:rsidR="003768A5">
        <w:t>causes the record to be reassembled</w:t>
      </w:r>
      <w:r w:rsidR="00D4554C">
        <w:t xml:space="preserve"> in a breadth-first </w:t>
      </w:r>
      <w:r w:rsidR="004F3916">
        <w:t>manner that</w:t>
      </w:r>
      <w:r w:rsidR="00D4554C">
        <w:t xml:space="preserve"> “trickles” the data into each field of the record as repeated values are read.</w:t>
      </w:r>
      <w:r>
        <w:t xml:space="preserve"> </w:t>
      </w:r>
      <w:r w:rsidR="00DE432D">
        <w:t xml:space="preserve">An example </w:t>
      </w:r>
      <w:r w:rsidR="00CD54BF">
        <w:t xml:space="preserve">using schema </w:t>
      </w:r>
      <w:r w:rsidR="00CD54BF" w:rsidRPr="00D854D8">
        <w:rPr>
          <w:rStyle w:val="Variable"/>
        </w:rPr>
        <w:t>s</w:t>
      </w:r>
      <w:r w:rsidR="00CD54BF">
        <w:rPr>
          <w:rStyle w:val="Variable"/>
          <w:vertAlign w:val="subscript"/>
        </w:rPr>
        <w:t>4</w:t>
      </w:r>
      <w:r w:rsidR="00DE432D">
        <w:t xml:space="preserve"> is </w:t>
      </w:r>
      <w:r w:rsidR="0066483A">
        <w:t>shown</w:t>
      </w:r>
      <w:r w:rsidR="00DE432D">
        <w:t xml:space="preserve"> in Figure 15.</w:t>
      </w:r>
    </w:p>
    <w:p w:rsidR="00992EBD" w:rsidRDefault="00992EBD" w:rsidP="00D83808">
      <w:pPr>
        <w:pStyle w:val="Figure"/>
      </w:pPr>
    </w:p>
    <w:p w:rsidR="00693903" w:rsidRDefault="00F558EB" w:rsidP="00D83808">
      <w:pPr>
        <w:pStyle w:val="Figure"/>
        <w:rPr>
          <w:rStyle w:val="Variable"/>
        </w:rPr>
      </w:pPr>
      <w:r>
        <w:t>Figure 15</w:t>
      </w:r>
      <w:r w:rsidR="003148BD">
        <w:t xml:space="preserve">: </w:t>
      </w:r>
      <w:r>
        <w:t>“Trickle” record reassembly</w:t>
      </w:r>
      <w:r w:rsidR="00693903">
        <w:t xml:space="preserve"> of example records</w:t>
      </w:r>
      <w:r w:rsidR="00693903" w:rsidRPr="00CA10DB">
        <w:rPr>
          <w:rFonts w:ascii="Times" w:hAnsi="Times"/>
        </w:rPr>
        <w:t xml:space="preserve"> </w:t>
      </w:r>
      <w:proofErr w:type="gramStart"/>
      <w:r w:rsidR="00693903" w:rsidRPr="00601918">
        <w:rPr>
          <w:rFonts w:ascii="Times" w:hAnsi="Times"/>
        </w:rPr>
        <w:t>r</w:t>
      </w:r>
      <w:r w:rsidR="00693903">
        <w:rPr>
          <w:rFonts w:ascii="Times" w:hAnsi="Times"/>
          <w:vertAlign w:val="subscript"/>
        </w:rPr>
        <w:t>4</w:t>
      </w:r>
      <w:r w:rsidR="00693903">
        <w:rPr>
          <w:rFonts w:ascii="Times" w:hAnsi="Times"/>
          <w:vertAlign w:val="superscript"/>
        </w:rPr>
        <w:t>1</w:t>
      </w:r>
      <w:r w:rsidR="00693903">
        <w:t xml:space="preserve"> ,</w:t>
      </w:r>
      <w:proofErr w:type="gramEnd"/>
      <w:r w:rsidR="00693903">
        <w:t xml:space="preserve"> </w:t>
      </w:r>
      <w:r w:rsidR="00693903" w:rsidRPr="00601918">
        <w:rPr>
          <w:rFonts w:ascii="Times" w:hAnsi="Times"/>
        </w:rPr>
        <w:t>r</w:t>
      </w:r>
      <w:r w:rsidR="00693903">
        <w:rPr>
          <w:rFonts w:ascii="Times" w:hAnsi="Times"/>
          <w:vertAlign w:val="subscript"/>
        </w:rPr>
        <w:t>4</w:t>
      </w:r>
      <w:r w:rsidR="00693903">
        <w:rPr>
          <w:rFonts w:ascii="Times" w:hAnsi="Times"/>
          <w:vertAlign w:val="superscript"/>
        </w:rPr>
        <w:t>2</w:t>
      </w:r>
      <w:r w:rsidR="00693903">
        <w:t xml:space="preserve"> and </w:t>
      </w:r>
      <w:r w:rsidR="00693903" w:rsidRPr="00601918">
        <w:rPr>
          <w:rStyle w:val="Variable"/>
        </w:rPr>
        <w:t>r</w:t>
      </w:r>
      <w:r w:rsidR="00693903">
        <w:rPr>
          <w:rStyle w:val="Variable"/>
          <w:vertAlign w:val="subscript"/>
        </w:rPr>
        <w:t>4</w:t>
      </w:r>
      <w:r w:rsidR="00693903">
        <w:rPr>
          <w:rStyle w:val="Variable"/>
          <w:vertAlign w:val="superscript"/>
        </w:rPr>
        <w:t>3</w:t>
      </w:r>
    </w:p>
    <w:p w:rsidR="003148BD" w:rsidRPr="00693903" w:rsidRDefault="00C85D00" w:rsidP="00D83808">
      <w:pPr>
        <w:pStyle w:val="Figure"/>
      </w:pPr>
      <w:r>
        <w:t xml:space="preserve"> </w:t>
      </w:r>
      <w:r w:rsidRPr="00693903">
        <w:t>(</w:t>
      </w:r>
      <w:proofErr w:type="gramStart"/>
      <w:r w:rsidRPr="00693903">
        <w:t>field</w:t>
      </w:r>
      <w:proofErr w:type="gramEnd"/>
      <w:r w:rsidRPr="00693903">
        <w:t xml:space="preserve"> names have been</w:t>
      </w:r>
      <w:r w:rsidR="00693903">
        <w:t xml:space="preserve"> shortened</w:t>
      </w:r>
      <w:r w:rsidRPr="00693903">
        <w:t xml:space="preserve"> for space reasons)</w:t>
      </w:r>
    </w:p>
    <w:p w:rsidR="003148BD" w:rsidRDefault="003148BD" w:rsidP="00D83808">
      <w:pPr>
        <w:pStyle w:val="Figure"/>
      </w:pPr>
    </w:p>
    <w:p w:rsidR="00C85D00" w:rsidRDefault="002C0491" w:rsidP="00540411">
      <w:r>
        <w:t>[Something about converting breadth-first to depth-first to allow for actual record reassembly.] [Pre-mention something about why one would do this?]</w:t>
      </w:r>
    </w:p>
    <w:p w:rsidR="006C3C60" w:rsidRDefault="006C3C60" w:rsidP="006C3C60">
      <w:pPr>
        <w:pStyle w:val="Heading3"/>
      </w:pPr>
      <w:r>
        <w:t>Query</w:t>
      </w:r>
    </w:p>
    <w:p w:rsidR="002426B4" w:rsidRDefault="002426B4" w:rsidP="00024003">
      <w:r>
        <w:t>This will focus on restriction (selection) and projection.</w:t>
      </w:r>
      <w:r w:rsidR="00F952CB">
        <w:t xml:space="preserve"> No standard exist per se </w:t>
      </w:r>
      <w:r w:rsidR="00C55916">
        <w:t>that define how</w:t>
      </w:r>
      <w:r w:rsidR="00F952CB">
        <w:t xml:space="preserve"> to </w:t>
      </w:r>
      <w:r w:rsidR="007D0D1C">
        <w:t>perform restriction</w:t>
      </w:r>
      <w:r w:rsidR="00F952CB">
        <w:t xml:space="preserve"> against hierarchical, repeated data.</w:t>
      </w:r>
      <w:r w:rsidR="00C55916">
        <w:t xml:space="preserve"> </w:t>
      </w:r>
      <w:r w:rsidR="00D97B5C">
        <w:t>[</w:t>
      </w:r>
      <w:r w:rsidR="00C55916">
        <w:t>The closest would be XQuery.</w:t>
      </w:r>
      <w:r w:rsidR="00D97B5C">
        <w:t>]</w:t>
      </w:r>
    </w:p>
    <w:p w:rsidR="002426B4" w:rsidRDefault="004559A6" w:rsidP="00024003">
      <w:r>
        <w:t>Artificially limit the implementation to the following r</w:t>
      </w:r>
      <w:r w:rsidR="002426B4">
        <w:t>equirements:</w:t>
      </w:r>
    </w:p>
    <w:p w:rsidR="002426B4" w:rsidRDefault="002426B4" w:rsidP="002426B4">
      <w:pPr>
        <w:pStyle w:val="ListParagraph"/>
        <w:numPr>
          <w:ilvl w:val="0"/>
          <w:numId w:val="10"/>
        </w:numPr>
      </w:pPr>
      <w:r>
        <w:t>A single pass of the field-striped data</w:t>
      </w:r>
      <w:r w:rsidR="007368A0">
        <w:t>. Implies that restriction and projection must be performed as the data is read rather than in two separate steps.</w:t>
      </w:r>
    </w:p>
    <w:p w:rsidR="002426B4" w:rsidRDefault="002426B4" w:rsidP="002426B4">
      <w:pPr>
        <w:pStyle w:val="ListParagraph"/>
        <w:numPr>
          <w:ilvl w:val="0"/>
          <w:numId w:val="10"/>
        </w:numPr>
      </w:pPr>
      <w:r>
        <w:t>SAX-style reader (</w:t>
      </w:r>
      <w:r w:rsidR="00206359">
        <w:t>i.e. the record is not cached</w:t>
      </w:r>
      <w:r>
        <w:t>)</w:t>
      </w:r>
      <w:r w:rsidR="00206359">
        <w:t xml:space="preserve"> </w:t>
      </w:r>
      <w:r w:rsidR="00374496">
        <w:t xml:space="preserve">where at most a single value is known for all </w:t>
      </w:r>
      <w:r w:rsidR="00A0776D">
        <w:t xml:space="preserve">fields / </w:t>
      </w:r>
      <w:r w:rsidR="00374496">
        <w:t xml:space="preserve">readers </w:t>
      </w:r>
      <w:r w:rsidR="00206359">
        <w:t>[phrase better!]</w:t>
      </w:r>
    </w:p>
    <w:p w:rsidR="00C548A5" w:rsidRDefault="00C548A5" w:rsidP="00024003">
      <w:r>
        <w:t>What is the most that can be achieved in this configuration?</w:t>
      </w:r>
    </w:p>
    <w:p w:rsidR="00532C5F" w:rsidRDefault="007368A0" w:rsidP="00F952CB">
      <w:pPr>
        <w:pStyle w:val="ListParagraph"/>
        <w:numPr>
          <w:ilvl w:val="0"/>
          <w:numId w:val="11"/>
        </w:numPr>
      </w:pPr>
      <w:r>
        <w:t>Arbitrary restrictions that result in record pruning are not possible.</w:t>
      </w:r>
      <w:r w:rsidR="00D66862">
        <w:t xml:space="preserve"> Given a restriction and projection on field A and a restriction and projection on field B which is in a different sub-tree from field A, it is possible to construct a record that will project field A but then learn that it should have been </w:t>
      </w:r>
      <w:r w:rsidR="00532C5F">
        <w:t>pruned</w:t>
      </w:r>
      <w:r w:rsidR="00D66862">
        <w:t xml:space="preserve"> due to the restriction on field B.</w:t>
      </w:r>
    </w:p>
    <w:p w:rsidR="0036153C" w:rsidRDefault="00532C5F" w:rsidP="00F952CB">
      <w:pPr>
        <w:pStyle w:val="ListParagraph"/>
        <w:numPr>
          <w:ilvl w:val="0"/>
          <w:numId w:val="11"/>
        </w:numPr>
      </w:pPr>
      <w:r>
        <w:t>At best sub-tree pruning is allowed.</w:t>
      </w:r>
      <w:r w:rsidR="00374496">
        <w:t xml:space="preserve"> As traversal of the field-stripes occurs </w:t>
      </w:r>
      <w:r w:rsidR="00BF2C9F">
        <w:t>in a breadth-first manner</w:t>
      </w:r>
      <w:r w:rsidR="00265BFD">
        <w:t>,</w:t>
      </w:r>
      <w:r w:rsidR="00374496">
        <w:t xml:space="preserve"> r</w:t>
      </w:r>
      <w:r w:rsidR="00265BFD">
        <w:t>estrictions prune all fields with a depth greater than that of the restricted field (for a given sub-tree).</w:t>
      </w:r>
      <w:r w:rsidR="00F45C7E">
        <w:t xml:space="preserve"> Projections occur only after all restrictions have been performed at a given depth [rephrase].</w:t>
      </w:r>
      <w:r w:rsidR="00E1251F">
        <w:t xml:space="preserve"> [Doesn’t work with </w:t>
      </w:r>
      <w:r w:rsidR="00E1251F" w:rsidRPr="00292E2E">
        <w:rPr>
          <w:rStyle w:val="Variable"/>
        </w:rPr>
        <w:t>Dept.DeptId=yadda</w:t>
      </w:r>
      <w:r w:rsidR="00E1251F">
        <w:t xml:space="preserve"> and </w:t>
      </w:r>
      <w:r w:rsidR="00E1251F" w:rsidRPr="00292E2E">
        <w:rPr>
          <w:rStyle w:val="Variable"/>
        </w:rPr>
        <w:t>Dept.Loc=yadda</w:t>
      </w:r>
      <w:r w:rsidR="00E1251F">
        <w:t xml:space="preserve"> since </w:t>
      </w:r>
      <w:r w:rsidR="00E1251F" w:rsidRPr="00292E2E">
        <w:rPr>
          <w:rStyle w:val="Variable"/>
        </w:rPr>
        <w:t>Dept.DeptId</w:t>
      </w:r>
      <w:r w:rsidR="00E1251F">
        <w:t xml:space="preserve"> would be projected before all </w:t>
      </w:r>
      <w:r w:rsidR="00A23E3E">
        <w:t xml:space="preserve">values of </w:t>
      </w:r>
      <w:r w:rsidR="00A23E3E" w:rsidRPr="00292E2E">
        <w:rPr>
          <w:rStyle w:val="Variable"/>
        </w:rPr>
        <w:t>Dept.Loc</w:t>
      </w:r>
      <w:r w:rsidR="00A23E3E">
        <w:t xml:space="preserve"> are restrict</w:t>
      </w:r>
      <w:r w:rsidR="00E1251F">
        <w:t>ed!]</w:t>
      </w:r>
    </w:p>
    <w:p w:rsidR="00B660C8" w:rsidRDefault="006C3C60" w:rsidP="00024003">
      <w:r>
        <w:t>[</w:t>
      </w:r>
      <w:proofErr w:type="gramStart"/>
      <w:r>
        <w:t>finish</w:t>
      </w:r>
      <w:proofErr w:type="gramEnd"/>
      <w:r>
        <w:t>]</w:t>
      </w:r>
    </w:p>
    <w:p w:rsidR="00DD5B85" w:rsidRDefault="00B660C8" w:rsidP="00024003">
      <w:r>
        <w:rPr>
          <w:rStyle w:val="Heading2Char"/>
        </w:rPr>
        <w:br w:type="page"/>
      </w:r>
      <w:r w:rsidR="00DD5B85" w:rsidRPr="00704FE2">
        <w:rPr>
          <w:rStyle w:val="Heading2Char"/>
        </w:rPr>
        <w:t>Conclusion</w:t>
      </w:r>
    </w:p>
    <w:p w:rsidR="002323FC" w:rsidRDefault="00DD5B85" w:rsidP="00190823">
      <w:r>
        <w:t>[Finish!]</w:t>
      </w:r>
    </w:p>
    <w:p w:rsidR="00D30494" w:rsidRDefault="002323FC" w:rsidP="00190823">
      <w:r>
        <w:t>[</w:t>
      </w:r>
      <w:proofErr w:type="gramStart"/>
      <w:r>
        <w:t>talk</w:t>
      </w:r>
      <w:proofErr w:type="gramEnd"/>
      <w:r>
        <w:t xml:space="preserve"> about compression]</w:t>
      </w:r>
    </w:p>
    <w:p w:rsidR="004942BF" w:rsidRDefault="00D30494" w:rsidP="00190823">
      <w:r>
        <w:t>[</w:t>
      </w:r>
      <w:proofErr w:type="gramStart"/>
      <w:r>
        <w:t>talk</w:t>
      </w:r>
      <w:proofErr w:type="gramEnd"/>
      <w:r>
        <w:t xml:space="preserve"> about actual writing with multiple writers]</w:t>
      </w:r>
    </w:p>
    <w:p w:rsidR="00965AB9" w:rsidRDefault="00965AB9" w:rsidP="00190823">
      <w:r>
        <w:t>[</w:t>
      </w:r>
      <w:proofErr w:type="gramStart"/>
      <w:r>
        <w:t>note</w:t>
      </w:r>
      <w:proofErr w:type="gramEnd"/>
      <w:r>
        <w:t xml:space="preserve"> that all optional means is “can have null”]</w:t>
      </w:r>
    </w:p>
    <w:p w:rsidR="004334EF" w:rsidRDefault="000B3C96" w:rsidP="00190823">
      <w:r>
        <w:t>[</w:t>
      </w:r>
      <w:proofErr w:type="gramStart"/>
      <w:r>
        <w:t>optional</w:t>
      </w:r>
      <w:proofErr w:type="gramEnd"/>
      <w:r>
        <w:t xml:space="preserve"> is really “null”able (rather than “doesn’t exist”)]</w:t>
      </w:r>
    </w:p>
    <w:p w:rsidR="008D084D" w:rsidRDefault="004334EF" w:rsidP="00190823">
      <w:r>
        <w:t>[</w:t>
      </w:r>
      <w:proofErr w:type="gramStart"/>
      <w:r>
        <w:t>move</w:t>
      </w:r>
      <w:proofErr w:type="gramEnd"/>
      <w:r>
        <w:t xml:space="preserve"> some of the editorial to the concl</w:t>
      </w:r>
      <w:r w:rsidR="00320E8D">
        <w:t>u</w:t>
      </w:r>
      <w:r>
        <w:t>sion]</w:t>
      </w:r>
    </w:p>
    <w:p w:rsidR="008D084D" w:rsidRPr="004D14E0" w:rsidRDefault="008D084D" w:rsidP="008D084D">
      <w:r>
        <w:t>Ideally, each stripe would be placed onto its own spindle to minimize head-seek time when cycling between fields. In practice though, this may not be feasible. Taking from common NoSQL practices, multiple stripes can be combined into a stripe-family (akin to a “column family”) in which often parallel accessed columns are interleaved. If multiple stripes are located on a single spindle then fully utilizing buffering and tuning it based on the head-seek time should provide an adequate result.</w:t>
      </w:r>
    </w:p>
    <w:p w:rsidR="00477018" w:rsidRPr="00477018" w:rsidRDefault="00477018" w:rsidP="00477018">
      <w:pPr>
        <w:rPr>
          <w:b/>
        </w:rPr>
      </w:pPr>
      <w:r w:rsidRPr="00477018">
        <w:rPr>
          <w:b/>
        </w:rPr>
        <w:t>Intro notes:</w:t>
      </w:r>
    </w:p>
    <w:p w:rsidR="00477018" w:rsidRDefault="00477018" w:rsidP="00477018">
      <w:r>
        <w:t>[</w:t>
      </w:r>
      <w:proofErr w:type="gramStart"/>
      <w:r>
        <w:t>main</w:t>
      </w:r>
      <w:proofErr w:type="gramEnd"/>
      <w:r>
        <w:t xml:space="preserve"> points:</w:t>
      </w:r>
    </w:p>
    <w:p w:rsidR="00477018" w:rsidRDefault="00477018" w:rsidP="00477018">
      <w:pPr>
        <w:pStyle w:val="ListParagraph"/>
        <w:numPr>
          <w:ilvl w:val="0"/>
          <w:numId w:val="1"/>
        </w:numPr>
      </w:pPr>
      <w:r>
        <w:t>Motivate why column-based makes sense (only need to read the part of the data that one is interested in – only read what you want to read)</w:t>
      </w:r>
    </w:p>
    <w:p w:rsidR="00477018" w:rsidRDefault="00477018" w:rsidP="00477018">
      <w:pPr>
        <w:pStyle w:val="ListParagraph"/>
        <w:numPr>
          <w:ilvl w:val="0"/>
          <w:numId w:val="1"/>
        </w:numPr>
      </w:pPr>
      <w:r>
        <w:t>Introduce hierarchical data</w:t>
      </w:r>
    </w:p>
    <w:p w:rsidR="00477018" w:rsidRDefault="00477018" w:rsidP="00477018">
      <w:pPr>
        <w:pStyle w:val="ListParagraph"/>
        <w:numPr>
          <w:ilvl w:val="0"/>
          <w:numId w:val="1"/>
        </w:numPr>
      </w:pPr>
      <w:r>
        <w:t>Why isn’t this “HBase”?</w:t>
      </w:r>
    </w:p>
    <w:p w:rsidR="00477018" w:rsidRDefault="00477018" w:rsidP="00477018">
      <w:pPr>
        <w:pStyle w:val="ListParagraph"/>
        <w:numPr>
          <w:ilvl w:val="1"/>
          <w:numId w:val="1"/>
        </w:numPr>
      </w:pPr>
      <w:r>
        <w:t>This is an encoding of data not a NoSQL solution</w:t>
      </w:r>
    </w:p>
    <w:p w:rsidR="00477018" w:rsidRDefault="00477018" w:rsidP="00477018">
      <w:r>
        <w:t>]</w:t>
      </w:r>
    </w:p>
    <w:p w:rsidR="00477018" w:rsidRDefault="00477018" w:rsidP="00477018">
      <w:r>
        <w:t>One of the fundamental tenants of Map-Reduce is to push the computation to the data. The standard approach taken in most map implementations is to iterate over the input data set record by record and allowing the user-defined mapper to filter the fields and records to pass to the reducer. When using record-centric storage, all of the data must be touched even though only a small subset of either the records or fields are desired.</w:t>
      </w:r>
    </w:p>
    <w:p w:rsidR="00477018" w:rsidRDefault="00477018" w:rsidP="00477018">
      <w:r>
        <w:t>[</w:t>
      </w:r>
      <w:proofErr w:type="gramStart"/>
      <w:r>
        <w:t>insert</w:t>
      </w:r>
      <w:proofErr w:type="gramEnd"/>
      <w:r>
        <w:t xml:space="preserve"> pic of record-based storage and iteration]</w:t>
      </w:r>
    </w:p>
    <w:p w:rsidR="00477018" w:rsidRDefault="00477018" w:rsidP="00477018">
      <w:r>
        <w:t xml:space="preserve">One approach to reduce the amount of data read is to divide the records into their individual fields and store each field in their own </w:t>
      </w:r>
      <w:r>
        <w:rPr>
          <w:i/>
        </w:rPr>
        <w:t>stripe</w:t>
      </w:r>
      <w:r>
        <w:t>. This approach is known as columnar storage from the RDBMs world of tables, rows and columns. As long as the fields (“columns”) can be matched records (“rows”) can be reconstructed in whole or in part then only those fields that are needed for the mapper need to be read.</w:t>
      </w:r>
    </w:p>
    <w:p w:rsidR="00477018" w:rsidRDefault="00477018" w:rsidP="00477018">
      <w:r>
        <w:t>[</w:t>
      </w:r>
      <w:proofErr w:type="gramStart"/>
      <w:r>
        <w:t>insert</w:t>
      </w:r>
      <w:proofErr w:type="gramEnd"/>
      <w:r>
        <w:t xml:space="preserve"> pic of column-based storage and iteration] </w:t>
      </w:r>
    </w:p>
    <w:p w:rsidR="00477018" w:rsidRDefault="00477018" w:rsidP="00477018">
      <w:r>
        <w:t>As we strive to better model our domains it becomes necessary to introduce nested (hierarchical) structures into the models. A column-based encoding of the nested data is required.</w:t>
      </w:r>
      <w:r w:rsidR="008C07D2">
        <w:t xml:space="preserve"> [Finish]</w:t>
      </w:r>
    </w:p>
    <w:p w:rsidR="00477018" w:rsidRDefault="00477018" w:rsidP="00477018">
      <w:r>
        <w:t>[</w:t>
      </w:r>
      <w:proofErr w:type="gramStart"/>
      <w:r>
        <w:t>insert</w:t>
      </w:r>
      <w:proofErr w:type="gramEnd"/>
      <w:r>
        <w:t xml:space="preserve"> pic of a nested-structured record]</w:t>
      </w:r>
    </w:p>
    <w:p w:rsidR="00477018" w:rsidRDefault="00292E2E" w:rsidP="00477018">
      <w:r>
        <w:t>[Define stripe]</w:t>
      </w:r>
    </w:p>
    <w:p w:rsidR="00CB3B7F" w:rsidRPr="00DD4B1C" w:rsidRDefault="00CB3B7F" w:rsidP="00190823"/>
    <w:sectPr w:rsidR="00CB3B7F" w:rsidRPr="00DD4B1C" w:rsidSect="00B931D8">
      <w:footerReference w:type="default" r:id="rId10"/>
      <w:pgSz w:w="12240" w:h="15840"/>
      <w:pgMar w:top="1440" w:right="1080" w:bottom="1440" w:left="1170" w:footer="288"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6862" w:rsidRDefault="00D66862" w:rsidP="009A493C">
      <w:pPr>
        <w:spacing w:after="0"/>
      </w:pPr>
      <w:r>
        <w:separator/>
      </w:r>
    </w:p>
  </w:endnote>
  <w:endnote w:type="continuationSeparator" w:id="0">
    <w:p w:rsidR="00D66862" w:rsidRDefault="00D66862" w:rsidP="009A493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altName w:val="Times New Roman"/>
    <w:panose1 w:val="02040503050406030204"/>
    <w:charset w:val="4D"/>
    <w:family w:val="roman"/>
    <w:notTrueType/>
    <w:pitch w:val="default"/>
    <w:sig w:usb0="00000003" w:usb1="00000000" w:usb2="00000000" w:usb3="00000000" w:csb0="00000001" w:csb1="00000000"/>
  </w:font>
  <w:font w:name="Calibri">
    <w:altName w:val="Arial"/>
    <w:panose1 w:val="020F0502020204030204"/>
    <w:charset w:val="4D"/>
    <w:family w:val="roman"/>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1D8" w:rsidRPr="00B931D8" w:rsidRDefault="00B931D8" w:rsidP="00B931D8">
    <w:pPr>
      <w:pStyle w:val="Footer"/>
      <w:rPr>
        <w:sz w:val="16"/>
      </w:rPr>
    </w:pPr>
    <w:r w:rsidRPr="00B931D8">
      <w:rPr>
        <w:sz w:val="16"/>
      </w:rPr>
      <w:t>Copyright 2012 Aggregate Knowledge, Inc.</w:t>
    </w:r>
  </w:p>
  <w:p w:rsidR="00B931D8" w:rsidRPr="00B931D8" w:rsidRDefault="00B931D8" w:rsidP="00B931D8">
    <w:pPr>
      <w:pStyle w:val="Footer"/>
      <w:rPr>
        <w:sz w:val="16"/>
      </w:rPr>
    </w:pPr>
    <w:r w:rsidRPr="00B931D8">
      <w:rPr>
        <w:sz w:val="16"/>
      </w:rPr>
      <w:t>Licensed under the Apache License</w:t>
    </w:r>
    <w:r>
      <w:rPr>
        <w:sz w:val="16"/>
      </w:rPr>
      <w:t xml:space="preserve">, Version 2.0 (the "License"); </w:t>
    </w:r>
    <w:r w:rsidRPr="00B931D8">
      <w:rPr>
        <w:sz w:val="16"/>
      </w:rPr>
      <w:t>you may not use this file except in compliance with the License.</w:t>
    </w:r>
    <w:r>
      <w:rPr>
        <w:sz w:val="16"/>
      </w:rPr>
      <w:t xml:space="preserve"> </w:t>
    </w:r>
    <w:r w:rsidRPr="00B931D8">
      <w:rPr>
        <w:sz w:val="16"/>
      </w:rPr>
      <w:t>You may obtain a copy of the License at http://www.apache.org/licenses/LICENSE-2.0</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6862" w:rsidRDefault="00D66862" w:rsidP="009A493C">
      <w:pPr>
        <w:spacing w:after="0"/>
      </w:pPr>
      <w:r>
        <w:separator/>
      </w:r>
    </w:p>
  </w:footnote>
  <w:footnote w:type="continuationSeparator" w:id="0">
    <w:p w:rsidR="00D66862" w:rsidRDefault="00D66862" w:rsidP="009A493C">
      <w:pPr>
        <w:spacing w:after="0"/>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D6C70"/>
    <w:multiLevelType w:val="hybridMultilevel"/>
    <w:tmpl w:val="B9C06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5419F"/>
    <w:multiLevelType w:val="hybridMultilevel"/>
    <w:tmpl w:val="52421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60363D"/>
    <w:multiLevelType w:val="hybridMultilevel"/>
    <w:tmpl w:val="ED24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074E9F"/>
    <w:multiLevelType w:val="hybridMultilevel"/>
    <w:tmpl w:val="E9667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BB5C66"/>
    <w:multiLevelType w:val="hybridMultilevel"/>
    <w:tmpl w:val="ED1CE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D242BF"/>
    <w:multiLevelType w:val="hybridMultilevel"/>
    <w:tmpl w:val="A18A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1B51C2"/>
    <w:multiLevelType w:val="hybridMultilevel"/>
    <w:tmpl w:val="97EC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650931"/>
    <w:multiLevelType w:val="hybridMultilevel"/>
    <w:tmpl w:val="89589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A5C355C"/>
    <w:multiLevelType w:val="hybridMultilevel"/>
    <w:tmpl w:val="8146F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2F490C"/>
    <w:multiLevelType w:val="hybridMultilevel"/>
    <w:tmpl w:val="C66EE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1764C8"/>
    <w:multiLevelType w:val="hybridMultilevel"/>
    <w:tmpl w:val="4FC21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5"/>
  </w:num>
  <w:num w:numId="4">
    <w:abstractNumId w:val="7"/>
  </w:num>
  <w:num w:numId="5">
    <w:abstractNumId w:val="8"/>
  </w:num>
  <w:num w:numId="6">
    <w:abstractNumId w:val="3"/>
  </w:num>
  <w:num w:numId="7">
    <w:abstractNumId w:val="2"/>
  </w:num>
  <w:num w:numId="8">
    <w:abstractNumId w:val="4"/>
  </w:num>
  <w:num w:numId="9">
    <w:abstractNumId w:val="6"/>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F637E3"/>
    <w:rsid w:val="000056DA"/>
    <w:rsid w:val="0001170D"/>
    <w:rsid w:val="00017D84"/>
    <w:rsid w:val="000207C0"/>
    <w:rsid w:val="000207E8"/>
    <w:rsid w:val="0002113C"/>
    <w:rsid w:val="00021228"/>
    <w:rsid w:val="000214AB"/>
    <w:rsid w:val="00022198"/>
    <w:rsid w:val="000227EB"/>
    <w:rsid w:val="000229F5"/>
    <w:rsid w:val="00022DE9"/>
    <w:rsid w:val="000236DC"/>
    <w:rsid w:val="00024003"/>
    <w:rsid w:val="0002660E"/>
    <w:rsid w:val="00030B6B"/>
    <w:rsid w:val="00031FE7"/>
    <w:rsid w:val="0003380C"/>
    <w:rsid w:val="00034A0D"/>
    <w:rsid w:val="00034EA3"/>
    <w:rsid w:val="0003579C"/>
    <w:rsid w:val="00040B7C"/>
    <w:rsid w:val="0004319C"/>
    <w:rsid w:val="00044D95"/>
    <w:rsid w:val="00046941"/>
    <w:rsid w:val="000473B8"/>
    <w:rsid w:val="00050AAD"/>
    <w:rsid w:val="00052A3E"/>
    <w:rsid w:val="000565B9"/>
    <w:rsid w:val="0006409B"/>
    <w:rsid w:val="00064D89"/>
    <w:rsid w:val="00066620"/>
    <w:rsid w:val="00066D89"/>
    <w:rsid w:val="000678A2"/>
    <w:rsid w:val="00071FF7"/>
    <w:rsid w:val="000728E3"/>
    <w:rsid w:val="00073FB3"/>
    <w:rsid w:val="00074DB3"/>
    <w:rsid w:val="00080959"/>
    <w:rsid w:val="00082DCD"/>
    <w:rsid w:val="00083CED"/>
    <w:rsid w:val="00085790"/>
    <w:rsid w:val="00086E5F"/>
    <w:rsid w:val="000878C3"/>
    <w:rsid w:val="000922F0"/>
    <w:rsid w:val="000A1F59"/>
    <w:rsid w:val="000A2810"/>
    <w:rsid w:val="000A381C"/>
    <w:rsid w:val="000A3930"/>
    <w:rsid w:val="000A58AE"/>
    <w:rsid w:val="000A61A7"/>
    <w:rsid w:val="000A676E"/>
    <w:rsid w:val="000B04A5"/>
    <w:rsid w:val="000B0812"/>
    <w:rsid w:val="000B0E14"/>
    <w:rsid w:val="000B1E59"/>
    <w:rsid w:val="000B315B"/>
    <w:rsid w:val="000B3C96"/>
    <w:rsid w:val="000B578D"/>
    <w:rsid w:val="000B5AE8"/>
    <w:rsid w:val="000B71FC"/>
    <w:rsid w:val="000B7BD0"/>
    <w:rsid w:val="000C00A9"/>
    <w:rsid w:val="000C1914"/>
    <w:rsid w:val="000C575A"/>
    <w:rsid w:val="000C752A"/>
    <w:rsid w:val="000D4E68"/>
    <w:rsid w:val="000D6C85"/>
    <w:rsid w:val="000E0AFF"/>
    <w:rsid w:val="000E2042"/>
    <w:rsid w:val="000E5DA5"/>
    <w:rsid w:val="000E5EEB"/>
    <w:rsid w:val="000E7171"/>
    <w:rsid w:val="000F0D14"/>
    <w:rsid w:val="000F22F4"/>
    <w:rsid w:val="000F2B02"/>
    <w:rsid w:val="000F2CB3"/>
    <w:rsid w:val="000F312E"/>
    <w:rsid w:val="000F35A1"/>
    <w:rsid w:val="000F47C2"/>
    <w:rsid w:val="00104F0D"/>
    <w:rsid w:val="001068C4"/>
    <w:rsid w:val="001068E4"/>
    <w:rsid w:val="0010799B"/>
    <w:rsid w:val="001122E3"/>
    <w:rsid w:val="001143A5"/>
    <w:rsid w:val="00115AFE"/>
    <w:rsid w:val="001164DE"/>
    <w:rsid w:val="00120506"/>
    <w:rsid w:val="00120AF2"/>
    <w:rsid w:val="00123C5A"/>
    <w:rsid w:val="0012454E"/>
    <w:rsid w:val="00124BA4"/>
    <w:rsid w:val="00125A63"/>
    <w:rsid w:val="0012793E"/>
    <w:rsid w:val="00130ADD"/>
    <w:rsid w:val="00130E51"/>
    <w:rsid w:val="001327E7"/>
    <w:rsid w:val="00132E31"/>
    <w:rsid w:val="00137587"/>
    <w:rsid w:val="0014009F"/>
    <w:rsid w:val="00140D86"/>
    <w:rsid w:val="0014130A"/>
    <w:rsid w:val="0014565E"/>
    <w:rsid w:val="0014684B"/>
    <w:rsid w:val="001536C9"/>
    <w:rsid w:val="00153CA7"/>
    <w:rsid w:val="0015410C"/>
    <w:rsid w:val="00155028"/>
    <w:rsid w:val="00156A93"/>
    <w:rsid w:val="0015748A"/>
    <w:rsid w:val="00157A97"/>
    <w:rsid w:val="00157DE1"/>
    <w:rsid w:val="00160186"/>
    <w:rsid w:val="0016145D"/>
    <w:rsid w:val="00163124"/>
    <w:rsid w:val="00163233"/>
    <w:rsid w:val="00164A20"/>
    <w:rsid w:val="00166BCE"/>
    <w:rsid w:val="001679E7"/>
    <w:rsid w:val="00167FE4"/>
    <w:rsid w:val="001714B0"/>
    <w:rsid w:val="00172555"/>
    <w:rsid w:val="00172BCF"/>
    <w:rsid w:val="00172DB1"/>
    <w:rsid w:val="001732BB"/>
    <w:rsid w:val="00174BD2"/>
    <w:rsid w:val="00175813"/>
    <w:rsid w:val="00175DDC"/>
    <w:rsid w:val="00175DED"/>
    <w:rsid w:val="001765D0"/>
    <w:rsid w:val="00177EF3"/>
    <w:rsid w:val="00180BEF"/>
    <w:rsid w:val="001813E2"/>
    <w:rsid w:val="00181DE5"/>
    <w:rsid w:val="001838A7"/>
    <w:rsid w:val="00184502"/>
    <w:rsid w:val="0018536E"/>
    <w:rsid w:val="00185727"/>
    <w:rsid w:val="00185B8A"/>
    <w:rsid w:val="00185E0B"/>
    <w:rsid w:val="00186121"/>
    <w:rsid w:val="00186A43"/>
    <w:rsid w:val="00190823"/>
    <w:rsid w:val="00193EC9"/>
    <w:rsid w:val="00196ABA"/>
    <w:rsid w:val="00197DDB"/>
    <w:rsid w:val="001A09B6"/>
    <w:rsid w:val="001A20B0"/>
    <w:rsid w:val="001A4256"/>
    <w:rsid w:val="001A42E0"/>
    <w:rsid w:val="001B113D"/>
    <w:rsid w:val="001B2E4E"/>
    <w:rsid w:val="001B5E70"/>
    <w:rsid w:val="001B63A8"/>
    <w:rsid w:val="001B6E81"/>
    <w:rsid w:val="001C04A3"/>
    <w:rsid w:val="001C1274"/>
    <w:rsid w:val="001C1827"/>
    <w:rsid w:val="001C533A"/>
    <w:rsid w:val="001C5AB1"/>
    <w:rsid w:val="001C63E2"/>
    <w:rsid w:val="001C7369"/>
    <w:rsid w:val="001D726E"/>
    <w:rsid w:val="001D7BB0"/>
    <w:rsid w:val="001E0A22"/>
    <w:rsid w:val="001E0B25"/>
    <w:rsid w:val="001E278F"/>
    <w:rsid w:val="001E5FCD"/>
    <w:rsid w:val="001E7764"/>
    <w:rsid w:val="001E7F2B"/>
    <w:rsid w:val="001F0E00"/>
    <w:rsid w:val="001F18C4"/>
    <w:rsid w:val="001F1C74"/>
    <w:rsid w:val="001F2360"/>
    <w:rsid w:val="001F2B9A"/>
    <w:rsid w:val="001F3DCA"/>
    <w:rsid w:val="001F4406"/>
    <w:rsid w:val="0020046B"/>
    <w:rsid w:val="00201150"/>
    <w:rsid w:val="00201496"/>
    <w:rsid w:val="00202405"/>
    <w:rsid w:val="00202984"/>
    <w:rsid w:val="00202E05"/>
    <w:rsid w:val="002037D0"/>
    <w:rsid w:val="002055BE"/>
    <w:rsid w:val="00205D27"/>
    <w:rsid w:val="00206359"/>
    <w:rsid w:val="00206CEE"/>
    <w:rsid w:val="00212C10"/>
    <w:rsid w:val="00213B7F"/>
    <w:rsid w:val="00213BE1"/>
    <w:rsid w:val="0021430B"/>
    <w:rsid w:val="00214E04"/>
    <w:rsid w:val="00215659"/>
    <w:rsid w:val="00215702"/>
    <w:rsid w:val="00215DE4"/>
    <w:rsid w:val="002219AD"/>
    <w:rsid w:val="0022257B"/>
    <w:rsid w:val="00222B6E"/>
    <w:rsid w:val="00225450"/>
    <w:rsid w:val="00226666"/>
    <w:rsid w:val="002309A8"/>
    <w:rsid w:val="002314B1"/>
    <w:rsid w:val="002323FC"/>
    <w:rsid w:val="002371E6"/>
    <w:rsid w:val="002426B4"/>
    <w:rsid w:val="002426D0"/>
    <w:rsid w:val="00242D4C"/>
    <w:rsid w:val="00243ED5"/>
    <w:rsid w:val="00245DAE"/>
    <w:rsid w:val="002461E4"/>
    <w:rsid w:val="00246C8E"/>
    <w:rsid w:val="00246F13"/>
    <w:rsid w:val="00246FB1"/>
    <w:rsid w:val="002476C6"/>
    <w:rsid w:val="002479F2"/>
    <w:rsid w:val="00250AC3"/>
    <w:rsid w:val="00251C71"/>
    <w:rsid w:val="002532F2"/>
    <w:rsid w:val="002540D1"/>
    <w:rsid w:val="00254C4A"/>
    <w:rsid w:val="00256C73"/>
    <w:rsid w:val="002617A5"/>
    <w:rsid w:val="002634FB"/>
    <w:rsid w:val="00265265"/>
    <w:rsid w:val="00265BFD"/>
    <w:rsid w:val="0026786E"/>
    <w:rsid w:val="002728C0"/>
    <w:rsid w:val="002729F2"/>
    <w:rsid w:val="00272A16"/>
    <w:rsid w:val="0027460C"/>
    <w:rsid w:val="00274662"/>
    <w:rsid w:val="0027591D"/>
    <w:rsid w:val="002828BD"/>
    <w:rsid w:val="00283444"/>
    <w:rsid w:val="00283A0B"/>
    <w:rsid w:val="00284CA9"/>
    <w:rsid w:val="002874A4"/>
    <w:rsid w:val="002875C0"/>
    <w:rsid w:val="002877FB"/>
    <w:rsid w:val="00292E2E"/>
    <w:rsid w:val="00295F41"/>
    <w:rsid w:val="0029666B"/>
    <w:rsid w:val="00297A86"/>
    <w:rsid w:val="002A03C4"/>
    <w:rsid w:val="002A1980"/>
    <w:rsid w:val="002A4910"/>
    <w:rsid w:val="002A57EC"/>
    <w:rsid w:val="002A675A"/>
    <w:rsid w:val="002A6AAE"/>
    <w:rsid w:val="002A6EF7"/>
    <w:rsid w:val="002B0141"/>
    <w:rsid w:val="002B3265"/>
    <w:rsid w:val="002B3403"/>
    <w:rsid w:val="002B35B8"/>
    <w:rsid w:val="002B3B7D"/>
    <w:rsid w:val="002B3BA0"/>
    <w:rsid w:val="002B3D9B"/>
    <w:rsid w:val="002B41FC"/>
    <w:rsid w:val="002B57EB"/>
    <w:rsid w:val="002B5E4E"/>
    <w:rsid w:val="002B6EE3"/>
    <w:rsid w:val="002C0491"/>
    <w:rsid w:val="002C188F"/>
    <w:rsid w:val="002C1D3D"/>
    <w:rsid w:val="002C204D"/>
    <w:rsid w:val="002C2B6C"/>
    <w:rsid w:val="002C352E"/>
    <w:rsid w:val="002C49EA"/>
    <w:rsid w:val="002C5651"/>
    <w:rsid w:val="002C5652"/>
    <w:rsid w:val="002C5B22"/>
    <w:rsid w:val="002D0CB0"/>
    <w:rsid w:val="002D29CE"/>
    <w:rsid w:val="002D4AB0"/>
    <w:rsid w:val="002D5AA4"/>
    <w:rsid w:val="002D6575"/>
    <w:rsid w:val="002E204D"/>
    <w:rsid w:val="002E2D53"/>
    <w:rsid w:val="002E3B90"/>
    <w:rsid w:val="002E455B"/>
    <w:rsid w:val="002E5261"/>
    <w:rsid w:val="002E53D0"/>
    <w:rsid w:val="002E5FAB"/>
    <w:rsid w:val="002E7BA7"/>
    <w:rsid w:val="002F013D"/>
    <w:rsid w:val="002F11D4"/>
    <w:rsid w:val="002F42BD"/>
    <w:rsid w:val="00300C75"/>
    <w:rsid w:val="00301A11"/>
    <w:rsid w:val="0030223C"/>
    <w:rsid w:val="003048CA"/>
    <w:rsid w:val="00306701"/>
    <w:rsid w:val="00306E66"/>
    <w:rsid w:val="00310E25"/>
    <w:rsid w:val="003125C5"/>
    <w:rsid w:val="0031380C"/>
    <w:rsid w:val="00313D94"/>
    <w:rsid w:val="003148BD"/>
    <w:rsid w:val="00317BB6"/>
    <w:rsid w:val="003204CD"/>
    <w:rsid w:val="003208EC"/>
    <w:rsid w:val="00320E8D"/>
    <w:rsid w:val="0032132A"/>
    <w:rsid w:val="00322411"/>
    <w:rsid w:val="00324088"/>
    <w:rsid w:val="0032438F"/>
    <w:rsid w:val="00325786"/>
    <w:rsid w:val="00332D9F"/>
    <w:rsid w:val="0033360B"/>
    <w:rsid w:val="00333C96"/>
    <w:rsid w:val="0033404D"/>
    <w:rsid w:val="00334199"/>
    <w:rsid w:val="003342CF"/>
    <w:rsid w:val="00334EF1"/>
    <w:rsid w:val="003355E1"/>
    <w:rsid w:val="0033561D"/>
    <w:rsid w:val="00335667"/>
    <w:rsid w:val="003370DE"/>
    <w:rsid w:val="00337A27"/>
    <w:rsid w:val="00340283"/>
    <w:rsid w:val="00340A42"/>
    <w:rsid w:val="00341096"/>
    <w:rsid w:val="00341429"/>
    <w:rsid w:val="00343DF2"/>
    <w:rsid w:val="00344988"/>
    <w:rsid w:val="0034628E"/>
    <w:rsid w:val="00346F1A"/>
    <w:rsid w:val="003501E7"/>
    <w:rsid w:val="00350952"/>
    <w:rsid w:val="00350E6F"/>
    <w:rsid w:val="00353EFE"/>
    <w:rsid w:val="003541B7"/>
    <w:rsid w:val="00355DC4"/>
    <w:rsid w:val="00356730"/>
    <w:rsid w:val="00360069"/>
    <w:rsid w:val="00360794"/>
    <w:rsid w:val="003612E1"/>
    <w:rsid w:val="0036153C"/>
    <w:rsid w:val="00361EDA"/>
    <w:rsid w:val="003622A3"/>
    <w:rsid w:val="003625D3"/>
    <w:rsid w:val="0036363C"/>
    <w:rsid w:val="00370546"/>
    <w:rsid w:val="003712B0"/>
    <w:rsid w:val="003730C5"/>
    <w:rsid w:val="00373A93"/>
    <w:rsid w:val="003742A1"/>
    <w:rsid w:val="00374496"/>
    <w:rsid w:val="00374A75"/>
    <w:rsid w:val="00375C2A"/>
    <w:rsid w:val="0037631C"/>
    <w:rsid w:val="003768A5"/>
    <w:rsid w:val="00377525"/>
    <w:rsid w:val="00377529"/>
    <w:rsid w:val="00380141"/>
    <w:rsid w:val="00381C10"/>
    <w:rsid w:val="00381CA8"/>
    <w:rsid w:val="0038400C"/>
    <w:rsid w:val="00385487"/>
    <w:rsid w:val="00385ED3"/>
    <w:rsid w:val="00392109"/>
    <w:rsid w:val="00392D7E"/>
    <w:rsid w:val="003938FA"/>
    <w:rsid w:val="0039404A"/>
    <w:rsid w:val="003943C7"/>
    <w:rsid w:val="00394F3D"/>
    <w:rsid w:val="0039641B"/>
    <w:rsid w:val="0039706A"/>
    <w:rsid w:val="00397996"/>
    <w:rsid w:val="00397E26"/>
    <w:rsid w:val="003A3C05"/>
    <w:rsid w:val="003A6E50"/>
    <w:rsid w:val="003B09B1"/>
    <w:rsid w:val="003B3F64"/>
    <w:rsid w:val="003B55CD"/>
    <w:rsid w:val="003B6422"/>
    <w:rsid w:val="003B6D8D"/>
    <w:rsid w:val="003B7114"/>
    <w:rsid w:val="003B74D2"/>
    <w:rsid w:val="003B78A6"/>
    <w:rsid w:val="003C0C75"/>
    <w:rsid w:val="003C18E2"/>
    <w:rsid w:val="003C1B45"/>
    <w:rsid w:val="003C3B9B"/>
    <w:rsid w:val="003C5A5C"/>
    <w:rsid w:val="003C69F6"/>
    <w:rsid w:val="003C6EF4"/>
    <w:rsid w:val="003C732B"/>
    <w:rsid w:val="003D1261"/>
    <w:rsid w:val="003D12EB"/>
    <w:rsid w:val="003D16E4"/>
    <w:rsid w:val="003D1B0B"/>
    <w:rsid w:val="003D28F2"/>
    <w:rsid w:val="003D2A08"/>
    <w:rsid w:val="003D3BDB"/>
    <w:rsid w:val="003D3BF7"/>
    <w:rsid w:val="003D543B"/>
    <w:rsid w:val="003D72C1"/>
    <w:rsid w:val="003E2835"/>
    <w:rsid w:val="003E293D"/>
    <w:rsid w:val="003E42DB"/>
    <w:rsid w:val="003E5612"/>
    <w:rsid w:val="003F2063"/>
    <w:rsid w:val="003F26AD"/>
    <w:rsid w:val="003F3307"/>
    <w:rsid w:val="003F3715"/>
    <w:rsid w:val="003F57AC"/>
    <w:rsid w:val="00400448"/>
    <w:rsid w:val="00402C61"/>
    <w:rsid w:val="00403E69"/>
    <w:rsid w:val="00407223"/>
    <w:rsid w:val="0041368E"/>
    <w:rsid w:val="00416CD3"/>
    <w:rsid w:val="004170AC"/>
    <w:rsid w:val="004174A1"/>
    <w:rsid w:val="00421119"/>
    <w:rsid w:val="00423969"/>
    <w:rsid w:val="00423E46"/>
    <w:rsid w:val="00424916"/>
    <w:rsid w:val="00424A2D"/>
    <w:rsid w:val="004255B2"/>
    <w:rsid w:val="004257F3"/>
    <w:rsid w:val="00425B24"/>
    <w:rsid w:val="00427962"/>
    <w:rsid w:val="004316FA"/>
    <w:rsid w:val="004326C4"/>
    <w:rsid w:val="00432ACB"/>
    <w:rsid w:val="004334EF"/>
    <w:rsid w:val="00434D77"/>
    <w:rsid w:val="004352F3"/>
    <w:rsid w:val="00437047"/>
    <w:rsid w:val="004372C9"/>
    <w:rsid w:val="00437BD1"/>
    <w:rsid w:val="004423CF"/>
    <w:rsid w:val="004434EA"/>
    <w:rsid w:val="00443CF4"/>
    <w:rsid w:val="004441C2"/>
    <w:rsid w:val="00445454"/>
    <w:rsid w:val="00447B11"/>
    <w:rsid w:val="0045491D"/>
    <w:rsid w:val="00455153"/>
    <w:rsid w:val="004559A6"/>
    <w:rsid w:val="00455FF4"/>
    <w:rsid w:val="00457441"/>
    <w:rsid w:val="00457B80"/>
    <w:rsid w:val="004605A6"/>
    <w:rsid w:val="00460A15"/>
    <w:rsid w:val="00463218"/>
    <w:rsid w:val="00463466"/>
    <w:rsid w:val="00463566"/>
    <w:rsid w:val="004645C9"/>
    <w:rsid w:val="00465939"/>
    <w:rsid w:val="00467477"/>
    <w:rsid w:val="00470265"/>
    <w:rsid w:val="00470A7B"/>
    <w:rsid w:val="004721C4"/>
    <w:rsid w:val="0047245B"/>
    <w:rsid w:val="00473374"/>
    <w:rsid w:val="0047459E"/>
    <w:rsid w:val="00476E1F"/>
    <w:rsid w:val="00477018"/>
    <w:rsid w:val="00477616"/>
    <w:rsid w:val="00480120"/>
    <w:rsid w:val="004807DC"/>
    <w:rsid w:val="004823F0"/>
    <w:rsid w:val="00482F88"/>
    <w:rsid w:val="004832CC"/>
    <w:rsid w:val="00483B12"/>
    <w:rsid w:val="004863CC"/>
    <w:rsid w:val="00486B10"/>
    <w:rsid w:val="004875B2"/>
    <w:rsid w:val="004942BF"/>
    <w:rsid w:val="0049443A"/>
    <w:rsid w:val="004A02EA"/>
    <w:rsid w:val="004A14D8"/>
    <w:rsid w:val="004A3DB2"/>
    <w:rsid w:val="004A4B0E"/>
    <w:rsid w:val="004A5078"/>
    <w:rsid w:val="004A561C"/>
    <w:rsid w:val="004A5872"/>
    <w:rsid w:val="004A6DEB"/>
    <w:rsid w:val="004B0656"/>
    <w:rsid w:val="004B11CF"/>
    <w:rsid w:val="004B1AC3"/>
    <w:rsid w:val="004B26F9"/>
    <w:rsid w:val="004B3599"/>
    <w:rsid w:val="004B4D2C"/>
    <w:rsid w:val="004B5EA4"/>
    <w:rsid w:val="004B7D8F"/>
    <w:rsid w:val="004B7FAD"/>
    <w:rsid w:val="004C09AB"/>
    <w:rsid w:val="004C19C3"/>
    <w:rsid w:val="004C4A3B"/>
    <w:rsid w:val="004C4F05"/>
    <w:rsid w:val="004D0024"/>
    <w:rsid w:val="004D0171"/>
    <w:rsid w:val="004D0651"/>
    <w:rsid w:val="004D0D83"/>
    <w:rsid w:val="004D14E0"/>
    <w:rsid w:val="004D2CF1"/>
    <w:rsid w:val="004D36DD"/>
    <w:rsid w:val="004D3797"/>
    <w:rsid w:val="004D4D08"/>
    <w:rsid w:val="004D64E3"/>
    <w:rsid w:val="004D7408"/>
    <w:rsid w:val="004E0342"/>
    <w:rsid w:val="004E5800"/>
    <w:rsid w:val="004E6B18"/>
    <w:rsid w:val="004E6E40"/>
    <w:rsid w:val="004E7FE2"/>
    <w:rsid w:val="004F3916"/>
    <w:rsid w:val="004F3AA7"/>
    <w:rsid w:val="004F3E4D"/>
    <w:rsid w:val="004F3F22"/>
    <w:rsid w:val="004F4E0F"/>
    <w:rsid w:val="004F5D32"/>
    <w:rsid w:val="004F61DF"/>
    <w:rsid w:val="004F6A77"/>
    <w:rsid w:val="004F730C"/>
    <w:rsid w:val="00500E45"/>
    <w:rsid w:val="00501901"/>
    <w:rsid w:val="005019B9"/>
    <w:rsid w:val="005036DE"/>
    <w:rsid w:val="005041E7"/>
    <w:rsid w:val="00504808"/>
    <w:rsid w:val="005062E9"/>
    <w:rsid w:val="00506A51"/>
    <w:rsid w:val="00506DE6"/>
    <w:rsid w:val="00510EC4"/>
    <w:rsid w:val="0051502F"/>
    <w:rsid w:val="00516372"/>
    <w:rsid w:val="0051726B"/>
    <w:rsid w:val="00522E6A"/>
    <w:rsid w:val="00523B3E"/>
    <w:rsid w:val="0052717E"/>
    <w:rsid w:val="00527319"/>
    <w:rsid w:val="00530483"/>
    <w:rsid w:val="00531BCF"/>
    <w:rsid w:val="00531E33"/>
    <w:rsid w:val="0053212B"/>
    <w:rsid w:val="00532C5F"/>
    <w:rsid w:val="00533190"/>
    <w:rsid w:val="005353F0"/>
    <w:rsid w:val="00537575"/>
    <w:rsid w:val="00540411"/>
    <w:rsid w:val="00542361"/>
    <w:rsid w:val="00544FF1"/>
    <w:rsid w:val="00547D72"/>
    <w:rsid w:val="005505E6"/>
    <w:rsid w:val="005505FE"/>
    <w:rsid w:val="005506AC"/>
    <w:rsid w:val="00551116"/>
    <w:rsid w:val="0055201E"/>
    <w:rsid w:val="0055394E"/>
    <w:rsid w:val="00554DE2"/>
    <w:rsid w:val="0055569A"/>
    <w:rsid w:val="0056177E"/>
    <w:rsid w:val="00565911"/>
    <w:rsid w:val="00566D43"/>
    <w:rsid w:val="00567594"/>
    <w:rsid w:val="0057304D"/>
    <w:rsid w:val="00577596"/>
    <w:rsid w:val="00584EB4"/>
    <w:rsid w:val="00585786"/>
    <w:rsid w:val="00586318"/>
    <w:rsid w:val="0058785E"/>
    <w:rsid w:val="00587A18"/>
    <w:rsid w:val="00592BE1"/>
    <w:rsid w:val="005958DB"/>
    <w:rsid w:val="005961FF"/>
    <w:rsid w:val="00597931"/>
    <w:rsid w:val="00597D54"/>
    <w:rsid w:val="005A163D"/>
    <w:rsid w:val="005A2E68"/>
    <w:rsid w:val="005A347F"/>
    <w:rsid w:val="005A371B"/>
    <w:rsid w:val="005A3CB6"/>
    <w:rsid w:val="005A3E0A"/>
    <w:rsid w:val="005A4D60"/>
    <w:rsid w:val="005A56C0"/>
    <w:rsid w:val="005A5DA2"/>
    <w:rsid w:val="005A64F7"/>
    <w:rsid w:val="005A65F9"/>
    <w:rsid w:val="005A69BF"/>
    <w:rsid w:val="005A6D76"/>
    <w:rsid w:val="005A71BA"/>
    <w:rsid w:val="005A7A27"/>
    <w:rsid w:val="005B06AB"/>
    <w:rsid w:val="005B183E"/>
    <w:rsid w:val="005B20FB"/>
    <w:rsid w:val="005B4ADE"/>
    <w:rsid w:val="005B4D62"/>
    <w:rsid w:val="005B520A"/>
    <w:rsid w:val="005B5A67"/>
    <w:rsid w:val="005B678F"/>
    <w:rsid w:val="005C0870"/>
    <w:rsid w:val="005C2645"/>
    <w:rsid w:val="005C271E"/>
    <w:rsid w:val="005C291E"/>
    <w:rsid w:val="005C3A9E"/>
    <w:rsid w:val="005C4680"/>
    <w:rsid w:val="005C4BF8"/>
    <w:rsid w:val="005C5A30"/>
    <w:rsid w:val="005C6AE2"/>
    <w:rsid w:val="005D0642"/>
    <w:rsid w:val="005D077C"/>
    <w:rsid w:val="005D1793"/>
    <w:rsid w:val="005D3148"/>
    <w:rsid w:val="005D34AD"/>
    <w:rsid w:val="005D3A35"/>
    <w:rsid w:val="005D4545"/>
    <w:rsid w:val="005D4899"/>
    <w:rsid w:val="005D4A4C"/>
    <w:rsid w:val="005D52AC"/>
    <w:rsid w:val="005D621D"/>
    <w:rsid w:val="005D7D26"/>
    <w:rsid w:val="005E1958"/>
    <w:rsid w:val="005E19B3"/>
    <w:rsid w:val="005E450A"/>
    <w:rsid w:val="005E5D48"/>
    <w:rsid w:val="005F25DF"/>
    <w:rsid w:val="005F3DEC"/>
    <w:rsid w:val="005F4763"/>
    <w:rsid w:val="005F6657"/>
    <w:rsid w:val="005F6FF3"/>
    <w:rsid w:val="00600496"/>
    <w:rsid w:val="00600E4D"/>
    <w:rsid w:val="006012EB"/>
    <w:rsid w:val="00601918"/>
    <w:rsid w:val="00602C39"/>
    <w:rsid w:val="00603D66"/>
    <w:rsid w:val="00604D99"/>
    <w:rsid w:val="006062C1"/>
    <w:rsid w:val="00606750"/>
    <w:rsid w:val="00607342"/>
    <w:rsid w:val="00607C7B"/>
    <w:rsid w:val="00612540"/>
    <w:rsid w:val="00613061"/>
    <w:rsid w:val="00613932"/>
    <w:rsid w:val="00615F25"/>
    <w:rsid w:val="0062113F"/>
    <w:rsid w:val="00621F02"/>
    <w:rsid w:val="006225DD"/>
    <w:rsid w:val="00622BBB"/>
    <w:rsid w:val="00622F62"/>
    <w:rsid w:val="00625082"/>
    <w:rsid w:val="00626371"/>
    <w:rsid w:val="0062684E"/>
    <w:rsid w:val="0063053A"/>
    <w:rsid w:val="00630B09"/>
    <w:rsid w:val="006332F5"/>
    <w:rsid w:val="006333AD"/>
    <w:rsid w:val="0063445C"/>
    <w:rsid w:val="00634549"/>
    <w:rsid w:val="00634592"/>
    <w:rsid w:val="00635E6A"/>
    <w:rsid w:val="0063615C"/>
    <w:rsid w:val="00637498"/>
    <w:rsid w:val="00642E7B"/>
    <w:rsid w:val="006436CF"/>
    <w:rsid w:val="0064383E"/>
    <w:rsid w:val="00643864"/>
    <w:rsid w:val="006452E4"/>
    <w:rsid w:val="006468D1"/>
    <w:rsid w:val="00647485"/>
    <w:rsid w:val="0064771B"/>
    <w:rsid w:val="0065097F"/>
    <w:rsid w:val="00652B4F"/>
    <w:rsid w:val="006602D9"/>
    <w:rsid w:val="0066483A"/>
    <w:rsid w:val="00664C68"/>
    <w:rsid w:val="0067019F"/>
    <w:rsid w:val="006705F4"/>
    <w:rsid w:val="00670F63"/>
    <w:rsid w:val="006728EB"/>
    <w:rsid w:val="00675328"/>
    <w:rsid w:val="00677E99"/>
    <w:rsid w:val="00677EB0"/>
    <w:rsid w:val="0068111A"/>
    <w:rsid w:val="00681711"/>
    <w:rsid w:val="00681CDF"/>
    <w:rsid w:val="006827CD"/>
    <w:rsid w:val="00682C21"/>
    <w:rsid w:val="00684C4F"/>
    <w:rsid w:val="00685C2B"/>
    <w:rsid w:val="00687245"/>
    <w:rsid w:val="0069101F"/>
    <w:rsid w:val="006915D2"/>
    <w:rsid w:val="0069280F"/>
    <w:rsid w:val="00692E39"/>
    <w:rsid w:val="00693903"/>
    <w:rsid w:val="00695C32"/>
    <w:rsid w:val="00695D7A"/>
    <w:rsid w:val="00696F47"/>
    <w:rsid w:val="006A0B38"/>
    <w:rsid w:val="006A70D3"/>
    <w:rsid w:val="006A785B"/>
    <w:rsid w:val="006A7AF2"/>
    <w:rsid w:val="006A7CFB"/>
    <w:rsid w:val="006B064F"/>
    <w:rsid w:val="006B4B1C"/>
    <w:rsid w:val="006B4BF6"/>
    <w:rsid w:val="006B51A0"/>
    <w:rsid w:val="006B6D04"/>
    <w:rsid w:val="006B74C9"/>
    <w:rsid w:val="006B7895"/>
    <w:rsid w:val="006C0B66"/>
    <w:rsid w:val="006C2007"/>
    <w:rsid w:val="006C3084"/>
    <w:rsid w:val="006C3C60"/>
    <w:rsid w:val="006D3409"/>
    <w:rsid w:val="006D37FC"/>
    <w:rsid w:val="006D3886"/>
    <w:rsid w:val="006D45BB"/>
    <w:rsid w:val="006D4DBF"/>
    <w:rsid w:val="006D582A"/>
    <w:rsid w:val="006D5907"/>
    <w:rsid w:val="006D7552"/>
    <w:rsid w:val="006E0427"/>
    <w:rsid w:val="006E3A50"/>
    <w:rsid w:val="006E7FE1"/>
    <w:rsid w:val="006F1F5D"/>
    <w:rsid w:val="006F409A"/>
    <w:rsid w:val="006F5A02"/>
    <w:rsid w:val="006F5BFB"/>
    <w:rsid w:val="006F6118"/>
    <w:rsid w:val="006F638C"/>
    <w:rsid w:val="0070086E"/>
    <w:rsid w:val="00700A44"/>
    <w:rsid w:val="007020D1"/>
    <w:rsid w:val="007023C9"/>
    <w:rsid w:val="007044BB"/>
    <w:rsid w:val="00704FE2"/>
    <w:rsid w:val="00705F60"/>
    <w:rsid w:val="00710E97"/>
    <w:rsid w:val="00711FE7"/>
    <w:rsid w:val="0071219B"/>
    <w:rsid w:val="007128C7"/>
    <w:rsid w:val="00716615"/>
    <w:rsid w:val="00716A73"/>
    <w:rsid w:val="00716EC3"/>
    <w:rsid w:val="0072091B"/>
    <w:rsid w:val="00721922"/>
    <w:rsid w:val="00722147"/>
    <w:rsid w:val="007222D7"/>
    <w:rsid w:val="00725A34"/>
    <w:rsid w:val="007268C7"/>
    <w:rsid w:val="00726F73"/>
    <w:rsid w:val="007307E5"/>
    <w:rsid w:val="007322D3"/>
    <w:rsid w:val="00732A63"/>
    <w:rsid w:val="00733A87"/>
    <w:rsid w:val="00734069"/>
    <w:rsid w:val="00736331"/>
    <w:rsid w:val="007367EE"/>
    <w:rsid w:val="007368A0"/>
    <w:rsid w:val="00737187"/>
    <w:rsid w:val="00737F08"/>
    <w:rsid w:val="00742640"/>
    <w:rsid w:val="00743FF9"/>
    <w:rsid w:val="00745882"/>
    <w:rsid w:val="00745D95"/>
    <w:rsid w:val="00751DAC"/>
    <w:rsid w:val="00752903"/>
    <w:rsid w:val="007556C9"/>
    <w:rsid w:val="0075584B"/>
    <w:rsid w:val="00755BDB"/>
    <w:rsid w:val="00755EF5"/>
    <w:rsid w:val="0075612E"/>
    <w:rsid w:val="0076094C"/>
    <w:rsid w:val="00761798"/>
    <w:rsid w:val="00762243"/>
    <w:rsid w:val="00770386"/>
    <w:rsid w:val="00771E9E"/>
    <w:rsid w:val="00775D75"/>
    <w:rsid w:val="0077646E"/>
    <w:rsid w:val="007772C9"/>
    <w:rsid w:val="0077739B"/>
    <w:rsid w:val="0078002A"/>
    <w:rsid w:val="007822DC"/>
    <w:rsid w:val="00782754"/>
    <w:rsid w:val="00783C07"/>
    <w:rsid w:val="0078594F"/>
    <w:rsid w:val="007906A5"/>
    <w:rsid w:val="0079297E"/>
    <w:rsid w:val="00793081"/>
    <w:rsid w:val="00793258"/>
    <w:rsid w:val="007936DC"/>
    <w:rsid w:val="00795CFB"/>
    <w:rsid w:val="00796238"/>
    <w:rsid w:val="007A045B"/>
    <w:rsid w:val="007A0AF7"/>
    <w:rsid w:val="007A0BD5"/>
    <w:rsid w:val="007A2185"/>
    <w:rsid w:val="007A2274"/>
    <w:rsid w:val="007A2348"/>
    <w:rsid w:val="007A2878"/>
    <w:rsid w:val="007A3409"/>
    <w:rsid w:val="007A3A93"/>
    <w:rsid w:val="007B0548"/>
    <w:rsid w:val="007B16D4"/>
    <w:rsid w:val="007B1F67"/>
    <w:rsid w:val="007B2A10"/>
    <w:rsid w:val="007B3238"/>
    <w:rsid w:val="007B3334"/>
    <w:rsid w:val="007B4B67"/>
    <w:rsid w:val="007B621C"/>
    <w:rsid w:val="007B6514"/>
    <w:rsid w:val="007B6CD9"/>
    <w:rsid w:val="007B7C77"/>
    <w:rsid w:val="007C034F"/>
    <w:rsid w:val="007C0CAE"/>
    <w:rsid w:val="007C1728"/>
    <w:rsid w:val="007C2936"/>
    <w:rsid w:val="007C38A5"/>
    <w:rsid w:val="007C4718"/>
    <w:rsid w:val="007C5E97"/>
    <w:rsid w:val="007C6C38"/>
    <w:rsid w:val="007C7F63"/>
    <w:rsid w:val="007D0D1C"/>
    <w:rsid w:val="007D273F"/>
    <w:rsid w:val="007D4A72"/>
    <w:rsid w:val="007D4B75"/>
    <w:rsid w:val="007D651C"/>
    <w:rsid w:val="007D670F"/>
    <w:rsid w:val="007D7B9B"/>
    <w:rsid w:val="007E01F1"/>
    <w:rsid w:val="007E4063"/>
    <w:rsid w:val="007E634C"/>
    <w:rsid w:val="007F2498"/>
    <w:rsid w:val="007F2713"/>
    <w:rsid w:val="007F44EE"/>
    <w:rsid w:val="007F4B8B"/>
    <w:rsid w:val="007F5985"/>
    <w:rsid w:val="007F734C"/>
    <w:rsid w:val="007F7824"/>
    <w:rsid w:val="008005F6"/>
    <w:rsid w:val="008017B7"/>
    <w:rsid w:val="00802A8D"/>
    <w:rsid w:val="00802E5A"/>
    <w:rsid w:val="0080625A"/>
    <w:rsid w:val="00810FA1"/>
    <w:rsid w:val="008132A9"/>
    <w:rsid w:val="00815A44"/>
    <w:rsid w:val="00815C86"/>
    <w:rsid w:val="008169B9"/>
    <w:rsid w:val="00817EBE"/>
    <w:rsid w:val="008203E6"/>
    <w:rsid w:val="00820A30"/>
    <w:rsid w:val="00821E75"/>
    <w:rsid w:val="00822207"/>
    <w:rsid w:val="008262F3"/>
    <w:rsid w:val="00831068"/>
    <w:rsid w:val="00831AB4"/>
    <w:rsid w:val="0083240D"/>
    <w:rsid w:val="0083333C"/>
    <w:rsid w:val="008336E9"/>
    <w:rsid w:val="00833768"/>
    <w:rsid w:val="00835DAF"/>
    <w:rsid w:val="00837F6D"/>
    <w:rsid w:val="00840FFA"/>
    <w:rsid w:val="008479C8"/>
    <w:rsid w:val="00847F49"/>
    <w:rsid w:val="008518E6"/>
    <w:rsid w:val="008536A7"/>
    <w:rsid w:val="008541A5"/>
    <w:rsid w:val="00857192"/>
    <w:rsid w:val="008603DD"/>
    <w:rsid w:val="00860963"/>
    <w:rsid w:val="00860C8C"/>
    <w:rsid w:val="008612B3"/>
    <w:rsid w:val="00862546"/>
    <w:rsid w:val="00863850"/>
    <w:rsid w:val="00864CB2"/>
    <w:rsid w:val="00865B55"/>
    <w:rsid w:val="008673E8"/>
    <w:rsid w:val="00867577"/>
    <w:rsid w:val="00874323"/>
    <w:rsid w:val="00874580"/>
    <w:rsid w:val="008745B8"/>
    <w:rsid w:val="00874DC7"/>
    <w:rsid w:val="00882EB9"/>
    <w:rsid w:val="008830FC"/>
    <w:rsid w:val="00883250"/>
    <w:rsid w:val="00883DC8"/>
    <w:rsid w:val="00885846"/>
    <w:rsid w:val="00890299"/>
    <w:rsid w:val="00892B31"/>
    <w:rsid w:val="00892FA4"/>
    <w:rsid w:val="008A1BD1"/>
    <w:rsid w:val="008A1CF2"/>
    <w:rsid w:val="008A335A"/>
    <w:rsid w:val="008A3F75"/>
    <w:rsid w:val="008A4724"/>
    <w:rsid w:val="008A555D"/>
    <w:rsid w:val="008A5682"/>
    <w:rsid w:val="008A5E77"/>
    <w:rsid w:val="008A68C2"/>
    <w:rsid w:val="008B203F"/>
    <w:rsid w:val="008B209D"/>
    <w:rsid w:val="008B3A41"/>
    <w:rsid w:val="008B4BA1"/>
    <w:rsid w:val="008B52DF"/>
    <w:rsid w:val="008B610A"/>
    <w:rsid w:val="008B6394"/>
    <w:rsid w:val="008B6EDF"/>
    <w:rsid w:val="008C07D2"/>
    <w:rsid w:val="008C1127"/>
    <w:rsid w:val="008C40EE"/>
    <w:rsid w:val="008C7702"/>
    <w:rsid w:val="008D084D"/>
    <w:rsid w:val="008D0B8B"/>
    <w:rsid w:val="008D6E7E"/>
    <w:rsid w:val="008D725F"/>
    <w:rsid w:val="008E124B"/>
    <w:rsid w:val="008E30F4"/>
    <w:rsid w:val="008E3759"/>
    <w:rsid w:val="008E404C"/>
    <w:rsid w:val="008E4FCF"/>
    <w:rsid w:val="008E5268"/>
    <w:rsid w:val="008E5C90"/>
    <w:rsid w:val="008F0930"/>
    <w:rsid w:val="008F0E41"/>
    <w:rsid w:val="008F247D"/>
    <w:rsid w:val="008F2802"/>
    <w:rsid w:val="008F74AF"/>
    <w:rsid w:val="008F791D"/>
    <w:rsid w:val="00901492"/>
    <w:rsid w:val="009027A8"/>
    <w:rsid w:val="00903369"/>
    <w:rsid w:val="00903D53"/>
    <w:rsid w:val="00905AD2"/>
    <w:rsid w:val="009133AD"/>
    <w:rsid w:val="00916ECE"/>
    <w:rsid w:val="00920883"/>
    <w:rsid w:val="009251F8"/>
    <w:rsid w:val="0092567B"/>
    <w:rsid w:val="009261A9"/>
    <w:rsid w:val="0093170B"/>
    <w:rsid w:val="00931AE6"/>
    <w:rsid w:val="00931B84"/>
    <w:rsid w:val="00932E03"/>
    <w:rsid w:val="009379A4"/>
    <w:rsid w:val="0094267F"/>
    <w:rsid w:val="00944FD4"/>
    <w:rsid w:val="00946077"/>
    <w:rsid w:val="00946DD7"/>
    <w:rsid w:val="00951AF9"/>
    <w:rsid w:val="00954266"/>
    <w:rsid w:val="00960741"/>
    <w:rsid w:val="00961730"/>
    <w:rsid w:val="00962067"/>
    <w:rsid w:val="009637A3"/>
    <w:rsid w:val="009637E1"/>
    <w:rsid w:val="009643CD"/>
    <w:rsid w:val="0096539D"/>
    <w:rsid w:val="00965AB9"/>
    <w:rsid w:val="009711E4"/>
    <w:rsid w:val="00974486"/>
    <w:rsid w:val="00974AD2"/>
    <w:rsid w:val="0097681A"/>
    <w:rsid w:val="00980725"/>
    <w:rsid w:val="00991FE2"/>
    <w:rsid w:val="00992EBD"/>
    <w:rsid w:val="00996A30"/>
    <w:rsid w:val="009A09C5"/>
    <w:rsid w:val="009A1307"/>
    <w:rsid w:val="009A18A0"/>
    <w:rsid w:val="009A3870"/>
    <w:rsid w:val="009A3DD1"/>
    <w:rsid w:val="009A41B8"/>
    <w:rsid w:val="009A493C"/>
    <w:rsid w:val="009A4D68"/>
    <w:rsid w:val="009A51C7"/>
    <w:rsid w:val="009A6F5A"/>
    <w:rsid w:val="009A7A4A"/>
    <w:rsid w:val="009A7C3E"/>
    <w:rsid w:val="009B029F"/>
    <w:rsid w:val="009B1279"/>
    <w:rsid w:val="009B2E74"/>
    <w:rsid w:val="009B33D5"/>
    <w:rsid w:val="009B348F"/>
    <w:rsid w:val="009B3F70"/>
    <w:rsid w:val="009B723A"/>
    <w:rsid w:val="009B7FAC"/>
    <w:rsid w:val="009C1B64"/>
    <w:rsid w:val="009C354B"/>
    <w:rsid w:val="009C36DF"/>
    <w:rsid w:val="009C3855"/>
    <w:rsid w:val="009C3EC2"/>
    <w:rsid w:val="009C5124"/>
    <w:rsid w:val="009C52AE"/>
    <w:rsid w:val="009C63F4"/>
    <w:rsid w:val="009C675C"/>
    <w:rsid w:val="009D05E9"/>
    <w:rsid w:val="009D2770"/>
    <w:rsid w:val="009E25B5"/>
    <w:rsid w:val="009E27C5"/>
    <w:rsid w:val="009E2AA1"/>
    <w:rsid w:val="009E4510"/>
    <w:rsid w:val="009E6A3D"/>
    <w:rsid w:val="009F19C3"/>
    <w:rsid w:val="009F4266"/>
    <w:rsid w:val="009F7865"/>
    <w:rsid w:val="009F7A00"/>
    <w:rsid w:val="009F7EE1"/>
    <w:rsid w:val="00A007BF"/>
    <w:rsid w:val="00A01ED4"/>
    <w:rsid w:val="00A02064"/>
    <w:rsid w:val="00A0367D"/>
    <w:rsid w:val="00A038DA"/>
    <w:rsid w:val="00A04055"/>
    <w:rsid w:val="00A054ED"/>
    <w:rsid w:val="00A06B83"/>
    <w:rsid w:val="00A0776D"/>
    <w:rsid w:val="00A07A31"/>
    <w:rsid w:val="00A10687"/>
    <w:rsid w:val="00A10760"/>
    <w:rsid w:val="00A127CC"/>
    <w:rsid w:val="00A12977"/>
    <w:rsid w:val="00A1458C"/>
    <w:rsid w:val="00A151D9"/>
    <w:rsid w:val="00A16351"/>
    <w:rsid w:val="00A17422"/>
    <w:rsid w:val="00A21204"/>
    <w:rsid w:val="00A23E3E"/>
    <w:rsid w:val="00A25BFA"/>
    <w:rsid w:val="00A30909"/>
    <w:rsid w:val="00A31A60"/>
    <w:rsid w:val="00A31B2A"/>
    <w:rsid w:val="00A31D7B"/>
    <w:rsid w:val="00A32805"/>
    <w:rsid w:val="00A335DE"/>
    <w:rsid w:val="00A3452D"/>
    <w:rsid w:val="00A357EF"/>
    <w:rsid w:val="00A36E73"/>
    <w:rsid w:val="00A4019C"/>
    <w:rsid w:val="00A406E0"/>
    <w:rsid w:val="00A431B1"/>
    <w:rsid w:val="00A45B35"/>
    <w:rsid w:val="00A45EB5"/>
    <w:rsid w:val="00A51A52"/>
    <w:rsid w:val="00A51E82"/>
    <w:rsid w:val="00A526E5"/>
    <w:rsid w:val="00A52B54"/>
    <w:rsid w:val="00A53226"/>
    <w:rsid w:val="00A558F9"/>
    <w:rsid w:val="00A5608F"/>
    <w:rsid w:val="00A60F87"/>
    <w:rsid w:val="00A6138E"/>
    <w:rsid w:val="00A6202F"/>
    <w:rsid w:val="00A63B4F"/>
    <w:rsid w:val="00A666E4"/>
    <w:rsid w:val="00A6751A"/>
    <w:rsid w:val="00A70B25"/>
    <w:rsid w:val="00A70F21"/>
    <w:rsid w:val="00A71F69"/>
    <w:rsid w:val="00A74EBE"/>
    <w:rsid w:val="00A7561C"/>
    <w:rsid w:val="00A77B25"/>
    <w:rsid w:val="00A841DC"/>
    <w:rsid w:val="00A86592"/>
    <w:rsid w:val="00A865FE"/>
    <w:rsid w:val="00A87271"/>
    <w:rsid w:val="00A91FD0"/>
    <w:rsid w:val="00A926C9"/>
    <w:rsid w:val="00A93E20"/>
    <w:rsid w:val="00A94840"/>
    <w:rsid w:val="00AA08DF"/>
    <w:rsid w:val="00AA0C95"/>
    <w:rsid w:val="00AA0D9A"/>
    <w:rsid w:val="00AA2222"/>
    <w:rsid w:val="00AA28E6"/>
    <w:rsid w:val="00AA3197"/>
    <w:rsid w:val="00AA3B80"/>
    <w:rsid w:val="00AA3EC7"/>
    <w:rsid w:val="00AA40AE"/>
    <w:rsid w:val="00AA4556"/>
    <w:rsid w:val="00AA6240"/>
    <w:rsid w:val="00AB37FA"/>
    <w:rsid w:val="00AB4023"/>
    <w:rsid w:val="00AB67A7"/>
    <w:rsid w:val="00AB7B3B"/>
    <w:rsid w:val="00AC022F"/>
    <w:rsid w:val="00AC0382"/>
    <w:rsid w:val="00AC2C46"/>
    <w:rsid w:val="00AC3875"/>
    <w:rsid w:val="00AC3E0A"/>
    <w:rsid w:val="00AC486A"/>
    <w:rsid w:val="00AC5D9A"/>
    <w:rsid w:val="00AC6503"/>
    <w:rsid w:val="00AD5888"/>
    <w:rsid w:val="00AD6142"/>
    <w:rsid w:val="00AE012E"/>
    <w:rsid w:val="00AE15E0"/>
    <w:rsid w:val="00AE4F3B"/>
    <w:rsid w:val="00AE59CE"/>
    <w:rsid w:val="00AE7005"/>
    <w:rsid w:val="00AE7F83"/>
    <w:rsid w:val="00AF1A78"/>
    <w:rsid w:val="00AF215C"/>
    <w:rsid w:val="00AF2D4F"/>
    <w:rsid w:val="00AF67D5"/>
    <w:rsid w:val="00B0212E"/>
    <w:rsid w:val="00B05917"/>
    <w:rsid w:val="00B07475"/>
    <w:rsid w:val="00B0792F"/>
    <w:rsid w:val="00B07C0E"/>
    <w:rsid w:val="00B129EF"/>
    <w:rsid w:val="00B17663"/>
    <w:rsid w:val="00B21E2F"/>
    <w:rsid w:val="00B22710"/>
    <w:rsid w:val="00B23F8E"/>
    <w:rsid w:val="00B24C94"/>
    <w:rsid w:val="00B30F56"/>
    <w:rsid w:val="00B322CD"/>
    <w:rsid w:val="00B344E1"/>
    <w:rsid w:val="00B3482A"/>
    <w:rsid w:val="00B36E51"/>
    <w:rsid w:val="00B417CF"/>
    <w:rsid w:val="00B41F4A"/>
    <w:rsid w:val="00B463DE"/>
    <w:rsid w:val="00B467F3"/>
    <w:rsid w:val="00B47FC0"/>
    <w:rsid w:val="00B50190"/>
    <w:rsid w:val="00B52364"/>
    <w:rsid w:val="00B5315C"/>
    <w:rsid w:val="00B538A7"/>
    <w:rsid w:val="00B55817"/>
    <w:rsid w:val="00B55867"/>
    <w:rsid w:val="00B569E5"/>
    <w:rsid w:val="00B660C8"/>
    <w:rsid w:val="00B662EA"/>
    <w:rsid w:val="00B6698A"/>
    <w:rsid w:val="00B71657"/>
    <w:rsid w:val="00B718FE"/>
    <w:rsid w:val="00B75180"/>
    <w:rsid w:val="00B76C50"/>
    <w:rsid w:val="00B77FE1"/>
    <w:rsid w:val="00B8076A"/>
    <w:rsid w:val="00B8143E"/>
    <w:rsid w:val="00B81674"/>
    <w:rsid w:val="00B82459"/>
    <w:rsid w:val="00B82460"/>
    <w:rsid w:val="00B8512E"/>
    <w:rsid w:val="00B85C4E"/>
    <w:rsid w:val="00B864BD"/>
    <w:rsid w:val="00B86828"/>
    <w:rsid w:val="00B86E49"/>
    <w:rsid w:val="00B931D8"/>
    <w:rsid w:val="00B93373"/>
    <w:rsid w:val="00B9387C"/>
    <w:rsid w:val="00B94F4E"/>
    <w:rsid w:val="00B9567F"/>
    <w:rsid w:val="00B971B8"/>
    <w:rsid w:val="00BA0158"/>
    <w:rsid w:val="00BA094B"/>
    <w:rsid w:val="00BA33F0"/>
    <w:rsid w:val="00BA53A0"/>
    <w:rsid w:val="00BA7CB6"/>
    <w:rsid w:val="00BB1B5A"/>
    <w:rsid w:val="00BB1D68"/>
    <w:rsid w:val="00BB1E99"/>
    <w:rsid w:val="00BB37A8"/>
    <w:rsid w:val="00BB43F5"/>
    <w:rsid w:val="00BB6343"/>
    <w:rsid w:val="00BB669F"/>
    <w:rsid w:val="00BB7D2D"/>
    <w:rsid w:val="00BC110E"/>
    <w:rsid w:val="00BC179E"/>
    <w:rsid w:val="00BC1BEE"/>
    <w:rsid w:val="00BC2035"/>
    <w:rsid w:val="00BC231D"/>
    <w:rsid w:val="00BC2734"/>
    <w:rsid w:val="00BC3650"/>
    <w:rsid w:val="00BC3B8B"/>
    <w:rsid w:val="00BC5937"/>
    <w:rsid w:val="00BC6394"/>
    <w:rsid w:val="00BC7CF3"/>
    <w:rsid w:val="00BD0D00"/>
    <w:rsid w:val="00BD1128"/>
    <w:rsid w:val="00BD216F"/>
    <w:rsid w:val="00BD627F"/>
    <w:rsid w:val="00BD6339"/>
    <w:rsid w:val="00BD6BE4"/>
    <w:rsid w:val="00BE14C3"/>
    <w:rsid w:val="00BE20D0"/>
    <w:rsid w:val="00BE4690"/>
    <w:rsid w:val="00BE7CB0"/>
    <w:rsid w:val="00BF07BE"/>
    <w:rsid w:val="00BF0BCE"/>
    <w:rsid w:val="00BF1EA1"/>
    <w:rsid w:val="00BF2C33"/>
    <w:rsid w:val="00BF2C9F"/>
    <w:rsid w:val="00BF3152"/>
    <w:rsid w:val="00BF31B4"/>
    <w:rsid w:val="00BF3AA6"/>
    <w:rsid w:val="00BF4BD4"/>
    <w:rsid w:val="00BF5F3C"/>
    <w:rsid w:val="00BF6096"/>
    <w:rsid w:val="00BF7F49"/>
    <w:rsid w:val="00C009D4"/>
    <w:rsid w:val="00C01F81"/>
    <w:rsid w:val="00C0359F"/>
    <w:rsid w:val="00C03BB6"/>
    <w:rsid w:val="00C07DF1"/>
    <w:rsid w:val="00C12D75"/>
    <w:rsid w:val="00C12D7C"/>
    <w:rsid w:val="00C15424"/>
    <w:rsid w:val="00C15871"/>
    <w:rsid w:val="00C200EE"/>
    <w:rsid w:val="00C2136B"/>
    <w:rsid w:val="00C23E45"/>
    <w:rsid w:val="00C23E5E"/>
    <w:rsid w:val="00C277F0"/>
    <w:rsid w:val="00C27FDD"/>
    <w:rsid w:val="00C31303"/>
    <w:rsid w:val="00C32D2E"/>
    <w:rsid w:val="00C337F1"/>
    <w:rsid w:val="00C34463"/>
    <w:rsid w:val="00C353D3"/>
    <w:rsid w:val="00C37971"/>
    <w:rsid w:val="00C37C35"/>
    <w:rsid w:val="00C401C2"/>
    <w:rsid w:val="00C43A8F"/>
    <w:rsid w:val="00C43EEC"/>
    <w:rsid w:val="00C442C3"/>
    <w:rsid w:val="00C44B65"/>
    <w:rsid w:val="00C4619E"/>
    <w:rsid w:val="00C475D4"/>
    <w:rsid w:val="00C51D13"/>
    <w:rsid w:val="00C521F5"/>
    <w:rsid w:val="00C535F3"/>
    <w:rsid w:val="00C548A5"/>
    <w:rsid w:val="00C54E6A"/>
    <w:rsid w:val="00C55916"/>
    <w:rsid w:val="00C57092"/>
    <w:rsid w:val="00C57425"/>
    <w:rsid w:val="00C61021"/>
    <w:rsid w:val="00C61F44"/>
    <w:rsid w:val="00C624B2"/>
    <w:rsid w:val="00C634CD"/>
    <w:rsid w:val="00C63A72"/>
    <w:rsid w:val="00C64645"/>
    <w:rsid w:val="00C6471B"/>
    <w:rsid w:val="00C7239E"/>
    <w:rsid w:val="00C7249E"/>
    <w:rsid w:val="00C7512F"/>
    <w:rsid w:val="00C773CC"/>
    <w:rsid w:val="00C831A9"/>
    <w:rsid w:val="00C83795"/>
    <w:rsid w:val="00C849F4"/>
    <w:rsid w:val="00C850A7"/>
    <w:rsid w:val="00C85AED"/>
    <w:rsid w:val="00C85D00"/>
    <w:rsid w:val="00C873ED"/>
    <w:rsid w:val="00C91A43"/>
    <w:rsid w:val="00C93785"/>
    <w:rsid w:val="00C94855"/>
    <w:rsid w:val="00C9549E"/>
    <w:rsid w:val="00C95A5A"/>
    <w:rsid w:val="00C95E4F"/>
    <w:rsid w:val="00C967CF"/>
    <w:rsid w:val="00C968FE"/>
    <w:rsid w:val="00CA10DB"/>
    <w:rsid w:val="00CA175B"/>
    <w:rsid w:val="00CA3727"/>
    <w:rsid w:val="00CA44F0"/>
    <w:rsid w:val="00CA4782"/>
    <w:rsid w:val="00CA496A"/>
    <w:rsid w:val="00CA53C2"/>
    <w:rsid w:val="00CA663B"/>
    <w:rsid w:val="00CA6AB3"/>
    <w:rsid w:val="00CA788C"/>
    <w:rsid w:val="00CA7C21"/>
    <w:rsid w:val="00CB02F6"/>
    <w:rsid w:val="00CB0709"/>
    <w:rsid w:val="00CB0892"/>
    <w:rsid w:val="00CB3B7F"/>
    <w:rsid w:val="00CB3FD6"/>
    <w:rsid w:val="00CB5053"/>
    <w:rsid w:val="00CB68EB"/>
    <w:rsid w:val="00CC1542"/>
    <w:rsid w:val="00CC17BD"/>
    <w:rsid w:val="00CC38DC"/>
    <w:rsid w:val="00CC52DD"/>
    <w:rsid w:val="00CC5EA4"/>
    <w:rsid w:val="00CC7E19"/>
    <w:rsid w:val="00CD0909"/>
    <w:rsid w:val="00CD0A1F"/>
    <w:rsid w:val="00CD25D4"/>
    <w:rsid w:val="00CD33CE"/>
    <w:rsid w:val="00CD35C6"/>
    <w:rsid w:val="00CD39E2"/>
    <w:rsid w:val="00CD54BF"/>
    <w:rsid w:val="00CD5EE5"/>
    <w:rsid w:val="00CE3D81"/>
    <w:rsid w:val="00CF27BB"/>
    <w:rsid w:val="00CF3F2A"/>
    <w:rsid w:val="00CF564A"/>
    <w:rsid w:val="00CF6726"/>
    <w:rsid w:val="00CF7983"/>
    <w:rsid w:val="00D02258"/>
    <w:rsid w:val="00D02568"/>
    <w:rsid w:val="00D02F56"/>
    <w:rsid w:val="00D06001"/>
    <w:rsid w:val="00D07FE2"/>
    <w:rsid w:val="00D10349"/>
    <w:rsid w:val="00D12C0B"/>
    <w:rsid w:val="00D1400D"/>
    <w:rsid w:val="00D15414"/>
    <w:rsid w:val="00D174C4"/>
    <w:rsid w:val="00D17849"/>
    <w:rsid w:val="00D178EF"/>
    <w:rsid w:val="00D20D19"/>
    <w:rsid w:val="00D20E35"/>
    <w:rsid w:val="00D218E7"/>
    <w:rsid w:val="00D22F1D"/>
    <w:rsid w:val="00D23765"/>
    <w:rsid w:val="00D23FD6"/>
    <w:rsid w:val="00D255C7"/>
    <w:rsid w:val="00D25939"/>
    <w:rsid w:val="00D27420"/>
    <w:rsid w:val="00D27E4A"/>
    <w:rsid w:val="00D30494"/>
    <w:rsid w:val="00D31215"/>
    <w:rsid w:val="00D31B67"/>
    <w:rsid w:val="00D324DB"/>
    <w:rsid w:val="00D34126"/>
    <w:rsid w:val="00D42F1E"/>
    <w:rsid w:val="00D43839"/>
    <w:rsid w:val="00D44BF8"/>
    <w:rsid w:val="00D4554C"/>
    <w:rsid w:val="00D47208"/>
    <w:rsid w:val="00D47806"/>
    <w:rsid w:val="00D50235"/>
    <w:rsid w:val="00D51552"/>
    <w:rsid w:val="00D52311"/>
    <w:rsid w:val="00D5341B"/>
    <w:rsid w:val="00D53FC5"/>
    <w:rsid w:val="00D54063"/>
    <w:rsid w:val="00D556A4"/>
    <w:rsid w:val="00D6056B"/>
    <w:rsid w:val="00D61BD5"/>
    <w:rsid w:val="00D61E6E"/>
    <w:rsid w:val="00D620F3"/>
    <w:rsid w:val="00D62BCE"/>
    <w:rsid w:val="00D6639A"/>
    <w:rsid w:val="00D66862"/>
    <w:rsid w:val="00D67BCE"/>
    <w:rsid w:val="00D70800"/>
    <w:rsid w:val="00D7179F"/>
    <w:rsid w:val="00D74AC3"/>
    <w:rsid w:val="00D76B10"/>
    <w:rsid w:val="00D802FC"/>
    <w:rsid w:val="00D814CD"/>
    <w:rsid w:val="00D82314"/>
    <w:rsid w:val="00D82A25"/>
    <w:rsid w:val="00D82D25"/>
    <w:rsid w:val="00D83808"/>
    <w:rsid w:val="00D854D8"/>
    <w:rsid w:val="00D921A3"/>
    <w:rsid w:val="00D93B9E"/>
    <w:rsid w:val="00D93E77"/>
    <w:rsid w:val="00D94922"/>
    <w:rsid w:val="00D94E1E"/>
    <w:rsid w:val="00D96646"/>
    <w:rsid w:val="00D97B5C"/>
    <w:rsid w:val="00DA04CE"/>
    <w:rsid w:val="00DA050E"/>
    <w:rsid w:val="00DA30A3"/>
    <w:rsid w:val="00DA55F5"/>
    <w:rsid w:val="00DA5D8D"/>
    <w:rsid w:val="00DA5EAC"/>
    <w:rsid w:val="00DA6B19"/>
    <w:rsid w:val="00DB3D3A"/>
    <w:rsid w:val="00DC01C6"/>
    <w:rsid w:val="00DC04D3"/>
    <w:rsid w:val="00DC063D"/>
    <w:rsid w:val="00DC0723"/>
    <w:rsid w:val="00DC48B8"/>
    <w:rsid w:val="00DC6A4C"/>
    <w:rsid w:val="00DD06E6"/>
    <w:rsid w:val="00DD4876"/>
    <w:rsid w:val="00DD4B1C"/>
    <w:rsid w:val="00DD5B85"/>
    <w:rsid w:val="00DE0986"/>
    <w:rsid w:val="00DE1188"/>
    <w:rsid w:val="00DE1CC6"/>
    <w:rsid w:val="00DE37AC"/>
    <w:rsid w:val="00DE432D"/>
    <w:rsid w:val="00DE5667"/>
    <w:rsid w:val="00DF06DE"/>
    <w:rsid w:val="00DF0A92"/>
    <w:rsid w:val="00DF1352"/>
    <w:rsid w:val="00DF1B48"/>
    <w:rsid w:val="00DF27DE"/>
    <w:rsid w:val="00DF38C2"/>
    <w:rsid w:val="00DF47D1"/>
    <w:rsid w:val="00DF63B5"/>
    <w:rsid w:val="00DF63D8"/>
    <w:rsid w:val="00DF7E9B"/>
    <w:rsid w:val="00E03119"/>
    <w:rsid w:val="00E0366A"/>
    <w:rsid w:val="00E03B2E"/>
    <w:rsid w:val="00E04D1A"/>
    <w:rsid w:val="00E04E98"/>
    <w:rsid w:val="00E06879"/>
    <w:rsid w:val="00E06AF4"/>
    <w:rsid w:val="00E114C3"/>
    <w:rsid w:val="00E1251F"/>
    <w:rsid w:val="00E12AE2"/>
    <w:rsid w:val="00E13824"/>
    <w:rsid w:val="00E13AD2"/>
    <w:rsid w:val="00E14128"/>
    <w:rsid w:val="00E14E50"/>
    <w:rsid w:val="00E15336"/>
    <w:rsid w:val="00E155E0"/>
    <w:rsid w:val="00E16CD7"/>
    <w:rsid w:val="00E22736"/>
    <w:rsid w:val="00E23D00"/>
    <w:rsid w:val="00E24404"/>
    <w:rsid w:val="00E25B33"/>
    <w:rsid w:val="00E25DE2"/>
    <w:rsid w:val="00E25FB6"/>
    <w:rsid w:val="00E262A4"/>
    <w:rsid w:val="00E279F3"/>
    <w:rsid w:val="00E35013"/>
    <w:rsid w:val="00E37152"/>
    <w:rsid w:val="00E37C7B"/>
    <w:rsid w:val="00E37DA3"/>
    <w:rsid w:val="00E403DF"/>
    <w:rsid w:val="00E42B0C"/>
    <w:rsid w:val="00E4314C"/>
    <w:rsid w:val="00E44E68"/>
    <w:rsid w:val="00E459BC"/>
    <w:rsid w:val="00E47512"/>
    <w:rsid w:val="00E47C45"/>
    <w:rsid w:val="00E50659"/>
    <w:rsid w:val="00E51F8E"/>
    <w:rsid w:val="00E52283"/>
    <w:rsid w:val="00E53004"/>
    <w:rsid w:val="00E559B2"/>
    <w:rsid w:val="00E5621F"/>
    <w:rsid w:val="00E5760F"/>
    <w:rsid w:val="00E65269"/>
    <w:rsid w:val="00E654B9"/>
    <w:rsid w:val="00E66680"/>
    <w:rsid w:val="00E674E9"/>
    <w:rsid w:val="00E70571"/>
    <w:rsid w:val="00E7141D"/>
    <w:rsid w:val="00E7394F"/>
    <w:rsid w:val="00E74091"/>
    <w:rsid w:val="00E778DC"/>
    <w:rsid w:val="00E83213"/>
    <w:rsid w:val="00E86331"/>
    <w:rsid w:val="00E86732"/>
    <w:rsid w:val="00E86A69"/>
    <w:rsid w:val="00E87063"/>
    <w:rsid w:val="00E9079B"/>
    <w:rsid w:val="00E9113A"/>
    <w:rsid w:val="00E91F55"/>
    <w:rsid w:val="00E92991"/>
    <w:rsid w:val="00E93CD5"/>
    <w:rsid w:val="00E9485D"/>
    <w:rsid w:val="00E9671A"/>
    <w:rsid w:val="00E97250"/>
    <w:rsid w:val="00E9771E"/>
    <w:rsid w:val="00EA0E4E"/>
    <w:rsid w:val="00EA0F88"/>
    <w:rsid w:val="00EA36FC"/>
    <w:rsid w:val="00EA42C3"/>
    <w:rsid w:val="00EA591A"/>
    <w:rsid w:val="00EA6B16"/>
    <w:rsid w:val="00EB0347"/>
    <w:rsid w:val="00EB09E1"/>
    <w:rsid w:val="00EB1662"/>
    <w:rsid w:val="00EB52D7"/>
    <w:rsid w:val="00EB7772"/>
    <w:rsid w:val="00EC2F5E"/>
    <w:rsid w:val="00EC3025"/>
    <w:rsid w:val="00EC47AD"/>
    <w:rsid w:val="00EC750C"/>
    <w:rsid w:val="00EC7567"/>
    <w:rsid w:val="00ED226E"/>
    <w:rsid w:val="00ED241B"/>
    <w:rsid w:val="00ED2437"/>
    <w:rsid w:val="00ED4EBD"/>
    <w:rsid w:val="00ED749B"/>
    <w:rsid w:val="00EE0437"/>
    <w:rsid w:val="00EE0E03"/>
    <w:rsid w:val="00EE1D99"/>
    <w:rsid w:val="00EE3AE6"/>
    <w:rsid w:val="00EE6217"/>
    <w:rsid w:val="00EF4C01"/>
    <w:rsid w:val="00EF67D5"/>
    <w:rsid w:val="00EF7645"/>
    <w:rsid w:val="00F01509"/>
    <w:rsid w:val="00F03802"/>
    <w:rsid w:val="00F03E85"/>
    <w:rsid w:val="00F05F01"/>
    <w:rsid w:val="00F12A65"/>
    <w:rsid w:val="00F12E25"/>
    <w:rsid w:val="00F13493"/>
    <w:rsid w:val="00F135D4"/>
    <w:rsid w:val="00F17B9B"/>
    <w:rsid w:val="00F17FEC"/>
    <w:rsid w:val="00F20DA1"/>
    <w:rsid w:val="00F2216D"/>
    <w:rsid w:val="00F24392"/>
    <w:rsid w:val="00F26931"/>
    <w:rsid w:val="00F30815"/>
    <w:rsid w:val="00F30A60"/>
    <w:rsid w:val="00F31B63"/>
    <w:rsid w:val="00F333F6"/>
    <w:rsid w:val="00F355A8"/>
    <w:rsid w:val="00F3570A"/>
    <w:rsid w:val="00F35EE0"/>
    <w:rsid w:val="00F36D29"/>
    <w:rsid w:val="00F4160B"/>
    <w:rsid w:val="00F41991"/>
    <w:rsid w:val="00F43CA6"/>
    <w:rsid w:val="00F43D26"/>
    <w:rsid w:val="00F45C7E"/>
    <w:rsid w:val="00F4774C"/>
    <w:rsid w:val="00F5011F"/>
    <w:rsid w:val="00F50319"/>
    <w:rsid w:val="00F50F4F"/>
    <w:rsid w:val="00F51A16"/>
    <w:rsid w:val="00F54BC7"/>
    <w:rsid w:val="00F558EB"/>
    <w:rsid w:val="00F57C84"/>
    <w:rsid w:val="00F60AC7"/>
    <w:rsid w:val="00F62E30"/>
    <w:rsid w:val="00F637E3"/>
    <w:rsid w:val="00F63977"/>
    <w:rsid w:val="00F64D48"/>
    <w:rsid w:val="00F6799D"/>
    <w:rsid w:val="00F679A7"/>
    <w:rsid w:val="00F771F7"/>
    <w:rsid w:val="00F77216"/>
    <w:rsid w:val="00F839E8"/>
    <w:rsid w:val="00F85876"/>
    <w:rsid w:val="00F916C1"/>
    <w:rsid w:val="00F9308D"/>
    <w:rsid w:val="00F9401A"/>
    <w:rsid w:val="00F94D35"/>
    <w:rsid w:val="00F952CB"/>
    <w:rsid w:val="00F976FB"/>
    <w:rsid w:val="00FA0172"/>
    <w:rsid w:val="00FA311E"/>
    <w:rsid w:val="00FA4860"/>
    <w:rsid w:val="00FA52E8"/>
    <w:rsid w:val="00FA5A25"/>
    <w:rsid w:val="00FA7192"/>
    <w:rsid w:val="00FA72CC"/>
    <w:rsid w:val="00FA75E1"/>
    <w:rsid w:val="00FA7F70"/>
    <w:rsid w:val="00FB2A37"/>
    <w:rsid w:val="00FB2BDB"/>
    <w:rsid w:val="00FB3358"/>
    <w:rsid w:val="00FB4FF5"/>
    <w:rsid w:val="00FB5E17"/>
    <w:rsid w:val="00FC19CE"/>
    <w:rsid w:val="00FC4420"/>
    <w:rsid w:val="00FC6A53"/>
    <w:rsid w:val="00FC7C71"/>
    <w:rsid w:val="00FD1671"/>
    <w:rsid w:val="00FD1820"/>
    <w:rsid w:val="00FD1C8D"/>
    <w:rsid w:val="00FD2468"/>
    <w:rsid w:val="00FD2E6E"/>
    <w:rsid w:val="00FD2FEC"/>
    <w:rsid w:val="00FD47BB"/>
    <w:rsid w:val="00FE344A"/>
    <w:rsid w:val="00FE65DA"/>
    <w:rsid w:val="00FE666E"/>
    <w:rsid w:val="00FE7A8A"/>
    <w:rsid w:val="00FF185E"/>
    <w:rsid w:val="00FF2D00"/>
    <w:rsid w:val="00FF3655"/>
    <w:rsid w:val="00FF40C0"/>
    <w:rsid w:val="00FF6562"/>
  </w:rsids>
  <m:mathPr>
    <m:mathFont m:val="Lucida Grande"/>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31B84"/>
    <w:pPr>
      <w:spacing w:after="240"/>
    </w:pPr>
    <w:rPr>
      <w:rFonts w:ascii="Calibri" w:hAnsi="Calibri"/>
    </w:rPr>
  </w:style>
  <w:style w:type="paragraph" w:styleId="Heading1">
    <w:name w:val="heading 1"/>
    <w:basedOn w:val="Normal"/>
    <w:next w:val="Normal"/>
    <w:link w:val="Heading1Char"/>
    <w:autoRedefine/>
    <w:uiPriority w:val="9"/>
    <w:qFormat/>
    <w:rsid w:val="0078002A"/>
    <w:pPr>
      <w:keepNext/>
      <w:keepLines/>
      <w:jc w:val="center"/>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autoRedefine/>
    <w:uiPriority w:val="9"/>
    <w:unhideWhenUsed/>
    <w:qFormat/>
    <w:rsid w:val="002D29CE"/>
    <w:pPr>
      <w:keepNext/>
      <w:keepLines/>
      <w:spacing w:before="160" w:after="0" w:line="48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autoRedefine/>
    <w:uiPriority w:val="9"/>
    <w:unhideWhenUsed/>
    <w:qFormat/>
    <w:rsid w:val="00CB0892"/>
    <w:pPr>
      <w:keepNext/>
      <w:keepLines/>
      <w:spacing w:before="120"/>
      <w:outlineLvl w:val="2"/>
    </w:pPr>
    <w:rPr>
      <w:rFonts w:eastAsiaTheme="majorEastAsia" w:cstheme="majorBidi"/>
      <w:b/>
      <w:bCs/>
      <w:color w:val="4F81BD" w:themeColor="accent1"/>
      <w:sz w:val="26"/>
    </w:rPr>
  </w:style>
  <w:style w:type="paragraph" w:styleId="Heading4">
    <w:name w:val="heading 4"/>
    <w:basedOn w:val="Normal"/>
    <w:next w:val="Normal"/>
    <w:link w:val="Heading4Char"/>
    <w:rsid w:val="00B76C50"/>
    <w:pPr>
      <w:keepNext/>
      <w:keepLines/>
      <w:outlineLvl w:val="3"/>
    </w:pPr>
    <w:rPr>
      <w:rFonts w:asciiTheme="majorHAnsi" w:eastAsiaTheme="majorEastAsia" w:hAnsiTheme="majorHAnsi" w:cstheme="majorBidi"/>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8002A"/>
    <w:rPr>
      <w:rFonts w:ascii="Calibri" w:eastAsiaTheme="majorEastAsia" w:hAnsi="Calibri" w:cstheme="majorBidi"/>
      <w:b/>
      <w:bCs/>
      <w:color w:val="365F91" w:themeColor="accent1" w:themeShade="BF"/>
      <w:sz w:val="32"/>
      <w:szCs w:val="28"/>
    </w:rPr>
  </w:style>
  <w:style w:type="character" w:customStyle="1" w:styleId="Heading3Char">
    <w:name w:val="Heading 3 Char"/>
    <w:basedOn w:val="DefaultParagraphFont"/>
    <w:link w:val="Heading3"/>
    <w:uiPriority w:val="9"/>
    <w:rsid w:val="00CB0892"/>
    <w:rPr>
      <w:rFonts w:ascii="Calibri" w:eastAsiaTheme="majorEastAsia" w:hAnsi="Calibri" w:cstheme="majorBidi"/>
      <w:b/>
      <w:bCs/>
      <w:color w:val="4F81BD" w:themeColor="accent1"/>
      <w:sz w:val="26"/>
    </w:rPr>
  </w:style>
  <w:style w:type="character" w:customStyle="1" w:styleId="Heading2Char">
    <w:name w:val="Heading 2 Char"/>
    <w:basedOn w:val="DefaultParagraphFont"/>
    <w:link w:val="Heading2"/>
    <w:uiPriority w:val="9"/>
    <w:rsid w:val="002D29CE"/>
    <w:rPr>
      <w:rFonts w:ascii="Calibri" w:eastAsiaTheme="majorEastAsia" w:hAnsi="Calibri" w:cstheme="majorBidi"/>
      <w:b/>
      <w:bCs/>
      <w:color w:val="4F81BD" w:themeColor="accent1"/>
      <w:sz w:val="28"/>
      <w:szCs w:val="26"/>
    </w:rPr>
  </w:style>
  <w:style w:type="paragraph" w:styleId="ListParagraph">
    <w:name w:val="List Paragraph"/>
    <w:basedOn w:val="Normal"/>
    <w:rsid w:val="00E50659"/>
    <w:pPr>
      <w:ind w:left="720"/>
      <w:contextualSpacing/>
    </w:pPr>
  </w:style>
  <w:style w:type="character" w:customStyle="1" w:styleId="Heading4Char">
    <w:name w:val="Heading 4 Char"/>
    <w:basedOn w:val="DefaultParagraphFont"/>
    <w:link w:val="Heading4"/>
    <w:rsid w:val="00B76C50"/>
    <w:rPr>
      <w:rFonts w:asciiTheme="majorHAnsi" w:eastAsiaTheme="majorEastAsia" w:hAnsiTheme="majorHAnsi" w:cstheme="majorBidi"/>
      <w:bCs/>
      <w:i/>
      <w:iCs/>
      <w:color w:val="4F81BD" w:themeColor="accent1"/>
    </w:rPr>
  </w:style>
  <w:style w:type="character" w:styleId="HTMLCode">
    <w:name w:val="HTML Code"/>
    <w:basedOn w:val="DefaultParagraphFont"/>
    <w:rsid w:val="008D725F"/>
    <w:rPr>
      <w:rFonts w:ascii="Courier" w:hAnsi="Courier"/>
      <w:sz w:val="20"/>
      <w:szCs w:val="20"/>
    </w:rPr>
  </w:style>
  <w:style w:type="character" w:styleId="CommentReference">
    <w:name w:val="annotation reference"/>
    <w:basedOn w:val="DefaultParagraphFont"/>
    <w:rsid w:val="002A57EC"/>
    <w:rPr>
      <w:sz w:val="18"/>
      <w:szCs w:val="18"/>
    </w:rPr>
  </w:style>
  <w:style w:type="paragraph" w:styleId="CommentText">
    <w:name w:val="annotation text"/>
    <w:basedOn w:val="Normal"/>
    <w:link w:val="CommentTextChar"/>
    <w:rsid w:val="002A57EC"/>
  </w:style>
  <w:style w:type="character" w:customStyle="1" w:styleId="CommentTextChar">
    <w:name w:val="Comment Text Char"/>
    <w:basedOn w:val="DefaultParagraphFont"/>
    <w:link w:val="CommentText"/>
    <w:rsid w:val="002A57EC"/>
    <w:rPr>
      <w:rFonts w:ascii="Calibri" w:hAnsi="Calibri"/>
    </w:rPr>
  </w:style>
  <w:style w:type="paragraph" w:styleId="CommentSubject">
    <w:name w:val="annotation subject"/>
    <w:basedOn w:val="CommentText"/>
    <w:next w:val="CommentText"/>
    <w:link w:val="CommentSubjectChar"/>
    <w:rsid w:val="002A57EC"/>
    <w:rPr>
      <w:b/>
      <w:bCs/>
      <w:sz w:val="20"/>
      <w:szCs w:val="20"/>
    </w:rPr>
  </w:style>
  <w:style w:type="character" w:customStyle="1" w:styleId="CommentSubjectChar">
    <w:name w:val="Comment Subject Char"/>
    <w:basedOn w:val="CommentTextChar"/>
    <w:link w:val="CommentSubject"/>
    <w:rsid w:val="002A57EC"/>
    <w:rPr>
      <w:b/>
      <w:bCs/>
      <w:sz w:val="20"/>
      <w:szCs w:val="20"/>
    </w:rPr>
  </w:style>
  <w:style w:type="paragraph" w:styleId="BalloonText">
    <w:name w:val="Balloon Text"/>
    <w:basedOn w:val="Normal"/>
    <w:link w:val="BalloonTextChar"/>
    <w:rsid w:val="002A57EC"/>
    <w:pPr>
      <w:spacing w:after="0"/>
    </w:pPr>
    <w:rPr>
      <w:rFonts w:ascii="Lucida Grande" w:hAnsi="Lucida Grande"/>
      <w:sz w:val="18"/>
      <w:szCs w:val="18"/>
    </w:rPr>
  </w:style>
  <w:style w:type="character" w:customStyle="1" w:styleId="BalloonTextChar">
    <w:name w:val="Balloon Text Char"/>
    <w:basedOn w:val="DefaultParagraphFont"/>
    <w:link w:val="BalloonText"/>
    <w:rsid w:val="002A57EC"/>
    <w:rPr>
      <w:rFonts w:ascii="Lucida Grande" w:hAnsi="Lucida Grande"/>
      <w:sz w:val="18"/>
      <w:szCs w:val="18"/>
    </w:rPr>
  </w:style>
  <w:style w:type="paragraph" w:styleId="DocumentMap">
    <w:name w:val="Document Map"/>
    <w:basedOn w:val="Normal"/>
    <w:link w:val="DocumentMapChar"/>
    <w:rsid w:val="00506A51"/>
    <w:pPr>
      <w:spacing w:after="0"/>
    </w:pPr>
    <w:rPr>
      <w:rFonts w:ascii="Lucida Grande" w:hAnsi="Lucida Grande"/>
    </w:rPr>
  </w:style>
  <w:style w:type="character" w:customStyle="1" w:styleId="DocumentMapChar">
    <w:name w:val="Document Map Char"/>
    <w:basedOn w:val="DefaultParagraphFont"/>
    <w:link w:val="DocumentMap"/>
    <w:rsid w:val="00506A51"/>
    <w:rPr>
      <w:rFonts w:ascii="Lucida Grande" w:hAnsi="Lucida Grande"/>
    </w:rPr>
  </w:style>
  <w:style w:type="character" w:styleId="Hyperlink">
    <w:name w:val="Hyperlink"/>
    <w:basedOn w:val="DefaultParagraphFont"/>
    <w:rsid w:val="003B74D2"/>
    <w:rPr>
      <w:color w:val="0000FF" w:themeColor="hyperlink"/>
      <w:u w:val="single"/>
    </w:rPr>
  </w:style>
  <w:style w:type="paragraph" w:styleId="Header">
    <w:name w:val="header"/>
    <w:basedOn w:val="Normal"/>
    <w:link w:val="HeaderChar"/>
    <w:rsid w:val="009A493C"/>
    <w:pPr>
      <w:tabs>
        <w:tab w:val="center" w:pos="4680"/>
        <w:tab w:val="right" w:pos="9360"/>
      </w:tabs>
      <w:spacing w:after="0"/>
    </w:pPr>
  </w:style>
  <w:style w:type="character" w:customStyle="1" w:styleId="HeaderChar">
    <w:name w:val="Header Char"/>
    <w:basedOn w:val="DefaultParagraphFont"/>
    <w:link w:val="Header"/>
    <w:rsid w:val="009A493C"/>
    <w:rPr>
      <w:rFonts w:ascii="Calibri" w:hAnsi="Calibri"/>
    </w:rPr>
  </w:style>
  <w:style w:type="paragraph" w:styleId="Footer">
    <w:name w:val="footer"/>
    <w:basedOn w:val="Normal"/>
    <w:link w:val="FooterChar"/>
    <w:rsid w:val="009A493C"/>
    <w:pPr>
      <w:tabs>
        <w:tab w:val="center" w:pos="4680"/>
        <w:tab w:val="right" w:pos="9360"/>
      </w:tabs>
      <w:spacing w:after="0"/>
    </w:pPr>
  </w:style>
  <w:style w:type="character" w:customStyle="1" w:styleId="FooterChar">
    <w:name w:val="Footer Char"/>
    <w:basedOn w:val="DefaultParagraphFont"/>
    <w:link w:val="Footer"/>
    <w:rsid w:val="009A493C"/>
    <w:rPr>
      <w:rFonts w:ascii="Calibri" w:hAnsi="Calibri"/>
    </w:rPr>
  </w:style>
  <w:style w:type="character" w:customStyle="1" w:styleId="Variable">
    <w:name w:val="Variable"/>
    <w:basedOn w:val="DefaultParagraphFont"/>
    <w:rsid w:val="00601918"/>
    <w:rPr>
      <w:rFonts w:ascii="Times" w:hAnsi="Times"/>
      <w:i/>
    </w:rPr>
  </w:style>
  <w:style w:type="paragraph" w:customStyle="1" w:styleId="FloatingCode">
    <w:name w:val="Floating Code"/>
    <w:basedOn w:val="Normal"/>
    <w:qFormat/>
    <w:rsid w:val="00EF67D5"/>
    <w:pPr>
      <w:spacing w:after="0"/>
    </w:pPr>
    <w:rPr>
      <w:rFonts w:ascii="Courier" w:hAnsi="Courier"/>
      <w:sz w:val="20"/>
    </w:rPr>
  </w:style>
  <w:style w:type="paragraph" w:customStyle="1" w:styleId="Figure">
    <w:name w:val="Figure"/>
    <w:basedOn w:val="Normal"/>
    <w:autoRedefine/>
    <w:qFormat/>
    <w:rsid w:val="00D83808"/>
    <w:pPr>
      <w:spacing w:after="0"/>
      <w:jc w:val="center"/>
    </w:pPr>
    <w:rPr>
      <w:rFonts w:ascii="Courier" w:hAnsi="Courier"/>
    </w:rPr>
  </w:style>
  <w:style w:type="table" w:styleId="DarkList-Accent1">
    <w:name w:val="Dark List Accent 1"/>
    <w:basedOn w:val="TableNormal"/>
    <w:uiPriority w:val="70"/>
    <w:rsid w:val="00DE5667"/>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LightGrid-Accent11">
    <w:name w:val="Light Grid - Accent 11"/>
    <w:basedOn w:val="TableNormal"/>
    <w:uiPriority w:val="62"/>
    <w:rsid w:val="00DE5667"/>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Example">
    <w:name w:val="Example"/>
    <w:basedOn w:val="Normal"/>
    <w:autoRedefine/>
    <w:qFormat/>
    <w:rsid w:val="004E7FE2"/>
    <w:pPr>
      <w:keepNext/>
      <w:keepLines/>
      <w:tabs>
        <w:tab w:val="left" w:pos="8550"/>
      </w:tabs>
      <w:ind w:left="1440" w:right="1440"/>
      <w:contextualSpacing/>
    </w:pPr>
    <w:rPr>
      <w:rFonts w:ascii="Times New Roman" w:hAnsi="Times New Roman"/>
    </w:rPr>
  </w:style>
  <w:style w:type="paragraph" w:styleId="Quote">
    <w:name w:val="Quote"/>
    <w:basedOn w:val="Normal"/>
    <w:next w:val="Normal"/>
    <w:link w:val="QuoteChar"/>
    <w:rsid w:val="004F3F22"/>
  </w:style>
  <w:style w:type="character" w:customStyle="1" w:styleId="QuoteChar">
    <w:name w:val="Quote Char"/>
    <w:basedOn w:val="DefaultParagraphFont"/>
    <w:link w:val="Quote"/>
    <w:rsid w:val="004F3F22"/>
    <w:rPr>
      <w:rFonts w:ascii="Calibri" w:hAnsi="Calibri"/>
    </w:rPr>
  </w:style>
  <w:style w:type="paragraph" w:styleId="HTMLPreformatted">
    <w:name w:val="HTML Preformatted"/>
    <w:basedOn w:val="Normal"/>
    <w:link w:val="HTMLPreformattedChar"/>
    <w:uiPriority w:val="99"/>
    <w:rsid w:val="00B9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931D8"/>
    <w:rPr>
      <w:rFonts w:ascii="Courier" w:hAnsi="Courier" w:cs="Courier"/>
      <w:sz w:val="20"/>
      <w:szCs w:val="20"/>
    </w:rPr>
  </w:style>
</w:styles>
</file>

<file path=word/webSettings.xml><?xml version="1.0" encoding="utf-8"?>
<w:webSettings xmlns:r="http://schemas.openxmlformats.org/officeDocument/2006/relationships" xmlns:w="http://schemas.openxmlformats.org/wordprocessingml/2006/main">
  <w:divs>
    <w:div w:id="426074554">
      <w:bodyDiv w:val="1"/>
      <w:marLeft w:val="0"/>
      <w:marRight w:val="0"/>
      <w:marTop w:val="0"/>
      <w:marBottom w:val="0"/>
      <w:divBdr>
        <w:top w:val="none" w:sz="0" w:space="0" w:color="auto"/>
        <w:left w:val="none" w:sz="0" w:space="0" w:color="auto"/>
        <w:bottom w:val="none" w:sz="0" w:space="0" w:color="auto"/>
        <w:right w:val="none" w:sz="0" w:space="0" w:color="auto"/>
      </w:divBdr>
    </w:div>
    <w:div w:id="436220618">
      <w:bodyDiv w:val="1"/>
      <w:marLeft w:val="0"/>
      <w:marRight w:val="0"/>
      <w:marTop w:val="0"/>
      <w:marBottom w:val="0"/>
      <w:divBdr>
        <w:top w:val="none" w:sz="0" w:space="0" w:color="auto"/>
        <w:left w:val="none" w:sz="0" w:space="0" w:color="auto"/>
        <w:bottom w:val="none" w:sz="0" w:space="0" w:color="auto"/>
        <w:right w:val="none" w:sz="0" w:space="0" w:color="auto"/>
      </w:divBdr>
    </w:div>
    <w:div w:id="1315716587">
      <w:bodyDiv w:val="1"/>
      <w:marLeft w:val="0"/>
      <w:marRight w:val="0"/>
      <w:marTop w:val="0"/>
      <w:marBottom w:val="0"/>
      <w:divBdr>
        <w:top w:val="none" w:sz="0" w:space="0" w:color="auto"/>
        <w:left w:val="none" w:sz="0" w:space="0" w:color="auto"/>
        <w:bottom w:val="none" w:sz="0" w:space="0" w:color="auto"/>
        <w:right w:val="none" w:sz="0" w:space="0" w:color="auto"/>
      </w:divBdr>
    </w:div>
    <w:div w:id="1566984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A80AC-E6ED-A24E-84AC-6AC3FE9C0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16</Pages>
  <Words>4344</Words>
  <Characters>22152</Characters>
  <Application>Microsoft Macintosh Word</Application>
  <DocSecurity>0</DocSecurity>
  <Lines>760</Lines>
  <Paragraphs>332</Paragraphs>
  <ScaleCrop>false</ScaleCrop>
  <HeadingPairs>
    <vt:vector size="2" baseType="variant">
      <vt:variant>
        <vt:lpstr>Title</vt:lpstr>
      </vt:variant>
      <vt:variant>
        <vt:i4>1</vt:i4>
      </vt:variant>
    </vt:vector>
  </HeadingPairs>
  <TitlesOfParts>
    <vt:vector size="1" baseType="lpstr">
      <vt:lpstr>Efficient Field-Striped, Nested, Disk-backed Record Storage</vt:lpstr>
    </vt:vector>
  </TitlesOfParts>
  <Manager/>
  <Company>Aggregate Knowledge, Inc.</Company>
  <LinksUpToDate>false</LinksUpToDate>
  <CharactersWithSpaces>26210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Field-Striped, Nested, Disk-backed Record Storage</dc:title>
  <dc:subject/>
  <dc:creator>Rob Grzywinski</dc:creator>
  <cp:keywords/>
  <dc:description>Copyright 2012 Aggregate Knowledge, Inc._x000d__x000d_Licensed under the Apache License, Version 2.0 (the "License"); you may not use this file except in compliance with the License. You may obtain a copy of the License at http://www.apache.org/licenses/LICENSE-2.0</dc:description>
  <cp:lastModifiedBy>Rob Grzywinski</cp:lastModifiedBy>
  <cp:revision>887</cp:revision>
  <cp:lastPrinted>2012-05-23T18:18:00Z</cp:lastPrinted>
  <dcterms:created xsi:type="dcterms:W3CDTF">2012-02-29T23:37:00Z</dcterms:created>
  <dcterms:modified xsi:type="dcterms:W3CDTF">2012-08-10T17:58:00Z</dcterms:modified>
  <cp:category/>
</cp:coreProperties>
</file>