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708" w:rsidRDefault="00215708" w:rsidP="009E5A35">
      <w:pPr>
        <w:pStyle w:val="a3"/>
        <w:jc w:val="center"/>
        <w:rPr>
          <w:b/>
          <w:sz w:val="32"/>
        </w:rPr>
      </w:pPr>
      <w:r>
        <w:rPr>
          <w:rFonts w:hint="eastAsia"/>
          <w:b/>
          <w:sz w:val="32"/>
        </w:rPr>
        <w:t>친비즈(</w:t>
      </w:r>
      <w:r>
        <w:rPr>
          <w:b/>
          <w:sz w:val="32"/>
        </w:rPr>
        <w:t xml:space="preserve">Chin-Biz) </w:t>
      </w:r>
      <w:r>
        <w:rPr>
          <w:rFonts w:hint="eastAsia"/>
          <w:b/>
          <w:sz w:val="32"/>
        </w:rPr>
        <w:t>플랫폼</w:t>
      </w:r>
    </w:p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7E7EE0">
        <w:rPr>
          <w:rFonts w:hint="eastAsia"/>
          <w:b/>
          <w:sz w:val="32"/>
        </w:rPr>
        <w:t>개인정보 처리방침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296F7A">
        <w:t>7</w:t>
      </w:r>
    </w:p>
    <w:p w:rsidR="003F3641" w:rsidRDefault="003F3641" w:rsidP="009C0933">
      <w:pPr>
        <w:pStyle w:val="a3"/>
      </w:pPr>
    </w:p>
    <w:p w:rsidR="007E7EE0" w:rsidRDefault="007E7EE0" w:rsidP="007E7EE0">
      <w:pPr>
        <w:pStyle w:val="a5"/>
      </w:pPr>
      <w:r>
        <w:t>훈마 주식회사(이하 "회사")는 「개인정보 보호법」 제30조에 따라 정보주체의 개인정보를 보호하고 이와 관련한 고충을 신속하고 원활하게 처리할 수 있도록 하기 위하여 다음과 같이 개인정보 처리방침을 수립·공개합니다.</w:t>
      </w:r>
    </w:p>
    <w:p w:rsidR="007E7EE0" w:rsidRDefault="007E7EE0" w:rsidP="007E7EE0">
      <w:pPr>
        <w:pStyle w:val="3"/>
      </w:pPr>
      <w:r>
        <w:t>제 1 조 (개인정보의 처리 목적)</w:t>
      </w:r>
    </w:p>
    <w:p w:rsidR="007E7EE0" w:rsidRDefault="007E7EE0" w:rsidP="007E7EE0">
      <w:pPr>
        <w:pStyle w:val="a5"/>
      </w:pPr>
      <w:r>
        <w:t>회사는 다음의 목적을 위하여 최소한의 개인정보를 처리합니다. 처리하고 있는 개인정보는 다음의 목적 이외의 용도로는 이용되지 않으며, 이용 목적이 변경되는 경우에는 「개인정보 보호법」 제18조에 따라 별도의 동의를 받는 등 필요한 조치를 이행할 예정입니다.</w:t>
      </w:r>
    </w:p>
    <w:p w:rsidR="007E7EE0" w:rsidRDefault="007E7EE0" w:rsidP="007E7EE0">
      <w:pPr>
        <w:pStyle w:val="a5"/>
        <w:numPr>
          <w:ilvl w:val="0"/>
          <w:numId w:val="23"/>
        </w:numPr>
      </w:pPr>
      <w:r>
        <w:rPr>
          <w:b/>
          <w:bCs/>
        </w:rPr>
        <w:t>플랫폼 회원가입 및 관리 (버즈회원, 관리매니저, 센터, 본부):</w:t>
      </w:r>
    </w:p>
    <w:p w:rsidR="007E7EE0" w:rsidRDefault="007E7EE0" w:rsidP="007E7EE0">
      <w:pPr>
        <w:pStyle w:val="a5"/>
        <w:numPr>
          <w:ilvl w:val="1"/>
          <w:numId w:val="23"/>
        </w:numPr>
      </w:pPr>
      <w:r>
        <w:t>본인 확인, 회원 자격 유지·관리, 서비스 부정 이용 방지, 각종 고지·통지 및 고충 처리</w:t>
      </w:r>
    </w:p>
    <w:p w:rsidR="007E7EE0" w:rsidRDefault="007E7EE0" w:rsidP="007E7EE0">
      <w:pPr>
        <w:pStyle w:val="a5"/>
        <w:numPr>
          <w:ilvl w:val="0"/>
          <w:numId w:val="23"/>
        </w:numPr>
      </w:pPr>
      <w:r>
        <w:rPr>
          <w:b/>
          <w:bCs/>
        </w:rPr>
        <w:t>영업 리드 연결 및 현장 이행 서비스 제공:</w:t>
      </w:r>
    </w:p>
    <w:p w:rsidR="007E7EE0" w:rsidRDefault="007E7EE0" w:rsidP="007E7EE0">
      <w:pPr>
        <w:pStyle w:val="a5"/>
        <w:numPr>
          <w:ilvl w:val="1"/>
          <w:numId w:val="23"/>
        </w:numPr>
      </w:pPr>
      <w:r>
        <w:t>가망고객(매장주/기업)의 상품/서비스 도입 상담 접수, 현장 실사 배정, 시공/설치, 매장 온보딩 및 A/S 관제</w:t>
      </w:r>
    </w:p>
    <w:p w:rsidR="007E7EE0" w:rsidRDefault="007E7EE0" w:rsidP="007E7EE0">
      <w:pPr>
        <w:pStyle w:val="a5"/>
        <w:numPr>
          <w:ilvl w:val="0"/>
          <w:numId w:val="23"/>
        </w:numPr>
      </w:pPr>
      <w:r>
        <w:rPr>
          <w:b/>
          <w:bCs/>
        </w:rPr>
        <w:t>제휴 수수료 정산 및 세무 처리:</w:t>
      </w:r>
    </w:p>
    <w:p w:rsidR="007E7EE0" w:rsidRDefault="007E7EE0" w:rsidP="007E7EE0">
      <w:pPr>
        <w:pStyle w:val="a5"/>
        <w:numPr>
          <w:ilvl w:val="1"/>
          <w:numId w:val="23"/>
        </w:numPr>
      </w:pPr>
      <w:r>
        <w:t>CP/MP 포인트 정산, OTA 및 MRA 수수료 지급, 원천징수(사업소득세 3.3% 등) 처리 및 세무 신고</w:t>
      </w:r>
    </w:p>
    <w:p w:rsidR="007E7EE0" w:rsidRDefault="007E7EE0" w:rsidP="007E7EE0">
      <w:pPr>
        <w:pStyle w:val="a5"/>
        <w:numPr>
          <w:ilvl w:val="0"/>
          <w:numId w:val="23"/>
        </w:numPr>
      </w:pPr>
      <w:r>
        <w:rPr>
          <w:b/>
          <w:bCs/>
        </w:rPr>
        <w:t>전산관리비 및 이용료 결제:</w:t>
      </w:r>
    </w:p>
    <w:p w:rsidR="007E7EE0" w:rsidRDefault="007E7EE0" w:rsidP="007E7EE0">
      <w:pPr>
        <w:pStyle w:val="a5"/>
        <w:numPr>
          <w:ilvl w:val="1"/>
          <w:numId w:val="23"/>
        </w:numPr>
      </w:pPr>
      <w:r>
        <w:t>관리매니저 전산관리비 정기 결제(CMS, 카드 등) 및 정산 내역 관리</w:t>
      </w:r>
    </w:p>
    <w:p w:rsidR="007E7EE0" w:rsidRDefault="007E7EE0" w:rsidP="007E7EE0">
      <w:pPr>
        <w:pStyle w:val="a5"/>
        <w:numPr>
          <w:ilvl w:val="0"/>
          <w:numId w:val="23"/>
        </w:numPr>
      </w:pPr>
      <w:r>
        <w:rPr>
          <w:b/>
          <w:bCs/>
        </w:rPr>
        <w:t>파트너사 상품 연동 및 서비스 품질 개선:</w:t>
      </w:r>
    </w:p>
    <w:p w:rsidR="007E7EE0" w:rsidRDefault="007E7EE0" w:rsidP="007E7EE0">
      <w:pPr>
        <w:pStyle w:val="a5"/>
        <w:numPr>
          <w:ilvl w:val="1"/>
          <w:numId w:val="23"/>
        </w:numPr>
      </w:pPr>
      <w:r>
        <w:t>입점 파트너사 상품에 대한 현장 이행 완료 검증, A/S 이력 관리 및 서비스 이용 통계 분석</w:t>
      </w:r>
    </w:p>
    <w:p w:rsidR="007E7EE0" w:rsidRDefault="007E7EE0" w:rsidP="007E7EE0">
      <w:pPr>
        <w:pStyle w:val="3"/>
      </w:pPr>
      <w:r>
        <w:t>제 2 조 (수집하는 개인정보의 항목 및 수집 방법)</w:t>
      </w:r>
    </w:p>
    <w:p w:rsidR="007E7EE0" w:rsidRDefault="007E7EE0" w:rsidP="007E7EE0">
      <w:pPr>
        <w:pStyle w:val="a5"/>
      </w:pPr>
      <w:r>
        <w:t>회사는 서비스 제공을 위해 아래와 같은 개인정보 항목을 수집하고 있습니다.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39"/>
        <w:gridCol w:w="1108"/>
        <w:gridCol w:w="5241"/>
        <w:gridCol w:w="2408"/>
      </w:tblGrid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수집 대상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필수 수집 항목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수집 목적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버즈회원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제휴 마케터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성명, 휴대폰 번호, 생년월일, 성별, 추천인 정보, 정산 계좌정보(은행명, 계좌번호, 예금주명), 주민등록번호(세무신고용)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회원 식별, 추천 고리 연결, 수수료 정산 및 원천징수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관리매니저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현장 용역자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버즈회원 수집 항목 + 사업자등록정보(선택 시), 주소(활동 지역), 전산관리비 결제 정보(카드/계좌)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현장 실사/시공 배정, 전산관리비 결제 및 정산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센터 / 본부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거점 파트너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대표자명, 상호명, 사업자등록번호, 사업장 주소, 담당자 연락처, 정산 계좌정보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거점 계약 이행, 관제 권한 부여 및 B2B 수수료 정산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가망고객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매장주 / 기업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성명, 매장명(기업명), 매장 주소, 연락처, 희망 상담/도입 상품, 방문 희망 시간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현장 실사, 상담, 시공/설치, 온보딩 및 A/S</w:t>
            </w:r>
          </w:p>
        </w:tc>
      </w:tr>
    </w:tbl>
    <w:p w:rsidR="00EB272F" w:rsidRPr="007E7EE0" w:rsidRDefault="00EB272F" w:rsidP="00296F7A">
      <w:pPr>
        <w:pStyle w:val="a3"/>
        <w:ind w:right="200"/>
        <w:jc w:val="left"/>
      </w:pPr>
    </w:p>
    <w:p w:rsidR="007E7EE0" w:rsidRPr="007E7EE0" w:rsidRDefault="007E7EE0" w:rsidP="007E7E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7EE0">
        <w:rPr>
          <w:rFonts w:ascii="굴림" w:eastAsia="굴림" w:hAnsi="Symbol" w:cs="굴림"/>
          <w:kern w:val="0"/>
          <w:sz w:val="24"/>
          <w:szCs w:val="24"/>
        </w:rPr>
        <w:t></w:t>
      </w:r>
      <w:r w:rsidRPr="007E7EE0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7E7EE0">
        <w:rPr>
          <w:rFonts w:ascii="굴림" w:eastAsia="굴림" w:hAnsi="굴림" w:cs="굴림"/>
          <w:b/>
          <w:bCs/>
          <w:kern w:val="0"/>
          <w:sz w:val="24"/>
          <w:szCs w:val="24"/>
        </w:rPr>
        <w:t>자동 수집 항목:</w:t>
      </w:r>
      <w:r w:rsidRPr="007E7EE0">
        <w:rPr>
          <w:rFonts w:ascii="굴림" w:eastAsia="굴림" w:hAnsi="굴림" w:cs="굴림"/>
          <w:kern w:val="0"/>
          <w:sz w:val="24"/>
          <w:szCs w:val="24"/>
        </w:rPr>
        <w:t xml:space="preserve"> 서비스 이용 과정에서 IP 주소, 쿠키, 서비스 이용 기록, 방문 기록, 기기 식별자(UUID/ADID), 앱 설치 및 기기 정보가 자동 생성되어 수집될 수 있습니다.</w:t>
      </w:r>
    </w:p>
    <w:p w:rsidR="007E7EE0" w:rsidRPr="007E7EE0" w:rsidRDefault="007E7EE0" w:rsidP="007E7EE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7EE0">
        <w:rPr>
          <w:rFonts w:ascii="굴림" w:eastAsia="굴림" w:hAnsi="Symbol" w:cs="굴림"/>
          <w:kern w:val="0"/>
          <w:sz w:val="24"/>
          <w:szCs w:val="24"/>
        </w:rPr>
        <w:t></w:t>
      </w:r>
      <w:r w:rsidRPr="007E7EE0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r w:rsidRPr="007E7EE0">
        <w:rPr>
          <w:rFonts w:ascii="굴림" w:eastAsia="굴림" w:hAnsi="굴림" w:cs="굴림"/>
          <w:b/>
          <w:bCs/>
          <w:kern w:val="0"/>
          <w:sz w:val="24"/>
          <w:szCs w:val="24"/>
        </w:rPr>
        <w:t>수집 방법:</w:t>
      </w:r>
      <w:r w:rsidRPr="007E7EE0">
        <w:rPr>
          <w:rFonts w:ascii="굴림" w:eastAsia="굴림" w:hAnsi="굴림" w:cs="굴림"/>
          <w:kern w:val="0"/>
          <w:sz w:val="24"/>
          <w:szCs w:val="24"/>
        </w:rPr>
        <w:t xml:space="preserve"> 앱/웹 회원가입, 리드 등록 폼, 서면/전자 약관 동의, 고객센터, 제휴 파트너사 시스템 연동</w:t>
      </w:r>
    </w:p>
    <w:p w:rsidR="007E7EE0" w:rsidRPr="007E7EE0" w:rsidRDefault="007E7EE0" w:rsidP="00296F7A">
      <w:pPr>
        <w:pStyle w:val="a3"/>
        <w:ind w:right="200"/>
        <w:jc w:val="left"/>
      </w:pPr>
    </w:p>
    <w:p w:rsidR="007E7EE0" w:rsidRDefault="007E7EE0" w:rsidP="007E7EE0">
      <w:pPr>
        <w:pStyle w:val="3"/>
      </w:pPr>
      <w:r>
        <w:t>제 3 조 (개인정보의 처리 및 보유 기간)</w:t>
      </w:r>
    </w:p>
    <w:p w:rsidR="007E7EE0" w:rsidRDefault="007E7EE0" w:rsidP="007E7EE0">
      <w:pPr>
        <w:pStyle w:val="a5"/>
        <w:numPr>
          <w:ilvl w:val="0"/>
          <w:numId w:val="24"/>
        </w:numPr>
      </w:pPr>
      <w:r>
        <w:t>회사는 법령에 따른 개인정보 보유·이용 기간 또는 정보주체로부터 개인정보를 수집 시에 동의받은 개인정보 보유·이용 기간 내에서 개인정보를 처리·보유합니다.</w:t>
      </w:r>
    </w:p>
    <w:p w:rsidR="007E7EE0" w:rsidRDefault="007E7EE0" w:rsidP="007E7EE0">
      <w:pPr>
        <w:pStyle w:val="a5"/>
        <w:numPr>
          <w:ilvl w:val="0"/>
          <w:numId w:val="24"/>
        </w:numPr>
      </w:pPr>
      <w:r>
        <w:t>각각의 개인정보 처리 및 보유 기간은 다음과 같습니다.</w:t>
      </w:r>
    </w:p>
    <w:p w:rsidR="007E7EE0" w:rsidRDefault="007E7EE0" w:rsidP="007E7EE0">
      <w:pPr>
        <w:pStyle w:val="a5"/>
        <w:numPr>
          <w:ilvl w:val="1"/>
          <w:numId w:val="24"/>
        </w:numPr>
      </w:pPr>
      <w:r>
        <w:rPr>
          <w:b/>
          <w:bCs/>
        </w:rPr>
        <w:t>회원 가입 및 관리 정보:</w:t>
      </w:r>
      <w:r>
        <w:t xml:space="preserve"> 회원 탈퇴 시까지 (단, 관계 법령 위반에 따른 수사·조사 중인 경우 해당 수사·조사 종료 시까지)</w:t>
      </w:r>
    </w:p>
    <w:p w:rsidR="007E7EE0" w:rsidRDefault="007E7EE0" w:rsidP="007E7EE0">
      <w:pPr>
        <w:pStyle w:val="a5"/>
        <w:numPr>
          <w:ilvl w:val="1"/>
          <w:numId w:val="24"/>
        </w:numPr>
      </w:pPr>
      <w:r>
        <w:rPr>
          <w:b/>
          <w:bCs/>
        </w:rPr>
        <w:t>영업 리드 및 현장 이행 정보:</w:t>
      </w:r>
      <w:r>
        <w:t xml:space="preserve"> 서비스 공급 완료 및 정산 확정 후 5년</w:t>
      </w:r>
    </w:p>
    <w:p w:rsidR="007E7EE0" w:rsidRDefault="007E7EE0" w:rsidP="007E7EE0">
      <w:pPr>
        <w:pStyle w:val="a5"/>
        <w:numPr>
          <w:ilvl w:val="0"/>
          <w:numId w:val="24"/>
        </w:numPr>
      </w:pPr>
      <w:r>
        <w:rPr>
          <w:b/>
          <w:bCs/>
        </w:rPr>
        <w:t>관계 법령에 의한 보존 의무:</w:t>
      </w:r>
    </w:p>
    <w:p w:rsidR="007E7EE0" w:rsidRDefault="007E7EE0" w:rsidP="007E7EE0">
      <w:pPr>
        <w:pStyle w:val="a5"/>
        <w:numPr>
          <w:ilvl w:val="1"/>
          <w:numId w:val="24"/>
        </w:numPr>
      </w:pPr>
      <w:r>
        <w:t>「전자상거래 등에서의 소비자보호에 관한 법률」</w:t>
      </w:r>
    </w:p>
    <w:p w:rsidR="007E7EE0" w:rsidRDefault="007E7EE0" w:rsidP="007E7EE0">
      <w:pPr>
        <w:pStyle w:val="a5"/>
        <w:numPr>
          <w:ilvl w:val="2"/>
          <w:numId w:val="24"/>
        </w:numPr>
      </w:pPr>
      <w:r>
        <w:t>계약 또는 청약철회 등에 관한 기록: 5년</w:t>
      </w:r>
    </w:p>
    <w:p w:rsidR="007E7EE0" w:rsidRDefault="007E7EE0" w:rsidP="007E7EE0">
      <w:pPr>
        <w:pStyle w:val="a5"/>
        <w:numPr>
          <w:ilvl w:val="2"/>
          <w:numId w:val="24"/>
        </w:numPr>
      </w:pPr>
      <w:r>
        <w:t>대금결제 및 재화 등의 공급에 관한 기록: 5년</w:t>
      </w:r>
    </w:p>
    <w:p w:rsidR="007E7EE0" w:rsidRDefault="007E7EE0" w:rsidP="007E7EE0">
      <w:pPr>
        <w:pStyle w:val="a5"/>
        <w:numPr>
          <w:ilvl w:val="2"/>
          <w:numId w:val="24"/>
        </w:numPr>
      </w:pPr>
      <w:r>
        <w:t>소비자의 불만 또는 분쟁처리에 관한 기록: 3년</w:t>
      </w:r>
    </w:p>
    <w:p w:rsidR="007E7EE0" w:rsidRDefault="007E7EE0" w:rsidP="007E7EE0">
      <w:pPr>
        <w:pStyle w:val="a5"/>
        <w:numPr>
          <w:ilvl w:val="1"/>
          <w:numId w:val="24"/>
        </w:numPr>
      </w:pPr>
      <w:r>
        <w:t>「국세기본법」, 「소득세법」</w:t>
      </w:r>
    </w:p>
    <w:p w:rsidR="007E7EE0" w:rsidRDefault="007E7EE0" w:rsidP="007E7EE0">
      <w:pPr>
        <w:pStyle w:val="a5"/>
        <w:numPr>
          <w:ilvl w:val="2"/>
          <w:numId w:val="24"/>
        </w:numPr>
      </w:pPr>
      <w:r>
        <w:t>원천징수 및 정산 장부·증빙서류: 5년</w:t>
      </w:r>
    </w:p>
    <w:p w:rsidR="007E7EE0" w:rsidRDefault="007E7EE0" w:rsidP="007E7EE0">
      <w:pPr>
        <w:pStyle w:val="a5"/>
        <w:numPr>
          <w:ilvl w:val="1"/>
          <w:numId w:val="24"/>
        </w:numPr>
      </w:pPr>
      <w:r>
        <w:t>「통신비밀보호법」</w:t>
      </w:r>
    </w:p>
    <w:p w:rsidR="007E7EE0" w:rsidRDefault="007E7EE0" w:rsidP="007E7EE0">
      <w:pPr>
        <w:pStyle w:val="a5"/>
        <w:numPr>
          <w:ilvl w:val="2"/>
          <w:numId w:val="24"/>
        </w:numPr>
      </w:pPr>
      <w:r>
        <w:t>웹사이트 방문 기록 (로그): 3개월</w:t>
      </w:r>
    </w:p>
    <w:p w:rsidR="007E7EE0" w:rsidRDefault="007E7EE0" w:rsidP="007E7EE0">
      <w:pPr>
        <w:pStyle w:val="3"/>
      </w:pPr>
      <w:r>
        <w:t>제 4 조 (개인정보의 제3자 제공)</w:t>
      </w:r>
    </w:p>
    <w:p w:rsidR="007E7EE0" w:rsidRDefault="007E7EE0" w:rsidP="007E7EE0">
      <w:pPr>
        <w:pStyle w:val="a5"/>
      </w:pPr>
      <w:r>
        <w:t>회사는 정보주체의 개인정보를 제1조(개인정보의 처리 목적)에서 명시한 범위 내에서만 처리하며, 정보주체의 동의, 법률의 특별한 규정 등 「개인정보 보호법」 제17조 및 제18조에 해당하는 경우에만 개인정보를 제3자에게 제공합니다.</w:t>
      </w:r>
    </w:p>
    <w:p w:rsidR="007E7EE0" w:rsidRDefault="007E7EE0" w:rsidP="00296F7A">
      <w:pPr>
        <w:pStyle w:val="a3"/>
        <w:ind w:right="200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38"/>
        <w:gridCol w:w="2832"/>
        <w:gridCol w:w="3332"/>
        <w:gridCol w:w="2094"/>
      </w:tblGrid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제공받는 자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제공 목적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제공하는 개인정보 항목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보유 및 이용 기간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파트너사</w:t>
            </w: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(입점 공급업체)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상품 상담, 현장 시공 검증, 기기 A/S 및 보증 처리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가망고객 성명, 매장주 연락처, 매장 주소, 신청 상품 정보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서비스 제공 및 보증 기간 완료 시까지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관할 관리매니저 / 센터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현장 실사, 시공/설치, 고객 온보딩 및 CS 처리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가망고객 성명, 연락처, 매장 주소, 상담 희망 내용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현장 이행 및 A/S 처리 완료 시까지</w:t>
            </w:r>
          </w:p>
        </w:tc>
      </w:tr>
      <w:tr w:rsidR="007E7EE0" w:rsidRPr="007E7EE0" w:rsidTr="007E7EE0"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국세청 / 세무대리인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원천징수 세무 신고 및 정산 증빙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성명, 주민등록번호, 정산 금액, 계좌정보</w:t>
            </w:r>
          </w:p>
        </w:tc>
        <w:tc>
          <w:tcPr>
            <w:tcW w:w="0" w:type="auto"/>
            <w:hideMark/>
          </w:tcPr>
          <w:p w:rsidR="007E7EE0" w:rsidRPr="007E7EE0" w:rsidRDefault="007E7EE0" w:rsidP="007E7EE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E7EE0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법정 보존 기간 (5년)</w:t>
            </w:r>
          </w:p>
        </w:tc>
      </w:tr>
    </w:tbl>
    <w:p w:rsidR="007E7EE0" w:rsidRPr="007E7EE0" w:rsidRDefault="007E7EE0" w:rsidP="00296F7A">
      <w:pPr>
        <w:pStyle w:val="a3"/>
        <w:ind w:right="200"/>
        <w:jc w:val="left"/>
      </w:pPr>
    </w:p>
    <w:p w:rsidR="007E7EE0" w:rsidRDefault="007E7EE0" w:rsidP="007E7EE0">
      <w:pPr>
        <w:pStyle w:val="3"/>
      </w:pPr>
      <w:r>
        <w:t>제 5 조 (개인정보 처리의 위탁)</w:t>
      </w:r>
    </w:p>
    <w:p w:rsidR="007E7EE0" w:rsidRPr="007E7EE0" w:rsidRDefault="007E7EE0" w:rsidP="005D7754">
      <w:pPr>
        <w:pStyle w:val="a5"/>
        <w:numPr>
          <w:ilvl w:val="0"/>
          <w:numId w:val="25"/>
        </w:numPr>
        <w:ind w:right="200"/>
        <w:rPr>
          <w:rFonts w:hint="eastAsia"/>
        </w:rPr>
      </w:pPr>
      <w:r>
        <w:t>회사는 원활한 개인정보 업무처리를 위하여 다음과 같이 개인정보 처리업무를 위탁하고 있습니다.</w:t>
      </w:r>
    </w:p>
    <w:tbl>
      <w:tblPr>
        <w:tblStyle w:val="a4"/>
        <w:tblW w:w="0" w:type="auto"/>
        <w:tblInd w:w="612" w:type="dxa"/>
        <w:tblLook w:val="04A0" w:firstRow="1" w:lastRow="0" w:firstColumn="1" w:lastColumn="0" w:noHBand="0" w:noVBand="1"/>
      </w:tblPr>
      <w:tblGrid>
        <w:gridCol w:w="4203"/>
        <w:gridCol w:w="4394"/>
      </w:tblGrid>
      <w:tr w:rsidR="007E7EE0" w:rsidRPr="007E7EE0" w:rsidTr="007E7EE0">
        <w:tc>
          <w:tcPr>
            <w:tcW w:w="4203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위탁받는 자 (수탁자)</w:t>
            </w:r>
          </w:p>
        </w:tc>
        <w:tc>
          <w:tcPr>
            <w:tcW w:w="4394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위탁 업무 내용</w:t>
            </w:r>
          </w:p>
        </w:tc>
      </w:tr>
      <w:tr w:rsidR="007E7EE0" w:rsidRPr="007E7EE0" w:rsidTr="007E7EE0">
        <w:tc>
          <w:tcPr>
            <w:tcW w:w="4203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NICE평가정보(주) / 다날</w:t>
            </w:r>
          </w:p>
        </w:tc>
        <w:tc>
          <w:tcPr>
            <w:tcW w:w="4394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본인 인증 및 휴대폰 본인 확인</w:t>
            </w:r>
          </w:p>
        </w:tc>
      </w:tr>
      <w:tr w:rsidR="007E7EE0" w:rsidRPr="007E7EE0" w:rsidTr="007E7EE0">
        <w:tc>
          <w:tcPr>
            <w:tcW w:w="4203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PG사 (KG이니시스, 토스페이먼츠 등)</w:t>
            </w:r>
          </w:p>
        </w:tc>
        <w:tc>
          <w:tcPr>
            <w:tcW w:w="4394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전산관리비 결제 및 정산 출금 대행</w:t>
            </w:r>
          </w:p>
        </w:tc>
      </w:tr>
      <w:tr w:rsidR="007E7EE0" w:rsidRPr="007E7EE0" w:rsidTr="007E7EE0">
        <w:tc>
          <w:tcPr>
            <w:tcW w:w="4203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카카오엔터프라이즈 / KT</w:t>
            </w:r>
          </w:p>
        </w:tc>
        <w:tc>
          <w:tcPr>
            <w:tcW w:w="4394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알림톡, 문자메시지(SMS/LMS) 발송 대행</w:t>
            </w:r>
          </w:p>
        </w:tc>
      </w:tr>
      <w:tr w:rsidR="007E7EE0" w:rsidRPr="007E7EE0" w:rsidTr="007E7EE0">
        <w:tc>
          <w:tcPr>
            <w:tcW w:w="4203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클라우드 서버 제공업체 (AWS 등)</w:t>
            </w:r>
          </w:p>
        </w:tc>
        <w:tc>
          <w:tcPr>
            <w:tcW w:w="4394" w:type="dxa"/>
            <w:hideMark/>
          </w:tcPr>
          <w:p w:rsidR="007E7EE0" w:rsidRPr="007E7EE0" w:rsidRDefault="007E7EE0" w:rsidP="007E7EE0">
            <w:pPr>
              <w:pStyle w:val="a3"/>
            </w:pPr>
            <w:r w:rsidRPr="007E7EE0">
              <w:rPr>
                <w:bdr w:val="none" w:sz="0" w:space="0" w:color="auto" w:frame="1"/>
              </w:rPr>
              <w:t>데이터 보관 및 시스템 인프라 운영</w:t>
            </w:r>
          </w:p>
        </w:tc>
      </w:tr>
    </w:tbl>
    <w:p w:rsidR="007E7EE0" w:rsidRPr="007E7EE0" w:rsidRDefault="007E7EE0" w:rsidP="00296F7A">
      <w:pPr>
        <w:pStyle w:val="a3"/>
        <w:ind w:right="200"/>
        <w:jc w:val="left"/>
      </w:pPr>
    </w:p>
    <w:p w:rsidR="007E7EE0" w:rsidRDefault="007E7EE0" w:rsidP="007E7EE0">
      <w:pPr>
        <w:pStyle w:val="a5"/>
        <w:numPr>
          <w:ilvl w:val="0"/>
          <w:numId w:val="26"/>
        </w:numPr>
      </w:pPr>
      <w:r>
        <w:t>회사는 위탁계약 체결 시 「개인정보 보호법」 제26조에 따라 위탁업무 수행목적 외 개인정보 처리금지, 기술적·관리적 보호조치, 재위탁 제한, 수탁자에 대한 관리·감독, 손해배상 등 책임에 관한 사항을 문서에 명시하고, 수탁자가 개인정보를 안전하게 처리하는지 감독하고 있습니다.</w:t>
      </w:r>
    </w:p>
    <w:p w:rsidR="007E7EE0" w:rsidRDefault="007E7EE0" w:rsidP="007E7EE0">
      <w:pPr>
        <w:pStyle w:val="3"/>
      </w:pPr>
      <w:r>
        <w:t>제 6 조 (개인정보의 파기 절차 및 방법)</w:t>
      </w:r>
    </w:p>
    <w:p w:rsidR="007E7EE0" w:rsidRDefault="007E7EE0" w:rsidP="007E7EE0">
      <w:pPr>
        <w:pStyle w:val="a5"/>
        <w:numPr>
          <w:ilvl w:val="0"/>
          <w:numId w:val="27"/>
        </w:numPr>
      </w:pPr>
      <w:r>
        <w:t>회사는 개인정보 보유기간의 경과, 처리목적 달성 등 개인정보가 불필요하게 되었을 때에는 지체 없이 해당 개인정보를 파기합니다.</w:t>
      </w:r>
    </w:p>
    <w:p w:rsidR="007E7EE0" w:rsidRDefault="007E7EE0" w:rsidP="007E7EE0">
      <w:pPr>
        <w:pStyle w:val="a5"/>
        <w:numPr>
          <w:ilvl w:val="0"/>
          <w:numId w:val="27"/>
        </w:numPr>
      </w:pPr>
      <w:r>
        <w:rPr>
          <w:b/>
          <w:bCs/>
        </w:rPr>
        <w:t>파기 절차:</w:t>
      </w:r>
      <w:r>
        <w:t xml:space="preserve"> 불필요한 개인정보 및 파기 대상 정보는 개인정보 보호책임자의 승인을 거쳐 파기됩니다.</w:t>
      </w:r>
    </w:p>
    <w:p w:rsidR="007E7EE0" w:rsidRDefault="007E7EE0" w:rsidP="007E7EE0">
      <w:pPr>
        <w:pStyle w:val="a5"/>
        <w:numPr>
          <w:ilvl w:val="0"/>
          <w:numId w:val="27"/>
        </w:numPr>
      </w:pPr>
      <w:r>
        <w:rPr>
          <w:b/>
          <w:bCs/>
        </w:rPr>
        <w:t>파기 방법:</w:t>
      </w:r>
    </w:p>
    <w:p w:rsidR="007E7EE0" w:rsidRDefault="007E7EE0" w:rsidP="007E7EE0">
      <w:pPr>
        <w:pStyle w:val="a5"/>
        <w:numPr>
          <w:ilvl w:val="1"/>
          <w:numId w:val="27"/>
        </w:numPr>
      </w:pPr>
      <w:r>
        <w:t>전자적 파일 형태로 기록·저장된 개인정보는 기록을 재생할 수 없도록 기술적 방법(포맷, 파쇄 등)을 이용하여 파기합니다.</w:t>
      </w:r>
    </w:p>
    <w:p w:rsidR="007E7EE0" w:rsidRDefault="007E7EE0" w:rsidP="007E7EE0">
      <w:pPr>
        <w:pStyle w:val="a5"/>
        <w:numPr>
          <w:ilvl w:val="1"/>
          <w:numId w:val="27"/>
        </w:numPr>
      </w:pPr>
      <w:r>
        <w:t>종이에 출력된 개인정보는 분쇄기로 분쇄하거나 소각을 통하여 파기합니다.</w:t>
      </w:r>
    </w:p>
    <w:p w:rsidR="007E7EE0" w:rsidRDefault="007E7EE0" w:rsidP="007E7EE0">
      <w:pPr>
        <w:pStyle w:val="3"/>
      </w:pPr>
      <w:r>
        <w:t>제 7 조 (정보주체와 법정대리인의 권리·의무 및 행사 방법)</w:t>
      </w:r>
    </w:p>
    <w:p w:rsidR="007E7EE0" w:rsidRDefault="007E7EE0" w:rsidP="007E7EE0">
      <w:pPr>
        <w:pStyle w:val="a5"/>
        <w:numPr>
          <w:ilvl w:val="0"/>
          <w:numId w:val="28"/>
        </w:numPr>
      </w:pPr>
      <w:r>
        <w:t>정보주체는 회사에 대해 언제든지 개인정보 열람·정정·삭제·처리정지 요구 등의 권리를 행사할 수 있습니다.</w:t>
      </w:r>
    </w:p>
    <w:p w:rsidR="007E7EE0" w:rsidRDefault="007E7EE0" w:rsidP="007E7EE0">
      <w:pPr>
        <w:pStyle w:val="a5"/>
        <w:numPr>
          <w:ilvl w:val="0"/>
          <w:numId w:val="28"/>
        </w:numPr>
      </w:pPr>
      <w:r>
        <w:t>권리 행사는 회사에 대해 「개인정보 보호법」 시행령 제41조 제1항에 따라 서면, 전자우편, 모바일 앱 내 마이페이지 등을 통하여 하실 수 있으며 회사는 이에 대해 지체 없이 조치하겠습니다.</w:t>
      </w:r>
    </w:p>
    <w:p w:rsidR="007E7EE0" w:rsidRDefault="007E7EE0" w:rsidP="007E7EE0">
      <w:pPr>
        <w:pStyle w:val="a5"/>
        <w:numPr>
          <w:ilvl w:val="0"/>
          <w:numId w:val="28"/>
        </w:numPr>
      </w:pPr>
      <w:r>
        <w:t>권리 행사는 정보주체의 법정대리인이나 위임을 받은 자 등 대리인을 통하여 하실 수 있으며, 이 경우 "개인정보 처리 방법에 관한 고시" 서식에 따른 위임장을 제출하셔야 합니다.</w:t>
      </w:r>
    </w:p>
    <w:p w:rsidR="007E7EE0" w:rsidRDefault="007E7EE0" w:rsidP="007E7EE0">
      <w:pPr>
        <w:pStyle w:val="3"/>
      </w:pPr>
      <w:r>
        <w:t>제 8 조 (개인정보의 안전성 확보 조치)</w:t>
      </w:r>
    </w:p>
    <w:p w:rsidR="007E7EE0" w:rsidRDefault="007E7EE0" w:rsidP="007E7EE0">
      <w:pPr>
        <w:pStyle w:val="a5"/>
      </w:pPr>
      <w:r>
        <w:t>회사는 개인정보의 안전성 확보를 위해 다음과 같은 조치를 취하고 있습니다.</w:t>
      </w:r>
    </w:p>
    <w:p w:rsidR="007E7EE0" w:rsidRDefault="007E7EE0" w:rsidP="007E7EE0">
      <w:pPr>
        <w:pStyle w:val="a5"/>
        <w:numPr>
          <w:ilvl w:val="0"/>
          <w:numId w:val="29"/>
        </w:numPr>
      </w:pPr>
      <w:r>
        <w:rPr>
          <w:b/>
          <w:bCs/>
        </w:rPr>
        <w:t>관리적 조치:</w:t>
      </w:r>
      <w:r>
        <w:t xml:space="preserve"> 내부관리계획 수립·시행, 정기적 직원 교육, 개인정보 취급자의 최소화 및 권한 관리</w:t>
      </w:r>
    </w:p>
    <w:p w:rsidR="007E7EE0" w:rsidRDefault="007E7EE0" w:rsidP="007E7EE0">
      <w:pPr>
        <w:pStyle w:val="a5"/>
        <w:numPr>
          <w:ilvl w:val="0"/>
          <w:numId w:val="29"/>
        </w:numPr>
      </w:pPr>
      <w:r>
        <w:rPr>
          <w:b/>
          <w:bCs/>
        </w:rPr>
        <w:lastRenderedPageBreak/>
        <w:t>기술적 조치:</w:t>
      </w:r>
      <w:r>
        <w:t xml:space="preserve"> 개인정보의 암호화(주민등록번호, 비밀번호, 계좌번호 등), 해킹 등에 대비한 기술적 대책(방화벽, 침입차단시스템), 접속기록의 보관 및 위변조 방지</w:t>
      </w:r>
    </w:p>
    <w:p w:rsidR="007E7EE0" w:rsidRDefault="007E7EE0" w:rsidP="007E7EE0">
      <w:pPr>
        <w:pStyle w:val="a5"/>
        <w:numPr>
          <w:ilvl w:val="0"/>
          <w:numId w:val="29"/>
        </w:numPr>
      </w:pPr>
      <w:r>
        <w:rPr>
          <w:b/>
          <w:bCs/>
        </w:rPr>
        <w:t>물리적 조치:</w:t>
      </w:r>
      <w:r>
        <w:t xml:space="preserve"> 전산실, 자료보관실 등의 접근통제</w:t>
      </w:r>
    </w:p>
    <w:p w:rsidR="007E7EE0" w:rsidRDefault="007E7EE0" w:rsidP="007E7EE0">
      <w:pPr>
        <w:pStyle w:val="3"/>
      </w:pPr>
      <w:r>
        <w:t>제 9 조 (개인정보 자동 수집 장치의 설치·운영 및 거부에 관한 사항)</w:t>
      </w:r>
    </w:p>
    <w:p w:rsidR="007E7EE0" w:rsidRDefault="007E7EE0" w:rsidP="007E7EE0">
      <w:pPr>
        <w:pStyle w:val="a5"/>
        <w:numPr>
          <w:ilvl w:val="0"/>
          <w:numId w:val="30"/>
        </w:numPr>
      </w:pPr>
      <w:r>
        <w:t>회사는 이용자에게 개별적인 맞춤서비스를 제공하기 위해 이용 정보를 저장하고 수시로 불러오는 '쿠키(cookie)'를 사용합니다.</w:t>
      </w:r>
    </w:p>
    <w:p w:rsidR="007E7EE0" w:rsidRDefault="007E7EE0" w:rsidP="007E7EE0">
      <w:pPr>
        <w:pStyle w:val="a5"/>
        <w:numPr>
          <w:ilvl w:val="0"/>
          <w:numId w:val="30"/>
        </w:numPr>
      </w:pPr>
      <w:r>
        <w:t>쿠키는 웹사이트를 운영하는데 이용되는 서버가 이용자의 브라우저에게 보내는 아주 작은 텍스트 파일로 이용자의 PC 또는 모바일 기기에 저장됩니다.</w:t>
      </w:r>
    </w:p>
    <w:p w:rsidR="007E7EE0" w:rsidRDefault="007E7EE0" w:rsidP="007E7EE0">
      <w:pPr>
        <w:pStyle w:val="a5"/>
        <w:numPr>
          <w:ilvl w:val="0"/>
          <w:numId w:val="30"/>
        </w:numPr>
      </w:pPr>
      <w:r>
        <w:t>利用者는 쿠키 설치에 대한 선택권을 가지고 있습니다. 웹브라우저 옵션 설정을 통해 모든 쿠키를 허용하거나, 저장될 때마다 확인을 거치거나, 모든 쿠키의 저장을 거부할 수 있습니다. (단, 쿠키 저장을 거부할 경우 일부 맞춤형 서비스 이용에 어려움이 발생할 수 있습니다.)</w:t>
      </w:r>
    </w:p>
    <w:p w:rsidR="007E7EE0" w:rsidRDefault="007E7EE0" w:rsidP="007E7EE0">
      <w:pPr>
        <w:pStyle w:val="3"/>
      </w:pPr>
      <w:r>
        <w:t>제 10 조 (개인정보 보호책임자 및 담당 부서)</w:t>
      </w:r>
    </w:p>
    <w:p w:rsidR="007E7EE0" w:rsidRDefault="007E7EE0" w:rsidP="007E7EE0">
      <w:pPr>
        <w:pStyle w:val="a5"/>
      </w:pPr>
      <w:r>
        <w:t>회사는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p w:rsidR="007E7EE0" w:rsidRDefault="007E7EE0" w:rsidP="007E7EE0">
      <w:pPr>
        <w:pStyle w:val="a5"/>
        <w:numPr>
          <w:ilvl w:val="0"/>
          <w:numId w:val="31"/>
        </w:numPr>
      </w:pPr>
      <w:r>
        <w:rPr>
          <w:b/>
          <w:bCs/>
        </w:rPr>
        <w:t>개인정보 보호책임자 (CPO)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 xml:space="preserve">성명: </w:t>
      </w:r>
      <w:r>
        <w:rPr>
          <w:rFonts w:hint="eastAsia"/>
        </w:rPr>
        <w:t>최경호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>직책: 개인정보보호 책임이사 / CPO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>연락처: 02-</w:t>
      </w:r>
      <w:r>
        <w:t>6412</w:t>
      </w:r>
      <w:r>
        <w:t>-</w:t>
      </w:r>
      <w:r>
        <w:t>0505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>이메일</w:t>
      </w:r>
      <w:r>
        <w:t xml:space="preserve">: </w:t>
      </w:r>
      <w:r>
        <w:rPr>
          <w:rFonts w:hint="eastAsia"/>
        </w:rPr>
        <w:t>i</w:t>
      </w:r>
      <w:r>
        <w:t>nfo</w:t>
      </w:r>
      <w:r>
        <w:t>@chinbiz.kr (또는 훈마(주) 대표 이메일)</w:t>
      </w:r>
    </w:p>
    <w:p w:rsidR="007E7EE0" w:rsidRDefault="007E7EE0" w:rsidP="007E7EE0">
      <w:pPr>
        <w:pStyle w:val="a5"/>
        <w:numPr>
          <w:ilvl w:val="0"/>
          <w:numId w:val="31"/>
        </w:numPr>
      </w:pPr>
      <w:r>
        <w:rPr>
          <w:b/>
          <w:bCs/>
        </w:rPr>
        <w:t>개인정보 보호 담당 부서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>부서명: 플랫폼 보안관제팀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 xml:space="preserve">담당자: </w:t>
      </w:r>
      <w:r>
        <w:rPr>
          <w:rFonts w:hint="eastAsia"/>
        </w:rPr>
        <w:t>최경</w:t>
      </w:r>
      <w:r w:rsidR="00833B49">
        <w:rPr>
          <w:rFonts w:hint="eastAsia"/>
        </w:rPr>
        <w:t>호</w:t>
      </w:r>
    </w:p>
    <w:p w:rsidR="007E7EE0" w:rsidRDefault="007E7EE0" w:rsidP="007E7EE0">
      <w:pPr>
        <w:pStyle w:val="a5"/>
        <w:numPr>
          <w:ilvl w:val="1"/>
          <w:numId w:val="31"/>
        </w:numPr>
      </w:pPr>
      <w:r>
        <w:t>연락처: 02-</w:t>
      </w:r>
      <w:r>
        <w:t>6412</w:t>
      </w:r>
      <w:r>
        <w:t>-</w:t>
      </w:r>
      <w:r>
        <w:t>0505</w:t>
      </w:r>
    </w:p>
    <w:p w:rsidR="007E7EE0" w:rsidRDefault="007E7EE0" w:rsidP="007E7EE0">
      <w:pPr>
        <w:pStyle w:val="a5"/>
      </w:pPr>
      <w:r>
        <w:t>정보주체께서는 친비즈 서비스를 이용하시면서 발생한 모든 개인정보 보호 관련 문의, 불만처리, 피해구제 등에 관한 사항을 개인정보 보호책임자 및 담당 부서로 문의하실 수 있으며, 회사는 정보주체의 문의에 대해 지체 없이 답변 및 처리해 드릴 것입니다.</w:t>
      </w:r>
    </w:p>
    <w:p w:rsidR="007E7EE0" w:rsidRDefault="007E7EE0" w:rsidP="007E7EE0">
      <w:pPr>
        <w:pStyle w:val="3"/>
      </w:pPr>
      <w:r>
        <w:t>제 11 조 (권익침해 구제 방법)</w:t>
      </w:r>
    </w:p>
    <w:p w:rsidR="007E7EE0" w:rsidRDefault="007E7EE0" w:rsidP="007E7EE0">
      <w:pPr>
        <w:pStyle w:val="a5"/>
      </w:pPr>
      <w:r>
        <w:t>정보주체는 개인정보침해로 인한 구제를 받기 위하여 개인정보분쟁조정위원회, 한국인터넷진흥원 개인정보침해신고센터 등에 분쟁해결이나 상담 등을 신청할 수 있습니다.</w:t>
      </w:r>
    </w:p>
    <w:p w:rsidR="007E7EE0" w:rsidRDefault="007E7EE0" w:rsidP="007E7EE0">
      <w:pPr>
        <w:pStyle w:val="a5"/>
        <w:numPr>
          <w:ilvl w:val="0"/>
          <w:numId w:val="32"/>
        </w:numPr>
      </w:pPr>
      <w:r>
        <w:rPr>
          <w:b/>
          <w:bCs/>
        </w:rPr>
        <w:t>개인정보분쟁조정위원회:</w:t>
      </w:r>
      <w:r>
        <w:t xml:space="preserve"> (국번없이) 1833-6972 (www.kopico.go.kr)</w:t>
      </w:r>
    </w:p>
    <w:p w:rsidR="007E7EE0" w:rsidRDefault="007E7EE0" w:rsidP="007E7EE0">
      <w:pPr>
        <w:pStyle w:val="a5"/>
        <w:numPr>
          <w:ilvl w:val="0"/>
          <w:numId w:val="32"/>
        </w:numPr>
      </w:pPr>
      <w:r>
        <w:rPr>
          <w:b/>
          <w:bCs/>
        </w:rPr>
        <w:t>개인정보침해신고센터:</w:t>
      </w:r>
      <w:r>
        <w:t xml:space="preserve"> (국번없이) 118 (privacy.kisa.or.kr)</w:t>
      </w:r>
    </w:p>
    <w:p w:rsidR="007E7EE0" w:rsidRDefault="007E7EE0" w:rsidP="007E7EE0">
      <w:pPr>
        <w:pStyle w:val="a5"/>
        <w:numPr>
          <w:ilvl w:val="0"/>
          <w:numId w:val="32"/>
        </w:numPr>
      </w:pPr>
      <w:r>
        <w:rPr>
          <w:b/>
          <w:bCs/>
        </w:rPr>
        <w:t>대검찰청 사이버수사과:</w:t>
      </w:r>
      <w:r>
        <w:t xml:space="preserve"> (국번없이) 1301 (www.spo.go.kr)</w:t>
      </w:r>
    </w:p>
    <w:p w:rsidR="007E7EE0" w:rsidRDefault="007E7EE0" w:rsidP="007E7EE0">
      <w:pPr>
        <w:pStyle w:val="a5"/>
        <w:numPr>
          <w:ilvl w:val="0"/>
          <w:numId w:val="32"/>
        </w:numPr>
      </w:pPr>
      <w:r>
        <w:rPr>
          <w:b/>
          <w:bCs/>
        </w:rPr>
        <w:t>경찰청 사이버수</w:t>
      </w:r>
      <w:bookmarkStart w:id="0" w:name="_GoBack"/>
      <w:bookmarkEnd w:id="0"/>
      <w:r>
        <w:rPr>
          <w:b/>
          <w:bCs/>
        </w:rPr>
        <w:t>사국:</w:t>
      </w:r>
      <w:r>
        <w:t xml:space="preserve"> (국번없이) 182 (ecrm.police.go.kr)</w:t>
      </w:r>
    </w:p>
    <w:p w:rsidR="007E7EE0" w:rsidRDefault="007E7EE0" w:rsidP="007E7EE0">
      <w:pPr>
        <w:pStyle w:val="3"/>
      </w:pPr>
      <w:r>
        <w:t>제 12 조 (개인정보 처리방침의 변경)</w:t>
      </w:r>
    </w:p>
    <w:p w:rsidR="007E7EE0" w:rsidRDefault="007E7EE0" w:rsidP="007E7EE0">
      <w:pPr>
        <w:pStyle w:val="a5"/>
        <w:numPr>
          <w:ilvl w:val="0"/>
          <w:numId w:val="33"/>
        </w:numPr>
      </w:pPr>
      <w:r>
        <w:t>본 개인정보 처리방침은 2026년 08월 01일부터 적용됩니다.</w:t>
      </w:r>
    </w:p>
    <w:p w:rsidR="007E7EE0" w:rsidRDefault="007E7EE0" w:rsidP="007E7EE0">
      <w:pPr>
        <w:pStyle w:val="a5"/>
        <w:numPr>
          <w:ilvl w:val="0"/>
          <w:numId w:val="33"/>
        </w:numPr>
      </w:pPr>
      <w:r>
        <w:lastRenderedPageBreak/>
        <w:t>내용의 추가, 삭제 및 수정이 있을 시에는 변경사항의 시행 7일 전부터 앱 내 공지사항 또는 웹사이트를 통해 고지할 것입니다.</w:t>
      </w:r>
    </w:p>
    <w:p w:rsidR="007E7EE0" w:rsidRPr="007E7EE0" w:rsidRDefault="007E7EE0" w:rsidP="00296F7A">
      <w:pPr>
        <w:pStyle w:val="a3"/>
        <w:ind w:right="200"/>
        <w:jc w:val="left"/>
      </w:pPr>
    </w:p>
    <w:p w:rsidR="007E7EE0" w:rsidRDefault="007E7EE0" w:rsidP="00296F7A">
      <w:pPr>
        <w:pStyle w:val="a3"/>
        <w:ind w:right="200"/>
        <w:jc w:val="left"/>
        <w:rPr>
          <w:rFonts w:hint="eastAsia"/>
        </w:rPr>
      </w:pPr>
    </w:p>
    <w:sectPr w:rsidR="007E7EE0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A2C" w:rsidRDefault="00324A2C" w:rsidP="009E5A35">
      <w:pPr>
        <w:spacing w:after="0" w:line="240" w:lineRule="auto"/>
      </w:pPr>
      <w:r>
        <w:separator/>
      </w:r>
    </w:p>
  </w:endnote>
  <w:endnote w:type="continuationSeparator" w:id="0">
    <w:p w:rsidR="00324A2C" w:rsidRDefault="00324A2C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A2C" w:rsidRDefault="00324A2C" w:rsidP="009E5A35">
      <w:pPr>
        <w:spacing w:after="0" w:line="240" w:lineRule="auto"/>
      </w:pPr>
      <w:r>
        <w:separator/>
      </w:r>
    </w:p>
  </w:footnote>
  <w:footnote w:type="continuationSeparator" w:id="0">
    <w:p w:rsidR="00324A2C" w:rsidRDefault="00324A2C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8378D"/>
    <w:multiLevelType w:val="multilevel"/>
    <w:tmpl w:val="A7DC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1729A"/>
    <w:multiLevelType w:val="multilevel"/>
    <w:tmpl w:val="77DE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3DC4"/>
    <w:multiLevelType w:val="multilevel"/>
    <w:tmpl w:val="A3E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D38D4"/>
    <w:multiLevelType w:val="multilevel"/>
    <w:tmpl w:val="97F6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E57F1"/>
    <w:multiLevelType w:val="multilevel"/>
    <w:tmpl w:val="0234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E6680"/>
    <w:multiLevelType w:val="multilevel"/>
    <w:tmpl w:val="0D8A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44A3A"/>
    <w:multiLevelType w:val="multilevel"/>
    <w:tmpl w:val="A28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4339E"/>
    <w:multiLevelType w:val="multilevel"/>
    <w:tmpl w:val="E87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748B1"/>
    <w:multiLevelType w:val="multilevel"/>
    <w:tmpl w:val="D180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A4746"/>
    <w:multiLevelType w:val="multilevel"/>
    <w:tmpl w:val="25F46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06DE2"/>
    <w:multiLevelType w:val="multilevel"/>
    <w:tmpl w:val="8294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82144"/>
    <w:multiLevelType w:val="multilevel"/>
    <w:tmpl w:val="B90C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46356"/>
    <w:multiLevelType w:val="multilevel"/>
    <w:tmpl w:val="69E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26614"/>
    <w:multiLevelType w:val="multilevel"/>
    <w:tmpl w:val="BA8A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540B4"/>
    <w:multiLevelType w:val="multilevel"/>
    <w:tmpl w:val="00A4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C63EAD"/>
    <w:multiLevelType w:val="multilevel"/>
    <w:tmpl w:val="74F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25E78"/>
    <w:multiLevelType w:val="multilevel"/>
    <w:tmpl w:val="D45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46EC3"/>
    <w:multiLevelType w:val="multilevel"/>
    <w:tmpl w:val="DA5C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97E48"/>
    <w:multiLevelType w:val="multilevel"/>
    <w:tmpl w:val="D43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51C63"/>
    <w:multiLevelType w:val="multilevel"/>
    <w:tmpl w:val="4B10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B5269"/>
    <w:multiLevelType w:val="multilevel"/>
    <w:tmpl w:val="AC9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145687"/>
    <w:multiLevelType w:val="multilevel"/>
    <w:tmpl w:val="81AE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A259A9"/>
    <w:multiLevelType w:val="multilevel"/>
    <w:tmpl w:val="EDF6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34B03"/>
    <w:multiLevelType w:val="multilevel"/>
    <w:tmpl w:val="D3C2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C42B3F"/>
    <w:multiLevelType w:val="multilevel"/>
    <w:tmpl w:val="9C20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E0DE5"/>
    <w:multiLevelType w:val="multilevel"/>
    <w:tmpl w:val="699A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A224D"/>
    <w:multiLevelType w:val="multilevel"/>
    <w:tmpl w:val="2B9E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982382"/>
    <w:multiLevelType w:val="multilevel"/>
    <w:tmpl w:val="CE0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A278B"/>
    <w:multiLevelType w:val="multilevel"/>
    <w:tmpl w:val="6E1E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CA1898"/>
    <w:multiLevelType w:val="multilevel"/>
    <w:tmpl w:val="7048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2528D9"/>
    <w:multiLevelType w:val="multilevel"/>
    <w:tmpl w:val="95DA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2C0BD7"/>
    <w:multiLevelType w:val="multilevel"/>
    <w:tmpl w:val="B3F4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A90F7D"/>
    <w:multiLevelType w:val="multilevel"/>
    <w:tmpl w:val="B9F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24"/>
  </w:num>
  <w:num w:numId="4">
    <w:abstractNumId w:val="12"/>
  </w:num>
  <w:num w:numId="5">
    <w:abstractNumId w:val="25"/>
  </w:num>
  <w:num w:numId="6">
    <w:abstractNumId w:val="28"/>
  </w:num>
  <w:num w:numId="7">
    <w:abstractNumId w:val="27"/>
  </w:num>
  <w:num w:numId="8">
    <w:abstractNumId w:val="7"/>
  </w:num>
  <w:num w:numId="9">
    <w:abstractNumId w:val="10"/>
  </w:num>
  <w:num w:numId="10">
    <w:abstractNumId w:val="23"/>
  </w:num>
  <w:num w:numId="11">
    <w:abstractNumId w:val="5"/>
  </w:num>
  <w:num w:numId="12">
    <w:abstractNumId w:val="2"/>
  </w:num>
  <w:num w:numId="13">
    <w:abstractNumId w:val="18"/>
  </w:num>
  <w:num w:numId="14">
    <w:abstractNumId w:val="3"/>
  </w:num>
  <w:num w:numId="15">
    <w:abstractNumId w:val="0"/>
  </w:num>
  <w:num w:numId="16">
    <w:abstractNumId w:val="20"/>
  </w:num>
  <w:num w:numId="17">
    <w:abstractNumId w:val="8"/>
  </w:num>
  <w:num w:numId="18">
    <w:abstractNumId w:val="1"/>
  </w:num>
  <w:num w:numId="19">
    <w:abstractNumId w:val="16"/>
  </w:num>
  <w:num w:numId="20">
    <w:abstractNumId w:val="11"/>
  </w:num>
  <w:num w:numId="21">
    <w:abstractNumId w:val="6"/>
  </w:num>
  <w:num w:numId="22">
    <w:abstractNumId w:val="14"/>
  </w:num>
  <w:num w:numId="23">
    <w:abstractNumId w:val="21"/>
  </w:num>
  <w:num w:numId="24">
    <w:abstractNumId w:val="29"/>
  </w:num>
  <w:num w:numId="25">
    <w:abstractNumId w:val="31"/>
  </w:num>
  <w:num w:numId="26">
    <w:abstractNumId w:val="9"/>
  </w:num>
  <w:num w:numId="27">
    <w:abstractNumId w:val="4"/>
  </w:num>
  <w:num w:numId="28">
    <w:abstractNumId w:val="17"/>
  </w:num>
  <w:num w:numId="29">
    <w:abstractNumId w:val="26"/>
  </w:num>
  <w:num w:numId="30">
    <w:abstractNumId w:val="30"/>
  </w:num>
  <w:num w:numId="31">
    <w:abstractNumId w:val="15"/>
  </w:num>
  <w:num w:numId="32">
    <w:abstractNumId w:val="32"/>
  </w:num>
  <w:num w:numId="3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6378"/>
    <w:rsid w:val="00027C64"/>
    <w:rsid w:val="00095E82"/>
    <w:rsid w:val="000A482B"/>
    <w:rsid w:val="00164AA6"/>
    <w:rsid w:val="001A52BD"/>
    <w:rsid w:val="001B2120"/>
    <w:rsid w:val="001C3CD4"/>
    <w:rsid w:val="001F71D1"/>
    <w:rsid w:val="00215708"/>
    <w:rsid w:val="002663B2"/>
    <w:rsid w:val="00281B1F"/>
    <w:rsid w:val="00296F7A"/>
    <w:rsid w:val="002C0A21"/>
    <w:rsid w:val="002C7141"/>
    <w:rsid w:val="002F633F"/>
    <w:rsid w:val="003021FC"/>
    <w:rsid w:val="00324A2C"/>
    <w:rsid w:val="0033002B"/>
    <w:rsid w:val="00384D44"/>
    <w:rsid w:val="003A76F5"/>
    <w:rsid w:val="003F3641"/>
    <w:rsid w:val="00485540"/>
    <w:rsid w:val="00486188"/>
    <w:rsid w:val="00493BC8"/>
    <w:rsid w:val="004D7949"/>
    <w:rsid w:val="00543688"/>
    <w:rsid w:val="00556FA2"/>
    <w:rsid w:val="005642A2"/>
    <w:rsid w:val="00583981"/>
    <w:rsid w:val="0059480A"/>
    <w:rsid w:val="00645E7F"/>
    <w:rsid w:val="0070180A"/>
    <w:rsid w:val="00726159"/>
    <w:rsid w:val="007962E8"/>
    <w:rsid w:val="007E7EE0"/>
    <w:rsid w:val="007F5E81"/>
    <w:rsid w:val="00830CAD"/>
    <w:rsid w:val="00833B49"/>
    <w:rsid w:val="0087604F"/>
    <w:rsid w:val="008B4E6F"/>
    <w:rsid w:val="008F3F32"/>
    <w:rsid w:val="009C0933"/>
    <w:rsid w:val="009E5A35"/>
    <w:rsid w:val="00A21879"/>
    <w:rsid w:val="00A97E7D"/>
    <w:rsid w:val="00AA7FFE"/>
    <w:rsid w:val="00AE118B"/>
    <w:rsid w:val="00B76CC7"/>
    <w:rsid w:val="00BA53B1"/>
    <w:rsid w:val="00D05299"/>
    <w:rsid w:val="00D10AF4"/>
    <w:rsid w:val="00D20CE2"/>
    <w:rsid w:val="00D660AB"/>
    <w:rsid w:val="00D80A75"/>
    <w:rsid w:val="00DA10A1"/>
    <w:rsid w:val="00E00DAE"/>
    <w:rsid w:val="00EB272F"/>
    <w:rsid w:val="00ED69DE"/>
    <w:rsid w:val="00F26CE2"/>
    <w:rsid w:val="00F46179"/>
    <w:rsid w:val="00F65C55"/>
    <w:rsid w:val="00F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B4C263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  <w:style w:type="paragraph" w:styleId="a9">
    <w:name w:val="Date"/>
    <w:basedOn w:val="a"/>
    <w:next w:val="a"/>
    <w:link w:val="Char1"/>
    <w:uiPriority w:val="99"/>
    <w:semiHidden/>
    <w:unhideWhenUsed/>
    <w:rsid w:val="00296F7A"/>
  </w:style>
  <w:style w:type="character" w:customStyle="1" w:styleId="Char1">
    <w:name w:val="날짜 Char"/>
    <w:basedOn w:val="a0"/>
    <w:link w:val="a9"/>
    <w:uiPriority w:val="99"/>
    <w:semiHidden/>
    <w:rsid w:val="00296F7A"/>
  </w:style>
  <w:style w:type="character" w:customStyle="1" w:styleId="ng-tns-c2490394280-40">
    <w:name w:val="ng-tns-c2490394280-40"/>
    <w:basedOn w:val="a0"/>
    <w:rsid w:val="00296F7A"/>
  </w:style>
  <w:style w:type="paragraph" w:styleId="HTML0">
    <w:name w:val="HTML Preformatted"/>
    <w:basedOn w:val="a"/>
    <w:link w:val="HTMLChar"/>
    <w:uiPriority w:val="99"/>
    <w:unhideWhenUsed/>
    <w:rsid w:val="00296F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296F7A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490394280-41">
    <w:name w:val="ng-tns-c2490394280-41"/>
    <w:basedOn w:val="a0"/>
    <w:rsid w:val="00296F7A"/>
  </w:style>
  <w:style w:type="character" w:customStyle="1" w:styleId="ng-tns-c2490394280-42">
    <w:name w:val="ng-tns-c2490394280-42"/>
    <w:basedOn w:val="a0"/>
    <w:rsid w:val="00296F7A"/>
  </w:style>
  <w:style w:type="character" w:customStyle="1" w:styleId="ng-tns-c2490394280-43">
    <w:name w:val="ng-tns-c2490394280-43"/>
    <w:basedOn w:val="a0"/>
    <w:rsid w:val="00296F7A"/>
  </w:style>
  <w:style w:type="character" w:customStyle="1" w:styleId="inqyif">
    <w:name w:val="inqyif"/>
    <w:basedOn w:val="a0"/>
    <w:rsid w:val="009C0933"/>
  </w:style>
  <w:style w:type="paragraph" w:styleId="aa">
    <w:name w:val="List Paragraph"/>
    <w:basedOn w:val="a"/>
    <w:uiPriority w:val="34"/>
    <w:qFormat/>
    <w:rsid w:val="0021570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0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37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5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8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2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5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2</cp:revision>
  <dcterms:created xsi:type="dcterms:W3CDTF">2026-07-27T06:39:00Z</dcterms:created>
  <dcterms:modified xsi:type="dcterms:W3CDTF">2026-07-27T06:39:00Z</dcterms:modified>
</cp:coreProperties>
</file>