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과제: 구조 부재 설계 검토 챗봇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LLM활용건축공학AI구현 | 2주차 | 건축공학 도메인 종합 과제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Anthropic API 기초 (Section 1) 종합 응용</w:t>
      </w:r>
    </w:p>
    <w:p>
      <w:pPr>
        <w:pStyle w:val="Heading1"/>
      </w:pPr>
      <w:r>
        <w:t xml:space="preserve">과제 설명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요구사항을 충족하는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구조 부재 설계 검토 챗봇</w:t>
      </w:r>
      <w:r>
        <w:rPr>
          <w:rFonts w:ascii="맑은 고딕" w:cs="맑은 고딕" w:eastAsia="맑은 고딕" w:hAnsi="맑은 고딕"/>
          <w:sz w:val="22"/>
          <w:szCs w:val="22"/>
        </w:rPr>
        <w:t xml:space="preserve">을 구현하라.</w:t>
      </w:r>
    </w:p>
    <w:p>
      <w:pPr>
        <w:pStyle w:val="Heading1"/>
      </w:pPr>
      <w:r>
        <w:t xml:space="preserve">요구사항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세부 사항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KDS 14 20 기준 역할 부여, 계산 과정 단계별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0.2 (공학적 정확성 중심)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스트리밍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실시간 응답 표시 + 토큰 사용량 출력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JSON 출력 모드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/json 명령어 입력 시 설계 결과를 JSON으로 반환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대화 유지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이전 대화 맥락을 유지하여 후속 질문 처리</w:t>
            </w:r>
          </w:p>
        </w:tc>
      </w:tr>
    </w:tbl>
    <w:p>
      <w:pPr>
        <w:pStyle w:val="Heading1"/>
      </w:pPr>
      <w:r>
        <w:t xml:space="preserve">테스트 시나리오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시나리오대로 챗봇이 동작하는지 확인하세요:</w:t>
      </w:r>
    </w:p>
    <w:p>
      <w:pPr>
        <w:pStyle w:val="Heading2"/>
      </w:pPr>
      <w:r>
        <w:t xml:space="preserve">시나리오 1: 휠 설계 검토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You: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350x600 보, fc'=27MPa, fy=400MPa, Mu=380kN·m 휠 설계를 검토해줘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2B579A"/>
                <w:sz w:val="20"/>
                <w:szCs w:val="20"/>
              </w:rPr>
              <w:t xml:space="preserve">Claude: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20"/>
                <w:szCs w:val="20"/>
              </w:rPr>
              <w:t xml:space="preserve">(스트리밍으로 단계별 계산 과정 출력)</w:t>
            </w:r>
          </w:p>
        </w:tc>
      </w:tr>
    </w:tbl>
    <w:p>
      <w:pPr>
        <w:pStyle w:val="Heading2"/>
      </w:pPr>
      <w:r>
        <w:t xml:space="preserve">시나리오 2: 전단 설계 추가 검토 (대화 유지)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You: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전단력 Vu=250kN도 검토해줘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2B579A"/>
                <w:sz w:val="20"/>
                <w:szCs w:val="20"/>
              </w:rPr>
              <w:t xml:space="preserve">Claude: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20"/>
                <w:szCs w:val="20"/>
              </w:rPr>
              <w:t xml:space="preserve">(이전 대화 맥락 유지, 전단 설계 추가 검토)</w:t>
            </w:r>
          </w:p>
        </w:tc>
      </w:tr>
    </w:tbl>
    <w:p>
      <w:pPr>
        <w:pStyle w:val="Heading2"/>
      </w:pPr>
      <w:r>
        <w:t xml:space="preserve">시나리오 3: JSON 모드 출력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You: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/json 위 검토 결과를 구조화된 데이터로 정리해줘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2B579A"/>
                <w:sz w:val="20"/>
                <w:szCs w:val="20"/>
              </w:rPr>
              <w:t xml:space="preserve">Claude (JSON 모드):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"beam_design":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"section": {"b_mm": 350, "d_mm": 600},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"flexure": {"Mu_kNm": 380, "As_required_mm2": 2145, "bars": "5-D25"},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"shear": {"Vu_kN": 250, "stirrup": "D10@200"},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"check": {"flexure": "OK", "shear": "OK"}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before="400"/>
      </w:pPr>
      <w:r>
        <w:t xml:space="preserve">제출 안내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구현한 Python 코드 파일 (.py)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3가지 테스트 시나리오 실행 결과 스크린샷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API 키 설정 방법 설명 (CLAUDE.md 또는 README 포함)</w:t>
      </w:r>
    </w:p>
    <w:p>
      <w:pPr>
        <w:spacing w:before="300"/>
      </w:pPr>
      <w:r>
        <w:rPr>
          <w:rFonts w:ascii="맑은 고딕" w:cs="맑은 고딕" w:eastAsia="맑은 고딕" w:hAnsi="맑은 고딕"/>
          <w:b/>
          <w:bCs/>
          <w:color w:val="CC0000"/>
          <w:sz w:val="20"/>
          <w:szCs w:val="20"/>
        </w:rPr>
        <w:t xml:space="preserve">※ 실행 결과 스크린샷을 반드시 포함하세요.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LLM활용건축공학AI구현 | 2주차 과제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0"/>
      <w:jc w:val="center"/>
    </w:pPr>
    <w:rPr>
      <w:rFonts w:ascii="맑은 고딕" w:cs="맑은 고딕" w:eastAsia="맑은 고딕" w:hAnsi="맑은 고딕"/>
      <w:b/>
      <w:bCs/>
      <w:color w:val="1B3A5C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맑은 고딕" w:cs="맑은 고딕" w:eastAsia="맑은 고딕" w:hAnsi="맑은 고딕"/>
      <w:b/>
      <w:bCs/>
      <w:color w:val="2B579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3B6B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2026-03-22T15:03:47.199Z</dcterms:created>
  <dcterms:modified xsi:type="dcterms:W3CDTF">2026-03-22T15:03:47.200Z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