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실습 과제 목록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LLM활용건축공학AI구현 | 2주차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Anthropic API 기초 (Section 1) 실습 노트북</w:t>
      </w:r>
    </w:p>
    <w:p>
      <w:pPr>
        <w:pStyle w:val="Heading1"/>
      </w:pPr>
      <w:r>
        <w:t xml:space="preserve">실습 노트북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001-requests.ipynb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첫 호출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002_system_prompt.ipynb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프롬프트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003_temperature.ipynb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Temperature 비교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004_streaming.ipynb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스트리밍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005_controlling_output.ipynb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프리필링/정지 시퀀스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006_structured_data.ipynb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구조화된 데이터 추출 실습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Skilljar S1 실습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03-Exercises/Week_02/skilljar/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Skilljar 코스 기반 추가 실습</w:t>
            </w:r>
          </w:p>
        </w:tc>
      </w:tr>
    </w:tbl>
    <w:p>
      <w:pPr>
        <w:pStyle w:val="Heading1"/>
      </w:pPr>
      <w:r>
        <w:t xml:space="preserve">진행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노트북(.ipynb)을 순서대로 실행하며 API 기초를 습득하세요.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 전 API 키가 환경 변수로 설정되어 있는지 확인하세요.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001부터 006까지는 Anthropic API Fundamentals 과정 기반입니다.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Skilljar 실습은 추가 자율 학습 자료입니다.</w:t>
      </w:r>
    </w:p>
    <w:p>
      <w:pPr>
        <w:spacing w:before="3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※ 각 노트북 실행 결과를 저장하여 제출하세요.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LLM활용건축공학AI구현 | 2주차 실습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맑은 고딕" w:cs="맑은 고딕" w:eastAsia="맑은 고딕" w:hAnsi="맑은 고딕"/>
      <w:b/>
      <w:bCs/>
      <w:color w:val="1B3A5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2026-03-22T15:03:47.276Z</dcterms:created>
  <dcterms:modified xsi:type="dcterms:W3CDTF">2026-03-22T15:03:47.277Z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